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06D7" w:rsidRDefault="000C0CF3">
      <w:pPr>
        <w:spacing w:after="0" w:line="259" w:lineRule="auto"/>
        <w:ind w:left="995" w:firstLine="0"/>
        <w:jc w:val="center"/>
      </w:pPr>
      <w:bookmarkStart w:id="0" w:name="_GoBack"/>
      <w:bookmarkEnd w:id="0"/>
      <w:r>
        <w:rPr>
          <w:b/>
          <w:sz w:val="32"/>
        </w:rPr>
        <w:t xml:space="preserve"> </w:t>
      </w:r>
    </w:p>
    <w:p w:rsidR="00FF06D7" w:rsidRDefault="000C0CF3">
      <w:pPr>
        <w:spacing w:after="0" w:line="259" w:lineRule="auto"/>
        <w:ind w:left="0" w:right="25" w:firstLine="0"/>
        <w:jc w:val="center"/>
      </w:pPr>
      <w:r>
        <w:rPr>
          <w:b/>
          <w:sz w:val="32"/>
        </w:rPr>
        <w:t xml:space="preserve"> </w:t>
      </w:r>
    </w:p>
    <w:p w:rsidR="00FF06D7" w:rsidRDefault="000C0CF3">
      <w:pPr>
        <w:spacing w:after="0" w:line="259" w:lineRule="auto"/>
        <w:ind w:left="0" w:right="25" w:firstLine="0"/>
        <w:jc w:val="center"/>
      </w:pPr>
      <w:r>
        <w:rPr>
          <w:b/>
          <w:sz w:val="32"/>
        </w:rPr>
        <w:t xml:space="preserve"> </w:t>
      </w:r>
    </w:p>
    <w:p w:rsidR="00FF06D7" w:rsidRDefault="000C0CF3">
      <w:pPr>
        <w:spacing w:after="0" w:line="259" w:lineRule="auto"/>
        <w:ind w:left="0" w:right="25" w:firstLine="0"/>
        <w:jc w:val="center"/>
      </w:pPr>
      <w:r>
        <w:rPr>
          <w:b/>
          <w:sz w:val="32"/>
        </w:rPr>
        <w:t xml:space="preserve"> </w:t>
      </w:r>
    </w:p>
    <w:p w:rsidR="00FF06D7" w:rsidRDefault="000C0CF3">
      <w:pPr>
        <w:spacing w:after="72" w:line="259" w:lineRule="auto"/>
        <w:ind w:left="0" w:right="25" w:firstLine="0"/>
        <w:jc w:val="center"/>
      </w:pPr>
      <w:r>
        <w:rPr>
          <w:b/>
          <w:sz w:val="32"/>
        </w:rPr>
        <w:t xml:space="preserve"> </w:t>
      </w:r>
    </w:p>
    <w:p w:rsidR="00FF06D7" w:rsidRDefault="000C0CF3">
      <w:pPr>
        <w:spacing w:after="83" w:line="216" w:lineRule="auto"/>
        <w:ind w:left="0" w:firstLine="0"/>
        <w:jc w:val="center"/>
      </w:pPr>
      <w:r>
        <w:rPr>
          <w:b/>
          <w:sz w:val="52"/>
        </w:rPr>
        <w:t xml:space="preserve">Методы нейропсихологического обследования </w:t>
      </w:r>
    </w:p>
    <w:p w:rsidR="00FF06D7" w:rsidRDefault="000C0CF3">
      <w:pPr>
        <w:spacing w:after="0" w:line="216" w:lineRule="auto"/>
        <w:ind w:left="3177" w:right="1596" w:hanging="1506"/>
        <w:jc w:val="left"/>
      </w:pPr>
      <w:r>
        <w:rPr>
          <w:b/>
          <w:sz w:val="52"/>
        </w:rPr>
        <w:t>детей 6-9 лет</w:t>
      </w:r>
      <w:r>
        <w:rPr>
          <w:b/>
          <w:sz w:val="72"/>
        </w:rPr>
        <w:t xml:space="preserve"> </w:t>
      </w:r>
      <w:r>
        <w:rPr>
          <w:i/>
          <w:sz w:val="72"/>
        </w:rPr>
        <w:t xml:space="preserve"> </w:t>
      </w:r>
    </w:p>
    <w:p w:rsidR="00FF06D7" w:rsidRDefault="000C0CF3">
      <w:pPr>
        <w:spacing w:after="0" w:line="259" w:lineRule="auto"/>
        <w:ind w:left="0" w:right="106" w:firstLine="0"/>
        <w:jc w:val="center"/>
      </w:pPr>
      <w:r>
        <w:rPr>
          <w:i/>
          <w:sz w:val="36"/>
        </w:rPr>
        <w:t xml:space="preserve">Под редакцией Т.В. Ахутиной </w:t>
      </w:r>
    </w:p>
    <w:p w:rsidR="00FF06D7" w:rsidRDefault="000C0CF3">
      <w:pPr>
        <w:spacing w:after="46" w:line="259" w:lineRule="auto"/>
        <w:ind w:left="0" w:right="15" w:firstLine="0"/>
        <w:jc w:val="center"/>
      </w:pPr>
      <w:r>
        <w:rPr>
          <w:i/>
          <w:sz w:val="36"/>
        </w:rPr>
        <w:t xml:space="preserve"> </w:t>
      </w:r>
    </w:p>
    <w:p w:rsidR="00FF06D7" w:rsidRDefault="000C0CF3">
      <w:pPr>
        <w:spacing w:after="0" w:line="259" w:lineRule="auto"/>
        <w:ind w:left="35" w:firstLine="0"/>
        <w:jc w:val="center"/>
      </w:pPr>
      <w:r>
        <w:rPr>
          <w:i/>
          <w:sz w:val="56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i/>
          <w:sz w:val="28"/>
        </w:rPr>
        <w:t xml:space="preserve"> </w:t>
      </w:r>
    </w:p>
    <w:p w:rsidR="00FF06D7" w:rsidRDefault="000C0CF3">
      <w:pPr>
        <w:spacing w:after="0" w:line="259" w:lineRule="auto"/>
        <w:ind w:left="10" w:right="106" w:hanging="10"/>
        <w:jc w:val="center"/>
      </w:pPr>
      <w:r>
        <w:rPr>
          <w:sz w:val="24"/>
        </w:rPr>
        <w:t>В</w:t>
      </w:r>
      <w:r>
        <w:rPr>
          <w:sz w:val="24"/>
        </w:rPr>
        <w:t xml:space="preserve">. </w:t>
      </w:r>
      <w:r>
        <w:rPr>
          <w:sz w:val="24"/>
        </w:rPr>
        <w:t>Секачев</w:t>
      </w:r>
      <w:r>
        <w:rPr>
          <w:sz w:val="24"/>
        </w:rPr>
        <w:t xml:space="preserve"> </w:t>
      </w:r>
    </w:p>
    <w:p w:rsidR="00FF06D7" w:rsidRDefault="000C0CF3">
      <w:pPr>
        <w:spacing w:after="186" w:line="259" w:lineRule="auto"/>
        <w:ind w:left="10" w:right="107" w:hanging="10"/>
        <w:jc w:val="center"/>
      </w:pPr>
      <w:r>
        <w:rPr>
          <w:sz w:val="24"/>
        </w:rPr>
        <w:t>Москва</w:t>
      </w:r>
      <w:r>
        <w:rPr>
          <w:sz w:val="24"/>
        </w:rPr>
        <w:t xml:space="preserve"> </w:t>
      </w:r>
    </w:p>
    <w:p w:rsidR="00FF06D7" w:rsidRDefault="000C0CF3">
      <w:pPr>
        <w:tabs>
          <w:tab w:val="center" w:pos="3177"/>
        </w:tabs>
        <w:spacing w:after="0" w:line="259" w:lineRule="auto"/>
        <w:ind w:left="0" w:firstLine="0"/>
        <w:jc w:val="left"/>
      </w:pPr>
      <w:r>
        <w:rPr>
          <w:sz w:val="18"/>
        </w:rPr>
        <w:t xml:space="preserve"> </w:t>
      </w:r>
      <w:r>
        <w:rPr>
          <w:sz w:val="18"/>
        </w:rPr>
        <w:tab/>
      </w:r>
      <w:r>
        <w:rPr>
          <w:sz w:val="24"/>
        </w:rPr>
        <w:t>2016</w:t>
      </w:r>
      <w:r>
        <w:rPr>
          <w:sz w:val="48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18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18"/>
        </w:rPr>
        <w:t xml:space="preserve"> </w:t>
      </w:r>
    </w:p>
    <w:p w:rsidR="00FF06D7" w:rsidRDefault="000C0CF3">
      <w:pPr>
        <w:spacing w:after="12" w:line="259" w:lineRule="auto"/>
        <w:ind w:firstLine="0"/>
        <w:jc w:val="left"/>
      </w:pPr>
      <w:r>
        <w:rPr>
          <w:sz w:val="18"/>
        </w:rPr>
        <w:lastRenderedPageBreak/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38" w:lineRule="auto"/>
        <w:ind w:firstLine="0"/>
        <w:jc w:val="left"/>
      </w:pPr>
      <w:r>
        <w:rPr>
          <w:b/>
          <w:sz w:val="21"/>
        </w:rPr>
        <w:t>Методы нейропсихологического обследования детей 6-9 лет</w:t>
      </w:r>
      <w:r>
        <w:rPr>
          <w:sz w:val="21"/>
        </w:rPr>
        <w:t xml:space="preserve"> / Под общей редакцией Т.В</w:t>
      </w:r>
      <w:r>
        <w:rPr>
          <w:sz w:val="21"/>
        </w:rPr>
        <w:t xml:space="preserve">. Ахутиной. — М.: В. Секачев, 2016. — 280 с. </w:t>
      </w:r>
    </w:p>
    <w:p w:rsidR="00FF06D7" w:rsidRDefault="000C0CF3">
      <w:pPr>
        <w:spacing w:after="0" w:line="259" w:lineRule="auto"/>
        <w:ind w:left="2"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b/>
          <w:sz w:val="19"/>
        </w:rPr>
        <w:t xml:space="preserve">ISBN 978-5-88923-915-4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4" w:line="249" w:lineRule="auto"/>
        <w:ind w:left="-6" w:right="91" w:hanging="9"/>
      </w:pPr>
      <w:r>
        <w:rPr>
          <w:sz w:val="21"/>
        </w:rPr>
        <w:t xml:space="preserve"> </w:t>
      </w:r>
      <w:r>
        <w:rPr>
          <w:sz w:val="18"/>
        </w:rPr>
        <w:t xml:space="preserve">В коллективной монографии представлены «Методы нейропсихологического обследования детей 6-9 лет», разрабатываемые сотрудниками Лаборатории нейропсихологии МГУ имени М.В. Ломоносова </w:t>
      </w:r>
      <w:r>
        <w:rPr>
          <w:sz w:val="18"/>
        </w:rPr>
        <w:t xml:space="preserve">с 1990 года. Нейропсихологические методы диагностики состояния высших психических функций позволяют уточнять механизмы трудностей обучения и на этой основе строить коррекционно-развивающую работу, направленную на преодоление отставания в освоении основных </w:t>
      </w:r>
      <w:r>
        <w:rPr>
          <w:sz w:val="18"/>
        </w:rPr>
        <w:t>общеобразовательных программ. В книге описаны  процедуры проведения и оценки нейропсихологических тестов, представлены количественные и качественные данные о выполнении проб 296 первоклассниками разных московских школ (общие данные и средние по школам), оп</w:t>
      </w:r>
      <w:r>
        <w:rPr>
          <w:sz w:val="18"/>
        </w:rPr>
        <w:t xml:space="preserve">исаны способы обобщения данных и составления заключения. </w:t>
      </w:r>
    </w:p>
    <w:p w:rsidR="00FF06D7" w:rsidRDefault="000C0CF3">
      <w:pPr>
        <w:spacing w:after="4" w:line="249" w:lineRule="auto"/>
        <w:ind w:left="-6" w:right="91" w:hanging="9"/>
      </w:pPr>
      <w:r>
        <w:rPr>
          <w:sz w:val="18"/>
        </w:rPr>
        <w:t xml:space="preserve"> Книга адресована школьным нейропсихологам, клиническим и специальным психологам. Она будет полезна студентам, изучающим нейропсихологию и методы коррекции трудностей обучения.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18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18"/>
        </w:rPr>
        <w:t xml:space="preserve"> </w:t>
      </w:r>
    </w:p>
    <w:p w:rsidR="00FF06D7" w:rsidRDefault="000C0CF3">
      <w:pPr>
        <w:spacing w:after="12" w:line="259" w:lineRule="auto"/>
        <w:ind w:left="0" w:right="60" w:firstLine="0"/>
        <w:jc w:val="center"/>
      </w:pPr>
      <w:r>
        <w:rPr>
          <w:sz w:val="18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1"/>
        </w:rPr>
        <w:t xml:space="preserve"> </w:t>
      </w:r>
    </w:p>
    <w:p w:rsidR="00FF06D7" w:rsidRDefault="000C0CF3">
      <w:pPr>
        <w:tabs>
          <w:tab w:val="center" w:pos="1589"/>
          <w:tab w:val="center" w:pos="1873"/>
          <w:tab w:val="center" w:pos="2383"/>
          <w:tab w:val="center" w:pos="2780"/>
          <w:tab w:val="center" w:pos="4587"/>
        </w:tabs>
        <w:spacing w:after="4" w:line="24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sz w:val="18"/>
        </w:rPr>
        <w:t xml:space="preserve"> </w:t>
      </w:r>
      <w:r>
        <w:rPr>
          <w:sz w:val="18"/>
        </w:rPr>
        <w:tab/>
        <w:t xml:space="preserve">  </w:t>
      </w:r>
      <w:r>
        <w:rPr>
          <w:sz w:val="18"/>
        </w:rPr>
        <w:tab/>
        <w:t xml:space="preserve"> </w:t>
      </w:r>
      <w:r>
        <w:rPr>
          <w:sz w:val="18"/>
        </w:rPr>
        <w:tab/>
        <w:t xml:space="preserve"> </w:t>
      </w:r>
      <w:r>
        <w:rPr>
          <w:sz w:val="18"/>
        </w:rPr>
        <w:tab/>
        <w:t xml:space="preserve">©  Т.В. Ахутина,  составление, 2016. </w:t>
      </w:r>
    </w:p>
    <w:p w:rsidR="00FF06D7" w:rsidRDefault="000C0CF3">
      <w:pPr>
        <w:tabs>
          <w:tab w:val="center" w:pos="1589"/>
          <w:tab w:val="center" w:pos="1873"/>
          <w:tab w:val="center" w:pos="2383"/>
          <w:tab w:val="center" w:pos="2780"/>
          <w:tab w:val="center" w:pos="4306"/>
        </w:tabs>
        <w:spacing w:after="4" w:line="24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sz w:val="18"/>
        </w:rPr>
        <w:t xml:space="preserve"> </w:t>
      </w:r>
      <w:r>
        <w:rPr>
          <w:sz w:val="18"/>
        </w:rPr>
        <w:tab/>
        <w:t xml:space="preserve">  </w:t>
      </w:r>
      <w:r>
        <w:rPr>
          <w:sz w:val="18"/>
        </w:rPr>
        <w:tab/>
        <w:t xml:space="preserve"> </w:t>
      </w:r>
      <w:r>
        <w:rPr>
          <w:sz w:val="18"/>
        </w:rPr>
        <w:tab/>
        <w:t xml:space="preserve"> </w:t>
      </w:r>
      <w:r>
        <w:rPr>
          <w:sz w:val="18"/>
        </w:rPr>
        <w:tab/>
        <w:t xml:space="preserve">©  В. Секачев, издание, 2016. </w:t>
      </w:r>
    </w:p>
    <w:p w:rsidR="00FF06D7" w:rsidRDefault="000C0CF3">
      <w:pPr>
        <w:spacing w:after="0" w:line="259" w:lineRule="auto"/>
        <w:ind w:left="1589" w:firstLine="0"/>
        <w:jc w:val="left"/>
      </w:pPr>
      <w:r>
        <w:rPr>
          <w:sz w:val="18"/>
        </w:rPr>
        <w:t xml:space="preserve"> </w:t>
      </w:r>
    </w:p>
    <w:p w:rsidR="00FF06D7" w:rsidRDefault="000C0CF3">
      <w:pPr>
        <w:spacing w:after="91" w:line="267" w:lineRule="auto"/>
        <w:ind w:left="2576" w:hanging="10"/>
        <w:jc w:val="left"/>
      </w:pPr>
      <w:r>
        <w:rPr>
          <w:b/>
        </w:rPr>
        <w:t xml:space="preserve">Содержание </w:t>
      </w:r>
    </w:p>
    <w:p w:rsidR="00FF06D7" w:rsidRDefault="000C0CF3">
      <w:pPr>
        <w:spacing w:after="0" w:line="259" w:lineRule="auto"/>
        <w:ind w:left="-3" w:hanging="10"/>
        <w:jc w:val="left"/>
      </w:pPr>
      <w:r>
        <w:rPr>
          <w:b/>
        </w:rPr>
        <w:t xml:space="preserve">Предисловие </w:t>
      </w:r>
      <w:r>
        <w:rPr>
          <w:i/>
        </w:rPr>
        <w:t>Т.В. Ахутина..................................................................</w:t>
      </w:r>
      <w:r>
        <w:t>4</w:t>
      </w:r>
      <w:r>
        <w:rPr>
          <w:b/>
        </w:rPr>
        <w:t xml:space="preserve"> </w:t>
      </w:r>
    </w:p>
    <w:p w:rsidR="00FF06D7" w:rsidRDefault="000C0CF3">
      <w:pPr>
        <w:spacing w:after="0" w:line="259" w:lineRule="auto"/>
        <w:ind w:left="-3" w:hanging="10"/>
        <w:jc w:val="left"/>
      </w:pPr>
      <w:r>
        <w:rPr>
          <w:b/>
        </w:rPr>
        <w:t xml:space="preserve">Введение  </w:t>
      </w:r>
      <w:r>
        <w:rPr>
          <w:i/>
        </w:rPr>
        <w:t>Т.В. Ахутина</w:t>
      </w:r>
      <w:r>
        <w:rPr>
          <w:i/>
        </w:rPr>
        <w:t>..........................................</w:t>
      </w:r>
      <w:r>
        <w:t xml:space="preserve">…………..............9 </w:t>
      </w:r>
    </w:p>
    <w:p w:rsidR="00FF06D7" w:rsidRDefault="000C0CF3">
      <w:pPr>
        <w:tabs>
          <w:tab w:val="right" w:pos="6458"/>
        </w:tabs>
        <w:spacing w:line="267" w:lineRule="auto"/>
        <w:ind w:left="0" w:firstLine="0"/>
        <w:jc w:val="left"/>
      </w:pPr>
      <w:r>
        <w:rPr>
          <w:b/>
        </w:rPr>
        <w:t xml:space="preserve">ЧАСТЬ </w:t>
      </w:r>
      <w:r>
        <w:rPr>
          <w:b/>
        </w:rPr>
        <w:tab/>
        <w:t xml:space="preserve">I.  МЕТОДИКИ НЕЙРОПСИХОЛОГИЧЕСКОГО </w:t>
      </w:r>
    </w:p>
    <w:p w:rsidR="00FF06D7" w:rsidRDefault="000C0CF3">
      <w:pPr>
        <w:spacing w:after="0" w:line="240" w:lineRule="auto"/>
        <w:ind w:right="106" w:firstLine="0"/>
      </w:pPr>
      <w:r>
        <w:rPr>
          <w:b/>
        </w:rPr>
        <w:t xml:space="preserve">ОБСЛЕДОВАНИЯ ДЕТЕЙ </w:t>
      </w:r>
      <w:r>
        <w:rPr>
          <w:i/>
          <w:sz w:val="21"/>
        </w:rPr>
        <w:t>Т.В. Ахутина, А.А. Корнеев, Е.Ю. Матвеева, А.А. Романова, А.Р. Агрис, Н.Н. Полонская, Н.М. Пылаева, М.Н. Воронова,  М.Ю. Максименко</w:t>
      </w:r>
      <w:r>
        <w:rPr>
          <w:i/>
          <w:sz w:val="21"/>
        </w:rPr>
        <w:t xml:space="preserve">,  Л.В. Яблокова, З.А. Меликян, </w:t>
      </w:r>
    </w:p>
    <w:p w:rsidR="00FF06D7" w:rsidRDefault="000C0CF3">
      <w:pPr>
        <w:spacing w:after="110" w:line="227" w:lineRule="auto"/>
        <w:ind w:left="-4" w:hanging="10"/>
        <w:jc w:val="left"/>
      </w:pPr>
      <w:r>
        <w:rPr>
          <w:i/>
          <w:sz w:val="21"/>
        </w:rPr>
        <w:t>О.В. Кузева</w:t>
      </w:r>
      <w:r>
        <w:rPr>
          <w:sz w:val="21"/>
        </w:rPr>
        <w:t xml:space="preserve"> ................................................................................................16 </w:t>
      </w:r>
    </w:p>
    <w:p w:rsidR="00FF06D7" w:rsidRDefault="000C0CF3">
      <w:pPr>
        <w:spacing w:after="0" w:line="227" w:lineRule="auto"/>
        <w:ind w:left="-4" w:hanging="10"/>
        <w:jc w:val="left"/>
      </w:pPr>
      <w:r>
        <w:rPr>
          <w:sz w:val="21"/>
        </w:rPr>
        <w:t>Предварительные</w:t>
      </w:r>
      <w:r>
        <w:rPr>
          <w:sz w:val="36"/>
        </w:rPr>
        <w:t xml:space="preserve"> </w:t>
      </w:r>
      <w:r>
        <w:rPr>
          <w:sz w:val="21"/>
        </w:rPr>
        <w:t>замечания</w:t>
      </w:r>
      <w:r>
        <w:rPr>
          <w:sz w:val="21"/>
        </w:rPr>
        <w:t>……………...............................................16</w:t>
      </w:r>
      <w:r>
        <w:rPr>
          <w:i/>
        </w:rPr>
        <w:t xml:space="preserve"> </w:t>
      </w:r>
      <w:r>
        <w:rPr>
          <w:b/>
        </w:rPr>
        <w:t xml:space="preserve">Глава 1. </w:t>
      </w:r>
      <w:r>
        <w:t>Методики</w:t>
      </w:r>
      <w:r>
        <w:rPr>
          <w:sz w:val="32"/>
        </w:rPr>
        <w:t xml:space="preserve"> </w:t>
      </w:r>
      <w:r>
        <w:t>исследования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……...............18 </w:t>
      </w:r>
    </w:p>
    <w:p w:rsidR="00FF06D7" w:rsidRDefault="000C0CF3">
      <w:pPr>
        <w:ind w:left="-13" w:right="97" w:firstLine="0"/>
      </w:pPr>
      <w:r>
        <w:rPr>
          <w:b/>
        </w:rPr>
        <w:t>Глава 2</w:t>
      </w:r>
      <w:r>
        <w:t xml:space="preserve">. </w:t>
      </w:r>
      <w:r>
        <w:t>Методики</w:t>
      </w:r>
      <w:r>
        <w:rPr>
          <w:sz w:val="28"/>
        </w:rPr>
        <w:t xml:space="preserve"> </w:t>
      </w:r>
      <w:r>
        <w:t>исследования</w:t>
      </w:r>
      <w:r>
        <w:rPr>
          <w:sz w:val="28"/>
        </w:rP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  ……..............69 </w:t>
      </w:r>
    </w:p>
    <w:p w:rsidR="00FF06D7" w:rsidRDefault="000C0CF3">
      <w:pPr>
        <w:spacing w:line="248" w:lineRule="auto"/>
        <w:ind w:left="-13" w:right="95" w:firstLine="0"/>
      </w:pPr>
      <w:r>
        <w:rPr>
          <w:b/>
        </w:rPr>
        <w:t>Глава 3</w:t>
      </w:r>
      <w:r>
        <w:t xml:space="preserve">. </w:t>
      </w:r>
      <w:r>
        <w:t>Исследование</w:t>
      </w:r>
      <w:r>
        <w:rPr>
          <w:sz w:val="28"/>
        </w:rPr>
        <w:t xml:space="preserve"> </w:t>
      </w:r>
      <w:r>
        <w:t>функций</w:t>
      </w:r>
      <w:r>
        <w:t xml:space="preserve"> I</w:t>
      </w:r>
      <w:r>
        <w:rPr>
          <w:sz w:val="24"/>
        </w:rPr>
        <w:t xml:space="preserve"> </w:t>
      </w:r>
      <w:r>
        <w:t>блока</w:t>
      </w:r>
      <w:r>
        <w:t xml:space="preserve">…….................................143 </w:t>
      </w:r>
    </w:p>
    <w:p w:rsidR="00FF06D7" w:rsidRDefault="000C0CF3">
      <w:pPr>
        <w:spacing w:line="248" w:lineRule="auto"/>
        <w:ind w:left="-13" w:right="95" w:firstLine="0"/>
      </w:pPr>
      <w:r>
        <w:rPr>
          <w:b/>
        </w:rPr>
        <w:t xml:space="preserve">Глава 4. </w:t>
      </w:r>
      <w:r>
        <w:t>От</w:t>
      </w:r>
      <w:r>
        <w:t xml:space="preserve"> </w:t>
      </w:r>
      <w:r>
        <w:t>набора</w:t>
      </w:r>
      <w:r>
        <w:t xml:space="preserve"> </w:t>
      </w:r>
      <w:r>
        <w:t>симптомов</w:t>
      </w:r>
      <w:r>
        <w:t xml:space="preserve"> – </w:t>
      </w:r>
      <w:r>
        <w:t>к</w:t>
      </w:r>
      <w:r>
        <w:t xml:space="preserve"> </w:t>
      </w:r>
      <w:r>
        <w:t>диагнозу</w:t>
      </w:r>
      <w:r>
        <w:t xml:space="preserve">…..............................147 </w:t>
      </w:r>
    </w:p>
    <w:p w:rsidR="00FF06D7" w:rsidRDefault="000C0CF3">
      <w:pPr>
        <w:spacing w:line="248" w:lineRule="auto"/>
        <w:ind w:left="-13" w:right="95" w:firstLine="0"/>
      </w:pPr>
      <w:r>
        <w:rPr>
          <w:b/>
        </w:rPr>
        <w:t>Литература</w:t>
      </w:r>
      <w:r>
        <w:t xml:space="preserve"> </w:t>
      </w:r>
      <w:r>
        <w:t>к</w:t>
      </w:r>
      <w:r>
        <w:t xml:space="preserve"> </w:t>
      </w:r>
      <w:r>
        <w:t>Части</w:t>
      </w:r>
      <w:r>
        <w:t xml:space="preserve"> I…………………………………. ...................163 </w:t>
      </w:r>
    </w:p>
    <w:p w:rsidR="00FF06D7" w:rsidRDefault="000C0CF3">
      <w:pPr>
        <w:spacing w:line="267" w:lineRule="auto"/>
        <w:ind w:left="11" w:hanging="10"/>
        <w:jc w:val="left"/>
      </w:pPr>
      <w:r>
        <w:rPr>
          <w:b/>
        </w:rPr>
        <w:t xml:space="preserve">ЧАСТЬ II. ОБОБЩЕННЫЕ ИНДЕКСЫ ФУНКЦИЙ:                                </w:t>
      </w:r>
    </w:p>
    <w:p w:rsidR="00FF06D7" w:rsidRDefault="000C0CF3">
      <w:pPr>
        <w:spacing w:line="248" w:lineRule="auto"/>
        <w:ind w:left="-13" w:right="95" w:firstLine="0"/>
      </w:pPr>
      <w:r>
        <w:rPr>
          <w:b/>
        </w:rPr>
        <w:t xml:space="preserve">ИХ ПОСТРОЕНИЕ  И ПРИМЕНЕНИЕ </w:t>
      </w:r>
      <w:r>
        <w:t xml:space="preserve">....................................171 </w:t>
      </w:r>
    </w:p>
    <w:p w:rsidR="00FF06D7" w:rsidRDefault="000C0CF3">
      <w:pPr>
        <w:ind w:left="-13" w:right="97" w:firstLine="0"/>
      </w:pPr>
      <w:r>
        <w:rPr>
          <w:b/>
        </w:rPr>
        <w:t>Глава 1.</w:t>
      </w:r>
      <w:r>
        <w:t xml:space="preserve"> </w:t>
      </w:r>
      <w:r>
        <w:t>Подсчет</w:t>
      </w:r>
      <w:r>
        <w:t xml:space="preserve"> </w:t>
      </w:r>
      <w:r>
        <w:t>нейро</w:t>
      </w:r>
      <w:r>
        <w:t>психологических</w:t>
      </w:r>
      <w:r>
        <w:t xml:space="preserve"> </w:t>
      </w:r>
      <w:r>
        <w:t>индексов</w:t>
      </w:r>
      <w:r>
        <w:t xml:space="preserve"> </w:t>
      </w:r>
      <w:r>
        <w:rPr>
          <w:i/>
        </w:rPr>
        <w:t xml:space="preserve">А.А. Корнеев, </w:t>
      </w:r>
    </w:p>
    <w:p w:rsidR="00FF06D7" w:rsidRDefault="000C0CF3">
      <w:pPr>
        <w:spacing w:after="0" w:line="259" w:lineRule="auto"/>
        <w:ind w:left="-3" w:hanging="10"/>
        <w:jc w:val="left"/>
      </w:pPr>
      <w:r>
        <w:rPr>
          <w:i/>
        </w:rPr>
        <w:t>Т.В. Ахутина .....................................................................................</w:t>
      </w:r>
      <w:r>
        <w:t>171</w:t>
      </w:r>
      <w:r>
        <w:rPr>
          <w:i/>
        </w:rPr>
        <w:t xml:space="preserve"> </w:t>
      </w:r>
    </w:p>
    <w:p w:rsidR="00FF06D7" w:rsidRDefault="000C0CF3">
      <w:pPr>
        <w:ind w:left="-13" w:right="97" w:firstLine="0"/>
      </w:pPr>
      <w:r>
        <w:rPr>
          <w:b/>
        </w:rPr>
        <w:t xml:space="preserve">Глава 2. </w:t>
      </w:r>
      <w:r>
        <w:t>Применение</w:t>
      </w:r>
      <w:r>
        <w:t xml:space="preserve"> </w:t>
      </w:r>
      <w:r>
        <w:t>принципа</w:t>
      </w:r>
      <w:r>
        <w:t xml:space="preserve"> </w:t>
      </w:r>
      <w:r>
        <w:t>синдромного</w:t>
      </w:r>
      <w:r>
        <w:t xml:space="preserve"> </w:t>
      </w:r>
      <w:r>
        <w:t>анализа</w:t>
      </w:r>
      <w:r>
        <w:t xml:space="preserve"> </w:t>
      </w:r>
      <w:r>
        <w:t>в</w:t>
      </w:r>
      <w:r>
        <w:t xml:space="preserve"> </w:t>
      </w:r>
      <w:r>
        <w:t>обработке</w:t>
      </w:r>
      <w:r>
        <w:t xml:space="preserve">  </w:t>
      </w:r>
      <w:r>
        <w:t>данных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</w:t>
      </w:r>
      <w:r>
        <w:rPr>
          <w:i/>
        </w:rPr>
        <w:t>Т.В</w:t>
      </w:r>
      <w:r>
        <w:rPr>
          <w:i/>
        </w:rPr>
        <w:t xml:space="preserve">. Ахутина, </w:t>
      </w:r>
    </w:p>
    <w:p w:rsidR="00FF06D7" w:rsidRDefault="000C0CF3">
      <w:pPr>
        <w:spacing w:after="0" w:line="259" w:lineRule="auto"/>
        <w:ind w:left="-3" w:hanging="10"/>
        <w:jc w:val="left"/>
      </w:pPr>
      <w:r>
        <w:rPr>
          <w:i/>
        </w:rPr>
        <w:t>Е.Ю. Матвеева, А.А. Романова ......................................................</w:t>
      </w:r>
      <w:r>
        <w:t>187</w:t>
      </w:r>
      <w:r>
        <w:rPr>
          <w:i/>
        </w:rPr>
        <w:t xml:space="preserve"> </w:t>
      </w:r>
    </w:p>
    <w:p w:rsidR="00FF06D7" w:rsidRDefault="000C0CF3">
      <w:pPr>
        <w:ind w:left="-13" w:right="97" w:firstLine="0"/>
      </w:pPr>
      <w:r>
        <w:rPr>
          <w:b/>
        </w:rPr>
        <w:t>Глава 3.</w:t>
      </w:r>
      <w:r>
        <w:t xml:space="preserve"> </w:t>
      </w:r>
      <w:r>
        <w:t>Лонгитюдное</w:t>
      </w:r>
      <w:r>
        <w:t xml:space="preserve"> </w:t>
      </w:r>
      <w:r>
        <w:t>нейропсихологическое</w:t>
      </w:r>
      <w:r>
        <w:t xml:space="preserve"> </w:t>
      </w:r>
      <w:r>
        <w:t>исследование</w:t>
      </w:r>
      <w:r>
        <w:t xml:space="preserve">  </w:t>
      </w:r>
      <w:r>
        <w:t>развития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rPr>
          <w:i/>
        </w:rPr>
        <w:t>М.Н. Воронова, А.А. Кор-</w:t>
      </w:r>
    </w:p>
    <w:p w:rsidR="00FF06D7" w:rsidRDefault="000C0CF3">
      <w:pPr>
        <w:spacing w:after="0" w:line="259" w:lineRule="auto"/>
        <w:ind w:left="-3" w:hanging="10"/>
        <w:jc w:val="left"/>
      </w:pPr>
      <w:r>
        <w:rPr>
          <w:i/>
        </w:rPr>
        <w:t>неев, Т.В. Ахутина</w:t>
      </w:r>
      <w:r>
        <w:rPr>
          <w:i/>
        </w:rPr>
        <w:t>……………….......................................................</w:t>
      </w:r>
      <w:r>
        <w:t xml:space="preserve">203 </w:t>
      </w:r>
    </w:p>
    <w:p w:rsidR="00FF06D7" w:rsidRDefault="000C0CF3">
      <w:pPr>
        <w:spacing w:line="267" w:lineRule="auto"/>
        <w:ind w:left="11" w:hanging="10"/>
        <w:jc w:val="left"/>
      </w:pPr>
      <w:r>
        <w:rPr>
          <w:b/>
        </w:rPr>
        <w:t>ЧАСТЬ III. НОВОЕ В НЕЙРОПСИХОЛОГИЧЕСКОЙ ДИАГ-</w:t>
      </w:r>
    </w:p>
    <w:p w:rsidR="00FF06D7" w:rsidRDefault="000C0CF3">
      <w:pPr>
        <w:spacing w:line="248" w:lineRule="auto"/>
        <w:ind w:left="-13" w:right="95" w:firstLine="0"/>
      </w:pPr>
      <w:r>
        <w:rPr>
          <w:b/>
        </w:rPr>
        <w:t xml:space="preserve">НОСТИКЕ </w:t>
      </w:r>
      <w:r>
        <w:t xml:space="preserve">.......................................................................................224 </w:t>
      </w:r>
      <w:r>
        <w:rPr>
          <w:b/>
        </w:rPr>
        <w:t xml:space="preserve">                   </w:t>
      </w:r>
    </w:p>
    <w:p w:rsidR="00FF06D7" w:rsidRDefault="000C0CF3">
      <w:pPr>
        <w:ind w:left="-13" w:right="97" w:firstLine="0"/>
      </w:pPr>
      <w:r>
        <w:rPr>
          <w:b/>
        </w:rPr>
        <w:t xml:space="preserve">Глава 1. </w:t>
      </w:r>
      <w:r>
        <w:t>Компьютерные</w:t>
      </w:r>
      <w:r>
        <w:t xml:space="preserve"> </w:t>
      </w:r>
      <w:r>
        <w:t>методы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rPr>
          <w:i/>
        </w:rPr>
        <w:t xml:space="preserve">А.А. Корнеев, Е.Ю. Матвеева, О.В. Кузева, А.А. Романова, </w:t>
      </w:r>
    </w:p>
    <w:p w:rsidR="00FF06D7" w:rsidRDefault="000C0CF3">
      <w:pPr>
        <w:spacing w:after="0" w:line="259" w:lineRule="auto"/>
        <w:ind w:left="-3" w:hanging="10"/>
        <w:jc w:val="left"/>
      </w:pPr>
      <w:r>
        <w:rPr>
          <w:i/>
        </w:rPr>
        <w:t>Т.В. Ахутина .....................................................................................</w:t>
      </w:r>
      <w:r>
        <w:t xml:space="preserve">224 </w:t>
      </w:r>
    </w:p>
    <w:p w:rsidR="00FF06D7" w:rsidRDefault="000C0CF3">
      <w:pPr>
        <w:ind w:left="-13" w:right="97" w:firstLine="0"/>
      </w:pPr>
      <w:r>
        <w:rPr>
          <w:b/>
        </w:rPr>
        <w:t xml:space="preserve">Глава 2. </w:t>
      </w:r>
      <w:r>
        <w:t>Оценка</w:t>
      </w:r>
      <w:r>
        <w:t xml:space="preserve"> </w:t>
      </w:r>
      <w:r>
        <w:t>согласованности</w:t>
      </w:r>
      <w:r>
        <w:t xml:space="preserve"> </w:t>
      </w:r>
      <w:r>
        <w:t>нейропсихологических</w:t>
      </w:r>
      <w:r>
        <w:t xml:space="preserve"> </w:t>
      </w:r>
      <w:r>
        <w:t>индексов</w:t>
      </w:r>
      <w:r>
        <w:t xml:space="preserve">                  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конфирматорного</w:t>
      </w:r>
      <w:r>
        <w:t xml:space="preserve"> </w:t>
      </w:r>
      <w:r>
        <w:t>факторного</w:t>
      </w:r>
      <w:r>
        <w:t xml:space="preserve"> </w:t>
      </w:r>
      <w:r>
        <w:t>анализа</w:t>
      </w:r>
      <w:r>
        <w:t xml:space="preserve"> </w:t>
      </w:r>
      <w:r>
        <w:rPr>
          <w:i/>
        </w:rPr>
        <w:t xml:space="preserve">А.А. Корнеев, </w:t>
      </w:r>
    </w:p>
    <w:p w:rsidR="00FF06D7" w:rsidRDefault="000C0CF3">
      <w:pPr>
        <w:spacing w:after="0" w:line="259" w:lineRule="auto"/>
        <w:ind w:left="-3" w:hanging="10"/>
        <w:jc w:val="left"/>
      </w:pPr>
      <w:r>
        <w:rPr>
          <w:i/>
        </w:rPr>
        <w:t>Т.В. Ахутина, М.Н. Воронова …….. ................................................</w:t>
      </w:r>
      <w:r>
        <w:t>240</w:t>
      </w:r>
      <w:r>
        <w:rPr>
          <w:b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11" w:right="92" w:hanging="10"/>
      </w:pPr>
      <w:r>
        <w:rPr>
          <w:b/>
        </w:rPr>
        <w:t xml:space="preserve">Приложение 1. </w:t>
      </w:r>
      <w:r>
        <w:t>Примеры</w:t>
      </w:r>
      <w:r>
        <w:t xml:space="preserve"> </w:t>
      </w:r>
      <w:r>
        <w:t>заключений</w:t>
      </w:r>
      <w:r>
        <w:t xml:space="preserve"> </w:t>
      </w:r>
      <w:r>
        <w:rPr>
          <w:i/>
        </w:rPr>
        <w:t xml:space="preserve">А.Р. Агрис, Е.Ю. Матвеева, </w:t>
      </w:r>
    </w:p>
    <w:p w:rsidR="00FF06D7" w:rsidRDefault="000C0CF3">
      <w:pPr>
        <w:spacing w:after="0" w:line="259" w:lineRule="auto"/>
        <w:ind w:left="-3" w:hanging="10"/>
        <w:jc w:val="left"/>
      </w:pPr>
      <w:r>
        <w:rPr>
          <w:i/>
        </w:rPr>
        <w:t>А.А. Романова…………………</w:t>
      </w:r>
      <w:r>
        <w:rPr>
          <w:i/>
        </w:rPr>
        <w:t>…………………………………………...</w:t>
      </w:r>
      <w:r>
        <w:t>250</w:t>
      </w: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i/>
        </w:rPr>
        <w:t xml:space="preserve"> </w:t>
      </w:r>
    </w:p>
    <w:p w:rsidR="00FF06D7" w:rsidRDefault="000C0CF3">
      <w:pPr>
        <w:pStyle w:val="Heading1"/>
      </w:pPr>
      <w:r>
        <w:t>Памяти</w:t>
      </w:r>
      <w:r>
        <w:t xml:space="preserve"> </w:t>
      </w:r>
      <w:r>
        <w:t>Н</w:t>
      </w:r>
      <w:r>
        <w:t>.</w:t>
      </w:r>
      <w:r>
        <w:t>Н</w:t>
      </w:r>
      <w:r>
        <w:t xml:space="preserve">. </w:t>
      </w:r>
      <w:r>
        <w:t>Полонской</w:t>
      </w:r>
      <w: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sz w:val="28"/>
        </w:rPr>
        <w:t xml:space="preserve"> </w:t>
      </w:r>
    </w:p>
    <w:p w:rsidR="00FF06D7" w:rsidRDefault="000C0CF3">
      <w:pPr>
        <w:pStyle w:val="Heading2"/>
        <w:spacing w:after="136"/>
        <w:ind w:left="10" w:right="105"/>
      </w:pPr>
      <w:r>
        <w:t>Предисловие</w:t>
      </w:r>
      <w:r>
        <w:t xml:space="preserve"> </w:t>
      </w:r>
      <w:r>
        <w:rPr>
          <w:b w:val="0"/>
          <w:i/>
        </w:rPr>
        <w:t xml:space="preserve">Т.В. Ахутина  </w:t>
      </w:r>
    </w:p>
    <w:p w:rsidR="00FF06D7" w:rsidRDefault="000C0CF3">
      <w:pPr>
        <w:ind w:left="-13" w:right="97"/>
      </w:pPr>
      <w:r>
        <w:t>Настоящее</w:t>
      </w:r>
      <w:r>
        <w:t xml:space="preserve"> </w:t>
      </w:r>
      <w:r>
        <w:t>издание</w:t>
      </w:r>
      <w:r>
        <w:t xml:space="preserve"> «</w:t>
      </w:r>
      <w:r>
        <w:t>Методов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6-9 </w:t>
      </w:r>
      <w:r>
        <w:t>лет</w:t>
      </w:r>
      <w:r>
        <w:t xml:space="preserve">» </w:t>
      </w:r>
      <w:r>
        <w:t>продолжает</w:t>
      </w:r>
      <w:r>
        <w:t xml:space="preserve"> </w:t>
      </w:r>
      <w:r>
        <w:t>серию</w:t>
      </w:r>
      <w:r>
        <w:t xml:space="preserve"> </w:t>
      </w:r>
      <w:r>
        <w:t>публикаций</w:t>
      </w:r>
      <w:r>
        <w:t xml:space="preserve"> </w:t>
      </w:r>
      <w:r>
        <w:t>о</w:t>
      </w:r>
      <w:r>
        <w:t xml:space="preserve"> </w:t>
      </w:r>
      <w:r>
        <w:t>нейропсихологической</w:t>
      </w:r>
      <w:r>
        <w:t xml:space="preserve"> </w:t>
      </w:r>
      <w:r>
        <w:t>диагностике</w:t>
      </w:r>
      <w:r>
        <w:t xml:space="preserve"> </w:t>
      </w:r>
      <w:r>
        <w:t>детей</w:t>
      </w:r>
      <w:r>
        <w:t xml:space="preserve">, </w:t>
      </w:r>
      <w:r>
        <w:t>подготовленную</w:t>
      </w:r>
      <w:r>
        <w:t xml:space="preserve"> </w:t>
      </w:r>
      <w:r>
        <w:t>сотрудниками</w:t>
      </w:r>
      <w:r>
        <w:t xml:space="preserve"> </w:t>
      </w:r>
      <w:r>
        <w:t>Лаборатории</w:t>
      </w:r>
      <w:r>
        <w:t xml:space="preserve"> </w:t>
      </w:r>
      <w:r>
        <w:t>нейропсихологии</w:t>
      </w:r>
      <w:r>
        <w:t xml:space="preserve"> </w:t>
      </w:r>
      <w:r>
        <w:t>МГУ</w:t>
      </w:r>
      <w:r>
        <w:t xml:space="preserve"> </w:t>
      </w:r>
      <w:r>
        <w:t>имени</w:t>
      </w:r>
      <w:r>
        <w:t xml:space="preserve"> </w:t>
      </w:r>
      <w:r>
        <w:t>М</w:t>
      </w:r>
      <w:r>
        <w:t>.</w:t>
      </w:r>
      <w:r>
        <w:t>В</w:t>
      </w:r>
      <w:r>
        <w:t xml:space="preserve">. </w:t>
      </w:r>
      <w:r>
        <w:t>Ломоносова</w:t>
      </w:r>
      <w:r>
        <w:t xml:space="preserve">. </w:t>
      </w:r>
      <w:r>
        <w:t>Разработка</w:t>
      </w:r>
      <w:r>
        <w:t xml:space="preserve"> </w:t>
      </w:r>
      <w:r>
        <w:t>этих</w:t>
      </w:r>
      <w:r>
        <w:t xml:space="preserve"> </w:t>
      </w:r>
      <w:r>
        <w:t>методов</w:t>
      </w:r>
      <w:r>
        <w:t xml:space="preserve"> </w:t>
      </w:r>
      <w:r>
        <w:t>началась</w:t>
      </w:r>
      <w:r>
        <w:t xml:space="preserve"> </w:t>
      </w:r>
      <w:r>
        <w:t>в</w:t>
      </w:r>
      <w:r>
        <w:t xml:space="preserve"> 1990 </w:t>
      </w:r>
      <w:r>
        <w:t>г</w:t>
      </w:r>
      <w:r>
        <w:t xml:space="preserve">. </w:t>
      </w:r>
      <w:r>
        <w:t>по</w:t>
      </w:r>
      <w:r>
        <w:t xml:space="preserve"> </w:t>
      </w:r>
      <w:r>
        <w:t>проектам</w:t>
      </w:r>
      <w:r>
        <w:t xml:space="preserve">, </w:t>
      </w:r>
      <w:r>
        <w:t>поддержанным</w:t>
      </w:r>
      <w:r>
        <w:t xml:space="preserve"> </w:t>
      </w:r>
      <w:r>
        <w:t>Министерством</w:t>
      </w:r>
      <w:r>
        <w:t xml:space="preserve"> </w:t>
      </w:r>
      <w:r>
        <w:t>образования</w:t>
      </w:r>
      <w:r>
        <w:t xml:space="preserve"> </w:t>
      </w:r>
      <w:r>
        <w:t>РФ</w:t>
      </w:r>
      <w:r>
        <w:t xml:space="preserve">. </w:t>
      </w:r>
      <w:r>
        <w:t>В</w:t>
      </w:r>
      <w:r>
        <w:t xml:space="preserve"> </w:t>
      </w:r>
      <w:r>
        <w:t>ней</w:t>
      </w:r>
      <w:r>
        <w:t xml:space="preserve"> </w:t>
      </w:r>
      <w:r>
        <w:t>участвовали</w:t>
      </w:r>
      <w:r>
        <w:t xml:space="preserve"> 6 </w:t>
      </w:r>
      <w:r>
        <w:t>человек</w:t>
      </w:r>
      <w:r>
        <w:t xml:space="preserve">: </w:t>
      </w:r>
      <w:r>
        <w:t>старшие</w:t>
      </w:r>
      <w:r>
        <w:t xml:space="preserve"> </w:t>
      </w:r>
      <w:r>
        <w:t>научные</w:t>
      </w:r>
      <w:r>
        <w:t xml:space="preserve"> </w:t>
      </w:r>
      <w:r>
        <w:t>сотрудники</w:t>
      </w:r>
      <w:r>
        <w:t xml:space="preserve"> </w:t>
      </w:r>
      <w:r>
        <w:t>Н</w:t>
      </w:r>
      <w:r>
        <w:t>.</w:t>
      </w:r>
      <w:r>
        <w:t>Н</w:t>
      </w:r>
      <w:r>
        <w:t xml:space="preserve">. </w:t>
      </w:r>
      <w:r>
        <w:t>Полонская</w:t>
      </w:r>
      <w:r>
        <w:t xml:space="preserve"> </w:t>
      </w:r>
      <w:r>
        <w:t>и</w:t>
      </w:r>
      <w:r>
        <w:t xml:space="preserve"> </w:t>
      </w:r>
      <w:r>
        <w:t>Н</w:t>
      </w:r>
      <w:r>
        <w:t>.</w:t>
      </w:r>
      <w:r>
        <w:t>М</w:t>
      </w:r>
      <w:r>
        <w:t xml:space="preserve">. </w:t>
      </w:r>
      <w:r>
        <w:t>Пылаева</w:t>
      </w:r>
      <w:r>
        <w:t xml:space="preserve">, </w:t>
      </w:r>
      <w:r>
        <w:t>научный</w:t>
      </w:r>
      <w:r>
        <w:t xml:space="preserve"> </w:t>
      </w:r>
      <w:r>
        <w:t>сотруд</w:t>
      </w:r>
      <w:r>
        <w:t>ник</w:t>
      </w:r>
      <w:r>
        <w:t xml:space="preserve"> </w:t>
      </w:r>
      <w:r>
        <w:t>М</w:t>
      </w:r>
      <w:r>
        <w:t>.</w:t>
      </w:r>
      <w:r>
        <w:t>Ю</w:t>
      </w:r>
      <w:r>
        <w:t xml:space="preserve">. </w:t>
      </w:r>
      <w:r>
        <w:t>Максименко</w:t>
      </w:r>
      <w:r>
        <w:t xml:space="preserve">, </w:t>
      </w:r>
      <w:r>
        <w:t>младший</w:t>
      </w:r>
      <w:r>
        <w:t xml:space="preserve"> </w:t>
      </w:r>
      <w:r>
        <w:t>научный</w:t>
      </w:r>
      <w:r>
        <w:t xml:space="preserve"> </w:t>
      </w:r>
      <w:r>
        <w:t>сотрудник</w:t>
      </w:r>
      <w:r>
        <w:t xml:space="preserve"> </w:t>
      </w:r>
      <w:r>
        <w:t>С</w:t>
      </w:r>
      <w:r>
        <w:t>.</w:t>
      </w:r>
      <w:r>
        <w:t>Ю</w:t>
      </w:r>
      <w:r>
        <w:t xml:space="preserve">. </w:t>
      </w:r>
      <w:r>
        <w:t>Калинкина</w:t>
      </w:r>
      <w:r>
        <w:t xml:space="preserve"> (</w:t>
      </w:r>
      <w:r>
        <w:t>Игнатьева</w:t>
      </w:r>
      <w:r>
        <w:t xml:space="preserve">), </w:t>
      </w:r>
      <w:r>
        <w:t>аспирантка</w:t>
      </w:r>
      <w:r>
        <w:t xml:space="preserve"> </w:t>
      </w:r>
      <w:r>
        <w:t>Л</w:t>
      </w:r>
      <w:r>
        <w:t>.</w:t>
      </w:r>
      <w:r>
        <w:t>В</w:t>
      </w:r>
      <w:r>
        <w:t xml:space="preserve">. </w:t>
      </w:r>
      <w:r>
        <w:t>Яблокова</w:t>
      </w:r>
      <w:r>
        <w:t xml:space="preserve"> </w:t>
      </w:r>
      <w:r>
        <w:t>и</w:t>
      </w:r>
      <w:r>
        <w:t xml:space="preserve"> </w:t>
      </w:r>
      <w:r>
        <w:t>заведующая</w:t>
      </w:r>
      <w:r>
        <w:t xml:space="preserve"> </w:t>
      </w:r>
      <w:r>
        <w:t>лабораторией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>Ахутина</w:t>
      </w:r>
      <w:r>
        <w:t xml:space="preserve">. </w:t>
      </w:r>
      <w:r>
        <w:t>Важную</w:t>
      </w:r>
      <w:r>
        <w:t xml:space="preserve"> </w:t>
      </w:r>
      <w:r>
        <w:t>помощь</w:t>
      </w:r>
      <w:r>
        <w:t xml:space="preserve"> </w:t>
      </w:r>
      <w:r>
        <w:t>на</w:t>
      </w:r>
      <w:r>
        <w:t xml:space="preserve"> </w:t>
      </w:r>
      <w:r>
        <w:t>первом</w:t>
      </w:r>
      <w:r>
        <w:t xml:space="preserve"> </w:t>
      </w:r>
      <w:r>
        <w:t>этапе</w:t>
      </w:r>
      <w:r>
        <w:t xml:space="preserve"> </w:t>
      </w:r>
      <w:r>
        <w:t>работы</w:t>
      </w:r>
      <w:r>
        <w:t xml:space="preserve"> </w:t>
      </w:r>
      <w:r>
        <w:t>оказала</w:t>
      </w:r>
      <w:r>
        <w:t xml:space="preserve"> </w:t>
      </w:r>
      <w:r>
        <w:t>И</w:t>
      </w:r>
      <w:r>
        <w:t>.</w:t>
      </w:r>
      <w:r>
        <w:t>П</w:t>
      </w:r>
      <w:r>
        <w:t xml:space="preserve">. </w:t>
      </w:r>
      <w:r>
        <w:t>Лукашевич</w:t>
      </w:r>
      <w:r>
        <w:t xml:space="preserve">, </w:t>
      </w:r>
      <w:r>
        <w:t>сотрудник</w:t>
      </w:r>
      <w:r>
        <w:t xml:space="preserve"> </w:t>
      </w:r>
      <w:r>
        <w:t>Института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 </w:t>
      </w:r>
      <w:r>
        <w:t>АН</w:t>
      </w:r>
      <w:r>
        <w:t xml:space="preserve"> </w:t>
      </w:r>
      <w:r>
        <w:t>РФ</w:t>
      </w:r>
      <w:r>
        <w:t xml:space="preserve">. </w:t>
      </w:r>
      <w:r>
        <w:t>Позднее</w:t>
      </w:r>
      <w:r>
        <w:t xml:space="preserve"> </w:t>
      </w:r>
      <w:r>
        <w:t>к</w:t>
      </w:r>
      <w:r>
        <w:t xml:space="preserve"> </w:t>
      </w:r>
      <w:r>
        <w:t>разработке</w:t>
      </w:r>
      <w:r>
        <w:t xml:space="preserve"> </w:t>
      </w:r>
      <w:r>
        <w:t>и</w:t>
      </w:r>
      <w:r>
        <w:t xml:space="preserve"> </w:t>
      </w:r>
      <w:r>
        <w:t>апробации</w:t>
      </w:r>
      <w:r>
        <w:t xml:space="preserve"> </w:t>
      </w:r>
      <w:r>
        <w:t>методов</w:t>
      </w:r>
      <w:r>
        <w:t xml:space="preserve"> </w:t>
      </w:r>
      <w:r>
        <w:t>подключились</w:t>
      </w:r>
      <w:r>
        <w:t xml:space="preserve"> </w:t>
      </w:r>
      <w:r>
        <w:t>аспирантка</w:t>
      </w:r>
      <w:r>
        <w:t xml:space="preserve"> </w:t>
      </w:r>
      <w:r>
        <w:t>З</w:t>
      </w:r>
      <w:r>
        <w:t>.</w:t>
      </w:r>
      <w:r>
        <w:t>А</w:t>
      </w:r>
      <w:r>
        <w:t xml:space="preserve">. </w:t>
      </w:r>
      <w:r>
        <w:t>Меликян</w:t>
      </w:r>
      <w:r>
        <w:t xml:space="preserve">, </w:t>
      </w:r>
      <w:r>
        <w:t>докторант</w:t>
      </w:r>
      <w:r>
        <w:t xml:space="preserve"> </w:t>
      </w:r>
      <w:r>
        <w:t>Т</w:t>
      </w:r>
      <w:r>
        <w:t>.</w:t>
      </w:r>
      <w:r>
        <w:t>А</w:t>
      </w:r>
      <w:r>
        <w:t xml:space="preserve">. </w:t>
      </w:r>
      <w:r>
        <w:t>Фотекова</w:t>
      </w:r>
      <w:r>
        <w:t xml:space="preserve">, </w:t>
      </w:r>
      <w:r>
        <w:t>младший</w:t>
      </w:r>
      <w:r>
        <w:t xml:space="preserve">, 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старший</w:t>
      </w:r>
      <w:r>
        <w:t xml:space="preserve"> </w:t>
      </w:r>
      <w:r>
        <w:t>научный</w:t>
      </w:r>
      <w:r>
        <w:t xml:space="preserve"> </w:t>
      </w:r>
      <w:r>
        <w:t>сотрудник</w:t>
      </w:r>
      <w:r>
        <w:t xml:space="preserve"> </w:t>
      </w:r>
      <w:r>
        <w:t>лаборатории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Корнеев</w:t>
      </w:r>
      <w:r>
        <w:t xml:space="preserve">, </w:t>
      </w:r>
      <w:r>
        <w:t>старший</w:t>
      </w:r>
      <w:r>
        <w:t xml:space="preserve"> </w:t>
      </w:r>
      <w:r>
        <w:t>научный</w:t>
      </w:r>
      <w:r>
        <w:t xml:space="preserve"> </w:t>
      </w:r>
      <w:r>
        <w:t>сотрудник</w:t>
      </w:r>
      <w:r>
        <w:t xml:space="preserve"> </w:t>
      </w:r>
      <w:r>
        <w:t>Е</w:t>
      </w:r>
      <w:r>
        <w:t>.</w:t>
      </w:r>
      <w:r>
        <w:t>Ю</w:t>
      </w:r>
      <w:r>
        <w:t xml:space="preserve">. </w:t>
      </w:r>
      <w:r>
        <w:t>Матвеева</w:t>
      </w:r>
      <w:r>
        <w:t xml:space="preserve">, </w:t>
      </w:r>
      <w:r>
        <w:t>соискатель</w:t>
      </w:r>
      <w:r>
        <w:t xml:space="preserve"> </w:t>
      </w:r>
      <w:r>
        <w:t>М</w:t>
      </w:r>
      <w:r>
        <w:t>.</w:t>
      </w:r>
      <w:r>
        <w:t>В</w:t>
      </w:r>
      <w:r>
        <w:t xml:space="preserve">. </w:t>
      </w:r>
      <w:r>
        <w:t>Воронова</w:t>
      </w:r>
      <w:r>
        <w:t xml:space="preserve">, </w:t>
      </w:r>
      <w:r>
        <w:t>аспиранты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Романова</w:t>
      </w:r>
      <w:r>
        <w:t xml:space="preserve">, </w:t>
      </w:r>
      <w:r>
        <w:t>А</w:t>
      </w:r>
      <w:r>
        <w:t>.</w:t>
      </w:r>
      <w:r>
        <w:t>Р</w:t>
      </w:r>
      <w:r>
        <w:t xml:space="preserve">. </w:t>
      </w:r>
      <w:r>
        <w:t>Агрис</w:t>
      </w:r>
      <w:r>
        <w:t xml:space="preserve"> </w:t>
      </w:r>
      <w:r>
        <w:t>и</w:t>
      </w:r>
      <w:r>
        <w:t xml:space="preserve"> </w:t>
      </w:r>
      <w:r>
        <w:t>О</w:t>
      </w:r>
      <w:r>
        <w:t>.</w:t>
      </w:r>
      <w:r>
        <w:t>В</w:t>
      </w:r>
      <w:r>
        <w:t xml:space="preserve">. </w:t>
      </w:r>
      <w:r>
        <w:t>Кузева</w:t>
      </w:r>
      <w:r>
        <w:t xml:space="preserve">.  </w:t>
      </w:r>
    </w:p>
    <w:p w:rsidR="00FF06D7" w:rsidRDefault="000C0CF3">
      <w:pPr>
        <w:ind w:left="-13" w:right="97"/>
      </w:pPr>
      <w:r>
        <w:t>Сотрудниками</w:t>
      </w:r>
      <w:r>
        <w:t xml:space="preserve"> </w:t>
      </w:r>
      <w:r>
        <w:t>лаборатории</w:t>
      </w:r>
      <w:r>
        <w:t xml:space="preserve"> </w:t>
      </w:r>
      <w:r>
        <w:t>был</w:t>
      </w:r>
      <w:r>
        <w:t xml:space="preserve"> </w:t>
      </w:r>
      <w:r>
        <w:t>создан</w:t>
      </w:r>
      <w:r>
        <w:t xml:space="preserve"> </w:t>
      </w:r>
      <w:r>
        <w:t>и</w:t>
      </w:r>
      <w:r>
        <w:t xml:space="preserve"> </w:t>
      </w:r>
      <w:r>
        <w:t>апробирован</w:t>
      </w:r>
      <w:r>
        <w:t xml:space="preserve"> </w:t>
      </w:r>
      <w:r>
        <w:t>набор</w:t>
      </w:r>
      <w:r>
        <w:t xml:space="preserve"> </w:t>
      </w:r>
      <w:r>
        <w:t>из</w:t>
      </w:r>
      <w:r>
        <w:t xml:space="preserve"> 30 </w:t>
      </w:r>
      <w:r>
        <w:t>тестов</w:t>
      </w:r>
      <w:r>
        <w:t xml:space="preserve">, </w:t>
      </w:r>
      <w:r>
        <w:t>уточнены</w:t>
      </w:r>
      <w:r>
        <w:t xml:space="preserve"> </w:t>
      </w:r>
      <w:r>
        <w:t>и</w:t>
      </w:r>
      <w:r>
        <w:t xml:space="preserve"> </w:t>
      </w:r>
      <w:r>
        <w:t>зафиксированы</w:t>
      </w:r>
      <w:r>
        <w:t xml:space="preserve"> </w:t>
      </w:r>
      <w:r>
        <w:t>методические</w:t>
      </w:r>
      <w:r>
        <w:t xml:space="preserve"> </w:t>
      </w:r>
      <w:r>
        <w:t>процедуры</w:t>
      </w:r>
      <w:r>
        <w:t xml:space="preserve">, </w:t>
      </w:r>
      <w:r>
        <w:t>способы</w:t>
      </w:r>
      <w:r>
        <w:t xml:space="preserve"> </w:t>
      </w:r>
      <w:r>
        <w:t>обработки</w:t>
      </w:r>
      <w:r>
        <w:t xml:space="preserve"> </w:t>
      </w:r>
      <w:r>
        <w:t>тестовых</w:t>
      </w:r>
      <w:r>
        <w:rPr>
          <w:i/>
        </w:rPr>
        <w:t xml:space="preserve"> </w:t>
      </w:r>
      <w:r>
        <w:t>данных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выделены</w:t>
      </w:r>
      <w:r>
        <w:t xml:space="preserve"> </w:t>
      </w:r>
      <w:r>
        <w:t>нейропсихологические</w:t>
      </w:r>
      <w:r>
        <w:t xml:space="preserve"> </w:t>
      </w:r>
      <w:r>
        <w:t>показатели</w:t>
      </w:r>
      <w:r>
        <w:t xml:space="preserve">, </w:t>
      </w:r>
      <w:r>
        <w:t>максимально</w:t>
      </w:r>
      <w:r>
        <w:t xml:space="preserve"> </w:t>
      </w:r>
      <w:r>
        <w:t>чувствительные</w:t>
      </w:r>
      <w:r>
        <w:t xml:space="preserve"> </w:t>
      </w:r>
      <w:r>
        <w:t>к</w:t>
      </w:r>
      <w:r>
        <w:t xml:space="preserve"> «</w:t>
      </w:r>
      <w:r>
        <w:t>нейропсихологическим</w:t>
      </w:r>
      <w:r>
        <w:t xml:space="preserve"> </w:t>
      </w:r>
      <w:r>
        <w:t>факторам</w:t>
      </w:r>
      <w:r>
        <w:t>» (</w:t>
      </w:r>
      <w:r>
        <w:t>Отчеты</w:t>
      </w:r>
      <w:r>
        <w:t xml:space="preserve"> 1991-1993 </w:t>
      </w:r>
      <w:r>
        <w:t>гг</w:t>
      </w:r>
      <w:r>
        <w:t xml:space="preserve">.; </w:t>
      </w:r>
      <w:r>
        <w:t>Ахутина</w:t>
      </w:r>
      <w:r>
        <w:t xml:space="preserve">, </w:t>
      </w:r>
      <w:r>
        <w:t>Игнатьева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1996; </w:t>
      </w:r>
      <w:r>
        <w:t>Полонская</w:t>
      </w:r>
      <w:r>
        <w:t xml:space="preserve">, 2007; 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2008). </w:t>
      </w:r>
      <w:r>
        <w:t>Процедура</w:t>
      </w:r>
      <w:r>
        <w:t xml:space="preserve"> </w:t>
      </w:r>
      <w:r>
        <w:t>валидизации</w:t>
      </w:r>
      <w:r>
        <w:t xml:space="preserve"> </w:t>
      </w:r>
      <w:r>
        <w:t>предложенных</w:t>
      </w:r>
      <w:r>
        <w:t xml:space="preserve"> </w:t>
      </w:r>
      <w:r>
        <w:t>параметров</w:t>
      </w:r>
      <w:r>
        <w:t xml:space="preserve"> </w:t>
      </w:r>
      <w:r>
        <w:t>оценки</w:t>
      </w:r>
      <w:r>
        <w:t xml:space="preserve"> </w:t>
      </w:r>
      <w:r>
        <w:t>выполнения</w:t>
      </w:r>
      <w:r>
        <w:t xml:space="preserve"> </w:t>
      </w:r>
      <w:r>
        <w:t>тестов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интерпретации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синдромного</w:t>
      </w:r>
      <w:r>
        <w:t xml:space="preserve"> </w:t>
      </w:r>
      <w:r>
        <w:t>а</w:t>
      </w:r>
      <w:r>
        <w:t>нализа</w:t>
      </w:r>
      <w:r>
        <w:t xml:space="preserve"> </w:t>
      </w:r>
      <w:r>
        <w:t>групповых</w:t>
      </w:r>
      <w:r>
        <w:t xml:space="preserve"> </w:t>
      </w:r>
      <w:r>
        <w:t>данных</w:t>
      </w:r>
      <w:r>
        <w:t xml:space="preserve"> </w:t>
      </w:r>
      <w:r>
        <w:t>была</w:t>
      </w:r>
      <w:r>
        <w:t xml:space="preserve"> </w:t>
      </w:r>
      <w:r>
        <w:t>разработана</w:t>
      </w:r>
      <w:r>
        <w:t xml:space="preserve"> </w:t>
      </w:r>
      <w:r>
        <w:t>в</w:t>
      </w:r>
      <w:r>
        <w:t xml:space="preserve">  </w:t>
      </w:r>
      <w:r>
        <w:t>диссертационном</w:t>
      </w:r>
      <w:r>
        <w:t xml:space="preserve"> </w:t>
      </w:r>
      <w:r>
        <w:t>исследовании</w:t>
      </w:r>
      <w:r>
        <w:t xml:space="preserve"> </w:t>
      </w:r>
      <w:r>
        <w:t>Л</w:t>
      </w:r>
      <w:r>
        <w:t>.</w:t>
      </w:r>
      <w:r>
        <w:t>В</w:t>
      </w:r>
      <w:r>
        <w:t xml:space="preserve">. </w:t>
      </w:r>
      <w:r>
        <w:t>Яблоковой</w:t>
      </w:r>
      <w:r>
        <w:t xml:space="preserve">, </w:t>
      </w:r>
      <w:r>
        <w:t>осуществленном</w:t>
      </w:r>
      <w:r>
        <w:t xml:space="preserve"> </w:t>
      </w:r>
      <w:r>
        <w:t>под</w:t>
      </w:r>
      <w:r>
        <w:t xml:space="preserve"> </w:t>
      </w:r>
      <w:r>
        <w:t>руководством</w:t>
      </w:r>
      <w:r>
        <w:t xml:space="preserve"> </w:t>
      </w:r>
    </w:p>
    <w:p w:rsidR="00FF06D7" w:rsidRDefault="000C0CF3">
      <w:pPr>
        <w:ind w:left="-13" w:right="97" w:firstLine="0"/>
      </w:pP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 (</w:t>
      </w:r>
      <w:r>
        <w:t>Яблокова</w:t>
      </w:r>
      <w:r>
        <w:t xml:space="preserve">, 1998; </w:t>
      </w:r>
      <w:r>
        <w:t>Ахутина</w:t>
      </w:r>
      <w:r>
        <w:t xml:space="preserve">, </w:t>
      </w:r>
      <w:r>
        <w:t>Яблокова</w:t>
      </w:r>
      <w:r>
        <w:t xml:space="preserve">, </w:t>
      </w:r>
      <w:r>
        <w:t>Полонская</w:t>
      </w:r>
      <w:r>
        <w:t xml:space="preserve">, 2000). </w:t>
      </w:r>
    </w:p>
    <w:p w:rsidR="00FF06D7" w:rsidRDefault="000C0CF3">
      <w:pPr>
        <w:ind w:left="-13" w:right="97" w:firstLine="0"/>
      </w:pPr>
      <w:r>
        <w:t>Там</w:t>
      </w:r>
      <w:r>
        <w:t xml:space="preserve"> </w:t>
      </w:r>
      <w:r>
        <w:t>же</w:t>
      </w:r>
      <w:r>
        <w:t xml:space="preserve"> </w:t>
      </w:r>
      <w:r>
        <w:t>были</w:t>
      </w:r>
      <w:r>
        <w:t xml:space="preserve"> </w:t>
      </w:r>
      <w:r>
        <w:t>предложены</w:t>
      </w:r>
      <w:r>
        <w:t xml:space="preserve"> 4 </w:t>
      </w:r>
      <w:r>
        <w:t>обобщенных</w:t>
      </w:r>
      <w:r>
        <w:t xml:space="preserve"> </w:t>
      </w:r>
      <w:r>
        <w:t>показателя</w:t>
      </w:r>
      <w:r>
        <w:t xml:space="preserve"> (</w:t>
      </w:r>
      <w:r>
        <w:t>индекса</w:t>
      </w:r>
      <w:r>
        <w:t xml:space="preserve">), </w:t>
      </w:r>
      <w:r>
        <w:t>отражающих</w:t>
      </w:r>
      <w:r>
        <w:t xml:space="preserve"> </w:t>
      </w:r>
      <w:r>
        <w:t>состояние</w:t>
      </w:r>
      <w:r>
        <w:t xml:space="preserve"> </w:t>
      </w:r>
      <w:r>
        <w:t>функций</w:t>
      </w:r>
      <w:r>
        <w:t xml:space="preserve"> II </w:t>
      </w:r>
      <w:r>
        <w:t>и</w:t>
      </w:r>
      <w:r>
        <w:t xml:space="preserve">  III </w:t>
      </w:r>
      <w:r>
        <w:t>блоков</w:t>
      </w:r>
      <w:r>
        <w:t xml:space="preserve"> </w:t>
      </w:r>
      <w:r>
        <w:t>мозга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состояние</w:t>
      </w:r>
      <w:r>
        <w:t xml:space="preserve"> </w:t>
      </w:r>
      <w:r>
        <w:t>левополушарных</w:t>
      </w:r>
      <w:r>
        <w:t xml:space="preserve"> </w:t>
      </w:r>
      <w:r>
        <w:t>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 </w:t>
      </w:r>
      <w:r>
        <w:t>обработки</w:t>
      </w:r>
      <w:r>
        <w:t xml:space="preserve"> </w:t>
      </w:r>
      <w:r>
        <w:t>информации</w:t>
      </w:r>
      <w:r>
        <w:t xml:space="preserve">. </w:t>
      </w:r>
      <w:r>
        <w:t>Позднее</w:t>
      </w:r>
      <w:r>
        <w:t xml:space="preserve"> </w:t>
      </w:r>
      <w:r>
        <w:t>была</w:t>
      </w:r>
      <w:r>
        <w:t xml:space="preserve"> </w:t>
      </w:r>
      <w:r>
        <w:t>разработана</w:t>
      </w:r>
      <w:r>
        <w:t xml:space="preserve"> </w:t>
      </w:r>
      <w:r>
        <w:t>система</w:t>
      </w:r>
      <w:r>
        <w:t xml:space="preserve"> </w:t>
      </w:r>
      <w:r>
        <w:t>из</w:t>
      </w:r>
      <w:r>
        <w:t xml:space="preserve"> 7 </w:t>
      </w:r>
      <w:r>
        <w:t>базовых</w:t>
      </w:r>
      <w:r>
        <w:t xml:space="preserve"> </w:t>
      </w:r>
      <w:r>
        <w:t>и</w:t>
      </w:r>
      <w:r>
        <w:t xml:space="preserve">                   </w:t>
      </w:r>
    </w:p>
    <w:p w:rsidR="00FF06D7" w:rsidRDefault="000C0CF3">
      <w:pPr>
        <w:ind w:left="-13" w:right="97" w:firstLine="0"/>
      </w:pPr>
      <w:r>
        <w:t xml:space="preserve">3 </w:t>
      </w:r>
      <w:r>
        <w:t>интегральных</w:t>
      </w:r>
      <w:r>
        <w:t xml:space="preserve"> </w:t>
      </w:r>
      <w:r>
        <w:t>индексов</w:t>
      </w:r>
      <w:r>
        <w:t xml:space="preserve">. </w:t>
      </w:r>
      <w:r>
        <w:t>Базовые</w:t>
      </w:r>
      <w:r>
        <w:t xml:space="preserve"> </w:t>
      </w:r>
      <w:r>
        <w:t>параметры</w:t>
      </w:r>
      <w:r>
        <w:t xml:space="preserve"> </w:t>
      </w:r>
      <w:r>
        <w:t>характеризую</w:t>
      </w:r>
      <w:r>
        <w:t>т</w:t>
      </w:r>
      <w:r>
        <w:t xml:space="preserve"> </w:t>
      </w:r>
      <w:r>
        <w:t>состояние</w:t>
      </w:r>
      <w:r>
        <w:t xml:space="preserve"> 1)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2) </w:t>
      </w:r>
      <w:r>
        <w:t>серийной</w:t>
      </w:r>
      <w:r>
        <w:t xml:space="preserve"> </w:t>
      </w:r>
      <w:r>
        <w:t>организации</w:t>
      </w:r>
      <w:r>
        <w:t xml:space="preserve">, 3) </w:t>
      </w:r>
      <w:r>
        <w:t>переработки</w:t>
      </w:r>
      <w:r>
        <w:t xml:space="preserve"> </w:t>
      </w:r>
      <w:r>
        <w:t>слуховой</w:t>
      </w:r>
      <w:r>
        <w:t xml:space="preserve">, 4) </w:t>
      </w:r>
      <w:r>
        <w:t>кинестетической</w:t>
      </w:r>
      <w:r>
        <w:t xml:space="preserve">, 5) </w:t>
      </w:r>
      <w:r>
        <w:t>зрительной</w:t>
      </w:r>
      <w:r>
        <w:t xml:space="preserve"> </w:t>
      </w:r>
      <w:r>
        <w:t>и</w:t>
      </w:r>
      <w:r>
        <w:t xml:space="preserve"> 6)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, 7) </w:t>
      </w:r>
      <w:r>
        <w:t>поддержания</w:t>
      </w:r>
      <w:r>
        <w:t xml:space="preserve"> </w:t>
      </w:r>
      <w:r>
        <w:t>оптимального</w:t>
      </w:r>
      <w:r>
        <w:t xml:space="preserve"> </w:t>
      </w:r>
      <w:r>
        <w:t>уровня</w:t>
      </w:r>
      <w:r>
        <w:t xml:space="preserve"> </w:t>
      </w:r>
      <w:r>
        <w:t>активации</w:t>
      </w:r>
      <w:r>
        <w:t xml:space="preserve">. </w:t>
      </w:r>
      <w:r>
        <w:t>В</w:t>
      </w:r>
      <w:r>
        <w:t xml:space="preserve"> </w:t>
      </w:r>
      <w:r>
        <w:t>интегральные</w:t>
      </w:r>
      <w:r>
        <w:t xml:space="preserve"> </w:t>
      </w:r>
      <w:r>
        <w:t>индексы</w:t>
      </w:r>
      <w:r>
        <w:t xml:space="preserve"> </w:t>
      </w:r>
      <w:r>
        <w:t>входят</w:t>
      </w:r>
      <w:r>
        <w:t xml:space="preserve">: 1) </w:t>
      </w:r>
      <w:r>
        <w:t>индекс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организаций</w:t>
      </w:r>
      <w:r>
        <w:t xml:space="preserve"> </w:t>
      </w:r>
      <w:r>
        <w:t>действий</w:t>
      </w:r>
      <w:r>
        <w:t xml:space="preserve"> (III </w:t>
      </w:r>
      <w:r>
        <w:t>блок</w:t>
      </w:r>
      <w:r>
        <w:t xml:space="preserve">, </w:t>
      </w:r>
      <w:r>
        <w:t>по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); 2) </w:t>
      </w:r>
      <w:r>
        <w:t>индекс</w:t>
      </w:r>
      <w:r>
        <w:t xml:space="preserve"> 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</w:t>
      </w:r>
      <w:r>
        <w:t xml:space="preserve"> </w:t>
      </w:r>
      <w:r>
        <w:t>кинестетической</w:t>
      </w:r>
      <w:r>
        <w:t xml:space="preserve"> </w:t>
      </w:r>
      <w:r>
        <w:t>информации</w:t>
      </w:r>
      <w:r>
        <w:t xml:space="preserve"> (II </w:t>
      </w:r>
      <w:r>
        <w:t>блок</w:t>
      </w:r>
      <w:r>
        <w:t xml:space="preserve">, </w:t>
      </w:r>
      <w:r>
        <w:t>левое</w:t>
      </w:r>
      <w:r>
        <w:t xml:space="preserve"> </w:t>
      </w:r>
      <w:r>
        <w:t>полушарие</w:t>
      </w:r>
      <w:r>
        <w:t xml:space="preserve">); 3) </w:t>
      </w:r>
      <w:r>
        <w:t>индекс</w:t>
      </w:r>
      <w:r>
        <w:t xml:space="preserve"> </w:t>
      </w:r>
      <w:r>
        <w:t>функций</w:t>
      </w:r>
      <w:r>
        <w:t xml:space="preserve">, </w:t>
      </w:r>
      <w:r>
        <w:t>реализующих</w:t>
      </w:r>
      <w:r>
        <w:t xml:space="preserve"> </w:t>
      </w:r>
      <w:r>
        <w:t>холистическую</w:t>
      </w:r>
      <w:r>
        <w:t xml:space="preserve"> </w:t>
      </w:r>
      <w:r>
        <w:t>стратег</w:t>
      </w:r>
      <w:r>
        <w:t>ию</w:t>
      </w:r>
      <w:r>
        <w:t xml:space="preserve"> (II </w:t>
      </w:r>
      <w:r>
        <w:t>и</w:t>
      </w:r>
      <w:r>
        <w:t xml:space="preserve"> III </w:t>
      </w:r>
      <w:r>
        <w:t>блок</w:t>
      </w:r>
      <w:r>
        <w:t xml:space="preserve">, </w:t>
      </w:r>
      <w:r>
        <w:t>правое</w:t>
      </w:r>
      <w:r>
        <w:t xml:space="preserve"> </w:t>
      </w:r>
      <w:r>
        <w:t>полушарие</w:t>
      </w:r>
      <w:r>
        <w:t>) (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2008; </w:t>
      </w:r>
      <w:r>
        <w:t>Воронова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2011; </w:t>
      </w:r>
      <w:r>
        <w:t>Ахутина</w:t>
      </w:r>
      <w:r>
        <w:t xml:space="preserve">, </w:t>
      </w:r>
      <w:r>
        <w:t>Матвеева</w:t>
      </w:r>
      <w:r>
        <w:t xml:space="preserve">, </w:t>
      </w:r>
      <w:r>
        <w:t>Романова</w:t>
      </w:r>
      <w:r>
        <w:t xml:space="preserve">, 2012).  </w:t>
      </w:r>
    </w:p>
    <w:p w:rsidR="00FF06D7" w:rsidRDefault="000C0CF3">
      <w:pPr>
        <w:ind w:left="-13" w:right="97"/>
      </w:pPr>
      <w:r>
        <w:t>Проверка</w:t>
      </w:r>
      <w:r>
        <w:t xml:space="preserve"> </w:t>
      </w:r>
      <w:r>
        <w:t>работоспособности</w:t>
      </w:r>
      <w:r>
        <w:t xml:space="preserve"> </w:t>
      </w:r>
      <w:r>
        <w:t>методики</w:t>
      </w:r>
      <w:r>
        <w:t xml:space="preserve"> </w:t>
      </w:r>
      <w:r>
        <w:t>была</w:t>
      </w:r>
      <w:r>
        <w:t xml:space="preserve"> </w:t>
      </w:r>
      <w:r>
        <w:t>осуществлена</w:t>
      </w:r>
      <w:r>
        <w:t xml:space="preserve"> </w:t>
      </w:r>
      <w:r>
        <w:t>при</w:t>
      </w:r>
      <w:r>
        <w:t xml:space="preserve"> </w:t>
      </w:r>
      <w:r>
        <w:t>сравнительном</w:t>
      </w:r>
      <w:r>
        <w:t xml:space="preserve"> </w:t>
      </w:r>
      <w:r>
        <w:t>изучении</w:t>
      </w:r>
      <w:r>
        <w:t xml:space="preserve"> </w:t>
      </w:r>
      <w:r>
        <w:t>детей</w:t>
      </w:r>
      <w:r>
        <w:t xml:space="preserve"> </w:t>
      </w:r>
      <w:r>
        <w:t>группы</w:t>
      </w:r>
      <w:r>
        <w:t xml:space="preserve"> </w:t>
      </w:r>
      <w:r>
        <w:t>нормы</w:t>
      </w:r>
      <w:r>
        <w:t xml:space="preserve">, </w:t>
      </w:r>
      <w:r>
        <w:t>успешных</w:t>
      </w:r>
      <w:r>
        <w:t xml:space="preserve"> </w:t>
      </w:r>
      <w:r>
        <w:t>и</w:t>
      </w:r>
      <w:r>
        <w:t xml:space="preserve"> </w:t>
      </w:r>
      <w:r>
        <w:t>неуспешных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,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задержкой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,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общим</w:t>
      </w:r>
      <w:r>
        <w:t xml:space="preserve"> </w:t>
      </w:r>
      <w:r>
        <w:t>недоразвитием</w:t>
      </w:r>
      <w:r>
        <w:t xml:space="preserve"> </w:t>
      </w:r>
      <w:r>
        <w:t>речи</w:t>
      </w:r>
      <w:r>
        <w:t xml:space="preserve">,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, </w:t>
      </w:r>
      <w:r>
        <w:t>с</w:t>
      </w:r>
      <w:r>
        <w:t xml:space="preserve"> </w:t>
      </w:r>
      <w:r>
        <w:t>расстройствами</w:t>
      </w:r>
      <w:r>
        <w:t xml:space="preserve"> </w:t>
      </w:r>
      <w:r>
        <w:t>аутистического</w:t>
      </w:r>
      <w:r>
        <w:t xml:space="preserve"> </w:t>
      </w:r>
      <w:r>
        <w:t>спектра</w:t>
      </w:r>
      <w:r>
        <w:t xml:space="preserve"> (</w:t>
      </w:r>
      <w:r>
        <w:t>Меликян</w:t>
      </w:r>
      <w:r>
        <w:t xml:space="preserve">, 2002, </w:t>
      </w:r>
      <w:r>
        <w:t>Фотекова</w:t>
      </w:r>
      <w:r>
        <w:t xml:space="preserve">, 2003; </w:t>
      </w:r>
      <w:r>
        <w:t>Полонская</w:t>
      </w:r>
      <w:r>
        <w:t xml:space="preserve">, 2007; </w:t>
      </w:r>
      <w:r>
        <w:t>Ахутина</w:t>
      </w:r>
      <w:r>
        <w:t xml:space="preserve">, </w:t>
      </w:r>
      <w:r>
        <w:t>Матвеева</w:t>
      </w:r>
      <w:r>
        <w:t xml:space="preserve">, </w:t>
      </w:r>
      <w:r>
        <w:t>Романова</w:t>
      </w:r>
      <w:r>
        <w:t xml:space="preserve">, 2012; </w:t>
      </w:r>
      <w:r>
        <w:t>Матвеева</w:t>
      </w:r>
      <w:r>
        <w:t xml:space="preserve">, </w:t>
      </w:r>
      <w:r>
        <w:t>Романова</w:t>
      </w:r>
      <w:r>
        <w:t xml:space="preserve">, </w:t>
      </w:r>
      <w:r>
        <w:t>Корнеев</w:t>
      </w:r>
      <w:r>
        <w:t xml:space="preserve">, 2013). </w:t>
      </w:r>
      <w:r>
        <w:t>В</w:t>
      </w:r>
      <w:r>
        <w:t xml:space="preserve"> </w:t>
      </w:r>
      <w:r>
        <w:t>двух</w:t>
      </w:r>
      <w:r>
        <w:t xml:space="preserve"> </w:t>
      </w:r>
      <w:r>
        <w:t>лонгитюдных</w:t>
      </w:r>
      <w:r>
        <w:t xml:space="preserve"> </w:t>
      </w:r>
      <w:r>
        <w:t>исследованиях</w:t>
      </w:r>
      <w:r>
        <w:t xml:space="preserve"> </w:t>
      </w:r>
      <w:r>
        <w:t>учащихся</w:t>
      </w:r>
      <w:r>
        <w:t xml:space="preserve"> 1-3 </w:t>
      </w:r>
      <w:r>
        <w:t>классов</w:t>
      </w:r>
      <w:r>
        <w:t xml:space="preserve"> </w:t>
      </w:r>
      <w:r>
        <w:t>анализировалась</w:t>
      </w:r>
      <w:r>
        <w:t xml:space="preserve"> </w:t>
      </w:r>
      <w:r>
        <w:t>устойчивость</w:t>
      </w:r>
      <w:r>
        <w:t xml:space="preserve"> / </w:t>
      </w:r>
      <w:r>
        <w:t>изменчивость</w:t>
      </w:r>
      <w:r>
        <w:t xml:space="preserve"> </w:t>
      </w:r>
      <w:r>
        <w:t>параметров</w:t>
      </w:r>
      <w:r>
        <w:t xml:space="preserve"> </w:t>
      </w:r>
      <w:r>
        <w:t>оценки</w:t>
      </w:r>
      <w:r>
        <w:t xml:space="preserve">, </w:t>
      </w:r>
      <w:r>
        <w:t>связанная</w:t>
      </w:r>
      <w:r>
        <w:t xml:space="preserve"> </w:t>
      </w:r>
      <w:r>
        <w:t>с</w:t>
      </w:r>
      <w:r>
        <w:t xml:space="preserve"> </w:t>
      </w:r>
      <w:r>
        <w:t>возрастной</w:t>
      </w:r>
      <w:r>
        <w:t xml:space="preserve"> </w:t>
      </w:r>
      <w:r>
        <w:t>динамикой</w:t>
      </w:r>
      <w:r>
        <w:t xml:space="preserve"> </w:t>
      </w:r>
      <w:r>
        <w:t>и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(</w:t>
      </w:r>
      <w:r>
        <w:t>Полонская</w:t>
      </w:r>
      <w:r>
        <w:t xml:space="preserve">, 2007; </w:t>
      </w:r>
      <w:r>
        <w:t>Воронова</w:t>
      </w:r>
      <w:r>
        <w:t xml:space="preserve">, </w:t>
      </w:r>
      <w:r>
        <w:t>Корнеев</w:t>
      </w:r>
      <w:r>
        <w:t xml:space="preserve">, </w:t>
      </w:r>
      <w:r>
        <w:t>Ахутина</w:t>
      </w:r>
      <w:r>
        <w:t xml:space="preserve">, 2013). </w:t>
      </w:r>
      <w:r>
        <w:t>Специальный</w:t>
      </w:r>
      <w:r>
        <w:t xml:space="preserve"> </w:t>
      </w:r>
      <w:r>
        <w:t>цикл</w:t>
      </w:r>
      <w:r>
        <w:t xml:space="preserve"> </w:t>
      </w:r>
      <w:r>
        <w:t>работ</w:t>
      </w:r>
      <w:r>
        <w:t xml:space="preserve"> </w:t>
      </w:r>
      <w:r>
        <w:t>бы</w:t>
      </w:r>
      <w:r>
        <w:t>л</w:t>
      </w:r>
      <w:r>
        <w:t xml:space="preserve"> </w:t>
      </w:r>
      <w:r>
        <w:t>посвящен</w:t>
      </w:r>
      <w:r>
        <w:t xml:space="preserve"> </w:t>
      </w:r>
      <w:r>
        <w:t>оценке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(</w:t>
      </w:r>
      <w:r>
        <w:t>Агри</w:t>
      </w:r>
      <w:r>
        <w:t xml:space="preserve">c, </w:t>
      </w:r>
      <w:r>
        <w:t>Ахутина</w:t>
      </w:r>
      <w:r>
        <w:t xml:space="preserve">, </w:t>
      </w:r>
      <w:r>
        <w:t>Корнеев</w:t>
      </w:r>
      <w:r>
        <w:t xml:space="preserve">, 2014, Akhutina et al., 2015). </w:t>
      </w:r>
    </w:p>
    <w:p w:rsidR="00FF06D7" w:rsidRDefault="000C0CF3">
      <w:pPr>
        <w:ind w:left="-13" w:right="97"/>
      </w:pPr>
      <w:r>
        <w:t>Содержание</w:t>
      </w:r>
      <w:r>
        <w:t xml:space="preserve"> «</w:t>
      </w:r>
      <w:r>
        <w:t>Методов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6-9 </w:t>
      </w:r>
      <w:r>
        <w:t>лет</w:t>
      </w:r>
      <w:r>
        <w:t xml:space="preserve">», </w:t>
      </w:r>
      <w:r>
        <w:t>а</w:t>
      </w:r>
      <w:r>
        <w:t xml:space="preserve"> </w:t>
      </w:r>
      <w:r>
        <w:t>именно</w:t>
      </w:r>
      <w:r>
        <w:t xml:space="preserve"> </w:t>
      </w:r>
      <w:r>
        <w:t>процедуры</w:t>
      </w:r>
      <w:r>
        <w:t xml:space="preserve"> </w:t>
      </w:r>
      <w:r>
        <w:t>их</w:t>
      </w:r>
      <w:r>
        <w:t xml:space="preserve"> </w:t>
      </w:r>
      <w:r>
        <w:t>проведения</w:t>
      </w:r>
      <w:r>
        <w:t xml:space="preserve"> </w:t>
      </w:r>
      <w:r>
        <w:t>и</w:t>
      </w:r>
      <w:r>
        <w:t xml:space="preserve"> </w:t>
      </w:r>
      <w:r>
        <w:t>оценки</w:t>
      </w:r>
      <w:r>
        <w:t xml:space="preserve">, </w:t>
      </w:r>
      <w:r>
        <w:t>наиболее</w:t>
      </w:r>
      <w:r>
        <w:t xml:space="preserve"> </w:t>
      </w:r>
      <w:r>
        <w:t>полно</w:t>
      </w:r>
      <w:r>
        <w:t xml:space="preserve"> </w:t>
      </w:r>
      <w:r>
        <w:t>описано</w:t>
      </w:r>
      <w:r>
        <w:t xml:space="preserve"> </w:t>
      </w:r>
      <w:r>
        <w:t>в</w:t>
      </w:r>
      <w:r>
        <w:t xml:space="preserve"> </w:t>
      </w:r>
      <w:r>
        <w:t>Части</w:t>
      </w:r>
      <w:r>
        <w:t xml:space="preserve"> I </w:t>
      </w:r>
      <w:r>
        <w:t>книги</w:t>
      </w:r>
      <w:r>
        <w:t xml:space="preserve"> «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, </w:t>
      </w:r>
      <w:r>
        <w:t>обследование</w:t>
      </w:r>
      <w:r>
        <w:t xml:space="preserve"> </w:t>
      </w:r>
      <w:r>
        <w:t>письма</w:t>
      </w:r>
      <w:r>
        <w:t xml:space="preserve"> </w:t>
      </w:r>
      <w:r>
        <w:t>и</w:t>
      </w:r>
      <w:r>
        <w:t xml:space="preserve"> </w:t>
      </w:r>
      <w:r>
        <w:t>чтения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» (1 </w:t>
      </w:r>
      <w:r>
        <w:t>изд</w:t>
      </w:r>
      <w:r>
        <w:t xml:space="preserve">. — 2008, </w:t>
      </w:r>
      <w:r>
        <w:t>последнее</w:t>
      </w:r>
      <w:r>
        <w:t xml:space="preserve"> — 2015),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</w:t>
      </w:r>
      <w:r>
        <w:t xml:space="preserve"> </w:t>
      </w:r>
      <w:r>
        <w:t>книге</w:t>
      </w:r>
      <w:r>
        <w:t xml:space="preserve"> </w:t>
      </w:r>
      <w:r>
        <w:t>Натальи</w:t>
      </w:r>
      <w:r>
        <w:t xml:space="preserve"> </w:t>
      </w:r>
      <w:r>
        <w:t>Николаевны</w:t>
      </w:r>
      <w:r>
        <w:t xml:space="preserve"> </w:t>
      </w:r>
      <w:r>
        <w:t>Полонской</w:t>
      </w:r>
      <w:r>
        <w:t xml:space="preserve"> «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детей</w:t>
      </w:r>
      <w:r>
        <w:t xml:space="preserve"> </w:t>
      </w:r>
      <w:r>
        <w:t>младшего</w:t>
      </w:r>
      <w:r>
        <w:t xml:space="preserve"> </w:t>
      </w:r>
      <w:r>
        <w:t>школьного</w:t>
      </w:r>
      <w:r>
        <w:t xml:space="preserve"> </w:t>
      </w:r>
      <w:r>
        <w:t>возраста</w:t>
      </w:r>
      <w:r>
        <w:t xml:space="preserve">» (2007). </w:t>
      </w:r>
      <w:r>
        <w:t>Одним</w:t>
      </w:r>
      <w:r>
        <w:t xml:space="preserve"> </w:t>
      </w:r>
      <w:r>
        <w:t>из</w:t>
      </w:r>
      <w:r>
        <w:t xml:space="preserve"> </w:t>
      </w:r>
      <w:r>
        <w:t>важных</w:t>
      </w:r>
      <w:r>
        <w:t xml:space="preserve"> </w:t>
      </w:r>
      <w:r>
        <w:t>запросов</w:t>
      </w:r>
      <w:r>
        <w:t xml:space="preserve"> </w:t>
      </w:r>
      <w:r>
        <w:t>наших</w:t>
      </w:r>
      <w:r>
        <w:t xml:space="preserve"> </w:t>
      </w:r>
      <w:r>
        <w:t>читателей</w:t>
      </w:r>
      <w:r>
        <w:t xml:space="preserve"> </w:t>
      </w:r>
      <w:r>
        <w:t>было</w:t>
      </w:r>
      <w:r>
        <w:t xml:space="preserve"> </w:t>
      </w:r>
      <w:r>
        <w:t>пожелание</w:t>
      </w:r>
      <w:r>
        <w:t xml:space="preserve"> </w:t>
      </w:r>
      <w:r>
        <w:t>включить</w:t>
      </w:r>
      <w:r>
        <w:t xml:space="preserve">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возрастных</w:t>
      </w:r>
      <w:r>
        <w:t xml:space="preserve"> </w:t>
      </w:r>
      <w:r>
        <w:t>нормах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t>методики</w:t>
      </w:r>
      <w:r>
        <w:t xml:space="preserve">. </w:t>
      </w:r>
      <w:r>
        <w:t>В</w:t>
      </w:r>
      <w:r>
        <w:t xml:space="preserve"> </w:t>
      </w:r>
      <w:r>
        <w:t>книге</w:t>
      </w:r>
      <w:r>
        <w:t xml:space="preserve"> </w:t>
      </w:r>
      <w:r>
        <w:t>Н</w:t>
      </w:r>
      <w:r>
        <w:t>.</w:t>
      </w:r>
      <w:r>
        <w:t>Н</w:t>
      </w:r>
      <w:r>
        <w:t xml:space="preserve">. </w:t>
      </w:r>
      <w:r>
        <w:t>Полонской</w:t>
      </w:r>
      <w:r>
        <w:t xml:space="preserve"> </w:t>
      </w:r>
      <w:r>
        <w:t>отражена</w:t>
      </w:r>
      <w:r>
        <w:t xml:space="preserve"> </w:t>
      </w:r>
      <w:r>
        <w:t>динамика</w:t>
      </w:r>
      <w:r>
        <w:t xml:space="preserve"> </w:t>
      </w:r>
      <w:r>
        <w:t>развития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от</w:t>
      </w:r>
      <w:r>
        <w:t xml:space="preserve"> 1 </w:t>
      </w:r>
      <w:r>
        <w:t>к</w:t>
      </w:r>
      <w:r>
        <w:t xml:space="preserve"> 4 </w:t>
      </w:r>
      <w:r>
        <w:t>классу</w:t>
      </w:r>
      <w:r>
        <w:t xml:space="preserve"> </w:t>
      </w:r>
      <w:r>
        <w:t>одного</w:t>
      </w:r>
      <w:r>
        <w:t xml:space="preserve"> </w:t>
      </w:r>
      <w:r>
        <w:t>из</w:t>
      </w:r>
      <w:r>
        <w:t xml:space="preserve"> </w:t>
      </w:r>
      <w:r>
        <w:t>московских</w:t>
      </w:r>
      <w:r>
        <w:t xml:space="preserve"> </w:t>
      </w:r>
      <w:r>
        <w:t>лицеев</w:t>
      </w:r>
      <w:r>
        <w:t xml:space="preserve">. </w:t>
      </w:r>
      <w:r>
        <w:t>К</w:t>
      </w:r>
      <w:r>
        <w:t xml:space="preserve"> </w:t>
      </w:r>
      <w:r>
        <w:t>сожалению</w:t>
      </w:r>
      <w:r>
        <w:t xml:space="preserve">, </w:t>
      </w:r>
      <w:r>
        <w:t>эти</w:t>
      </w:r>
      <w:r>
        <w:t xml:space="preserve"> </w:t>
      </w:r>
      <w:r>
        <w:t>данные</w:t>
      </w:r>
      <w:r>
        <w:t xml:space="preserve"> </w:t>
      </w:r>
      <w:r>
        <w:t>не</w:t>
      </w:r>
      <w:r>
        <w:t xml:space="preserve"> </w:t>
      </w:r>
      <w:r>
        <w:t>могут</w:t>
      </w:r>
      <w:r>
        <w:t xml:space="preserve"> </w:t>
      </w:r>
      <w:r>
        <w:t>служить</w:t>
      </w:r>
      <w:r>
        <w:t xml:space="preserve"> </w:t>
      </w:r>
      <w:r>
        <w:t>нормативами</w:t>
      </w:r>
      <w:r>
        <w:t xml:space="preserve"> </w:t>
      </w:r>
      <w:r>
        <w:t>возрастного</w:t>
      </w:r>
      <w:r>
        <w:t xml:space="preserve"> </w:t>
      </w:r>
      <w:r>
        <w:t>развития</w:t>
      </w:r>
      <w:r>
        <w:t xml:space="preserve">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отражают</w:t>
      </w:r>
      <w:r>
        <w:t xml:space="preserve"> </w:t>
      </w:r>
      <w:r>
        <w:t>состояние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специфической</w:t>
      </w:r>
      <w:r>
        <w:t xml:space="preserve"> </w:t>
      </w:r>
      <w:r>
        <w:t>выборки</w:t>
      </w:r>
      <w:r>
        <w:t xml:space="preserve"> </w:t>
      </w:r>
      <w:r>
        <w:t>детей</w:t>
      </w:r>
      <w:r>
        <w:t xml:space="preserve"> </w:t>
      </w:r>
      <w:r>
        <w:t>хорошего</w:t>
      </w:r>
      <w:r>
        <w:t xml:space="preserve"> </w:t>
      </w:r>
      <w:r>
        <w:t>лицея</w:t>
      </w:r>
      <w:r>
        <w:t xml:space="preserve">. </w:t>
      </w:r>
      <w:r>
        <w:t>Исследования</w:t>
      </w:r>
      <w:r>
        <w:t xml:space="preserve">, </w:t>
      </w:r>
      <w:r>
        <w:t>проведенные</w:t>
      </w:r>
      <w:r>
        <w:t xml:space="preserve"> </w:t>
      </w:r>
      <w:r>
        <w:t>в</w:t>
      </w:r>
      <w:r>
        <w:t xml:space="preserve"> </w:t>
      </w:r>
      <w:r>
        <w:t>других</w:t>
      </w:r>
      <w:r>
        <w:t xml:space="preserve"> </w:t>
      </w:r>
      <w:r>
        <w:t>школах</w:t>
      </w:r>
      <w:r>
        <w:t xml:space="preserve">, </w:t>
      </w:r>
      <w:r>
        <w:t>данные</w:t>
      </w:r>
      <w:r>
        <w:t xml:space="preserve"> </w:t>
      </w:r>
      <w:r>
        <w:t>которых</w:t>
      </w:r>
      <w:r>
        <w:t xml:space="preserve"> </w:t>
      </w:r>
      <w:r>
        <w:t>представлены</w:t>
      </w:r>
      <w:r>
        <w:t xml:space="preserve"> </w:t>
      </w:r>
      <w:r>
        <w:t>в</w:t>
      </w:r>
      <w:r>
        <w:t xml:space="preserve"> </w:t>
      </w:r>
      <w:r>
        <w:t>названных</w:t>
      </w:r>
      <w:r>
        <w:t xml:space="preserve"> </w:t>
      </w:r>
      <w:r>
        <w:t>выше</w:t>
      </w:r>
      <w:r>
        <w:t xml:space="preserve"> </w:t>
      </w:r>
      <w:r>
        <w:t>публикациях</w:t>
      </w:r>
      <w:r>
        <w:t xml:space="preserve">, </w:t>
      </w:r>
      <w:r>
        <w:t>показывают</w:t>
      </w:r>
      <w:r>
        <w:t xml:space="preserve"> </w:t>
      </w:r>
      <w:r>
        <w:t>широкий</w:t>
      </w:r>
      <w:r>
        <w:t xml:space="preserve"> </w:t>
      </w:r>
      <w:r>
        <w:t>разброс</w:t>
      </w:r>
      <w:r>
        <w:t xml:space="preserve"> </w:t>
      </w:r>
      <w:r>
        <w:t>результатов</w:t>
      </w:r>
      <w:r>
        <w:t xml:space="preserve"> </w:t>
      </w:r>
      <w:r>
        <w:t>у</w:t>
      </w:r>
      <w:r>
        <w:t xml:space="preserve"> </w:t>
      </w:r>
      <w:r>
        <w:t>московских</w:t>
      </w:r>
      <w:r>
        <w:t xml:space="preserve"> </w:t>
      </w:r>
      <w:r>
        <w:t>школьников</w:t>
      </w:r>
      <w:r>
        <w:t xml:space="preserve">. </w:t>
      </w:r>
      <w:r>
        <w:t>Если</w:t>
      </w:r>
      <w:r>
        <w:t xml:space="preserve"> </w:t>
      </w:r>
      <w:r>
        <w:t>вспомнить</w:t>
      </w:r>
      <w:r>
        <w:t xml:space="preserve"> </w:t>
      </w:r>
      <w:r>
        <w:t>работу</w:t>
      </w:r>
      <w:r>
        <w:t xml:space="preserve"> </w:t>
      </w:r>
      <w:r>
        <w:t>иркутского</w:t>
      </w:r>
      <w:r>
        <w:t xml:space="preserve"> </w:t>
      </w:r>
      <w:r>
        <w:t>нейропсихолога</w:t>
      </w:r>
      <w:r>
        <w:t xml:space="preserve"> </w:t>
      </w:r>
      <w:r>
        <w:t>В</w:t>
      </w:r>
      <w:r>
        <w:t>.</w:t>
      </w:r>
      <w:r>
        <w:t>М</w:t>
      </w:r>
      <w:r>
        <w:t xml:space="preserve">. </w:t>
      </w:r>
      <w:r>
        <w:t>Полякова</w:t>
      </w:r>
      <w:r>
        <w:t xml:space="preserve"> (2003), </w:t>
      </w:r>
      <w:r>
        <w:t>показавшего</w:t>
      </w:r>
      <w:r>
        <w:t xml:space="preserve"> </w:t>
      </w:r>
      <w:r>
        <w:t>значимые</w:t>
      </w:r>
      <w:r>
        <w:t xml:space="preserve"> </w:t>
      </w:r>
      <w:r>
        <w:t>различия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городских</w:t>
      </w:r>
      <w:r>
        <w:t xml:space="preserve"> </w:t>
      </w:r>
      <w:r>
        <w:t>и</w:t>
      </w:r>
      <w:r>
        <w:t xml:space="preserve"> </w:t>
      </w:r>
      <w:r>
        <w:t>сельских</w:t>
      </w:r>
      <w:r>
        <w:t xml:space="preserve"> </w:t>
      </w:r>
      <w:r>
        <w:t>детей</w:t>
      </w:r>
      <w:r>
        <w:t xml:space="preserve">, </w:t>
      </w:r>
      <w:r>
        <w:t>то</w:t>
      </w:r>
      <w:r>
        <w:t xml:space="preserve"> </w:t>
      </w:r>
      <w:r>
        <w:t>становится</w:t>
      </w:r>
      <w:r>
        <w:t xml:space="preserve"> </w:t>
      </w:r>
      <w:r>
        <w:t>ясным</w:t>
      </w:r>
      <w:r>
        <w:t xml:space="preserve">, </w:t>
      </w:r>
      <w:r>
        <w:t>что</w:t>
      </w:r>
      <w:r>
        <w:t xml:space="preserve"> </w:t>
      </w:r>
      <w:r>
        <w:t>создание</w:t>
      </w:r>
      <w:r>
        <w:t xml:space="preserve"> </w:t>
      </w:r>
      <w:r>
        <w:t>нейропсихолог</w:t>
      </w:r>
      <w:r>
        <w:t>ических</w:t>
      </w:r>
      <w:r>
        <w:t xml:space="preserve"> </w:t>
      </w:r>
      <w:r>
        <w:t>норм</w:t>
      </w:r>
      <w:r>
        <w:t xml:space="preserve"> — </w:t>
      </w:r>
      <w:r>
        <w:t>задача</w:t>
      </w:r>
      <w:r>
        <w:t xml:space="preserve"> </w:t>
      </w:r>
      <w:r>
        <w:t>будущего</w:t>
      </w:r>
      <w:r>
        <w:t xml:space="preserve">. </w:t>
      </w:r>
      <w:r>
        <w:t>Для</w:t>
      </w:r>
      <w:r>
        <w:t xml:space="preserve"> </w:t>
      </w:r>
      <w:r>
        <w:t>решения</w:t>
      </w:r>
      <w:r>
        <w:t xml:space="preserve"> </w:t>
      </w:r>
      <w:r>
        <w:t>этой</w:t>
      </w:r>
      <w:r>
        <w:t xml:space="preserve"> </w:t>
      </w:r>
      <w:r>
        <w:t>задачи</w:t>
      </w:r>
      <w:r>
        <w:t xml:space="preserve"> </w:t>
      </w:r>
      <w:r>
        <w:t>в</w:t>
      </w:r>
      <w:r>
        <w:t xml:space="preserve"> </w:t>
      </w:r>
      <w:r>
        <w:t>данной</w:t>
      </w:r>
      <w:r>
        <w:t xml:space="preserve"> </w:t>
      </w:r>
      <w:r>
        <w:t>книге</w:t>
      </w:r>
      <w:r>
        <w:t xml:space="preserve"> </w:t>
      </w:r>
      <w:r>
        <w:t>мы</w:t>
      </w:r>
      <w:r>
        <w:t xml:space="preserve"> </w:t>
      </w:r>
      <w:r>
        <w:t>приводим</w:t>
      </w:r>
      <w:r>
        <w:t xml:space="preserve"> </w:t>
      </w:r>
      <w:r>
        <w:t>данные</w:t>
      </w:r>
      <w:r>
        <w:t xml:space="preserve"> </w:t>
      </w:r>
      <w:r>
        <w:t>проведенных</w:t>
      </w:r>
      <w:r>
        <w:t xml:space="preserve"> </w:t>
      </w:r>
      <w:r>
        <w:t>нами</w:t>
      </w:r>
      <w:r>
        <w:t xml:space="preserve"> </w:t>
      </w:r>
      <w:r>
        <w:t>исследований</w:t>
      </w:r>
      <w:r>
        <w:t xml:space="preserve"> </w:t>
      </w:r>
      <w:r>
        <w:t>в</w:t>
      </w:r>
      <w:r>
        <w:t xml:space="preserve"> </w:t>
      </w:r>
      <w:r>
        <w:t>разных</w:t>
      </w:r>
      <w:r>
        <w:t xml:space="preserve"> </w:t>
      </w:r>
      <w:r>
        <w:t>школах</w:t>
      </w:r>
      <w:r>
        <w:t xml:space="preserve"> </w:t>
      </w:r>
      <w:r>
        <w:t>Москвы</w:t>
      </w:r>
      <w:r>
        <w:t xml:space="preserve">. </w:t>
      </w:r>
      <w:r>
        <w:t>Мы</w:t>
      </w:r>
      <w:r>
        <w:t xml:space="preserve"> </w:t>
      </w:r>
      <w:r>
        <w:t>решили</w:t>
      </w:r>
      <w:r>
        <w:t xml:space="preserve"> </w:t>
      </w:r>
      <w:r>
        <w:t>приводить</w:t>
      </w:r>
      <w:r>
        <w:t xml:space="preserve"> </w:t>
      </w:r>
      <w:r>
        <w:t>не</w:t>
      </w:r>
      <w:r>
        <w:t xml:space="preserve"> </w:t>
      </w:r>
      <w:r>
        <w:t>усредненные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школам</w:t>
      </w:r>
      <w:r>
        <w:t xml:space="preserve"> </w:t>
      </w:r>
      <w:r>
        <w:t>данные</w:t>
      </w:r>
      <w:r>
        <w:t xml:space="preserve">, </w:t>
      </w:r>
      <w:r>
        <w:t>а</w:t>
      </w:r>
      <w:r>
        <w:t xml:space="preserve"> </w:t>
      </w:r>
      <w:r>
        <w:t>описать</w:t>
      </w:r>
      <w:r>
        <w:t xml:space="preserve"> </w:t>
      </w:r>
      <w:r>
        <w:t>школы</w:t>
      </w:r>
      <w:r>
        <w:t xml:space="preserve"> </w:t>
      </w:r>
      <w:r>
        <w:t>по</w:t>
      </w:r>
      <w:r>
        <w:t xml:space="preserve"> </w:t>
      </w:r>
      <w:r>
        <w:t>отдельности</w:t>
      </w:r>
      <w:r>
        <w:t xml:space="preserve">, </w:t>
      </w:r>
      <w:r>
        <w:t>чтобы</w:t>
      </w:r>
      <w:r>
        <w:t xml:space="preserve"> </w:t>
      </w:r>
      <w:r>
        <w:t>показать</w:t>
      </w:r>
      <w:r>
        <w:t xml:space="preserve"> </w:t>
      </w:r>
      <w:r>
        <w:t>имеющий</w:t>
      </w:r>
      <w:r>
        <w:t>ся</w:t>
      </w:r>
      <w:r>
        <w:t xml:space="preserve"> </w:t>
      </w:r>
      <w:r>
        <w:t>разброс</w:t>
      </w:r>
      <w:r>
        <w:t xml:space="preserve"> </w:t>
      </w:r>
      <w:r>
        <w:t>в</w:t>
      </w:r>
      <w:r>
        <w:t xml:space="preserve"> </w:t>
      </w:r>
      <w:r>
        <w:t>данных</w:t>
      </w:r>
      <w:r>
        <w:t xml:space="preserve"> </w:t>
      </w:r>
      <w:r>
        <w:t>первоклассников</w:t>
      </w:r>
      <w:r>
        <w:t xml:space="preserve"> </w:t>
      </w:r>
      <w:r>
        <w:t>из</w:t>
      </w:r>
      <w:r>
        <w:t xml:space="preserve"> </w:t>
      </w:r>
      <w:r>
        <w:t>разных</w:t>
      </w:r>
      <w:r>
        <w:t xml:space="preserve"> </w:t>
      </w:r>
      <w:r>
        <w:t>московских</w:t>
      </w:r>
      <w:r>
        <w:t xml:space="preserve"> </w:t>
      </w:r>
      <w:r>
        <w:t>районов</w:t>
      </w:r>
      <w:r>
        <w:t xml:space="preserve"> </w:t>
      </w:r>
      <w:r>
        <w:t>и</w:t>
      </w:r>
      <w:r>
        <w:t xml:space="preserve"> </w:t>
      </w:r>
      <w:r>
        <w:t>разных</w:t>
      </w:r>
      <w:r>
        <w:t xml:space="preserve"> </w:t>
      </w:r>
      <w:r>
        <w:t>типов</w:t>
      </w:r>
      <w:r>
        <w:t xml:space="preserve"> </w:t>
      </w:r>
      <w:r>
        <w:t>школ</w:t>
      </w:r>
      <w:r>
        <w:t xml:space="preserve">.  </w:t>
      </w:r>
    </w:p>
    <w:p w:rsidR="00FF06D7" w:rsidRDefault="000C0CF3">
      <w:pPr>
        <w:ind w:left="-13" w:right="97"/>
      </w:pPr>
      <w:r>
        <w:t>Опишем</w:t>
      </w:r>
      <w:r>
        <w:t xml:space="preserve"> </w:t>
      </w:r>
      <w:r>
        <w:t>наши</w:t>
      </w:r>
      <w:r>
        <w:t xml:space="preserve"> </w:t>
      </w:r>
      <w:r>
        <w:t>выборки</w:t>
      </w:r>
      <w:r>
        <w:t xml:space="preserve">. </w:t>
      </w:r>
      <w:r>
        <w:t>Всего</w:t>
      </w:r>
      <w:r>
        <w:t xml:space="preserve"> </w:t>
      </w:r>
      <w:r>
        <w:t>в</w:t>
      </w:r>
      <w:r>
        <w:t xml:space="preserve"> </w:t>
      </w:r>
      <w:r>
        <w:t>общей</w:t>
      </w:r>
      <w:r>
        <w:t xml:space="preserve"> </w:t>
      </w:r>
      <w:r>
        <w:t>выборке</w:t>
      </w:r>
      <w:r>
        <w:t xml:space="preserve"> 296 (</w:t>
      </w:r>
      <w:r>
        <w:t>по</w:t>
      </w:r>
      <w:r>
        <w:t xml:space="preserve"> </w:t>
      </w:r>
      <w:r>
        <w:t>техническим</w:t>
      </w:r>
      <w:r>
        <w:t xml:space="preserve"> </w:t>
      </w:r>
      <w:r>
        <w:t>причинам</w:t>
      </w:r>
      <w:r>
        <w:t xml:space="preserve"> </w:t>
      </w:r>
      <w:r>
        <w:t>анализируются</w:t>
      </w:r>
      <w:r>
        <w:t xml:space="preserve"> </w:t>
      </w:r>
      <w:r>
        <w:t>данные</w:t>
      </w:r>
      <w:r>
        <w:t xml:space="preserve"> </w:t>
      </w:r>
      <w:r>
        <w:t>от</w:t>
      </w:r>
      <w:r>
        <w:t xml:space="preserve"> 296 </w:t>
      </w:r>
      <w:r>
        <w:t>до</w:t>
      </w:r>
      <w:r>
        <w:t xml:space="preserve"> 279) </w:t>
      </w:r>
      <w:r>
        <w:t>детей</w:t>
      </w:r>
      <w:r>
        <w:t xml:space="preserve">. </w:t>
      </w:r>
      <w:r>
        <w:t>Все</w:t>
      </w:r>
      <w:r>
        <w:t xml:space="preserve"> </w:t>
      </w:r>
      <w:r>
        <w:t>школьники</w:t>
      </w:r>
      <w:r>
        <w:t xml:space="preserve"> </w:t>
      </w:r>
      <w:r>
        <w:t>участвовали</w:t>
      </w:r>
      <w:r>
        <w:t xml:space="preserve"> </w:t>
      </w:r>
      <w:r>
        <w:t>в</w:t>
      </w:r>
      <w:r>
        <w:t xml:space="preserve"> </w:t>
      </w:r>
      <w:r>
        <w:t>исследовании</w:t>
      </w:r>
      <w:r>
        <w:t xml:space="preserve"> </w:t>
      </w:r>
      <w:r>
        <w:t>добровольно</w:t>
      </w:r>
      <w:r>
        <w:t xml:space="preserve"> </w:t>
      </w:r>
      <w:r>
        <w:t>при</w:t>
      </w:r>
      <w:r>
        <w:t xml:space="preserve"> </w:t>
      </w:r>
      <w:r>
        <w:t>информированном</w:t>
      </w:r>
      <w:r>
        <w:t xml:space="preserve"> </w:t>
      </w:r>
      <w:r>
        <w:t>согласии</w:t>
      </w:r>
      <w:r>
        <w:t xml:space="preserve"> </w:t>
      </w:r>
      <w:r>
        <w:t>родителей</w:t>
      </w:r>
      <w:r>
        <w:t xml:space="preserve">. </w:t>
      </w:r>
    </w:p>
    <w:p w:rsidR="00FF06D7" w:rsidRDefault="000C0CF3">
      <w:pPr>
        <w:ind w:left="-13" w:right="97"/>
      </w:pPr>
      <w:r>
        <w:t>Выборка</w:t>
      </w:r>
      <w:r>
        <w:t xml:space="preserve"> «</w:t>
      </w:r>
      <w:r>
        <w:t>Школа</w:t>
      </w:r>
      <w:r>
        <w:t xml:space="preserve"> 1» </w:t>
      </w:r>
      <w:r>
        <w:t>была</w:t>
      </w:r>
      <w:r>
        <w:t xml:space="preserve"> </w:t>
      </w:r>
      <w:r>
        <w:t>набрана</w:t>
      </w:r>
      <w:r>
        <w:t xml:space="preserve"> </w:t>
      </w:r>
      <w:r>
        <w:t>М</w:t>
      </w:r>
      <w:r>
        <w:t>.</w:t>
      </w:r>
      <w:r>
        <w:t>Н</w:t>
      </w:r>
      <w:r>
        <w:t xml:space="preserve">. </w:t>
      </w:r>
      <w:r>
        <w:t>Вороновой</w:t>
      </w:r>
      <w:r>
        <w:t xml:space="preserve"> </w:t>
      </w:r>
      <w:r>
        <w:t>в</w:t>
      </w:r>
      <w:r>
        <w:t xml:space="preserve"> 20052007 </w:t>
      </w:r>
      <w:r>
        <w:t>гг</w:t>
      </w:r>
      <w:r>
        <w:t xml:space="preserve">. </w:t>
      </w:r>
      <w:r>
        <w:t>на</w:t>
      </w:r>
      <w:r>
        <w:t xml:space="preserve"> </w:t>
      </w:r>
      <w:r>
        <w:t>базе</w:t>
      </w:r>
      <w:r>
        <w:t xml:space="preserve"> </w:t>
      </w:r>
      <w:r>
        <w:t>средней</w:t>
      </w:r>
      <w:r>
        <w:t xml:space="preserve"> </w:t>
      </w:r>
      <w:r>
        <w:t>общеобразовательной</w:t>
      </w:r>
      <w:r>
        <w:t xml:space="preserve"> </w:t>
      </w:r>
      <w:r>
        <w:t>школы</w:t>
      </w:r>
      <w:r>
        <w:t xml:space="preserve"> </w:t>
      </w:r>
      <w:r>
        <w:t>ЮАО</w:t>
      </w:r>
      <w:r>
        <w:t xml:space="preserve"> </w:t>
      </w:r>
      <w:r>
        <w:t>г</w:t>
      </w:r>
      <w:r>
        <w:t xml:space="preserve">. </w:t>
      </w:r>
      <w:r>
        <w:t>Москвы</w:t>
      </w:r>
      <w:r>
        <w:t xml:space="preserve">. </w:t>
      </w:r>
      <w:r>
        <w:t>В</w:t>
      </w:r>
      <w:r>
        <w:t xml:space="preserve"> </w:t>
      </w:r>
      <w:r>
        <w:t>нее</w:t>
      </w:r>
      <w:r>
        <w:t xml:space="preserve"> </w:t>
      </w:r>
      <w:r>
        <w:t>вошли</w:t>
      </w:r>
      <w:r>
        <w:t xml:space="preserve"> 93 </w:t>
      </w:r>
      <w:r>
        <w:t>ученика</w:t>
      </w:r>
      <w:r>
        <w:t xml:space="preserve"> </w:t>
      </w:r>
      <w:r>
        <w:t>первых</w:t>
      </w:r>
      <w:r>
        <w:t xml:space="preserve"> </w:t>
      </w:r>
      <w:r>
        <w:t>классов</w:t>
      </w:r>
      <w:r>
        <w:t xml:space="preserve">, </w:t>
      </w:r>
      <w:r>
        <w:t>обучающихся</w:t>
      </w:r>
      <w:r>
        <w:t xml:space="preserve"> </w:t>
      </w:r>
      <w:r>
        <w:t>по</w:t>
      </w:r>
      <w:r>
        <w:t xml:space="preserve"> </w:t>
      </w:r>
      <w:r>
        <w:t>программе</w:t>
      </w:r>
      <w:r>
        <w:t xml:space="preserve"> 1-4. </w:t>
      </w:r>
      <w:r>
        <w:t>Средний</w:t>
      </w:r>
      <w:r>
        <w:t xml:space="preserve"> </w:t>
      </w:r>
      <w:r>
        <w:t>возраст</w:t>
      </w:r>
      <w:r>
        <w:t xml:space="preserve"> </w:t>
      </w:r>
      <w:r>
        <w:t>детей</w:t>
      </w:r>
      <w:r>
        <w:t xml:space="preserve"> </w:t>
      </w:r>
      <w:r>
        <w:t>состав</w:t>
      </w:r>
      <w:r>
        <w:t>ил</w:t>
      </w:r>
      <w:r>
        <w:t xml:space="preserve"> 7 </w:t>
      </w:r>
      <w:r>
        <w:t>лет</w:t>
      </w:r>
      <w:r>
        <w:t xml:space="preserve"> 6 </w:t>
      </w:r>
      <w:r>
        <w:t>месяцев</w:t>
      </w:r>
      <w:r>
        <w:t xml:space="preserve"> (</w:t>
      </w:r>
      <w:r>
        <w:t>от</w:t>
      </w:r>
      <w:r>
        <w:t xml:space="preserve"> 6 </w:t>
      </w:r>
      <w:r>
        <w:t>лет</w:t>
      </w:r>
      <w:r>
        <w:t xml:space="preserve"> 6 </w:t>
      </w:r>
      <w:r>
        <w:t>мес</w:t>
      </w:r>
      <w:r>
        <w:t xml:space="preserve">. </w:t>
      </w:r>
      <w:r>
        <w:t>до</w:t>
      </w:r>
      <w:r>
        <w:t xml:space="preserve"> 8 </w:t>
      </w:r>
      <w:r>
        <w:t>лет</w:t>
      </w:r>
      <w:r>
        <w:t xml:space="preserve"> 1 </w:t>
      </w:r>
      <w:r>
        <w:t>мес</w:t>
      </w:r>
      <w:r>
        <w:t xml:space="preserve">.). </w:t>
      </w:r>
      <w:r>
        <w:t>У</w:t>
      </w:r>
      <w:r>
        <w:t xml:space="preserve"> 12 </w:t>
      </w:r>
      <w:r>
        <w:t>школьников</w:t>
      </w:r>
      <w:r>
        <w:t xml:space="preserve"> </w:t>
      </w:r>
      <w:r>
        <w:t>ведущая</w:t>
      </w:r>
      <w:r>
        <w:t xml:space="preserve"> </w:t>
      </w:r>
      <w:r>
        <w:t>рука</w:t>
      </w:r>
      <w:r>
        <w:t xml:space="preserve"> — </w:t>
      </w:r>
      <w:r>
        <w:t>левая</w:t>
      </w:r>
      <w:r>
        <w:t xml:space="preserve">. </w:t>
      </w:r>
      <w:r>
        <w:t>Никто</w:t>
      </w:r>
      <w:r>
        <w:t xml:space="preserve"> </w:t>
      </w:r>
      <w:r>
        <w:t>из</w:t>
      </w:r>
      <w:r>
        <w:t xml:space="preserve"> </w:t>
      </w:r>
      <w:r>
        <w:t>детей</w:t>
      </w:r>
      <w:r>
        <w:t xml:space="preserve"> </w:t>
      </w:r>
      <w:r>
        <w:t>не</w:t>
      </w:r>
      <w:r>
        <w:t xml:space="preserve"> </w:t>
      </w:r>
      <w:r>
        <w:t>имел</w:t>
      </w:r>
      <w:r>
        <w:t xml:space="preserve"> </w:t>
      </w:r>
      <w:r>
        <w:t>нарушений</w:t>
      </w:r>
      <w:r>
        <w:t xml:space="preserve"> </w:t>
      </w:r>
      <w:r>
        <w:t>поведения</w:t>
      </w:r>
      <w:r>
        <w:t xml:space="preserve"> </w:t>
      </w:r>
      <w:r>
        <w:t>и</w:t>
      </w:r>
      <w:r>
        <w:t xml:space="preserve"> </w:t>
      </w:r>
      <w:r>
        <w:t>отклонений</w:t>
      </w:r>
      <w:r>
        <w:t xml:space="preserve"> </w:t>
      </w:r>
      <w:r>
        <w:t>в</w:t>
      </w:r>
      <w:r>
        <w:t xml:space="preserve"> </w:t>
      </w:r>
      <w:r>
        <w:t>эмоциональной</w:t>
      </w:r>
      <w:r>
        <w:t xml:space="preserve"> </w:t>
      </w:r>
      <w:r>
        <w:t>и</w:t>
      </w:r>
      <w:r>
        <w:t xml:space="preserve"> </w:t>
      </w:r>
      <w:r>
        <w:t>познавательной</w:t>
      </w:r>
      <w:r>
        <w:t xml:space="preserve"> </w:t>
      </w:r>
      <w:r>
        <w:t>сферах</w:t>
      </w:r>
      <w:r>
        <w:t xml:space="preserve">. </w:t>
      </w:r>
      <w:r>
        <w:t>Выраженных</w:t>
      </w:r>
      <w:r>
        <w:t xml:space="preserve"> </w:t>
      </w:r>
      <w:r>
        <w:t>нарушений</w:t>
      </w:r>
      <w:r>
        <w:t xml:space="preserve"> </w:t>
      </w:r>
      <w:r>
        <w:t>адаптации</w:t>
      </w:r>
      <w:r>
        <w:t xml:space="preserve"> </w:t>
      </w:r>
      <w:r>
        <w:t>к</w:t>
      </w:r>
      <w:r>
        <w:t xml:space="preserve"> </w:t>
      </w:r>
      <w:r>
        <w:t>школьному</w:t>
      </w:r>
      <w:r>
        <w:t xml:space="preserve"> </w:t>
      </w:r>
      <w:r>
        <w:t>обучению</w:t>
      </w:r>
      <w:r>
        <w:t xml:space="preserve"> </w:t>
      </w:r>
      <w:r>
        <w:t>не</w:t>
      </w:r>
      <w:r>
        <w:t xml:space="preserve"> </w:t>
      </w:r>
      <w:r>
        <w:t>отмечалось</w:t>
      </w:r>
      <w:r>
        <w:t xml:space="preserve"> </w:t>
      </w:r>
      <w:r>
        <w:t>ни</w:t>
      </w:r>
      <w:r>
        <w:t xml:space="preserve"> </w:t>
      </w:r>
      <w:r>
        <w:t>у</w:t>
      </w:r>
      <w:r>
        <w:t xml:space="preserve"> </w:t>
      </w:r>
      <w:r>
        <w:t>одного</w:t>
      </w:r>
      <w:r>
        <w:t xml:space="preserve"> </w:t>
      </w:r>
      <w:r>
        <w:t>ребенка</w:t>
      </w:r>
      <w:r>
        <w:t xml:space="preserve">. </w:t>
      </w:r>
      <w:r>
        <w:t>В</w:t>
      </w:r>
      <w:r>
        <w:t xml:space="preserve"> </w:t>
      </w:r>
      <w:r>
        <w:t>выборке</w:t>
      </w:r>
      <w:r>
        <w:t xml:space="preserve"> </w:t>
      </w:r>
      <w:r>
        <w:t>представлены</w:t>
      </w:r>
      <w:r>
        <w:t xml:space="preserve"> </w:t>
      </w:r>
      <w:r>
        <w:t>дети</w:t>
      </w:r>
      <w:r>
        <w:t xml:space="preserve"> </w:t>
      </w:r>
      <w:r>
        <w:t>как</w:t>
      </w:r>
      <w:r>
        <w:t xml:space="preserve"> </w:t>
      </w:r>
      <w:r>
        <w:t>успешные</w:t>
      </w:r>
      <w:r>
        <w:t xml:space="preserve"> </w:t>
      </w:r>
      <w:r>
        <w:t>в</w:t>
      </w:r>
      <w:r>
        <w:t xml:space="preserve"> </w:t>
      </w:r>
      <w:r>
        <w:t>обучении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испытывающие</w:t>
      </w:r>
      <w:r>
        <w:t xml:space="preserve"> </w:t>
      </w:r>
      <w:r>
        <w:t>трудности</w:t>
      </w:r>
      <w:r>
        <w:t xml:space="preserve"> </w:t>
      </w:r>
      <w:r>
        <w:t>в</w:t>
      </w:r>
      <w:r>
        <w:t xml:space="preserve"> </w:t>
      </w:r>
      <w:r>
        <w:t>овладении</w:t>
      </w:r>
      <w:r>
        <w:t xml:space="preserve"> </w:t>
      </w:r>
      <w:r>
        <w:t>школьной</w:t>
      </w:r>
      <w:r>
        <w:t xml:space="preserve"> </w:t>
      </w:r>
      <w:r>
        <w:t>программой</w:t>
      </w:r>
      <w:r>
        <w:t xml:space="preserve"> (32 </w:t>
      </w:r>
      <w:r>
        <w:t>человека</w:t>
      </w:r>
      <w:r>
        <w:t xml:space="preserve">).  </w:t>
      </w:r>
    </w:p>
    <w:p w:rsidR="00FF06D7" w:rsidRDefault="000C0CF3">
      <w:pPr>
        <w:ind w:left="-13" w:right="97"/>
      </w:pPr>
      <w:r>
        <w:t>Выборка</w:t>
      </w:r>
      <w:r>
        <w:t xml:space="preserve"> «</w:t>
      </w:r>
      <w:r>
        <w:t>Школа</w:t>
      </w:r>
      <w:r>
        <w:t xml:space="preserve"> 2» </w:t>
      </w:r>
      <w:r>
        <w:t>была</w:t>
      </w:r>
      <w:r>
        <w:t xml:space="preserve"> </w:t>
      </w:r>
      <w:r>
        <w:t>набрана</w:t>
      </w:r>
      <w:r>
        <w:t xml:space="preserve"> </w:t>
      </w:r>
      <w:r>
        <w:t>О</w:t>
      </w:r>
      <w:r>
        <w:t>.</w:t>
      </w:r>
      <w:r>
        <w:t>Е</w:t>
      </w:r>
      <w:r>
        <w:t xml:space="preserve">. </w:t>
      </w:r>
      <w:r>
        <w:t>Головиной</w:t>
      </w:r>
      <w:r>
        <w:rPr>
          <w:vertAlign w:val="superscript"/>
        </w:rPr>
        <w:footnoteReference w:id="1"/>
      </w:r>
      <w:r>
        <w:t xml:space="preserve"> </w:t>
      </w:r>
      <w:r>
        <w:t>в</w:t>
      </w:r>
      <w:r>
        <w:t xml:space="preserve"> 2004 </w:t>
      </w:r>
      <w:r>
        <w:t>году</w:t>
      </w:r>
      <w:r>
        <w:t xml:space="preserve"> </w:t>
      </w:r>
      <w:r>
        <w:t>на</w:t>
      </w:r>
      <w:r>
        <w:t xml:space="preserve"> </w:t>
      </w:r>
      <w:r>
        <w:t>базе</w:t>
      </w:r>
      <w:r>
        <w:t xml:space="preserve"> </w:t>
      </w:r>
      <w:r>
        <w:t>одной</w:t>
      </w:r>
      <w:r>
        <w:t xml:space="preserve"> </w:t>
      </w:r>
      <w:r>
        <w:t>из</w:t>
      </w:r>
      <w:r>
        <w:t xml:space="preserve"> </w:t>
      </w:r>
      <w:r>
        <w:t>гимназий</w:t>
      </w:r>
      <w:r>
        <w:t xml:space="preserve"> </w:t>
      </w:r>
      <w:r>
        <w:t>ЮВАО</w:t>
      </w:r>
      <w:r>
        <w:t xml:space="preserve"> </w:t>
      </w:r>
      <w:r>
        <w:t>г</w:t>
      </w:r>
      <w:r>
        <w:t xml:space="preserve">. </w:t>
      </w:r>
      <w:r>
        <w:t>Москвы</w:t>
      </w:r>
      <w:r>
        <w:t xml:space="preserve">. </w:t>
      </w:r>
      <w:r>
        <w:t>В</w:t>
      </w:r>
      <w:r>
        <w:t xml:space="preserve"> </w:t>
      </w:r>
      <w:r>
        <w:t>выборку</w:t>
      </w:r>
      <w:r>
        <w:t xml:space="preserve"> </w:t>
      </w:r>
      <w:r>
        <w:t>вошло</w:t>
      </w:r>
      <w:r>
        <w:t xml:space="preserve"> 107 </w:t>
      </w:r>
      <w:r>
        <w:t>детей</w:t>
      </w:r>
      <w:r>
        <w:t xml:space="preserve">, </w:t>
      </w:r>
      <w:r>
        <w:t>только</w:t>
      </w:r>
      <w:r>
        <w:t xml:space="preserve"> </w:t>
      </w:r>
      <w:r>
        <w:t>что</w:t>
      </w:r>
      <w:r>
        <w:t xml:space="preserve"> </w:t>
      </w:r>
      <w:r>
        <w:t>поступивших</w:t>
      </w:r>
      <w:r>
        <w:t xml:space="preserve"> (</w:t>
      </w:r>
      <w:r>
        <w:t>отобранных</w:t>
      </w:r>
      <w:r>
        <w:t xml:space="preserve"> </w:t>
      </w:r>
      <w:r>
        <w:t>учителями</w:t>
      </w:r>
      <w:r>
        <w:t xml:space="preserve">) </w:t>
      </w:r>
      <w:r>
        <w:t>в</w:t>
      </w:r>
      <w:r>
        <w:t xml:space="preserve"> </w:t>
      </w:r>
      <w:r>
        <w:t>первый</w:t>
      </w:r>
      <w:r>
        <w:t xml:space="preserve"> </w:t>
      </w:r>
      <w:r>
        <w:t>класс</w:t>
      </w:r>
      <w:r>
        <w:t xml:space="preserve">. </w:t>
      </w:r>
      <w:r>
        <w:t>Средний</w:t>
      </w:r>
      <w:r>
        <w:t xml:space="preserve"> </w:t>
      </w:r>
      <w:r>
        <w:t>возраст</w:t>
      </w:r>
      <w:r>
        <w:t xml:space="preserve"> </w:t>
      </w:r>
      <w:r>
        <w:t>детей</w:t>
      </w:r>
      <w:r>
        <w:t xml:space="preserve"> </w:t>
      </w:r>
      <w:r>
        <w:t>составил</w:t>
      </w:r>
      <w:r>
        <w:t xml:space="preserve"> 6 </w:t>
      </w:r>
      <w:r>
        <w:t>лет</w:t>
      </w:r>
      <w:r>
        <w:t xml:space="preserve"> 8 </w:t>
      </w:r>
      <w:r>
        <w:t>мес</w:t>
      </w:r>
      <w:r>
        <w:t>. (</w:t>
      </w:r>
      <w:r>
        <w:t>от</w:t>
      </w:r>
      <w:r>
        <w:t xml:space="preserve"> 6.1 </w:t>
      </w:r>
      <w:r>
        <w:t>до</w:t>
      </w:r>
      <w:r>
        <w:t xml:space="preserve"> 7.6 </w:t>
      </w:r>
      <w:r>
        <w:t>лет</w:t>
      </w:r>
      <w:r>
        <w:t xml:space="preserve">). </w:t>
      </w:r>
      <w:r>
        <w:t>Все</w:t>
      </w:r>
      <w:r>
        <w:t xml:space="preserve"> </w:t>
      </w:r>
      <w:r>
        <w:t>дети</w:t>
      </w:r>
      <w:r>
        <w:t xml:space="preserve"> </w:t>
      </w:r>
      <w:r>
        <w:t>характеризовались</w:t>
      </w:r>
      <w:r>
        <w:t xml:space="preserve"> </w:t>
      </w:r>
      <w:r>
        <w:t>нормативным</w:t>
      </w:r>
      <w:r>
        <w:t xml:space="preserve"> </w:t>
      </w:r>
      <w:r>
        <w:t>или</w:t>
      </w:r>
      <w:r>
        <w:t xml:space="preserve"> </w:t>
      </w:r>
      <w:r>
        <w:t>условно</w:t>
      </w:r>
      <w:r>
        <w:t>-</w:t>
      </w:r>
      <w:r>
        <w:t>нормативным</w:t>
      </w:r>
      <w:r>
        <w:t xml:space="preserve"> </w:t>
      </w:r>
      <w:r>
        <w:t>развитием</w:t>
      </w:r>
      <w:r>
        <w:t xml:space="preserve"> </w:t>
      </w:r>
      <w:r>
        <w:t>познавательной</w:t>
      </w:r>
      <w:r>
        <w:t xml:space="preserve"> </w:t>
      </w:r>
      <w:r>
        <w:t>и</w:t>
      </w:r>
      <w:r>
        <w:t xml:space="preserve"> </w:t>
      </w:r>
      <w:r>
        <w:t>эмоционально</w:t>
      </w:r>
      <w:r>
        <w:t>личностной</w:t>
      </w:r>
      <w:r>
        <w:t xml:space="preserve"> </w:t>
      </w:r>
      <w:r>
        <w:t>сферы</w:t>
      </w:r>
      <w:r>
        <w:t xml:space="preserve">. </w:t>
      </w:r>
    </w:p>
    <w:p w:rsidR="00FF06D7" w:rsidRDefault="000C0CF3">
      <w:pPr>
        <w:ind w:left="-13" w:right="97"/>
      </w:pPr>
      <w:r>
        <w:t>Выборка</w:t>
      </w:r>
      <w:r>
        <w:t xml:space="preserve"> «</w:t>
      </w:r>
      <w:r>
        <w:t>Школа</w:t>
      </w:r>
      <w:r>
        <w:t xml:space="preserve"> 3» </w:t>
      </w:r>
      <w:r>
        <w:t>была</w:t>
      </w:r>
      <w:r>
        <w:t xml:space="preserve"> </w:t>
      </w:r>
      <w:r>
        <w:t>набрана</w:t>
      </w:r>
      <w:r>
        <w:t xml:space="preserve"> </w:t>
      </w:r>
      <w:r>
        <w:t>Е</w:t>
      </w:r>
      <w:r>
        <w:t>.</w:t>
      </w:r>
      <w:r>
        <w:t>Ю</w:t>
      </w:r>
      <w:r>
        <w:t xml:space="preserve">. </w:t>
      </w:r>
      <w:r>
        <w:t>Матвеевой</w:t>
      </w:r>
      <w:r>
        <w:t xml:space="preserve">, </w:t>
      </w:r>
      <w:r>
        <w:t>А</w:t>
      </w:r>
      <w:r>
        <w:t>.</w:t>
      </w:r>
      <w:r>
        <w:t>А</w:t>
      </w:r>
      <w:r>
        <w:t xml:space="preserve">. </w:t>
      </w:r>
      <w:r>
        <w:t>Романовой</w:t>
      </w:r>
      <w:r>
        <w:t xml:space="preserve"> </w:t>
      </w:r>
      <w:r>
        <w:t>и</w:t>
      </w:r>
      <w:r>
        <w:t xml:space="preserve"> </w:t>
      </w:r>
      <w:r>
        <w:t>О</w:t>
      </w:r>
      <w:r>
        <w:t>.</w:t>
      </w:r>
      <w:r>
        <w:t>В</w:t>
      </w:r>
      <w:r>
        <w:t xml:space="preserve">. </w:t>
      </w:r>
      <w:r>
        <w:t>Кузевой</w:t>
      </w:r>
      <w:r>
        <w:t xml:space="preserve"> </w:t>
      </w:r>
      <w:r>
        <w:t>в</w:t>
      </w:r>
      <w:r>
        <w:t xml:space="preserve"> 2012-2013 </w:t>
      </w:r>
      <w:r>
        <w:t>гг</w:t>
      </w:r>
      <w:r>
        <w:t xml:space="preserve">. </w:t>
      </w:r>
      <w:r>
        <w:t>в</w:t>
      </w:r>
      <w:r>
        <w:t xml:space="preserve"> </w:t>
      </w:r>
      <w:r>
        <w:t>одной</w:t>
      </w:r>
      <w:r>
        <w:t xml:space="preserve"> </w:t>
      </w:r>
      <w:r>
        <w:t>из</w:t>
      </w:r>
      <w:r>
        <w:t xml:space="preserve"> </w:t>
      </w:r>
      <w:r>
        <w:t>средних</w:t>
      </w:r>
      <w:r>
        <w:t xml:space="preserve"> </w:t>
      </w:r>
      <w:r>
        <w:t>школ</w:t>
      </w:r>
      <w:r>
        <w:t xml:space="preserve"> </w:t>
      </w:r>
      <w:r>
        <w:t>ЮЗАО</w:t>
      </w:r>
      <w:r>
        <w:t xml:space="preserve"> </w:t>
      </w:r>
      <w:r>
        <w:t>г</w:t>
      </w:r>
      <w:r>
        <w:t xml:space="preserve">. </w:t>
      </w:r>
      <w:r>
        <w:t>Москвы</w:t>
      </w:r>
      <w:r>
        <w:t xml:space="preserve">. </w:t>
      </w:r>
      <w:r>
        <w:t>В</w:t>
      </w:r>
      <w:r>
        <w:t xml:space="preserve"> </w:t>
      </w:r>
      <w:r>
        <w:t>нее</w:t>
      </w:r>
      <w:r>
        <w:t xml:space="preserve"> </w:t>
      </w:r>
      <w:r>
        <w:t>вошли</w:t>
      </w:r>
      <w:r>
        <w:t xml:space="preserve"> 41 (31) </w:t>
      </w:r>
      <w:r>
        <w:t>ученик</w:t>
      </w:r>
      <w:r>
        <w:t xml:space="preserve"> </w:t>
      </w:r>
      <w:r>
        <w:t>первых</w:t>
      </w:r>
      <w:r>
        <w:t xml:space="preserve"> </w:t>
      </w:r>
      <w:r>
        <w:t>классов</w:t>
      </w:r>
      <w:r>
        <w:t xml:space="preserve"> (</w:t>
      </w:r>
      <w:r>
        <w:t>средний</w:t>
      </w:r>
      <w:r>
        <w:t xml:space="preserve"> </w:t>
      </w:r>
      <w:r>
        <w:t>возраст</w:t>
      </w:r>
      <w:r>
        <w:t xml:space="preserve">:7.9±0.31 </w:t>
      </w:r>
      <w:r>
        <w:t>лет</w:t>
      </w:r>
      <w:r>
        <w:t xml:space="preserve">) </w:t>
      </w:r>
      <w:r>
        <w:t>с</w:t>
      </w:r>
      <w:r>
        <w:t xml:space="preserve"> </w:t>
      </w:r>
      <w:r>
        <w:t>нормативным</w:t>
      </w:r>
      <w:r>
        <w:t xml:space="preserve"> </w:t>
      </w:r>
      <w:r>
        <w:t>и</w:t>
      </w:r>
      <w:r>
        <w:t xml:space="preserve"> </w:t>
      </w:r>
      <w:r>
        <w:t>условно</w:t>
      </w:r>
      <w:r>
        <w:t>нормативным</w:t>
      </w:r>
      <w:r>
        <w:t xml:space="preserve"> </w:t>
      </w:r>
      <w:r>
        <w:t>развитием</w:t>
      </w:r>
      <w:r>
        <w:t xml:space="preserve"> </w:t>
      </w:r>
      <w:r>
        <w:t>познавательной</w:t>
      </w:r>
      <w:r>
        <w:t xml:space="preserve"> </w:t>
      </w:r>
      <w:r>
        <w:t>и</w:t>
      </w:r>
      <w:r>
        <w:t xml:space="preserve"> </w:t>
      </w:r>
      <w:r>
        <w:t>эмоционально</w:t>
      </w:r>
      <w:r>
        <w:t>-</w:t>
      </w:r>
      <w:r>
        <w:t>личностной</w:t>
      </w:r>
      <w:r>
        <w:t xml:space="preserve"> </w:t>
      </w:r>
      <w:r>
        <w:t>сферы</w:t>
      </w:r>
      <w:r>
        <w:t xml:space="preserve">: </w:t>
      </w:r>
      <w:r>
        <w:t>дети</w:t>
      </w:r>
      <w:r>
        <w:t xml:space="preserve"> </w:t>
      </w:r>
      <w:r>
        <w:t>как</w:t>
      </w:r>
      <w:r>
        <w:t xml:space="preserve"> </w:t>
      </w:r>
      <w:r>
        <w:t>успешные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неуспешные</w:t>
      </w:r>
      <w:r>
        <w:t xml:space="preserve"> </w:t>
      </w:r>
      <w:r>
        <w:t>в</w:t>
      </w:r>
      <w:r>
        <w:t xml:space="preserve"> </w:t>
      </w:r>
      <w:r>
        <w:t>обучении</w:t>
      </w:r>
      <w:r>
        <w:t xml:space="preserve">. </w:t>
      </w:r>
      <w:r>
        <w:t>Выраженных</w:t>
      </w:r>
      <w:r>
        <w:t xml:space="preserve"> </w:t>
      </w:r>
      <w:r>
        <w:t>нарушений</w:t>
      </w:r>
      <w:r>
        <w:t xml:space="preserve"> </w:t>
      </w:r>
      <w:r>
        <w:t>адаптации</w:t>
      </w:r>
      <w:r>
        <w:t xml:space="preserve"> </w:t>
      </w:r>
      <w:r>
        <w:t>к</w:t>
      </w:r>
      <w:r>
        <w:t xml:space="preserve"> </w:t>
      </w:r>
      <w:r>
        <w:t>школьному</w:t>
      </w:r>
      <w:r>
        <w:t xml:space="preserve"> </w:t>
      </w:r>
      <w:r>
        <w:t>обучению</w:t>
      </w:r>
      <w:r>
        <w:t xml:space="preserve"> </w:t>
      </w:r>
      <w:r>
        <w:t>не</w:t>
      </w:r>
      <w:r>
        <w:t xml:space="preserve"> </w:t>
      </w:r>
      <w:r>
        <w:t>отмечалось</w:t>
      </w:r>
      <w:r>
        <w:t xml:space="preserve"> </w:t>
      </w:r>
      <w:r>
        <w:t>ни</w:t>
      </w:r>
      <w:r>
        <w:t xml:space="preserve"> </w:t>
      </w:r>
      <w:r>
        <w:t>у</w:t>
      </w:r>
      <w:r>
        <w:t xml:space="preserve"> </w:t>
      </w:r>
      <w:r>
        <w:t>одного</w:t>
      </w:r>
      <w:r>
        <w:t xml:space="preserve"> </w:t>
      </w:r>
      <w:r>
        <w:t>ребенка</w:t>
      </w:r>
      <w:r>
        <w:t xml:space="preserve">. </w:t>
      </w:r>
      <w:r>
        <w:t>Трудности</w:t>
      </w:r>
      <w:r>
        <w:t xml:space="preserve"> </w:t>
      </w:r>
      <w:r>
        <w:t>обучения</w:t>
      </w:r>
      <w:r>
        <w:t xml:space="preserve">, </w:t>
      </w:r>
      <w:r>
        <w:t>отмечаемые</w:t>
      </w:r>
      <w:r>
        <w:t xml:space="preserve"> </w:t>
      </w:r>
      <w:r>
        <w:t>у</w:t>
      </w:r>
      <w:r>
        <w:t xml:space="preserve"> </w:t>
      </w:r>
      <w:r>
        <w:t>ряда</w:t>
      </w:r>
      <w:r>
        <w:t xml:space="preserve"> </w:t>
      </w:r>
      <w:r>
        <w:t>испытуемых</w:t>
      </w:r>
      <w:r>
        <w:t xml:space="preserve">, </w:t>
      </w:r>
      <w:r>
        <w:t>б</w:t>
      </w:r>
      <w:r>
        <w:t>ыли</w:t>
      </w:r>
      <w:r>
        <w:t xml:space="preserve"> </w:t>
      </w:r>
      <w:r>
        <w:t>обусловлены</w:t>
      </w:r>
      <w:r>
        <w:t xml:space="preserve"> </w:t>
      </w:r>
      <w:r>
        <w:t>их</w:t>
      </w:r>
      <w:r>
        <w:t xml:space="preserve"> </w:t>
      </w:r>
      <w:r>
        <w:t>индивидуальным</w:t>
      </w:r>
      <w:r>
        <w:t xml:space="preserve"> </w:t>
      </w:r>
      <w:r>
        <w:t>типом</w:t>
      </w:r>
      <w:r>
        <w:t xml:space="preserve"> </w:t>
      </w:r>
      <w:r>
        <w:t>неравномерности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нормы</w:t>
      </w:r>
      <w:r>
        <w:t xml:space="preserve">. </w:t>
      </w:r>
    </w:p>
    <w:p w:rsidR="00FF06D7" w:rsidRDefault="000C0CF3">
      <w:pPr>
        <w:ind w:left="-13" w:right="97"/>
      </w:pPr>
      <w:r>
        <w:t>Выборка</w:t>
      </w:r>
      <w:r>
        <w:t xml:space="preserve"> «</w:t>
      </w:r>
      <w:r>
        <w:t>Школа</w:t>
      </w:r>
      <w:r>
        <w:t xml:space="preserve"> 4» </w:t>
      </w:r>
      <w:r>
        <w:t>была</w:t>
      </w:r>
      <w:r>
        <w:t xml:space="preserve"> </w:t>
      </w:r>
      <w:r>
        <w:t>набрана</w:t>
      </w:r>
      <w:r>
        <w:t xml:space="preserve"> </w:t>
      </w:r>
      <w:r>
        <w:t>Е</w:t>
      </w:r>
      <w:r>
        <w:t>.</w:t>
      </w:r>
      <w:r>
        <w:t>Ю</w:t>
      </w:r>
      <w:r>
        <w:t xml:space="preserve">. </w:t>
      </w:r>
      <w:r>
        <w:t>Матвеевой</w:t>
      </w:r>
      <w:r>
        <w:t xml:space="preserve">  </w:t>
      </w:r>
      <w:r>
        <w:t>в</w:t>
      </w:r>
      <w:r>
        <w:t xml:space="preserve"> 2012 </w:t>
      </w:r>
      <w:r>
        <w:t>г</w:t>
      </w:r>
      <w:r>
        <w:t xml:space="preserve">. </w:t>
      </w:r>
      <w:r>
        <w:t>в</w:t>
      </w:r>
      <w:r>
        <w:t xml:space="preserve"> </w:t>
      </w:r>
      <w:r>
        <w:t>одной</w:t>
      </w:r>
      <w:r>
        <w:t xml:space="preserve"> </w:t>
      </w:r>
      <w:r>
        <w:t>из</w:t>
      </w:r>
      <w:r>
        <w:t xml:space="preserve"> </w:t>
      </w:r>
      <w:r>
        <w:t>средних</w:t>
      </w:r>
      <w:r>
        <w:t xml:space="preserve"> </w:t>
      </w:r>
      <w:r>
        <w:t>школ</w:t>
      </w:r>
      <w:r>
        <w:t xml:space="preserve"> </w:t>
      </w:r>
      <w:r>
        <w:t>ЮЗАО</w:t>
      </w:r>
      <w:r>
        <w:t xml:space="preserve"> </w:t>
      </w:r>
      <w:r>
        <w:t>г</w:t>
      </w:r>
      <w:r>
        <w:t xml:space="preserve">. </w:t>
      </w:r>
      <w:r>
        <w:t>Москвы</w:t>
      </w:r>
      <w:r>
        <w:t xml:space="preserve">. </w:t>
      </w:r>
      <w:r>
        <w:t>В</w:t>
      </w:r>
      <w:r>
        <w:t xml:space="preserve"> </w:t>
      </w:r>
      <w:r>
        <w:t>нее</w:t>
      </w:r>
      <w:r>
        <w:t xml:space="preserve"> </w:t>
      </w:r>
      <w:r>
        <w:t>вошли</w:t>
      </w:r>
      <w:r>
        <w:t xml:space="preserve"> 42 (35) </w:t>
      </w:r>
      <w:r>
        <w:t>учащихся</w:t>
      </w:r>
      <w:r>
        <w:t xml:space="preserve"> </w:t>
      </w:r>
      <w:r>
        <w:t>гимназических</w:t>
      </w:r>
      <w:r>
        <w:t xml:space="preserve"> </w:t>
      </w:r>
      <w:r>
        <w:t>классов</w:t>
      </w:r>
      <w:r>
        <w:t xml:space="preserve"> (</w:t>
      </w:r>
      <w:r>
        <w:t>средний</w:t>
      </w:r>
      <w:r>
        <w:t xml:space="preserve"> </w:t>
      </w:r>
      <w:r>
        <w:t>возраст</w:t>
      </w:r>
      <w:r>
        <w:t>:</w:t>
      </w:r>
      <w:r>
        <w:rPr>
          <w:rFonts w:ascii="Arial" w:eastAsia="Arial" w:hAnsi="Arial" w:cs="Arial"/>
        </w:rPr>
        <w:t xml:space="preserve"> </w:t>
      </w:r>
      <w:r>
        <w:t xml:space="preserve">7.7±0.34 </w:t>
      </w:r>
      <w:r>
        <w:t>года</w:t>
      </w:r>
      <w:r>
        <w:t xml:space="preserve">) </w:t>
      </w:r>
      <w:r>
        <w:t>с</w:t>
      </w:r>
      <w:r>
        <w:t xml:space="preserve"> </w:t>
      </w:r>
      <w:r>
        <w:t>нормативным</w:t>
      </w:r>
      <w:r>
        <w:t xml:space="preserve"> </w:t>
      </w:r>
      <w:r>
        <w:t>развитием</w:t>
      </w:r>
      <w:r>
        <w:t xml:space="preserve"> </w:t>
      </w:r>
      <w:r>
        <w:t>познавательной</w:t>
      </w:r>
      <w:r>
        <w:t xml:space="preserve"> </w:t>
      </w:r>
      <w:r>
        <w:t>и</w:t>
      </w:r>
      <w:r>
        <w:t xml:space="preserve"> </w:t>
      </w:r>
      <w:r>
        <w:t>эмоциональноличностной</w:t>
      </w:r>
      <w:r>
        <w:t xml:space="preserve"> </w:t>
      </w:r>
      <w:r>
        <w:t>сферы</w:t>
      </w:r>
      <w:r>
        <w:t xml:space="preserve">. </w:t>
      </w:r>
      <w:r>
        <w:t>Выраженных</w:t>
      </w:r>
      <w:r>
        <w:t xml:space="preserve"> </w:t>
      </w:r>
      <w:r>
        <w:t>нарушений</w:t>
      </w:r>
      <w:r>
        <w:t xml:space="preserve"> </w:t>
      </w:r>
      <w:r>
        <w:t>адаптации</w:t>
      </w:r>
      <w:r>
        <w:t xml:space="preserve"> </w:t>
      </w:r>
      <w:r>
        <w:t>к</w:t>
      </w:r>
      <w:r>
        <w:t xml:space="preserve"> </w:t>
      </w:r>
      <w:r>
        <w:t>школе</w:t>
      </w:r>
      <w:r>
        <w:t xml:space="preserve"> </w:t>
      </w:r>
      <w:r>
        <w:t>не</w:t>
      </w:r>
      <w:r>
        <w:t xml:space="preserve"> </w:t>
      </w:r>
      <w:r>
        <w:t>отмечалось</w:t>
      </w:r>
      <w:r>
        <w:t xml:space="preserve"> </w:t>
      </w:r>
      <w:r>
        <w:t>ни</w:t>
      </w:r>
      <w:r>
        <w:t xml:space="preserve"> </w:t>
      </w:r>
      <w:r>
        <w:t>у</w:t>
      </w:r>
      <w:r>
        <w:t xml:space="preserve"> </w:t>
      </w:r>
      <w:r>
        <w:t>одного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ind w:left="-13" w:right="97"/>
      </w:pPr>
      <w:r>
        <w:t xml:space="preserve"> </w:t>
      </w:r>
      <w:r>
        <w:t>Выборка</w:t>
      </w:r>
      <w:r>
        <w:t xml:space="preserve"> «</w:t>
      </w:r>
      <w:r>
        <w:t>Диагностический</w:t>
      </w:r>
      <w:r>
        <w:t xml:space="preserve"> </w:t>
      </w:r>
      <w:r>
        <w:t>центр</w:t>
      </w:r>
      <w:r>
        <w:t xml:space="preserve">» </w:t>
      </w:r>
      <w:r>
        <w:t>была</w:t>
      </w:r>
      <w:r>
        <w:t xml:space="preserve"> </w:t>
      </w:r>
      <w:r>
        <w:t>набрана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Агрис</w:t>
      </w:r>
      <w:r>
        <w:t xml:space="preserve"> </w:t>
      </w:r>
      <w:r>
        <w:t>в</w:t>
      </w:r>
      <w:r>
        <w:t xml:space="preserve"> 2011-2013 </w:t>
      </w:r>
      <w:r>
        <w:t>гг</w:t>
      </w:r>
      <w:r>
        <w:t xml:space="preserve">. </w:t>
      </w:r>
      <w:r>
        <w:t>в</w:t>
      </w:r>
      <w:r>
        <w:t xml:space="preserve"> </w:t>
      </w:r>
      <w:r>
        <w:t>ГБОУ</w:t>
      </w:r>
      <w:r>
        <w:t xml:space="preserve"> </w:t>
      </w:r>
      <w:r>
        <w:t>Центре</w:t>
      </w:r>
      <w:r>
        <w:t xml:space="preserve"> </w:t>
      </w:r>
      <w:r>
        <w:t>психолого</w:t>
      </w:r>
      <w:r>
        <w:t>-</w:t>
      </w:r>
      <w:r>
        <w:t>медико</w:t>
      </w:r>
      <w:r>
        <w:t>-</w:t>
      </w:r>
      <w:r>
        <w:t>социального</w:t>
      </w:r>
      <w:r>
        <w:t xml:space="preserve"> </w:t>
      </w:r>
      <w:r>
        <w:t>сопровождения</w:t>
      </w:r>
      <w:r>
        <w:t xml:space="preserve"> «</w:t>
      </w:r>
      <w:r>
        <w:t>Зеленая</w:t>
      </w:r>
      <w:r>
        <w:t xml:space="preserve"> </w:t>
      </w:r>
      <w:r>
        <w:t>ветка</w:t>
      </w:r>
      <w:r>
        <w:t>» (</w:t>
      </w:r>
      <w:r>
        <w:t>Северного</w:t>
      </w:r>
      <w:r>
        <w:t xml:space="preserve"> </w:t>
      </w:r>
      <w:r>
        <w:t>административного</w:t>
      </w:r>
      <w:r>
        <w:t xml:space="preserve"> </w:t>
      </w:r>
      <w:r>
        <w:t>округа</w:t>
      </w:r>
      <w:r>
        <w:t xml:space="preserve"> </w:t>
      </w:r>
      <w:r>
        <w:t>г</w:t>
      </w:r>
      <w:r>
        <w:t xml:space="preserve">. </w:t>
      </w:r>
      <w:r>
        <w:t>Москвы</w:t>
      </w:r>
      <w:r>
        <w:t xml:space="preserve">). </w:t>
      </w:r>
      <w:r>
        <w:t>В</w:t>
      </w:r>
      <w:r>
        <w:t xml:space="preserve"> </w:t>
      </w:r>
      <w:r>
        <w:t>нее</w:t>
      </w:r>
      <w:r>
        <w:t xml:space="preserve"> </w:t>
      </w:r>
      <w:r>
        <w:t>вошло</w:t>
      </w:r>
      <w:r>
        <w:t xml:space="preserve"> 13 </w:t>
      </w:r>
      <w:r>
        <w:t>человек</w:t>
      </w:r>
      <w:r>
        <w:t xml:space="preserve">, </w:t>
      </w:r>
      <w:r>
        <w:t>обучающихся</w:t>
      </w:r>
      <w:r>
        <w:t xml:space="preserve"> </w:t>
      </w:r>
      <w:r>
        <w:t>в</w:t>
      </w:r>
      <w:r>
        <w:t xml:space="preserve"> </w:t>
      </w:r>
      <w:r>
        <w:t>школах</w:t>
      </w:r>
      <w:r>
        <w:t xml:space="preserve"> </w:t>
      </w:r>
      <w:r>
        <w:t>этого</w:t>
      </w:r>
      <w:r>
        <w:t xml:space="preserve"> </w:t>
      </w:r>
      <w:r>
        <w:t>округа</w:t>
      </w:r>
      <w:r>
        <w:t xml:space="preserve">, </w:t>
      </w:r>
      <w:r>
        <w:t>все</w:t>
      </w:r>
      <w:r>
        <w:t xml:space="preserve"> </w:t>
      </w:r>
      <w:r>
        <w:t>мальчики</w:t>
      </w:r>
      <w:r>
        <w:t xml:space="preserve">, </w:t>
      </w:r>
      <w:r>
        <w:t>средний</w:t>
      </w:r>
      <w:r>
        <w:t xml:space="preserve"> </w:t>
      </w:r>
      <w:r>
        <w:t>возраст</w:t>
      </w:r>
      <w:r>
        <w:t xml:space="preserve"> — 7.7±0.36 </w:t>
      </w:r>
      <w:r>
        <w:t>лет</w:t>
      </w:r>
      <w:r>
        <w:t xml:space="preserve">. </w:t>
      </w:r>
      <w:r>
        <w:t>Эти</w:t>
      </w:r>
      <w:r>
        <w:t xml:space="preserve"> </w:t>
      </w:r>
      <w:r>
        <w:t>дети</w:t>
      </w:r>
      <w:r>
        <w:t xml:space="preserve"> </w:t>
      </w:r>
      <w:r>
        <w:t>обнаружили</w:t>
      </w:r>
      <w:r>
        <w:t xml:space="preserve"> </w:t>
      </w:r>
      <w:r>
        <w:t>выраженные</w:t>
      </w:r>
      <w:r>
        <w:t xml:space="preserve"> </w:t>
      </w:r>
      <w:r>
        <w:t>трудности</w:t>
      </w:r>
      <w:r>
        <w:t xml:space="preserve"> </w:t>
      </w:r>
      <w:r>
        <w:t>осв</w:t>
      </w:r>
      <w:r>
        <w:t>оения</w:t>
      </w:r>
      <w:r>
        <w:t xml:space="preserve"> </w:t>
      </w:r>
      <w:r>
        <w:t>основной</w:t>
      </w:r>
      <w:r>
        <w:t xml:space="preserve"> </w:t>
      </w:r>
      <w:r>
        <w:t>образовательной</w:t>
      </w:r>
      <w:r>
        <w:t xml:space="preserve"> </w:t>
      </w:r>
      <w:r>
        <w:t>программы</w:t>
      </w:r>
      <w:r>
        <w:t xml:space="preserve"> </w:t>
      </w:r>
      <w:r>
        <w:t>и</w:t>
      </w:r>
      <w:r>
        <w:t xml:space="preserve"> </w:t>
      </w:r>
      <w:r>
        <w:t>прошли</w:t>
      </w:r>
      <w:r>
        <w:t xml:space="preserve"> </w:t>
      </w:r>
      <w:r>
        <w:t>по</w:t>
      </w:r>
      <w:r>
        <w:t xml:space="preserve"> </w:t>
      </w:r>
      <w:r>
        <w:t>рекомендации</w:t>
      </w:r>
      <w:r>
        <w:t xml:space="preserve"> </w:t>
      </w:r>
      <w:r>
        <w:t>школы</w:t>
      </w:r>
      <w:r>
        <w:t xml:space="preserve"> </w:t>
      </w:r>
      <w:r>
        <w:t>либо</w:t>
      </w:r>
      <w:r>
        <w:t xml:space="preserve"> </w:t>
      </w:r>
      <w:r>
        <w:t>по</w:t>
      </w:r>
      <w:r>
        <w:t xml:space="preserve"> </w:t>
      </w:r>
      <w:r>
        <w:t>желанию</w:t>
      </w:r>
      <w:r>
        <w:t xml:space="preserve"> </w:t>
      </w:r>
      <w:r>
        <w:t>семьи</w:t>
      </w:r>
      <w:r>
        <w:t xml:space="preserve"> </w:t>
      </w:r>
      <w:r>
        <w:t>ребенка</w:t>
      </w:r>
      <w:r>
        <w:t xml:space="preserve"> </w:t>
      </w:r>
      <w:r>
        <w:t>комплексное</w:t>
      </w:r>
      <w:r>
        <w:t xml:space="preserve"> </w:t>
      </w:r>
      <w:r>
        <w:t>психолого</w:t>
      </w:r>
      <w:r>
        <w:t>-</w:t>
      </w:r>
      <w:r>
        <w:t>медикопедагогическое</w:t>
      </w:r>
      <w:r>
        <w:t xml:space="preserve"> </w:t>
      </w:r>
      <w:r>
        <w:t>обследование</w:t>
      </w:r>
      <w:r>
        <w:t xml:space="preserve"> </w:t>
      </w:r>
      <w:r>
        <w:t>в</w:t>
      </w:r>
      <w:r>
        <w:t xml:space="preserve"> </w:t>
      </w:r>
      <w:r>
        <w:t>форме</w:t>
      </w:r>
      <w:r>
        <w:t xml:space="preserve"> </w:t>
      </w:r>
      <w:r>
        <w:t>консилиума</w:t>
      </w:r>
      <w:r>
        <w:t xml:space="preserve"> </w:t>
      </w:r>
      <w:r>
        <w:t>специалистов</w:t>
      </w:r>
      <w:r>
        <w:t xml:space="preserve">, </w:t>
      </w:r>
      <w:r>
        <w:t>на</w:t>
      </w:r>
      <w:r>
        <w:t xml:space="preserve"> </w:t>
      </w:r>
      <w:r>
        <w:t>котором</w:t>
      </w:r>
      <w:r>
        <w:t xml:space="preserve"> </w:t>
      </w:r>
      <w:r>
        <w:t>были</w:t>
      </w:r>
      <w:r>
        <w:t xml:space="preserve"> </w:t>
      </w:r>
      <w:r>
        <w:t>выявлены</w:t>
      </w:r>
      <w:r>
        <w:t xml:space="preserve"> </w:t>
      </w:r>
      <w:r>
        <w:t>когнитивные</w:t>
      </w:r>
      <w:r>
        <w:t xml:space="preserve"> </w:t>
      </w:r>
      <w:r>
        <w:t>нарушения</w:t>
      </w:r>
      <w:r>
        <w:t xml:space="preserve"> </w:t>
      </w:r>
      <w:r>
        <w:t>в</w:t>
      </w:r>
      <w:r>
        <w:t xml:space="preserve"> </w:t>
      </w:r>
      <w:r>
        <w:t>сочетании</w:t>
      </w:r>
      <w:r>
        <w:t xml:space="preserve"> </w:t>
      </w:r>
      <w:r>
        <w:t>с</w:t>
      </w:r>
      <w:r>
        <w:t xml:space="preserve"> </w:t>
      </w:r>
      <w:r>
        <w:t>признаками</w:t>
      </w:r>
      <w:r>
        <w:t xml:space="preserve"> </w:t>
      </w:r>
      <w:r>
        <w:t>резидуально</w:t>
      </w:r>
      <w:r>
        <w:t>-</w:t>
      </w:r>
      <w:r>
        <w:t>органического</w:t>
      </w:r>
      <w:r>
        <w:t xml:space="preserve"> </w:t>
      </w:r>
      <w:r>
        <w:t>поражения</w:t>
      </w:r>
      <w:r>
        <w:t xml:space="preserve"> </w:t>
      </w:r>
      <w:r>
        <w:t>ЦНС</w:t>
      </w:r>
      <w:r>
        <w:t xml:space="preserve">.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обследования</w:t>
      </w:r>
      <w:r>
        <w:t xml:space="preserve"> </w:t>
      </w:r>
      <w:r>
        <w:t>не</w:t>
      </w:r>
      <w:r>
        <w:t xml:space="preserve"> </w:t>
      </w:r>
      <w:r>
        <w:t>были</w:t>
      </w:r>
      <w:r>
        <w:t xml:space="preserve"> </w:t>
      </w:r>
      <w:r>
        <w:t>обнаружены</w:t>
      </w:r>
      <w:r>
        <w:t xml:space="preserve"> </w:t>
      </w:r>
      <w:r>
        <w:t>признаки</w:t>
      </w:r>
      <w:r>
        <w:t xml:space="preserve"> </w:t>
      </w:r>
      <w:r>
        <w:t>психиатрических</w:t>
      </w:r>
      <w:r>
        <w:t xml:space="preserve"> </w:t>
      </w:r>
      <w:r>
        <w:t>патологий</w:t>
      </w:r>
      <w:r>
        <w:t xml:space="preserve"> (</w:t>
      </w:r>
      <w:r>
        <w:t>кроме</w:t>
      </w:r>
      <w:r>
        <w:t xml:space="preserve"> </w:t>
      </w:r>
      <w:r>
        <w:t>отдельных</w:t>
      </w:r>
      <w:r>
        <w:t xml:space="preserve"> </w:t>
      </w:r>
      <w:r>
        <w:t>невротических</w:t>
      </w:r>
      <w:r>
        <w:t xml:space="preserve">, </w:t>
      </w:r>
      <w:r>
        <w:t>психопатоподобных</w:t>
      </w:r>
      <w:r>
        <w:t xml:space="preserve"> </w:t>
      </w:r>
      <w:r>
        <w:t>или</w:t>
      </w:r>
      <w:r>
        <w:t xml:space="preserve"> </w:t>
      </w:r>
      <w:r>
        <w:t>психосоматических</w:t>
      </w:r>
      <w:r>
        <w:t xml:space="preserve"> </w:t>
      </w:r>
      <w:r>
        <w:t>симптомов</w:t>
      </w:r>
      <w:r>
        <w:t xml:space="preserve"> </w:t>
      </w:r>
      <w:r>
        <w:t>на</w:t>
      </w:r>
      <w:r>
        <w:t xml:space="preserve"> </w:t>
      </w:r>
      <w:r>
        <w:t>негрубом</w:t>
      </w:r>
      <w:r>
        <w:t xml:space="preserve"> </w:t>
      </w:r>
      <w:r>
        <w:t>уровне</w:t>
      </w:r>
      <w:r>
        <w:t xml:space="preserve">),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выраженных</w:t>
      </w:r>
      <w:r>
        <w:t xml:space="preserve"> </w:t>
      </w:r>
      <w:r>
        <w:t>мотивационно</w:t>
      </w:r>
      <w:r>
        <w:t>-</w:t>
      </w:r>
      <w:r>
        <w:t>личностных</w:t>
      </w:r>
      <w:r>
        <w:t xml:space="preserve"> </w:t>
      </w:r>
      <w:r>
        <w:t>или</w:t>
      </w:r>
      <w:r>
        <w:t xml:space="preserve"> </w:t>
      </w:r>
      <w:r>
        <w:t>семейных</w:t>
      </w:r>
      <w:r>
        <w:t xml:space="preserve"> </w:t>
      </w:r>
      <w:r>
        <w:t>проблем</w:t>
      </w:r>
      <w:r>
        <w:t xml:space="preserve">, </w:t>
      </w:r>
      <w:r>
        <w:t>которые</w:t>
      </w:r>
      <w:r>
        <w:t xml:space="preserve"> </w:t>
      </w:r>
      <w:r>
        <w:t>могли</w:t>
      </w:r>
      <w:r>
        <w:t xml:space="preserve"> </w:t>
      </w:r>
      <w:r>
        <w:t>бы</w:t>
      </w:r>
      <w:r>
        <w:t xml:space="preserve"> </w:t>
      </w:r>
      <w:r>
        <w:t>быть</w:t>
      </w:r>
      <w:r>
        <w:t xml:space="preserve"> </w:t>
      </w:r>
      <w:r>
        <w:t>основной</w:t>
      </w:r>
      <w:r>
        <w:t xml:space="preserve"> </w:t>
      </w:r>
      <w:r>
        <w:t>причиной</w:t>
      </w:r>
      <w:r>
        <w:t xml:space="preserve"> </w:t>
      </w:r>
      <w:r>
        <w:t>учебных</w:t>
      </w:r>
      <w:r>
        <w:t xml:space="preserve"> </w:t>
      </w:r>
      <w:r>
        <w:t>трудностей</w:t>
      </w:r>
      <w:r>
        <w:t xml:space="preserve"> </w:t>
      </w:r>
      <w:r>
        <w:t>ребенка</w:t>
      </w:r>
      <w:r>
        <w:t xml:space="preserve">. </w:t>
      </w:r>
      <w:r>
        <w:t>Все</w:t>
      </w:r>
      <w:r>
        <w:t xml:space="preserve"> </w:t>
      </w:r>
      <w:r>
        <w:t>дети</w:t>
      </w:r>
      <w:r>
        <w:t xml:space="preserve"> </w:t>
      </w:r>
      <w:r>
        <w:t>не</w:t>
      </w:r>
      <w:r>
        <w:t xml:space="preserve"> </w:t>
      </w:r>
      <w:r>
        <w:t>имели</w:t>
      </w:r>
      <w:r>
        <w:t xml:space="preserve"> </w:t>
      </w:r>
      <w:r>
        <w:t>тяжелых</w:t>
      </w:r>
      <w:r>
        <w:t xml:space="preserve"> </w:t>
      </w:r>
      <w:r>
        <w:t>отставаний</w:t>
      </w:r>
      <w:r>
        <w:t xml:space="preserve"> </w:t>
      </w:r>
      <w:r>
        <w:t>в</w:t>
      </w:r>
      <w:r>
        <w:t xml:space="preserve"> </w:t>
      </w:r>
      <w:r>
        <w:t>умственном</w:t>
      </w:r>
      <w:r>
        <w:t xml:space="preserve"> </w:t>
      </w:r>
      <w:r>
        <w:t>развитии</w:t>
      </w:r>
      <w:r>
        <w:t xml:space="preserve"> (</w:t>
      </w:r>
      <w:r>
        <w:t>у</w:t>
      </w:r>
      <w:r>
        <w:t xml:space="preserve"> </w:t>
      </w:r>
      <w:r>
        <w:t>них</w:t>
      </w:r>
      <w:r>
        <w:t xml:space="preserve"> </w:t>
      </w:r>
      <w:r>
        <w:t>отмечалась</w:t>
      </w:r>
      <w:r>
        <w:t xml:space="preserve"> </w:t>
      </w:r>
      <w:r>
        <w:t>умеренная</w:t>
      </w:r>
      <w:r>
        <w:t xml:space="preserve"> </w:t>
      </w:r>
      <w:r>
        <w:t>задержка</w:t>
      </w:r>
      <w:r>
        <w:t xml:space="preserve"> </w:t>
      </w:r>
      <w:r>
        <w:t>в</w:t>
      </w:r>
      <w:r>
        <w:t xml:space="preserve"> </w:t>
      </w:r>
      <w:r>
        <w:t>формировании</w:t>
      </w:r>
      <w:r>
        <w:t xml:space="preserve"> </w:t>
      </w:r>
      <w:r>
        <w:t>ВПФ</w:t>
      </w:r>
      <w:r>
        <w:t xml:space="preserve"> </w:t>
      </w:r>
      <w:r>
        <w:t>или</w:t>
      </w:r>
      <w:r>
        <w:t xml:space="preserve"> </w:t>
      </w:r>
      <w:r>
        <w:t>парциальная</w:t>
      </w:r>
      <w:r>
        <w:t xml:space="preserve"> </w:t>
      </w:r>
      <w:r>
        <w:t>несформиров</w:t>
      </w:r>
      <w:r>
        <w:t>анность</w:t>
      </w:r>
      <w:r>
        <w:t xml:space="preserve"> </w:t>
      </w:r>
      <w:r>
        <w:t>отдельных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).  </w:t>
      </w:r>
    </w:p>
    <w:p w:rsidR="00FF06D7" w:rsidRDefault="000C0CF3">
      <w:pPr>
        <w:ind w:left="-13" w:right="97"/>
      </w:pPr>
      <w:r>
        <w:t>Особо</w:t>
      </w:r>
      <w:r>
        <w:t xml:space="preserve"> </w:t>
      </w:r>
      <w:r>
        <w:t>следует</w:t>
      </w:r>
      <w:r>
        <w:t xml:space="preserve"> </w:t>
      </w:r>
      <w:r>
        <w:t>отметить</w:t>
      </w:r>
      <w:r>
        <w:t xml:space="preserve">, </w:t>
      </w:r>
      <w:r>
        <w:t>почему</w:t>
      </w:r>
      <w:r>
        <w:t xml:space="preserve"> </w:t>
      </w:r>
      <w:r>
        <w:t>в</w:t>
      </w:r>
      <w:r>
        <w:t xml:space="preserve"> </w:t>
      </w:r>
      <w:r>
        <w:t>книге</w:t>
      </w:r>
      <w:r>
        <w:t xml:space="preserve"> </w:t>
      </w:r>
      <w:r>
        <w:t>мы</w:t>
      </w:r>
      <w:r>
        <w:t xml:space="preserve"> </w:t>
      </w:r>
      <w:r>
        <w:t>приводим</w:t>
      </w:r>
      <w:r>
        <w:t xml:space="preserve"> </w:t>
      </w:r>
      <w:r>
        <w:t>данные</w:t>
      </w:r>
      <w:r>
        <w:t xml:space="preserve"> </w:t>
      </w:r>
      <w:r>
        <w:t>по</w:t>
      </w:r>
      <w:r>
        <w:t xml:space="preserve"> </w:t>
      </w:r>
      <w:r>
        <w:t>определенному</w:t>
      </w:r>
      <w:r>
        <w:t xml:space="preserve"> </w:t>
      </w:r>
      <w:r>
        <w:t>классу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определенному</w:t>
      </w:r>
      <w:r>
        <w:t xml:space="preserve"> </w:t>
      </w:r>
      <w:r>
        <w:t>возрасту</w:t>
      </w:r>
      <w:r>
        <w:t xml:space="preserve">. </w:t>
      </w:r>
      <w:r>
        <w:t>Специальное</w:t>
      </w:r>
      <w:r>
        <w:t xml:space="preserve"> </w:t>
      </w:r>
      <w:r>
        <w:t>исследование</w:t>
      </w:r>
      <w:r>
        <w:t xml:space="preserve">, </w:t>
      </w:r>
      <w:r>
        <w:t>проведенное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изучения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, </w:t>
      </w:r>
      <w:r>
        <w:t>показало</w:t>
      </w:r>
      <w:r>
        <w:t xml:space="preserve">, </w:t>
      </w:r>
      <w:r>
        <w:t>что</w:t>
      </w:r>
      <w:r>
        <w:t xml:space="preserve"> </w:t>
      </w:r>
      <w:r>
        <w:t>социальный</w:t>
      </w:r>
      <w:r>
        <w:t xml:space="preserve"> </w:t>
      </w:r>
      <w:r>
        <w:t>возраст</w:t>
      </w:r>
      <w:r>
        <w:t xml:space="preserve"> (</w:t>
      </w:r>
      <w:r>
        <w:t>класс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год</w:t>
      </w:r>
      <w:r>
        <w:t xml:space="preserve"> </w:t>
      </w:r>
      <w:r>
        <w:t>обучения</w:t>
      </w:r>
      <w:r>
        <w:t xml:space="preserve">) </w:t>
      </w:r>
      <w:r>
        <w:t>более</w:t>
      </w:r>
      <w:r>
        <w:t xml:space="preserve"> </w:t>
      </w:r>
      <w:r>
        <w:t>отчетливо</w:t>
      </w:r>
      <w:r>
        <w:t xml:space="preserve"> </w:t>
      </w:r>
      <w:r>
        <w:t>определяет</w:t>
      </w:r>
      <w:r>
        <w:t xml:space="preserve"> </w:t>
      </w:r>
      <w:r>
        <w:t>развитие</w:t>
      </w:r>
      <w:r>
        <w:t xml:space="preserve"> </w:t>
      </w:r>
      <w:r>
        <w:t>графомоторных</w:t>
      </w:r>
      <w:r>
        <w:t xml:space="preserve"> </w:t>
      </w:r>
      <w:r>
        <w:t>навыков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</w:t>
      </w:r>
      <w:r>
        <w:t>биологическим</w:t>
      </w:r>
      <w:r>
        <w:t xml:space="preserve"> </w:t>
      </w:r>
      <w:r>
        <w:t>возрастом</w:t>
      </w:r>
      <w:r>
        <w:t xml:space="preserve"> (</w:t>
      </w:r>
      <w:r>
        <w:t>Кузева</w:t>
      </w:r>
      <w:r>
        <w:t xml:space="preserve">, </w:t>
      </w:r>
      <w:r>
        <w:t>Романова</w:t>
      </w:r>
      <w:r>
        <w:t xml:space="preserve">, </w:t>
      </w:r>
      <w:r>
        <w:t>Корнеев</w:t>
      </w:r>
      <w:r>
        <w:t xml:space="preserve">, </w:t>
      </w:r>
      <w:r>
        <w:t>Ахутина</w:t>
      </w:r>
      <w:r>
        <w:t xml:space="preserve">, 2015). </w:t>
      </w:r>
    </w:p>
    <w:p w:rsidR="00FF06D7" w:rsidRDefault="000C0CF3">
      <w:pPr>
        <w:ind w:left="-13" w:right="97"/>
      </w:pPr>
      <w:r>
        <w:t>Дальнейшая</w:t>
      </w:r>
      <w:r>
        <w:t xml:space="preserve"> </w:t>
      </w:r>
      <w:r>
        <w:t>работа</w:t>
      </w:r>
      <w:r>
        <w:t xml:space="preserve"> </w:t>
      </w:r>
      <w:r>
        <w:t>по</w:t>
      </w:r>
      <w:r>
        <w:t xml:space="preserve"> </w:t>
      </w:r>
      <w:r>
        <w:t>созданию</w:t>
      </w:r>
      <w:r>
        <w:t xml:space="preserve"> </w:t>
      </w:r>
      <w:r>
        <w:t>нейропсихологических</w:t>
      </w:r>
      <w:r>
        <w:t xml:space="preserve"> </w:t>
      </w:r>
      <w:r>
        <w:t>возрастных</w:t>
      </w:r>
      <w:r>
        <w:t xml:space="preserve"> </w:t>
      </w:r>
      <w:r>
        <w:t>норм</w:t>
      </w:r>
      <w:r>
        <w:t xml:space="preserve"> </w:t>
      </w:r>
      <w:r>
        <w:t>д</w:t>
      </w:r>
      <w:r>
        <w:t>ля</w:t>
      </w:r>
      <w:r>
        <w:t xml:space="preserve"> </w:t>
      </w:r>
      <w:r>
        <w:t>детей</w:t>
      </w:r>
      <w:r>
        <w:t xml:space="preserve"> </w:t>
      </w:r>
      <w:r>
        <w:t>предполагает</w:t>
      </w:r>
      <w:r>
        <w:t xml:space="preserve"> </w:t>
      </w:r>
      <w:r>
        <w:t>строгую</w:t>
      </w:r>
      <w:r>
        <w:t xml:space="preserve"> </w:t>
      </w:r>
      <w:r>
        <w:t>унификацию</w:t>
      </w:r>
      <w:r>
        <w:t xml:space="preserve"> </w:t>
      </w:r>
      <w:r>
        <w:t>способа</w:t>
      </w:r>
      <w:r>
        <w:t xml:space="preserve"> </w:t>
      </w:r>
      <w:r>
        <w:t>подачи</w:t>
      </w:r>
      <w:r>
        <w:t xml:space="preserve"> </w:t>
      </w:r>
      <w:r>
        <w:t>и</w:t>
      </w:r>
      <w:r>
        <w:t xml:space="preserve"> </w:t>
      </w:r>
      <w:r>
        <w:t>обработки</w:t>
      </w:r>
      <w:r>
        <w:t xml:space="preserve"> </w:t>
      </w:r>
      <w:r>
        <w:t>тестов</w:t>
      </w:r>
      <w:r>
        <w:t xml:space="preserve">.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отношении</w:t>
      </w:r>
      <w:r>
        <w:t xml:space="preserve"> </w:t>
      </w:r>
      <w:r>
        <w:t>представляется</w:t>
      </w:r>
      <w:r>
        <w:t xml:space="preserve"> </w:t>
      </w:r>
      <w:r>
        <w:t>перспективной</w:t>
      </w:r>
      <w:r>
        <w:t xml:space="preserve"> </w:t>
      </w:r>
      <w:r>
        <w:t>разработка</w:t>
      </w:r>
      <w:r>
        <w:t xml:space="preserve"> </w:t>
      </w:r>
      <w:r>
        <w:t>компьютерных</w:t>
      </w:r>
      <w:r>
        <w:t xml:space="preserve"> </w:t>
      </w:r>
      <w:r>
        <w:t>вариантов</w:t>
      </w:r>
      <w:r>
        <w:t xml:space="preserve"> </w:t>
      </w:r>
      <w:r>
        <w:t>нейропсихологических</w:t>
      </w:r>
      <w:r>
        <w:t xml:space="preserve"> </w:t>
      </w:r>
      <w:r>
        <w:t>тестов</w:t>
      </w:r>
      <w:r>
        <w:t xml:space="preserve">. </w:t>
      </w:r>
      <w:r>
        <w:t>Так</w:t>
      </w:r>
      <w:r>
        <w:t xml:space="preserve">, </w:t>
      </w:r>
      <w:r>
        <w:t>одна</w:t>
      </w:r>
      <w:r>
        <w:t xml:space="preserve"> </w:t>
      </w:r>
      <w:r>
        <w:t>из</w:t>
      </w:r>
      <w:r>
        <w:t xml:space="preserve"> </w:t>
      </w:r>
      <w:r>
        <w:t>проб</w:t>
      </w:r>
      <w:r>
        <w:t xml:space="preserve"> </w:t>
      </w:r>
      <w:r>
        <w:t>для</w:t>
      </w:r>
      <w:r>
        <w:t xml:space="preserve"> </w:t>
      </w:r>
      <w:r>
        <w:t>исследования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«</w:t>
      </w:r>
      <w:r>
        <w:t>Реакция</w:t>
      </w:r>
      <w:r>
        <w:t xml:space="preserve"> </w:t>
      </w:r>
      <w:r>
        <w:t>выбора</w:t>
      </w:r>
      <w:r>
        <w:t xml:space="preserve">» </w:t>
      </w:r>
      <w:r>
        <w:t>реализуется</w:t>
      </w:r>
      <w:r>
        <w:t xml:space="preserve"> </w:t>
      </w:r>
      <w:r>
        <w:t>в</w:t>
      </w:r>
      <w:r>
        <w:t xml:space="preserve"> </w:t>
      </w:r>
      <w:r>
        <w:t>компьютерной</w:t>
      </w:r>
      <w:r>
        <w:t xml:space="preserve"> </w:t>
      </w:r>
      <w:r>
        <w:t>методике</w:t>
      </w:r>
      <w:r>
        <w:t xml:space="preserve"> «</w:t>
      </w:r>
      <w:r>
        <w:t>Точки</w:t>
      </w:r>
      <w:r>
        <w:t xml:space="preserve">» (Dots), </w:t>
      </w:r>
      <w:r>
        <w:t>предложенной</w:t>
      </w:r>
      <w:r>
        <w:t xml:space="preserve"> </w:t>
      </w:r>
      <w:r>
        <w:t>А</w:t>
      </w:r>
      <w:r>
        <w:t xml:space="preserve">. </w:t>
      </w:r>
      <w:r>
        <w:t>Даймонд</w:t>
      </w:r>
      <w:r>
        <w:t xml:space="preserve"> (Davidson et al., 2006). </w:t>
      </w:r>
      <w:r>
        <w:t>Разработан</w:t>
      </w:r>
      <w:r>
        <w:t xml:space="preserve"> </w:t>
      </w:r>
      <w:r>
        <w:t>и</w:t>
      </w:r>
      <w:r>
        <w:t xml:space="preserve"> </w:t>
      </w:r>
      <w:r>
        <w:t>компьютерный</w:t>
      </w:r>
      <w:r>
        <w:t xml:space="preserve"> </w:t>
      </w:r>
      <w:r>
        <w:t>вариант</w:t>
      </w:r>
      <w:r>
        <w:t xml:space="preserve"> </w:t>
      </w:r>
      <w:r>
        <w:t>пробы</w:t>
      </w:r>
      <w:r>
        <w:t xml:space="preserve"> «</w:t>
      </w:r>
      <w:r>
        <w:t>Таблицы</w:t>
      </w:r>
      <w:r>
        <w:t xml:space="preserve"> </w:t>
      </w:r>
      <w:r>
        <w:t>Шульте</w:t>
      </w:r>
      <w:r>
        <w:t>» (</w:t>
      </w:r>
      <w:r>
        <w:t>Агрис</w:t>
      </w:r>
      <w:r>
        <w:t xml:space="preserve">, </w:t>
      </w:r>
      <w:r>
        <w:t>Матвеева</w:t>
      </w:r>
      <w:r>
        <w:t xml:space="preserve">, </w:t>
      </w:r>
      <w:r>
        <w:t>Корнеев</w:t>
      </w:r>
      <w:r>
        <w:t xml:space="preserve">, 2014). </w:t>
      </w:r>
      <w:r>
        <w:t>Один</w:t>
      </w:r>
      <w:r>
        <w:t xml:space="preserve"> </w:t>
      </w:r>
      <w:r>
        <w:t>из</w:t>
      </w:r>
      <w:r>
        <w:t xml:space="preserve"> </w:t>
      </w:r>
      <w:r>
        <w:t>разделов</w:t>
      </w:r>
      <w:r>
        <w:t xml:space="preserve"> </w:t>
      </w:r>
      <w:r>
        <w:t>этой</w:t>
      </w:r>
      <w:r>
        <w:t xml:space="preserve"> </w:t>
      </w:r>
      <w:r>
        <w:t>книги</w:t>
      </w:r>
      <w:r>
        <w:t xml:space="preserve"> </w:t>
      </w:r>
      <w:r>
        <w:t>мы</w:t>
      </w:r>
      <w:r>
        <w:t xml:space="preserve"> </w:t>
      </w:r>
      <w:r>
        <w:t>посвящаем</w:t>
      </w:r>
      <w:r>
        <w:t xml:space="preserve"> </w:t>
      </w:r>
      <w:r>
        <w:t>данной</w:t>
      </w:r>
      <w:r>
        <w:t xml:space="preserve"> </w:t>
      </w:r>
      <w:r>
        <w:t>теме</w:t>
      </w:r>
      <w:r>
        <w:t xml:space="preserve">. </w:t>
      </w:r>
    </w:p>
    <w:p w:rsidR="00FF06D7" w:rsidRDefault="000C0CF3">
      <w:pPr>
        <w:ind w:left="-13" w:right="97"/>
      </w:pPr>
      <w:r>
        <w:t>Готовя</w:t>
      </w:r>
      <w:r>
        <w:t xml:space="preserve"> </w:t>
      </w:r>
      <w:r>
        <w:t>это</w:t>
      </w:r>
      <w:r>
        <w:t xml:space="preserve"> </w:t>
      </w:r>
      <w:r>
        <w:t>издание</w:t>
      </w:r>
      <w:r>
        <w:t xml:space="preserve">, </w:t>
      </w:r>
      <w:r>
        <w:t>авторы</w:t>
      </w:r>
      <w:r>
        <w:t xml:space="preserve"> </w:t>
      </w:r>
      <w:r>
        <w:t>стремились</w:t>
      </w:r>
      <w:r>
        <w:t xml:space="preserve"> </w:t>
      </w:r>
      <w:r>
        <w:t>представить</w:t>
      </w:r>
      <w:r>
        <w:t xml:space="preserve"> </w:t>
      </w:r>
      <w:r>
        <w:t>количественные</w:t>
      </w:r>
      <w:r>
        <w:t xml:space="preserve"> </w:t>
      </w:r>
      <w:r>
        <w:t>данные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, </w:t>
      </w:r>
      <w:r>
        <w:t>более</w:t>
      </w:r>
      <w:r>
        <w:t xml:space="preserve"> </w:t>
      </w:r>
      <w:r>
        <w:t>четко</w:t>
      </w:r>
      <w:r>
        <w:t xml:space="preserve"> </w:t>
      </w:r>
      <w:r>
        <w:t>сформулировать</w:t>
      </w:r>
      <w:r>
        <w:t xml:space="preserve"> </w:t>
      </w:r>
      <w:r>
        <w:t>критерии</w:t>
      </w:r>
      <w:r>
        <w:t xml:space="preserve"> </w:t>
      </w:r>
      <w:r>
        <w:t>оценки</w:t>
      </w:r>
      <w:r>
        <w:t xml:space="preserve"> </w:t>
      </w:r>
      <w:r>
        <w:t>проб</w:t>
      </w:r>
      <w:r>
        <w:t xml:space="preserve">, </w:t>
      </w:r>
      <w:r>
        <w:t>убрать</w:t>
      </w:r>
      <w:r>
        <w:t xml:space="preserve"> </w:t>
      </w:r>
      <w:r>
        <w:t>излишнюю</w:t>
      </w:r>
      <w:r>
        <w:t xml:space="preserve"> </w:t>
      </w:r>
      <w:r>
        <w:t>детализацию</w:t>
      </w:r>
      <w:r>
        <w:t xml:space="preserve">, </w:t>
      </w:r>
      <w:r>
        <w:t>дать</w:t>
      </w:r>
      <w:r>
        <w:t xml:space="preserve"> </w:t>
      </w:r>
      <w:r>
        <w:t>больше</w:t>
      </w:r>
      <w:r>
        <w:t xml:space="preserve"> </w:t>
      </w:r>
      <w:r>
        <w:t>примеров</w:t>
      </w:r>
      <w:r>
        <w:t xml:space="preserve">, </w:t>
      </w:r>
      <w:r>
        <w:t>однако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система</w:t>
      </w:r>
      <w:r>
        <w:t xml:space="preserve"> </w:t>
      </w:r>
      <w:r>
        <w:t>проб</w:t>
      </w:r>
      <w:r>
        <w:t xml:space="preserve"> </w:t>
      </w:r>
      <w:r>
        <w:t>и</w:t>
      </w:r>
      <w:r>
        <w:t xml:space="preserve"> </w:t>
      </w:r>
      <w:r>
        <w:t>система</w:t>
      </w:r>
      <w:r>
        <w:t xml:space="preserve"> </w:t>
      </w:r>
      <w:r>
        <w:t>оценк</w:t>
      </w:r>
      <w:r>
        <w:t>и</w:t>
      </w:r>
      <w:r>
        <w:t xml:space="preserve"> </w:t>
      </w:r>
      <w:r>
        <w:t>не</w:t>
      </w:r>
      <w:r>
        <w:t xml:space="preserve"> </w:t>
      </w:r>
      <w:r>
        <w:t>претерпели</w:t>
      </w:r>
      <w:r>
        <w:t xml:space="preserve"> </w:t>
      </w:r>
      <w:r>
        <w:t>значительных</w:t>
      </w:r>
      <w:r>
        <w:t xml:space="preserve"> </w:t>
      </w:r>
      <w:r>
        <w:t>изменений</w:t>
      </w:r>
      <w:r>
        <w:t>.</w:t>
      </w:r>
      <w:r>
        <w:rPr>
          <w:sz w:val="28"/>
        </w:rPr>
        <w:t xml:space="preserve">  </w:t>
      </w:r>
    </w:p>
    <w:p w:rsidR="00FF06D7" w:rsidRDefault="000C0CF3">
      <w:pPr>
        <w:pStyle w:val="Heading2"/>
        <w:spacing w:after="136"/>
        <w:ind w:left="10" w:right="105"/>
      </w:pPr>
      <w:r>
        <w:t>Введение</w:t>
      </w:r>
      <w:r>
        <w:t xml:space="preserve"> </w:t>
      </w:r>
      <w:r>
        <w:rPr>
          <w:b w:val="0"/>
          <w:i/>
        </w:rPr>
        <w:t xml:space="preserve">Т.В. Ахутина  </w:t>
      </w:r>
    </w:p>
    <w:p w:rsidR="00FF06D7" w:rsidRDefault="000C0CF3">
      <w:pPr>
        <w:ind w:left="-13" w:right="97" w:firstLine="0"/>
      </w:pPr>
      <w:r>
        <w:t xml:space="preserve"> </w:t>
      </w:r>
      <w:r>
        <w:t>Важной</w:t>
      </w:r>
      <w:r>
        <w:t xml:space="preserve"> </w:t>
      </w:r>
      <w:r>
        <w:t>составной</w:t>
      </w:r>
      <w:r>
        <w:t xml:space="preserve"> </w:t>
      </w:r>
      <w:r>
        <w:t>частью</w:t>
      </w:r>
      <w:r>
        <w:t xml:space="preserve"> </w:t>
      </w:r>
      <w:r>
        <w:t>процесса</w:t>
      </w:r>
      <w:r>
        <w:t xml:space="preserve"> </w:t>
      </w:r>
      <w:r>
        <w:t>развития</w:t>
      </w:r>
      <w:r>
        <w:t xml:space="preserve"> </w:t>
      </w:r>
      <w:r>
        <w:t>дошкольной</w:t>
      </w:r>
      <w:r>
        <w:t xml:space="preserve"> </w:t>
      </w:r>
      <w:r>
        <w:t>и</w:t>
      </w:r>
      <w:r>
        <w:t xml:space="preserve"> </w:t>
      </w:r>
      <w:r>
        <w:t>школьной</w:t>
      </w:r>
      <w:r>
        <w:t xml:space="preserve"> </w:t>
      </w:r>
      <w:r>
        <w:t>психологической</w:t>
      </w:r>
      <w:r>
        <w:t xml:space="preserve"> </w:t>
      </w:r>
      <w:r>
        <w:t>службы</w:t>
      </w:r>
      <w:r>
        <w:t xml:space="preserve"> </w:t>
      </w:r>
      <w:r>
        <w:t>является</w:t>
      </w:r>
      <w:r>
        <w:t xml:space="preserve"> </w:t>
      </w:r>
      <w:r>
        <w:t>внедрение</w:t>
      </w:r>
      <w:r>
        <w:t xml:space="preserve"> </w:t>
      </w:r>
      <w:r>
        <w:t>в</w:t>
      </w:r>
      <w:r>
        <w:t xml:space="preserve"> </w:t>
      </w:r>
      <w:r>
        <w:t>нее</w:t>
      </w:r>
      <w:r>
        <w:t xml:space="preserve"> </w:t>
      </w:r>
      <w:r>
        <w:t>нейропсихологического</w:t>
      </w:r>
      <w:r>
        <w:t xml:space="preserve"> </w:t>
      </w:r>
      <w:r>
        <w:t>подхода</w:t>
      </w:r>
      <w:r>
        <w:t xml:space="preserve"> </w:t>
      </w:r>
      <w:r>
        <w:t>к</w:t>
      </w:r>
      <w:r>
        <w:t xml:space="preserve"> </w:t>
      </w:r>
      <w:r>
        <w:t>диагностике</w:t>
      </w:r>
      <w:r>
        <w:t xml:space="preserve">, </w:t>
      </w:r>
      <w:r>
        <w:t>профилактике</w:t>
      </w:r>
      <w:r>
        <w:t xml:space="preserve"> </w:t>
      </w:r>
      <w:r>
        <w:t>и</w:t>
      </w:r>
      <w:r>
        <w:t xml:space="preserve"> </w:t>
      </w:r>
      <w:r>
        <w:t>коррекции</w:t>
      </w:r>
      <w:r>
        <w:t xml:space="preserve"> </w:t>
      </w:r>
      <w:r>
        <w:t>трудностей</w:t>
      </w:r>
      <w:r>
        <w:t xml:space="preserve"> </w:t>
      </w:r>
      <w:r>
        <w:t>обучения</w:t>
      </w:r>
      <w:r>
        <w:t xml:space="preserve">. </w:t>
      </w:r>
      <w:r>
        <w:t>Активное</w:t>
      </w:r>
      <w:r>
        <w:t xml:space="preserve"> </w:t>
      </w:r>
      <w:r>
        <w:t>распространение</w:t>
      </w:r>
      <w:r>
        <w:t xml:space="preserve"> </w:t>
      </w:r>
      <w:r>
        <w:t>этого</w:t>
      </w:r>
      <w:r>
        <w:t xml:space="preserve"> </w:t>
      </w:r>
      <w:r>
        <w:t>направления</w:t>
      </w:r>
      <w:r>
        <w:t xml:space="preserve"> </w:t>
      </w:r>
      <w:r>
        <w:t>характерно</w:t>
      </w:r>
      <w:r>
        <w:t xml:space="preserve"> </w:t>
      </w:r>
      <w:r>
        <w:t>для</w:t>
      </w:r>
      <w:r>
        <w:t xml:space="preserve"> </w:t>
      </w:r>
      <w:r>
        <w:t>всех</w:t>
      </w:r>
      <w:r>
        <w:t xml:space="preserve"> </w:t>
      </w:r>
      <w:r>
        <w:t>стран</w:t>
      </w:r>
      <w:r>
        <w:t xml:space="preserve"> </w:t>
      </w:r>
      <w:r>
        <w:t>с</w:t>
      </w:r>
      <w:r>
        <w:t xml:space="preserve"> </w:t>
      </w:r>
      <w:r>
        <w:t>достаточным</w:t>
      </w:r>
      <w:r>
        <w:t xml:space="preserve"> </w:t>
      </w:r>
      <w:r>
        <w:t>уровнем</w:t>
      </w:r>
      <w:r>
        <w:t xml:space="preserve"> </w:t>
      </w:r>
      <w:r>
        <w:t>культурного</w:t>
      </w:r>
      <w:r>
        <w:t xml:space="preserve"> </w:t>
      </w:r>
      <w:r>
        <w:t>развития</w:t>
      </w:r>
      <w:r>
        <w:t xml:space="preserve">. </w:t>
      </w:r>
      <w:r>
        <w:t>По</w:t>
      </w:r>
      <w:r>
        <w:t xml:space="preserve"> </w:t>
      </w:r>
      <w:r>
        <w:t>мнению</w:t>
      </w:r>
      <w:r>
        <w:t xml:space="preserve"> </w:t>
      </w:r>
      <w:r>
        <w:t>наших</w:t>
      </w:r>
      <w:r>
        <w:t xml:space="preserve"> </w:t>
      </w:r>
      <w:r>
        <w:t>американских</w:t>
      </w:r>
      <w:r>
        <w:t xml:space="preserve"> </w:t>
      </w:r>
      <w:r>
        <w:t>коллег</w:t>
      </w:r>
      <w:r>
        <w:t xml:space="preserve"> (Lyonn et al., 1988), </w:t>
      </w:r>
      <w:r>
        <w:t>оно</w:t>
      </w:r>
      <w:r>
        <w:t xml:space="preserve"> </w:t>
      </w:r>
      <w:r>
        <w:t>вызвано</w:t>
      </w:r>
      <w:r>
        <w:t xml:space="preserve"> </w:t>
      </w:r>
      <w:r>
        <w:t>изменением</w:t>
      </w:r>
      <w:r>
        <w:t xml:space="preserve"> </w:t>
      </w:r>
      <w:r>
        <w:t>целей</w:t>
      </w:r>
      <w:r>
        <w:t xml:space="preserve"> </w:t>
      </w:r>
      <w:r>
        <w:t>обследования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 </w:t>
      </w:r>
      <w:r>
        <w:t>ребенка</w:t>
      </w:r>
      <w:r>
        <w:t xml:space="preserve">: </w:t>
      </w:r>
      <w:r>
        <w:t>от</w:t>
      </w:r>
      <w:r>
        <w:t xml:space="preserve"> </w:t>
      </w:r>
      <w:r>
        <w:t>диагностических</w:t>
      </w:r>
      <w:r>
        <w:t xml:space="preserve"> </w:t>
      </w:r>
      <w:r>
        <w:t>целей</w:t>
      </w:r>
      <w:r>
        <w:t xml:space="preserve"> — </w:t>
      </w:r>
      <w:r>
        <w:t>к</w:t>
      </w:r>
      <w:r>
        <w:t xml:space="preserve"> </w:t>
      </w:r>
      <w:r>
        <w:t>прогностическим</w:t>
      </w:r>
      <w:r>
        <w:t xml:space="preserve">, </w:t>
      </w:r>
      <w:r>
        <w:t>от</w:t>
      </w:r>
      <w:r>
        <w:t xml:space="preserve"> </w:t>
      </w:r>
      <w:r>
        <w:t>констатации</w:t>
      </w:r>
      <w:r>
        <w:t xml:space="preserve"> </w:t>
      </w:r>
      <w:r>
        <w:t>дефицита</w:t>
      </w:r>
      <w:r>
        <w:t xml:space="preserve"> — </w:t>
      </w:r>
      <w:r>
        <w:t>к</w:t>
      </w:r>
      <w:r>
        <w:t xml:space="preserve"> </w:t>
      </w:r>
      <w:r>
        <w:t>описанию</w:t>
      </w:r>
      <w:r>
        <w:t xml:space="preserve"> </w:t>
      </w:r>
      <w:r>
        <w:t>синдрома</w:t>
      </w:r>
      <w:r>
        <w:t xml:space="preserve"> </w:t>
      </w:r>
      <w:r>
        <w:t>и</w:t>
      </w:r>
      <w:r>
        <w:t xml:space="preserve"> </w:t>
      </w:r>
      <w:r>
        <w:t>выработке</w:t>
      </w:r>
      <w:r>
        <w:t xml:space="preserve"> </w:t>
      </w:r>
      <w:r>
        <w:t>стратегий</w:t>
      </w:r>
      <w:r>
        <w:t xml:space="preserve"> </w:t>
      </w:r>
      <w:r>
        <w:t>коррекции</w:t>
      </w:r>
      <w:r>
        <w:t xml:space="preserve">. </w:t>
      </w:r>
      <w:r>
        <w:t>И</w:t>
      </w:r>
      <w:r>
        <w:t xml:space="preserve"> </w:t>
      </w:r>
      <w:r>
        <w:t>обусловлено</w:t>
      </w:r>
      <w:r>
        <w:t xml:space="preserve"> </w:t>
      </w:r>
      <w:r>
        <w:t>оно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нейропсихологи</w:t>
      </w:r>
      <w:r>
        <w:t xml:space="preserve"> </w:t>
      </w:r>
      <w:r>
        <w:t>могут</w:t>
      </w:r>
      <w:r>
        <w:t xml:space="preserve"> </w:t>
      </w:r>
      <w:r>
        <w:t>квалифицированно</w:t>
      </w:r>
      <w:r>
        <w:t xml:space="preserve"> </w:t>
      </w:r>
      <w:r>
        <w:t>решать</w:t>
      </w:r>
      <w:r>
        <w:t xml:space="preserve"> </w:t>
      </w:r>
      <w:r>
        <w:t>следующие</w:t>
      </w:r>
      <w:r>
        <w:t xml:space="preserve"> </w:t>
      </w:r>
      <w:r>
        <w:t>важные</w:t>
      </w:r>
      <w:r>
        <w:t xml:space="preserve"> </w:t>
      </w:r>
      <w:r>
        <w:t>задачи</w:t>
      </w:r>
      <w:r>
        <w:t xml:space="preserve">: </w:t>
      </w:r>
    </w:p>
    <w:p w:rsidR="00FF06D7" w:rsidRDefault="000C0CF3">
      <w:pPr>
        <w:ind w:left="384" w:right="97" w:hanging="397"/>
      </w:pPr>
      <w:r>
        <w:t xml:space="preserve">—  </w:t>
      </w:r>
      <w:r>
        <w:t>выявлять</w:t>
      </w:r>
      <w:r>
        <w:t xml:space="preserve"> </w:t>
      </w:r>
      <w:r>
        <w:t>сильные</w:t>
      </w:r>
      <w:r>
        <w:t xml:space="preserve"> </w:t>
      </w:r>
      <w:r>
        <w:t>и</w:t>
      </w:r>
      <w:r>
        <w:t xml:space="preserve"> </w:t>
      </w:r>
      <w:r>
        <w:t>сл</w:t>
      </w:r>
      <w:r>
        <w:t>абые</w:t>
      </w:r>
      <w:r>
        <w:t xml:space="preserve"> </w:t>
      </w:r>
      <w:r>
        <w:t>компоненты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ребенка</w:t>
      </w:r>
      <w:r>
        <w:t xml:space="preserve"> </w:t>
      </w:r>
      <w:r>
        <w:t>надежным</w:t>
      </w:r>
      <w:r>
        <w:t xml:space="preserve"> </w:t>
      </w:r>
      <w:r>
        <w:t>и</w:t>
      </w:r>
      <w:r>
        <w:t xml:space="preserve"> </w:t>
      </w:r>
      <w:r>
        <w:t>валидным</w:t>
      </w:r>
      <w:r>
        <w:t xml:space="preserve"> </w:t>
      </w:r>
      <w:r>
        <w:t>способом</w:t>
      </w:r>
      <w:r>
        <w:t xml:space="preserve">; </w:t>
      </w:r>
    </w:p>
    <w:p w:rsidR="00FF06D7" w:rsidRDefault="000C0CF3">
      <w:pPr>
        <w:ind w:left="384" w:right="97" w:hanging="397"/>
      </w:pPr>
      <w:r>
        <w:t xml:space="preserve">—  </w:t>
      </w:r>
      <w:r>
        <w:t>предсказывать</w:t>
      </w:r>
      <w:r>
        <w:t xml:space="preserve">, </w:t>
      </w:r>
      <w:r>
        <w:t>до</w:t>
      </w:r>
      <w:r>
        <w:t xml:space="preserve"> </w:t>
      </w:r>
      <w:r>
        <w:t>какой</w:t>
      </w:r>
      <w:r>
        <w:t xml:space="preserve"> </w:t>
      </w:r>
      <w:r>
        <w:t>степени</w:t>
      </w:r>
      <w:r>
        <w:t xml:space="preserve"> </w:t>
      </w:r>
      <w:r>
        <w:t>особенности</w:t>
      </w:r>
      <w:r>
        <w:t xml:space="preserve"> </w:t>
      </w:r>
      <w:r>
        <w:t>обработки</w:t>
      </w:r>
      <w:r>
        <w:t xml:space="preserve"> </w:t>
      </w:r>
      <w:r>
        <w:t>информации</w:t>
      </w:r>
      <w:r>
        <w:t xml:space="preserve"> </w:t>
      </w:r>
      <w:r>
        <w:t>будут</w:t>
      </w:r>
      <w:r>
        <w:t xml:space="preserve"> </w:t>
      </w:r>
      <w:r>
        <w:t>влиять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и</w:t>
      </w:r>
      <w:r>
        <w:t xml:space="preserve"> </w:t>
      </w:r>
      <w:r>
        <w:t>обучение</w:t>
      </w:r>
      <w:r>
        <w:t xml:space="preserve">; </w:t>
      </w:r>
    </w:p>
    <w:p w:rsidR="00FF06D7" w:rsidRDefault="000C0CF3">
      <w:pPr>
        <w:ind w:left="384" w:right="97" w:hanging="397"/>
      </w:pPr>
      <w:r>
        <w:t xml:space="preserve">—  </w:t>
      </w:r>
      <w:r>
        <w:t>строить</w:t>
      </w:r>
      <w:r>
        <w:t xml:space="preserve"> </w:t>
      </w:r>
      <w:r>
        <w:t>верифицируемые</w:t>
      </w:r>
      <w:r>
        <w:t xml:space="preserve"> </w:t>
      </w:r>
      <w:r>
        <w:t>гипотезы</w:t>
      </w:r>
      <w:r>
        <w:t xml:space="preserve"> </w:t>
      </w:r>
      <w:r>
        <w:t>об</w:t>
      </w:r>
      <w:r>
        <w:t xml:space="preserve"> </w:t>
      </w:r>
      <w:r>
        <w:t>эффективных</w:t>
      </w:r>
      <w:r>
        <w:t xml:space="preserve"> </w:t>
      </w:r>
      <w:r>
        <w:t>стратегиях</w:t>
      </w:r>
      <w:r>
        <w:t xml:space="preserve"> </w:t>
      </w:r>
      <w:r>
        <w:t>коррекционного</w:t>
      </w:r>
      <w:r>
        <w:t xml:space="preserve"> </w:t>
      </w:r>
      <w:r>
        <w:t>воздействия</w:t>
      </w:r>
      <w:r>
        <w:t xml:space="preserve">. </w:t>
      </w:r>
    </w:p>
    <w:p w:rsidR="00FF06D7" w:rsidRDefault="000C0CF3">
      <w:pPr>
        <w:ind w:left="-13" w:right="97" w:firstLine="0"/>
      </w:pPr>
      <w:r>
        <w:t xml:space="preserve"> </w:t>
      </w:r>
      <w:r>
        <w:t>Такие</w:t>
      </w:r>
      <w:r>
        <w:t xml:space="preserve"> </w:t>
      </w:r>
      <w:r>
        <w:t>возможности</w:t>
      </w:r>
      <w:r>
        <w:t xml:space="preserve"> </w:t>
      </w:r>
      <w:r>
        <w:t>нейропсихологических</w:t>
      </w:r>
      <w:r>
        <w:t xml:space="preserve"> </w:t>
      </w:r>
      <w:r>
        <w:t>методов</w:t>
      </w:r>
      <w:r>
        <w:t xml:space="preserve"> </w:t>
      </w:r>
      <w:r>
        <w:t>обследования</w:t>
      </w:r>
      <w:r>
        <w:t xml:space="preserve"> </w:t>
      </w:r>
      <w:r>
        <w:t>ребенка</w:t>
      </w:r>
      <w:r>
        <w:t xml:space="preserve"> </w:t>
      </w:r>
      <w:r>
        <w:t>определяются</w:t>
      </w:r>
      <w:r>
        <w:t xml:space="preserve"> </w:t>
      </w:r>
      <w:r>
        <w:t>их</w:t>
      </w:r>
      <w:r>
        <w:t xml:space="preserve"> </w:t>
      </w:r>
      <w:r>
        <w:t>теоретической</w:t>
      </w:r>
      <w:r>
        <w:t xml:space="preserve"> </w:t>
      </w:r>
      <w:r>
        <w:t>базой</w:t>
      </w:r>
      <w:r>
        <w:t xml:space="preserve">. </w:t>
      </w:r>
      <w:r>
        <w:t>В</w:t>
      </w:r>
      <w:r>
        <w:t xml:space="preserve"> </w:t>
      </w:r>
      <w:r>
        <w:t>нейропсихологии</w:t>
      </w:r>
      <w:r>
        <w:t xml:space="preserve"> </w:t>
      </w:r>
      <w:r>
        <w:t>высшие</w:t>
      </w:r>
      <w:r>
        <w:t xml:space="preserve"> </w:t>
      </w:r>
      <w:r>
        <w:t>психические</w:t>
      </w:r>
      <w:r>
        <w:t xml:space="preserve"> </w:t>
      </w:r>
      <w:r>
        <w:t>функции</w:t>
      </w:r>
      <w:r>
        <w:t xml:space="preserve"> </w:t>
      </w:r>
      <w:r>
        <w:t>человека</w:t>
      </w:r>
      <w:r>
        <w:t xml:space="preserve"> </w:t>
      </w:r>
      <w:r>
        <w:t>рассматриваются</w:t>
      </w:r>
      <w:r>
        <w:t xml:space="preserve"> </w:t>
      </w:r>
      <w:r>
        <w:t>как</w:t>
      </w:r>
      <w:r>
        <w:t xml:space="preserve"> </w:t>
      </w:r>
      <w:r>
        <w:t>системные</w:t>
      </w:r>
      <w:r>
        <w:t xml:space="preserve"> </w:t>
      </w:r>
      <w:r>
        <w:t>образования</w:t>
      </w:r>
      <w:r>
        <w:t xml:space="preserve">, </w:t>
      </w:r>
      <w:r>
        <w:t>с</w:t>
      </w:r>
      <w:r>
        <w:t>остоящие</w:t>
      </w:r>
      <w:r>
        <w:t xml:space="preserve"> </w:t>
      </w:r>
      <w:r>
        <w:t>из</w:t>
      </w:r>
      <w:r>
        <w:t xml:space="preserve"> </w:t>
      </w:r>
      <w:r>
        <w:t>набора</w:t>
      </w:r>
      <w:r>
        <w:t xml:space="preserve"> </w:t>
      </w:r>
      <w:r>
        <w:t>компонентов</w:t>
      </w:r>
      <w:r>
        <w:t xml:space="preserve">, </w:t>
      </w:r>
      <w:r>
        <w:t>каждый</w:t>
      </w:r>
      <w:r>
        <w:t xml:space="preserve"> </w:t>
      </w:r>
      <w:r>
        <w:t>из</w:t>
      </w:r>
      <w:r>
        <w:t xml:space="preserve"> </w:t>
      </w:r>
      <w:r>
        <w:t>которых</w:t>
      </w:r>
      <w:r>
        <w:t xml:space="preserve"> </w:t>
      </w:r>
      <w:r>
        <w:t>опирается</w:t>
      </w:r>
      <w:r>
        <w:t xml:space="preserve"> </w:t>
      </w:r>
      <w:r>
        <w:t>на</w:t>
      </w:r>
      <w:r>
        <w:t xml:space="preserve"> </w:t>
      </w:r>
      <w:r>
        <w:t>работу</w:t>
      </w:r>
      <w:r>
        <w:t xml:space="preserve"> </w:t>
      </w:r>
      <w:r>
        <w:t>определенного</w:t>
      </w:r>
      <w:r>
        <w:t xml:space="preserve"> </w:t>
      </w:r>
      <w:r>
        <w:t>участка</w:t>
      </w:r>
      <w:r>
        <w:t xml:space="preserve"> </w:t>
      </w:r>
      <w:r>
        <w:t>мозга</w:t>
      </w:r>
      <w:r>
        <w:t xml:space="preserve"> </w:t>
      </w:r>
      <w:r>
        <w:t>и</w:t>
      </w:r>
      <w:r>
        <w:t xml:space="preserve"> </w:t>
      </w:r>
      <w:r>
        <w:t>вносит</w:t>
      </w:r>
      <w:r>
        <w:t xml:space="preserve"> </w:t>
      </w:r>
      <w:r>
        <w:t>в</w:t>
      </w:r>
      <w:r>
        <w:t xml:space="preserve"> </w:t>
      </w:r>
      <w:r>
        <w:t>работу</w:t>
      </w:r>
      <w:r>
        <w:t xml:space="preserve"> </w:t>
      </w:r>
      <w:r>
        <w:t>системы</w:t>
      </w:r>
      <w:r>
        <w:t xml:space="preserve"> </w:t>
      </w:r>
      <w:r>
        <w:t>свой</w:t>
      </w:r>
      <w:r>
        <w:t xml:space="preserve"> </w:t>
      </w:r>
      <w:r>
        <w:t>специфический</w:t>
      </w:r>
      <w:r>
        <w:t xml:space="preserve"> </w:t>
      </w:r>
      <w:r>
        <w:t>вклад</w:t>
      </w:r>
      <w:r>
        <w:t xml:space="preserve">. </w:t>
      </w:r>
      <w:r>
        <w:t>Отставание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одного</w:t>
      </w:r>
      <w:r>
        <w:t xml:space="preserve"> </w:t>
      </w:r>
      <w:r>
        <w:t>из</w:t>
      </w:r>
      <w:r>
        <w:t xml:space="preserve"> </w:t>
      </w:r>
      <w:r>
        <w:t>компонентов</w:t>
      </w:r>
      <w:r>
        <w:t xml:space="preserve"> </w:t>
      </w:r>
      <w:r>
        <w:t>влечет</w:t>
      </w:r>
      <w:r>
        <w:t xml:space="preserve"> </w:t>
      </w:r>
      <w:r>
        <w:t>за</w:t>
      </w:r>
      <w:r>
        <w:t xml:space="preserve"> </w:t>
      </w:r>
      <w:r>
        <w:t>собой</w:t>
      </w:r>
      <w:r>
        <w:t xml:space="preserve"> </w:t>
      </w:r>
      <w:r>
        <w:t>системные</w:t>
      </w:r>
      <w:r>
        <w:t xml:space="preserve"> </w:t>
      </w:r>
      <w:r>
        <w:t>изменения</w:t>
      </w:r>
      <w:r>
        <w:t xml:space="preserve"> </w:t>
      </w:r>
      <w:r>
        <w:t>и</w:t>
      </w:r>
      <w:r>
        <w:t xml:space="preserve"> </w:t>
      </w:r>
      <w:r>
        <w:t>компенсаторные</w:t>
      </w:r>
      <w:r>
        <w:t xml:space="preserve"> </w:t>
      </w:r>
      <w:r>
        <w:t>перестройки</w:t>
      </w:r>
      <w:r>
        <w:t xml:space="preserve"> (</w:t>
      </w:r>
      <w:r>
        <w:t>удачные</w:t>
      </w:r>
      <w:r>
        <w:t xml:space="preserve"> </w:t>
      </w:r>
      <w:r>
        <w:t>и</w:t>
      </w:r>
      <w:r>
        <w:t xml:space="preserve"> </w:t>
      </w:r>
      <w:r>
        <w:t>ложные</w:t>
      </w:r>
      <w:r>
        <w:t xml:space="preserve">) </w:t>
      </w:r>
      <w:r>
        <w:t>в</w:t>
      </w:r>
      <w:r>
        <w:t xml:space="preserve"> </w:t>
      </w:r>
      <w:r>
        <w:t>работе</w:t>
      </w:r>
      <w:r>
        <w:t xml:space="preserve"> </w:t>
      </w:r>
      <w:r>
        <w:t>всей</w:t>
      </w:r>
      <w:r>
        <w:t xml:space="preserve"> </w:t>
      </w:r>
      <w:r>
        <w:t>системы</w:t>
      </w:r>
      <w:r>
        <w:t xml:space="preserve">. </w:t>
      </w:r>
      <w:r>
        <w:t>Такой</w:t>
      </w:r>
      <w:r>
        <w:t xml:space="preserve"> </w:t>
      </w:r>
      <w:r>
        <w:t>комплексный</w:t>
      </w:r>
      <w:r>
        <w:t xml:space="preserve"> </w:t>
      </w:r>
      <w:r>
        <w:t>характер</w:t>
      </w:r>
      <w:r>
        <w:t xml:space="preserve"> </w:t>
      </w:r>
      <w:r>
        <w:t>картины</w:t>
      </w:r>
      <w:r>
        <w:t xml:space="preserve"> </w:t>
      </w:r>
      <w:r>
        <w:t>актуального</w:t>
      </w:r>
      <w:r>
        <w:t xml:space="preserve"> </w:t>
      </w:r>
      <w:r>
        <w:t>развития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ребенка</w:t>
      </w:r>
      <w:r>
        <w:t xml:space="preserve"> </w:t>
      </w:r>
      <w:r>
        <w:t>вызывает</w:t>
      </w:r>
      <w:r>
        <w:t xml:space="preserve"> </w:t>
      </w:r>
      <w:r>
        <w:t>потребность</w:t>
      </w:r>
      <w:r>
        <w:t xml:space="preserve"> </w:t>
      </w:r>
      <w:r>
        <w:t>синдромного</w:t>
      </w:r>
      <w:r>
        <w:t xml:space="preserve"> </w:t>
      </w:r>
      <w:r>
        <w:t>анализа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выявление</w:t>
      </w:r>
      <w:r>
        <w:t xml:space="preserve"> </w:t>
      </w:r>
      <w:r>
        <w:t>первичного</w:t>
      </w:r>
      <w:r>
        <w:t xml:space="preserve"> </w:t>
      </w:r>
      <w:r>
        <w:t>дефекта</w:t>
      </w:r>
      <w:r>
        <w:t xml:space="preserve">, </w:t>
      </w:r>
      <w:r>
        <w:t>его</w:t>
      </w:r>
      <w:r>
        <w:t xml:space="preserve"> </w:t>
      </w:r>
      <w:r>
        <w:t>вторичных</w:t>
      </w:r>
      <w:r>
        <w:t xml:space="preserve"> </w:t>
      </w:r>
      <w:r>
        <w:t>следствий</w:t>
      </w:r>
      <w:r>
        <w:t xml:space="preserve"> </w:t>
      </w:r>
      <w:r>
        <w:t>и</w:t>
      </w:r>
      <w:r>
        <w:t xml:space="preserve"> </w:t>
      </w:r>
      <w:r>
        <w:t>третичных</w:t>
      </w:r>
      <w:r>
        <w:t xml:space="preserve"> </w:t>
      </w:r>
      <w:r>
        <w:t>перестроек</w:t>
      </w:r>
      <w:r>
        <w:t xml:space="preserve"> (</w:t>
      </w:r>
      <w:r>
        <w:t>Лурия</w:t>
      </w:r>
      <w:r>
        <w:t xml:space="preserve">, 1969, 1973). </w:t>
      </w:r>
    </w:p>
    <w:p w:rsidR="00FF06D7" w:rsidRDefault="000C0CF3">
      <w:pPr>
        <w:ind w:left="-13" w:right="97" w:firstLine="0"/>
      </w:pPr>
      <w:r>
        <w:t xml:space="preserve"> </w:t>
      </w:r>
      <w:r>
        <w:t>Принцип</w:t>
      </w:r>
      <w:r>
        <w:t xml:space="preserve"> </w:t>
      </w:r>
      <w:r>
        <w:t>синдромного</w:t>
      </w:r>
      <w:r>
        <w:t xml:space="preserve"> </w:t>
      </w:r>
      <w:r>
        <w:t>анализа</w:t>
      </w:r>
      <w:r>
        <w:t xml:space="preserve"> </w:t>
      </w:r>
      <w:r>
        <w:t>наиболее</w:t>
      </w:r>
      <w:r>
        <w:t xml:space="preserve"> </w:t>
      </w:r>
      <w:r>
        <w:t>последовательно</w:t>
      </w:r>
      <w:r>
        <w:t xml:space="preserve"> </w:t>
      </w:r>
      <w:r>
        <w:t>реализуется</w:t>
      </w:r>
      <w:r>
        <w:t xml:space="preserve"> </w:t>
      </w:r>
      <w:r>
        <w:t>при</w:t>
      </w:r>
      <w:r>
        <w:t xml:space="preserve"> </w:t>
      </w:r>
      <w:r>
        <w:t>качественном</w:t>
      </w:r>
      <w:r>
        <w:t xml:space="preserve"> </w:t>
      </w:r>
      <w:r>
        <w:t>анализе</w:t>
      </w:r>
      <w:r>
        <w:t xml:space="preserve"> </w:t>
      </w:r>
      <w:r>
        <w:t>данных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, </w:t>
      </w:r>
      <w:r>
        <w:t>разработанном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 (1969). </w:t>
      </w:r>
      <w:r>
        <w:t>На</w:t>
      </w:r>
      <w:r>
        <w:t xml:space="preserve"> </w:t>
      </w:r>
      <w:r>
        <w:t>его</w:t>
      </w:r>
      <w:r>
        <w:t xml:space="preserve"> </w:t>
      </w:r>
      <w:r>
        <w:t>необходимость</w:t>
      </w:r>
      <w:r>
        <w:t xml:space="preserve"> </w:t>
      </w:r>
      <w:r>
        <w:t>в</w:t>
      </w:r>
      <w:r>
        <w:t xml:space="preserve"> </w:t>
      </w:r>
      <w:r>
        <w:t>диагностике</w:t>
      </w:r>
      <w:r>
        <w:t xml:space="preserve"> </w:t>
      </w:r>
      <w:r>
        <w:t>развития</w:t>
      </w:r>
      <w:r>
        <w:t xml:space="preserve"> </w:t>
      </w:r>
      <w:r>
        <w:t>неоднократно</w:t>
      </w:r>
      <w:r>
        <w:t xml:space="preserve"> </w:t>
      </w:r>
      <w:r>
        <w:t>указывал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Выготский</w:t>
      </w:r>
      <w:r>
        <w:t xml:space="preserve">. </w:t>
      </w:r>
      <w:r>
        <w:t>В</w:t>
      </w:r>
      <w:r>
        <w:t xml:space="preserve"> </w:t>
      </w:r>
      <w:r>
        <w:t>работе</w:t>
      </w:r>
      <w:r>
        <w:t xml:space="preserve"> 1931 </w:t>
      </w:r>
      <w:r>
        <w:t>г</w:t>
      </w:r>
      <w:r>
        <w:t>. «</w:t>
      </w:r>
      <w:r>
        <w:t>Диагностика</w:t>
      </w:r>
      <w:r>
        <w:t xml:space="preserve"> </w:t>
      </w:r>
      <w:r>
        <w:t>развития</w:t>
      </w:r>
      <w:r>
        <w:t xml:space="preserve"> </w:t>
      </w:r>
      <w:r>
        <w:t>и</w:t>
      </w:r>
      <w:r>
        <w:t xml:space="preserve"> </w:t>
      </w:r>
      <w:r>
        <w:t>педологическая</w:t>
      </w:r>
      <w:r>
        <w:t xml:space="preserve"> </w:t>
      </w:r>
      <w:r>
        <w:t>клиника</w:t>
      </w:r>
      <w:r>
        <w:t xml:space="preserve"> </w:t>
      </w:r>
      <w:r>
        <w:t>трудного</w:t>
      </w:r>
      <w:r>
        <w:t xml:space="preserve"> </w:t>
      </w:r>
      <w:r>
        <w:t>детства</w:t>
      </w:r>
      <w:r>
        <w:t xml:space="preserve">» </w:t>
      </w:r>
      <w:r>
        <w:t>он</w:t>
      </w:r>
      <w:r>
        <w:t xml:space="preserve"> </w:t>
      </w:r>
      <w:r>
        <w:t>писал</w:t>
      </w:r>
      <w:r>
        <w:t xml:space="preserve">: «... </w:t>
      </w:r>
      <w:r>
        <w:t>Системы</w:t>
      </w:r>
      <w:r>
        <w:t xml:space="preserve"> </w:t>
      </w:r>
      <w:r>
        <w:t>исследования</w:t>
      </w:r>
      <w:r>
        <w:t xml:space="preserve"> </w:t>
      </w:r>
      <w:r>
        <w:t>ребенка</w:t>
      </w:r>
      <w:r>
        <w:t xml:space="preserve">, </w:t>
      </w:r>
      <w:r>
        <w:t>имеющие</w:t>
      </w:r>
      <w:r>
        <w:t xml:space="preserve"> </w:t>
      </w:r>
      <w:r>
        <w:t>задачей</w:t>
      </w:r>
      <w:r>
        <w:t xml:space="preserve"> </w:t>
      </w:r>
      <w:r>
        <w:t>его</w:t>
      </w:r>
      <w:r>
        <w:t xml:space="preserve"> </w:t>
      </w:r>
      <w:r>
        <w:t>позитивную</w:t>
      </w:r>
      <w:r>
        <w:t xml:space="preserve"> </w:t>
      </w:r>
      <w:r>
        <w:t>характеристику</w:t>
      </w:r>
      <w:r>
        <w:t xml:space="preserve">, </w:t>
      </w:r>
      <w:r>
        <w:t>могущую</w:t>
      </w:r>
      <w:r>
        <w:t xml:space="preserve"> </w:t>
      </w:r>
      <w:r>
        <w:t>лечь</w:t>
      </w:r>
      <w:r>
        <w:t xml:space="preserve"> </w:t>
      </w:r>
      <w:r>
        <w:t>в</w:t>
      </w:r>
      <w:r>
        <w:t xml:space="preserve"> </w:t>
      </w:r>
      <w:r>
        <w:t>основу</w:t>
      </w:r>
      <w:r>
        <w:t xml:space="preserve"> </w:t>
      </w:r>
      <w:r>
        <w:t>воспитательного</w:t>
      </w:r>
      <w:r>
        <w:t xml:space="preserve"> </w:t>
      </w:r>
      <w:r>
        <w:t>плана</w:t>
      </w:r>
      <w:r>
        <w:t xml:space="preserve">, </w:t>
      </w:r>
      <w:r>
        <w:t>строятся</w:t>
      </w:r>
      <w:r>
        <w:t xml:space="preserve"> </w:t>
      </w:r>
      <w:r>
        <w:t>на</w:t>
      </w:r>
      <w:r>
        <w:t xml:space="preserve"> </w:t>
      </w:r>
      <w:r>
        <w:t>трех</w:t>
      </w:r>
      <w:r>
        <w:t xml:space="preserve"> </w:t>
      </w:r>
      <w:r>
        <w:t>главных</w:t>
      </w:r>
      <w:r>
        <w:t xml:space="preserve"> </w:t>
      </w:r>
      <w:r>
        <w:t>принципах</w:t>
      </w:r>
      <w:r>
        <w:t xml:space="preserve">: </w:t>
      </w:r>
      <w:r>
        <w:t>разделения</w:t>
      </w:r>
      <w:r>
        <w:t xml:space="preserve"> </w:t>
      </w:r>
      <w:r>
        <w:t>добывания</w:t>
      </w:r>
      <w:r>
        <w:t xml:space="preserve"> </w:t>
      </w:r>
      <w:r>
        <w:t>фактов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толкования</w:t>
      </w:r>
      <w:r>
        <w:t xml:space="preserve">, </w:t>
      </w:r>
      <w:r>
        <w:t>максимальной</w:t>
      </w:r>
      <w:r>
        <w:t xml:space="preserve"> </w:t>
      </w:r>
      <w:r>
        <w:t>специализации</w:t>
      </w:r>
      <w:r>
        <w:t xml:space="preserve"> </w:t>
      </w:r>
      <w:r>
        <w:t>методов</w:t>
      </w:r>
      <w:r>
        <w:t xml:space="preserve"> </w:t>
      </w:r>
      <w:r>
        <w:t>исследования</w:t>
      </w:r>
      <w:r>
        <w:t xml:space="preserve"> </w:t>
      </w:r>
      <w:r>
        <w:t>отдельных</w:t>
      </w:r>
      <w:r>
        <w:t xml:space="preserve"> </w:t>
      </w:r>
      <w:r>
        <w:t>функций</w:t>
      </w:r>
      <w:r>
        <w:t xml:space="preserve"> (</w:t>
      </w:r>
      <w:r>
        <w:t>в</w:t>
      </w:r>
      <w:r>
        <w:t xml:space="preserve"> </w:t>
      </w:r>
      <w:r>
        <w:t>отличие</w:t>
      </w:r>
      <w:r>
        <w:t xml:space="preserve"> </w:t>
      </w:r>
      <w:r>
        <w:t>от</w:t>
      </w:r>
      <w:r>
        <w:t xml:space="preserve"> </w:t>
      </w:r>
      <w:r>
        <w:t>суммарных</w:t>
      </w:r>
      <w:r>
        <w:t xml:space="preserve"> </w:t>
      </w:r>
      <w:r>
        <w:t>методов</w:t>
      </w:r>
      <w:r>
        <w:t xml:space="preserve">, </w:t>
      </w:r>
      <w:r>
        <w:t>стремящихся</w:t>
      </w:r>
      <w:r>
        <w:t xml:space="preserve"> </w:t>
      </w:r>
      <w:r>
        <w:t>исследовать</w:t>
      </w:r>
      <w:r>
        <w:t xml:space="preserve"> </w:t>
      </w:r>
      <w:r>
        <w:t>все</w:t>
      </w:r>
      <w:r>
        <w:t xml:space="preserve">) </w:t>
      </w:r>
      <w:r>
        <w:t>и</w:t>
      </w:r>
      <w:r>
        <w:t xml:space="preserve"> </w:t>
      </w:r>
      <w:r>
        <w:t>на</w:t>
      </w:r>
      <w:r>
        <w:t xml:space="preserve"> </w:t>
      </w:r>
      <w:r>
        <w:t>принципе</w:t>
      </w:r>
      <w:r>
        <w:t xml:space="preserve"> </w:t>
      </w:r>
      <w:r>
        <w:t>динамического</w:t>
      </w:r>
      <w:r>
        <w:t xml:space="preserve"> </w:t>
      </w:r>
      <w:r>
        <w:t>типологического</w:t>
      </w:r>
      <w:r>
        <w:t xml:space="preserve"> </w:t>
      </w:r>
      <w:r>
        <w:t>толкования</w:t>
      </w:r>
      <w:r>
        <w:t xml:space="preserve"> </w:t>
      </w:r>
      <w:r>
        <w:t>добытых</w:t>
      </w:r>
      <w:r>
        <w:t xml:space="preserve"> </w:t>
      </w:r>
      <w:r>
        <w:t>при</w:t>
      </w:r>
      <w:r>
        <w:t xml:space="preserve"> </w:t>
      </w:r>
      <w:r>
        <w:t>исследовании</w:t>
      </w:r>
      <w:r>
        <w:t xml:space="preserve"> </w:t>
      </w:r>
      <w:r>
        <w:t>данных</w:t>
      </w:r>
      <w:r>
        <w:t>» (</w:t>
      </w:r>
      <w:r>
        <w:t>Выготский</w:t>
      </w:r>
      <w:r>
        <w:t xml:space="preserve">, 1983, </w:t>
      </w:r>
      <w:r>
        <w:t>с</w:t>
      </w:r>
      <w:r>
        <w:t xml:space="preserve">. 274). </w:t>
      </w:r>
      <w:r>
        <w:t>Иными</w:t>
      </w:r>
      <w:r>
        <w:t xml:space="preserve"> </w:t>
      </w:r>
      <w:r>
        <w:t>словами</w:t>
      </w:r>
      <w:r>
        <w:t xml:space="preserve">, </w:t>
      </w:r>
      <w:r>
        <w:t>во</w:t>
      </w:r>
      <w:r>
        <w:t>-</w:t>
      </w:r>
      <w:r>
        <w:t>первых</w:t>
      </w:r>
      <w:r>
        <w:t xml:space="preserve">, </w:t>
      </w:r>
      <w:r>
        <w:t>обнаруженный</w:t>
      </w:r>
      <w:r>
        <w:t xml:space="preserve"> </w:t>
      </w:r>
      <w:r>
        <w:t>факт</w:t>
      </w:r>
      <w:r>
        <w:t xml:space="preserve">, </w:t>
      </w:r>
      <w:r>
        <w:t>например</w:t>
      </w:r>
      <w:r>
        <w:t xml:space="preserve">, </w:t>
      </w:r>
      <w:r>
        <w:t>плохое</w:t>
      </w:r>
      <w:r>
        <w:t xml:space="preserve"> </w:t>
      </w:r>
      <w:r>
        <w:t>запоминание</w:t>
      </w:r>
      <w:r>
        <w:t xml:space="preserve"> </w:t>
      </w:r>
      <w:r>
        <w:t>ряда</w:t>
      </w:r>
      <w:r>
        <w:t xml:space="preserve"> </w:t>
      </w:r>
      <w:r>
        <w:t>слов</w:t>
      </w:r>
      <w:r>
        <w:t xml:space="preserve">, </w:t>
      </w:r>
      <w:r>
        <w:t>не</w:t>
      </w:r>
      <w:r>
        <w:t xml:space="preserve"> </w:t>
      </w:r>
      <w:r>
        <w:t>должен</w:t>
      </w:r>
      <w:r>
        <w:t xml:space="preserve"> </w:t>
      </w:r>
      <w:r>
        <w:t>непосредственно</w:t>
      </w:r>
      <w:r>
        <w:t xml:space="preserve"> </w:t>
      </w:r>
      <w:r>
        <w:t>интерпретироваться</w:t>
      </w:r>
      <w:r>
        <w:t xml:space="preserve"> </w:t>
      </w:r>
      <w:r>
        <w:t>как</w:t>
      </w:r>
      <w:r>
        <w:t xml:space="preserve"> </w:t>
      </w:r>
      <w:r>
        <w:t>нарушение</w:t>
      </w:r>
      <w:r>
        <w:t xml:space="preserve"> </w:t>
      </w:r>
      <w:r>
        <w:t>памяти</w:t>
      </w:r>
      <w:r>
        <w:t xml:space="preserve"> — </w:t>
      </w:r>
      <w:r>
        <w:t>при</w:t>
      </w:r>
      <w:r>
        <w:t xml:space="preserve"> </w:t>
      </w:r>
      <w:r>
        <w:t>его</w:t>
      </w:r>
      <w:r>
        <w:t xml:space="preserve"> </w:t>
      </w:r>
      <w:r>
        <w:t>толковании</w:t>
      </w:r>
      <w:r>
        <w:t xml:space="preserve"> </w:t>
      </w:r>
      <w:r>
        <w:t>в</w:t>
      </w:r>
      <w:r>
        <w:t xml:space="preserve"> </w:t>
      </w:r>
      <w:r>
        <w:t>контексте</w:t>
      </w:r>
      <w:r>
        <w:t xml:space="preserve"> </w:t>
      </w:r>
      <w:r>
        <w:t>общей</w:t>
      </w:r>
      <w:r>
        <w:t xml:space="preserve"> </w:t>
      </w:r>
      <w:r>
        <w:t>структ</w:t>
      </w:r>
      <w:r>
        <w:t>уры</w:t>
      </w:r>
      <w:r>
        <w:t xml:space="preserve"> </w:t>
      </w:r>
      <w:r>
        <w:t>дефекта</w:t>
      </w:r>
      <w:r>
        <w:t xml:space="preserve"> </w:t>
      </w:r>
      <w:r>
        <w:t>в</w:t>
      </w:r>
      <w:r>
        <w:t xml:space="preserve"> </w:t>
      </w:r>
      <w:r>
        <w:t>одном</w:t>
      </w:r>
      <w:r>
        <w:t xml:space="preserve"> </w:t>
      </w:r>
      <w:r>
        <w:t>случае</w:t>
      </w:r>
      <w:r>
        <w:t xml:space="preserve"> </w:t>
      </w:r>
      <w:r>
        <w:t>может</w:t>
      </w:r>
      <w:r>
        <w:t xml:space="preserve"> </w:t>
      </w:r>
      <w:r>
        <w:t>оказаться</w:t>
      </w:r>
      <w:r>
        <w:t xml:space="preserve">, </w:t>
      </w:r>
      <w:r>
        <w:t>что</w:t>
      </w:r>
      <w:r>
        <w:t xml:space="preserve"> </w:t>
      </w:r>
      <w:r>
        <w:t>снижение</w:t>
      </w:r>
      <w:r>
        <w:t xml:space="preserve"> </w:t>
      </w:r>
      <w:r>
        <w:t>запоминания</w:t>
      </w:r>
      <w:r>
        <w:t xml:space="preserve"> </w:t>
      </w:r>
      <w:r>
        <w:t>вызвано</w:t>
      </w:r>
      <w:r>
        <w:t xml:space="preserve"> </w:t>
      </w:r>
      <w:r>
        <w:t>недостаточным</w:t>
      </w:r>
      <w:r>
        <w:t xml:space="preserve"> </w:t>
      </w:r>
      <w:r>
        <w:t>произвольным</w:t>
      </w:r>
      <w:r>
        <w:t xml:space="preserve"> </w:t>
      </w:r>
      <w:r>
        <w:t>вниманием</w:t>
      </w:r>
      <w:r>
        <w:t xml:space="preserve">, </w:t>
      </w:r>
      <w:r>
        <w:t>отсутствием</w:t>
      </w:r>
      <w:r>
        <w:t xml:space="preserve"> </w:t>
      </w:r>
      <w:r>
        <w:t>стойкой</w:t>
      </w:r>
      <w:r>
        <w:t xml:space="preserve"> </w:t>
      </w:r>
      <w:r>
        <w:t>программы</w:t>
      </w:r>
      <w:r>
        <w:t xml:space="preserve"> </w:t>
      </w:r>
      <w:r>
        <w:t>на</w:t>
      </w:r>
      <w:r>
        <w:t xml:space="preserve"> </w:t>
      </w:r>
      <w:r>
        <w:t>запоминание</w:t>
      </w:r>
      <w:r>
        <w:t xml:space="preserve">, </w:t>
      </w:r>
      <w:r>
        <w:t>а</w:t>
      </w:r>
      <w:r>
        <w:t xml:space="preserve"> </w:t>
      </w:r>
      <w:r>
        <w:t>в</w:t>
      </w:r>
      <w:r>
        <w:t xml:space="preserve"> </w:t>
      </w:r>
      <w:r>
        <w:t>другом</w:t>
      </w:r>
      <w:r>
        <w:t xml:space="preserve"> — </w:t>
      </w:r>
      <w:r>
        <w:t>собственно</w:t>
      </w:r>
      <w:r>
        <w:t xml:space="preserve"> </w:t>
      </w:r>
      <w:r>
        <w:t>снижением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. </w:t>
      </w:r>
      <w:r>
        <w:t>В</w:t>
      </w:r>
      <w:r>
        <w:t xml:space="preserve"> </w:t>
      </w:r>
      <w:r>
        <w:t>каждом</w:t>
      </w:r>
      <w:r>
        <w:t xml:space="preserve"> </w:t>
      </w:r>
      <w:r>
        <w:t>из</w:t>
      </w:r>
      <w:r>
        <w:t xml:space="preserve"> </w:t>
      </w:r>
      <w:r>
        <w:t>этих</w:t>
      </w:r>
      <w:r>
        <w:t xml:space="preserve"> </w:t>
      </w:r>
      <w:r>
        <w:t>случаев</w:t>
      </w:r>
      <w:r>
        <w:t xml:space="preserve"> </w:t>
      </w:r>
      <w:r>
        <w:t>план</w:t>
      </w:r>
      <w:r>
        <w:t xml:space="preserve"> </w:t>
      </w:r>
      <w:r>
        <w:t>коррекционной</w:t>
      </w:r>
      <w:r>
        <w:t xml:space="preserve"> </w:t>
      </w:r>
      <w:r>
        <w:t>работы</w:t>
      </w:r>
      <w:r>
        <w:t xml:space="preserve"> </w:t>
      </w:r>
      <w:r>
        <w:t>должен</w:t>
      </w:r>
      <w:r>
        <w:t xml:space="preserve"> </w:t>
      </w:r>
      <w:r>
        <w:t>быть</w:t>
      </w:r>
      <w:r>
        <w:t xml:space="preserve"> </w:t>
      </w:r>
      <w:r>
        <w:t>разным</w:t>
      </w:r>
      <w:r>
        <w:t xml:space="preserve">. </w:t>
      </w:r>
      <w:r>
        <w:t>Во</w:t>
      </w:r>
      <w:r>
        <w:t>-</w:t>
      </w:r>
      <w:r>
        <w:t>вторых</w:t>
      </w:r>
      <w:r>
        <w:t xml:space="preserve">, </w:t>
      </w:r>
      <w:r>
        <w:t>Л</w:t>
      </w:r>
      <w:r>
        <w:t>.</w:t>
      </w:r>
      <w:r>
        <w:t>С</w:t>
      </w:r>
      <w:r>
        <w:t xml:space="preserve">. </w:t>
      </w:r>
      <w:r>
        <w:t>Выготский</w:t>
      </w:r>
      <w:r>
        <w:t xml:space="preserve"> </w:t>
      </w:r>
      <w:r>
        <w:t>противопоставляет</w:t>
      </w:r>
      <w:r>
        <w:t xml:space="preserve"> «</w:t>
      </w:r>
      <w:r>
        <w:t>суммарные</w:t>
      </w:r>
      <w:r>
        <w:t xml:space="preserve">» </w:t>
      </w:r>
      <w:r>
        <w:t>методы</w:t>
      </w:r>
      <w:r>
        <w:t xml:space="preserve"> </w:t>
      </w:r>
      <w:r>
        <w:t>диагностики</w:t>
      </w:r>
      <w:r>
        <w:t xml:space="preserve">, </w:t>
      </w:r>
      <w:r>
        <w:t>предполагающие</w:t>
      </w:r>
      <w:r>
        <w:t xml:space="preserve"> </w:t>
      </w:r>
      <w:r>
        <w:t>участие</w:t>
      </w:r>
      <w:r>
        <w:t xml:space="preserve"> </w:t>
      </w:r>
      <w:r>
        <w:t>многих</w:t>
      </w:r>
      <w:r>
        <w:t xml:space="preserve"> </w:t>
      </w:r>
      <w:r>
        <w:t>компонентов</w:t>
      </w:r>
      <w:r>
        <w:t xml:space="preserve">, </w:t>
      </w:r>
      <w:r>
        <w:t>специализированным</w:t>
      </w:r>
      <w:r>
        <w:t xml:space="preserve"> </w:t>
      </w:r>
      <w:r>
        <w:t>методам</w:t>
      </w:r>
      <w:r>
        <w:t xml:space="preserve"> </w:t>
      </w:r>
      <w:r>
        <w:t>с</w:t>
      </w:r>
      <w:r>
        <w:t xml:space="preserve"> </w:t>
      </w:r>
      <w:r>
        <w:t>ограниченным</w:t>
      </w:r>
      <w:r>
        <w:t xml:space="preserve"> </w:t>
      </w:r>
      <w:r>
        <w:t>компонентным</w:t>
      </w:r>
      <w:r>
        <w:t xml:space="preserve"> </w:t>
      </w:r>
      <w:r>
        <w:t>составом</w:t>
      </w:r>
      <w:r>
        <w:t xml:space="preserve"> (</w:t>
      </w:r>
      <w:r>
        <w:t>например</w:t>
      </w:r>
      <w:r>
        <w:t xml:space="preserve">,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зрительный</w:t>
      </w:r>
      <w:r>
        <w:t xml:space="preserve"> </w:t>
      </w:r>
      <w:r>
        <w:t>г</w:t>
      </w:r>
      <w:r>
        <w:t>нозис</w:t>
      </w:r>
      <w:r>
        <w:t xml:space="preserve"> </w:t>
      </w:r>
      <w:r>
        <w:t>более</w:t>
      </w:r>
      <w:r>
        <w:t xml:space="preserve"> </w:t>
      </w:r>
      <w:r>
        <w:t>специфичны</w:t>
      </w:r>
      <w:r>
        <w:t xml:space="preserve">, </w:t>
      </w:r>
      <w:r>
        <w:t>чем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зрительное</w:t>
      </w:r>
      <w:r>
        <w:t xml:space="preserve"> </w:t>
      </w:r>
      <w:r>
        <w:t>воображение</w:t>
      </w:r>
      <w:r>
        <w:t xml:space="preserve">). </w:t>
      </w:r>
      <w:r>
        <w:t>Компактный</w:t>
      </w:r>
      <w:r>
        <w:t xml:space="preserve"> </w:t>
      </w:r>
      <w:r>
        <w:t>набор</w:t>
      </w:r>
      <w:r>
        <w:t xml:space="preserve">  </w:t>
      </w:r>
      <w:r>
        <w:t>более</w:t>
      </w:r>
      <w:r>
        <w:t xml:space="preserve"> </w:t>
      </w:r>
      <w:r>
        <w:t>комплексных</w:t>
      </w:r>
      <w:r>
        <w:t xml:space="preserve"> </w:t>
      </w:r>
      <w:r>
        <w:t>проб</w:t>
      </w:r>
      <w:r>
        <w:t xml:space="preserve"> </w:t>
      </w:r>
      <w:r>
        <w:t>удобно</w:t>
      </w:r>
      <w:r>
        <w:t xml:space="preserve"> </w:t>
      </w:r>
      <w:r>
        <w:t>использовать</w:t>
      </w:r>
      <w:r>
        <w:t xml:space="preserve"> </w:t>
      </w:r>
      <w:r>
        <w:t>в</w:t>
      </w:r>
      <w:r>
        <w:t xml:space="preserve"> </w:t>
      </w:r>
      <w:r>
        <w:t>целях</w:t>
      </w:r>
      <w:r>
        <w:t xml:space="preserve"> </w:t>
      </w:r>
      <w:r>
        <w:t>скрининга</w:t>
      </w:r>
      <w:r>
        <w:t xml:space="preserve"> </w:t>
      </w:r>
      <w:r>
        <w:t>для</w:t>
      </w:r>
      <w:r>
        <w:t xml:space="preserve"> </w:t>
      </w:r>
      <w:r>
        <w:t>дифференцировки</w:t>
      </w:r>
      <w:r>
        <w:t xml:space="preserve"> </w:t>
      </w:r>
      <w:r>
        <w:t>детей</w:t>
      </w:r>
      <w:r>
        <w:t xml:space="preserve"> </w:t>
      </w:r>
      <w:r>
        <w:t>по</w:t>
      </w:r>
      <w:r>
        <w:t xml:space="preserve"> </w:t>
      </w:r>
      <w:r>
        <w:t>уровню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. </w:t>
      </w:r>
      <w:r>
        <w:t>Более</w:t>
      </w:r>
      <w:r>
        <w:t xml:space="preserve"> </w:t>
      </w:r>
      <w:r>
        <w:t>развернутые</w:t>
      </w:r>
      <w:r>
        <w:t xml:space="preserve"> </w:t>
      </w:r>
      <w:r>
        <w:t>наборы</w:t>
      </w:r>
      <w:r>
        <w:t xml:space="preserve"> </w:t>
      </w:r>
      <w:r>
        <w:t>специфических</w:t>
      </w:r>
      <w:r>
        <w:t xml:space="preserve"> </w:t>
      </w:r>
      <w:r>
        <w:t>проб</w:t>
      </w:r>
      <w:r>
        <w:t xml:space="preserve"> </w:t>
      </w:r>
      <w:r>
        <w:t>позволяют</w:t>
      </w:r>
      <w:r>
        <w:t xml:space="preserve"> </w:t>
      </w:r>
      <w:r>
        <w:t>определять</w:t>
      </w:r>
      <w:r>
        <w:t xml:space="preserve"> </w:t>
      </w:r>
      <w:r>
        <w:t>сильные</w:t>
      </w:r>
      <w:r>
        <w:t xml:space="preserve"> </w:t>
      </w:r>
      <w:r>
        <w:t>и</w:t>
      </w:r>
      <w:r>
        <w:t xml:space="preserve"> </w:t>
      </w:r>
      <w:r>
        <w:t>слабые</w:t>
      </w:r>
      <w:r>
        <w:t xml:space="preserve"> </w:t>
      </w:r>
      <w:r>
        <w:t>стороны</w:t>
      </w:r>
      <w:r>
        <w:t xml:space="preserve"> </w:t>
      </w:r>
      <w:r>
        <w:t>развития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строить</w:t>
      </w:r>
      <w:r>
        <w:t xml:space="preserve"> </w:t>
      </w:r>
      <w:r>
        <w:t>на</w:t>
      </w:r>
      <w:r>
        <w:t xml:space="preserve"> </w:t>
      </w:r>
      <w:r>
        <w:t>этой</w:t>
      </w:r>
      <w:r>
        <w:t xml:space="preserve"> </w:t>
      </w:r>
      <w:r>
        <w:t>основе</w:t>
      </w:r>
      <w:r>
        <w:t xml:space="preserve"> </w:t>
      </w:r>
      <w:r>
        <w:t>коррекционно</w:t>
      </w:r>
      <w:r>
        <w:t>-</w:t>
      </w:r>
      <w:r>
        <w:t>развивающие</w:t>
      </w:r>
      <w:r>
        <w:t xml:space="preserve"> </w:t>
      </w:r>
      <w:r>
        <w:t>мероприятия</w:t>
      </w:r>
      <w:r>
        <w:t xml:space="preserve">. </w:t>
      </w:r>
      <w:r>
        <w:t>Наконец</w:t>
      </w:r>
      <w:r>
        <w:t xml:space="preserve">, </w:t>
      </w:r>
      <w:r>
        <w:t>когда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Выготский</w:t>
      </w:r>
      <w:r>
        <w:t xml:space="preserve"> </w:t>
      </w:r>
      <w:r>
        <w:t>говорит</w:t>
      </w:r>
      <w:r>
        <w:t xml:space="preserve"> </w:t>
      </w:r>
      <w:r>
        <w:t>о</w:t>
      </w:r>
      <w:r>
        <w:t xml:space="preserve"> «</w:t>
      </w:r>
      <w:r>
        <w:t>динамическом</w:t>
      </w:r>
      <w:r>
        <w:t xml:space="preserve"> </w:t>
      </w:r>
      <w:r>
        <w:t>типологическом</w:t>
      </w:r>
      <w:r>
        <w:t xml:space="preserve"> </w:t>
      </w:r>
      <w:r>
        <w:t>толковании</w:t>
      </w:r>
      <w:r>
        <w:t xml:space="preserve">», </w:t>
      </w:r>
      <w:r>
        <w:t>он</w:t>
      </w:r>
      <w:r>
        <w:t xml:space="preserve"> </w:t>
      </w:r>
      <w:r>
        <w:t>имеет</w:t>
      </w:r>
      <w:r>
        <w:t xml:space="preserve"> </w:t>
      </w:r>
      <w:r>
        <w:t>в</w:t>
      </w:r>
      <w:r>
        <w:t xml:space="preserve"> </w:t>
      </w:r>
      <w:r>
        <w:t>виду</w:t>
      </w:r>
      <w:r>
        <w:t xml:space="preserve"> </w:t>
      </w:r>
      <w:r>
        <w:t>выявление</w:t>
      </w:r>
      <w:r>
        <w:t xml:space="preserve"> </w:t>
      </w:r>
      <w:r>
        <w:t>целостного</w:t>
      </w:r>
      <w:r>
        <w:t xml:space="preserve"> </w:t>
      </w:r>
      <w:r>
        <w:t>синдрома</w:t>
      </w:r>
      <w:r>
        <w:t xml:space="preserve"> </w:t>
      </w:r>
      <w:r>
        <w:t>с</w:t>
      </w:r>
      <w:r>
        <w:t xml:space="preserve"> </w:t>
      </w:r>
      <w:r>
        <w:t>характерными</w:t>
      </w:r>
      <w:r>
        <w:t xml:space="preserve"> </w:t>
      </w:r>
      <w:r>
        <w:t>для</w:t>
      </w:r>
      <w:r>
        <w:t xml:space="preserve"> </w:t>
      </w:r>
      <w:r>
        <w:t>него</w:t>
      </w:r>
      <w:r>
        <w:t xml:space="preserve"> </w:t>
      </w:r>
      <w:r>
        <w:t>закономерностями</w:t>
      </w:r>
      <w:r>
        <w:t xml:space="preserve"> </w:t>
      </w:r>
      <w:r>
        <w:t>динамики</w:t>
      </w:r>
      <w:r>
        <w:t>. (</w:t>
      </w:r>
      <w:r>
        <w:t>Подробнее</w:t>
      </w:r>
      <w:r>
        <w:t xml:space="preserve"> </w:t>
      </w:r>
      <w:r>
        <w:t>о</w:t>
      </w:r>
      <w:r>
        <w:t xml:space="preserve"> </w:t>
      </w:r>
      <w:r>
        <w:t>принципах</w:t>
      </w:r>
      <w:r>
        <w:t xml:space="preserve"> </w:t>
      </w:r>
      <w:r>
        <w:t>нейропсихологии</w:t>
      </w:r>
      <w:r>
        <w:t xml:space="preserve">, </w:t>
      </w:r>
      <w:r>
        <w:t>разработанных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Выготским</w:t>
      </w:r>
      <w:r>
        <w:t xml:space="preserve"> </w:t>
      </w:r>
      <w:r>
        <w:t>и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Лурией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о</w:t>
      </w:r>
      <w:r>
        <w:t xml:space="preserve"> </w:t>
      </w:r>
      <w:r>
        <w:t>принципах</w:t>
      </w:r>
      <w:r>
        <w:t xml:space="preserve"> </w:t>
      </w:r>
      <w:r>
        <w:t>социального</w:t>
      </w:r>
      <w:r>
        <w:t xml:space="preserve"> </w:t>
      </w:r>
      <w:r>
        <w:t>генеза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, </w:t>
      </w:r>
      <w:r>
        <w:t>их</w:t>
      </w:r>
      <w:r>
        <w:t xml:space="preserve"> </w:t>
      </w:r>
      <w:r>
        <w:t>системного</w:t>
      </w:r>
      <w:r>
        <w:t xml:space="preserve"> </w:t>
      </w:r>
      <w:r>
        <w:t>строения</w:t>
      </w:r>
      <w:r>
        <w:t xml:space="preserve"> </w:t>
      </w:r>
      <w:r>
        <w:t>и</w:t>
      </w:r>
      <w:r>
        <w:t xml:space="preserve"> </w:t>
      </w:r>
      <w:r>
        <w:t>динамической</w:t>
      </w:r>
      <w:r>
        <w:t xml:space="preserve"> </w:t>
      </w:r>
      <w:r>
        <w:t>организации</w:t>
      </w:r>
      <w:r>
        <w:t xml:space="preserve"> </w:t>
      </w:r>
      <w:r>
        <w:t>и</w:t>
      </w:r>
      <w:r>
        <w:t xml:space="preserve"> </w:t>
      </w:r>
      <w:r>
        <w:t>локализации</w:t>
      </w:r>
      <w:r>
        <w:t xml:space="preserve"> </w:t>
      </w:r>
      <w:r>
        <w:t xml:space="preserve">и </w:t>
      </w:r>
      <w:r>
        <w:t>их</w:t>
      </w:r>
      <w:r>
        <w:t xml:space="preserve"> </w:t>
      </w:r>
      <w:r>
        <w:t>роли</w:t>
      </w:r>
      <w:r>
        <w:t xml:space="preserve"> </w:t>
      </w:r>
      <w:r>
        <w:t>в детской</w:t>
      </w:r>
      <w:r>
        <w:t xml:space="preserve"> </w:t>
      </w:r>
      <w:r>
        <w:t>нейропсихологии</w:t>
      </w:r>
      <w:r>
        <w:t xml:space="preserve"> </w:t>
      </w:r>
      <w:r>
        <w:t>см</w:t>
      </w:r>
      <w:r>
        <w:t xml:space="preserve">. </w:t>
      </w:r>
      <w:r>
        <w:t>Ахутина</w:t>
      </w:r>
      <w:r>
        <w:t xml:space="preserve">, </w:t>
      </w:r>
      <w:r>
        <w:t>Пылаева</w:t>
      </w:r>
      <w:r>
        <w:t xml:space="preserve">, 2015, </w:t>
      </w:r>
      <w:r>
        <w:t>с</w:t>
      </w:r>
      <w:r>
        <w:t xml:space="preserve">. 18-22). </w:t>
      </w:r>
    </w:p>
    <w:p w:rsidR="00FF06D7" w:rsidRDefault="000C0CF3">
      <w:pPr>
        <w:ind w:left="-13" w:right="97" w:firstLine="0"/>
      </w:pPr>
      <w:r>
        <w:t xml:space="preserve"> </w:t>
      </w:r>
      <w:r>
        <w:t>Разработанные</w:t>
      </w:r>
      <w:r>
        <w:t xml:space="preserve"> </w:t>
      </w:r>
      <w:r>
        <w:t>на</w:t>
      </w:r>
      <w:r>
        <w:t xml:space="preserve"> </w:t>
      </w:r>
      <w:r>
        <w:t>этом</w:t>
      </w:r>
      <w:r>
        <w:t xml:space="preserve"> </w:t>
      </w:r>
      <w:r>
        <w:t>теоретическом</w:t>
      </w:r>
      <w:r>
        <w:t xml:space="preserve"> </w:t>
      </w:r>
      <w:r>
        <w:t>фундаменте</w:t>
      </w:r>
      <w:r>
        <w:t xml:space="preserve"> </w:t>
      </w:r>
      <w:r>
        <w:t>методы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, </w:t>
      </w:r>
      <w:r>
        <w:t>не</w:t>
      </w:r>
      <w:r>
        <w:t xml:space="preserve"> </w:t>
      </w:r>
      <w:r>
        <w:t>исключая</w:t>
      </w:r>
      <w:r>
        <w:t xml:space="preserve"> </w:t>
      </w:r>
      <w:r>
        <w:t>количественной</w:t>
      </w:r>
      <w:r>
        <w:t xml:space="preserve"> </w:t>
      </w:r>
      <w:r>
        <w:t>обработки</w:t>
      </w:r>
      <w:r>
        <w:t xml:space="preserve">, </w:t>
      </w:r>
      <w:r>
        <w:t>акцентировали</w:t>
      </w:r>
      <w:r>
        <w:t xml:space="preserve"> </w:t>
      </w:r>
      <w:r>
        <w:t>важность</w:t>
      </w:r>
      <w:r>
        <w:t xml:space="preserve"> </w:t>
      </w:r>
      <w:r>
        <w:t>качественного</w:t>
      </w:r>
      <w:r>
        <w:t xml:space="preserve"> </w:t>
      </w:r>
      <w:r>
        <w:t>анализа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(</w:t>
      </w:r>
      <w:r>
        <w:t>Лурия</w:t>
      </w:r>
      <w:r>
        <w:t xml:space="preserve">, 1969, 1973).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традициями</w:t>
      </w:r>
      <w:r>
        <w:t xml:space="preserve"> </w:t>
      </w:r>
      <w:r>
        <w:t>западной</w:t>
      </w:r>
      <w:r>
        <w:t xml:space="preserve"> </w:t>
      </w:r>
      <w:r>
        <w:t>науки</w:t>
      </w:r>
      <w:r>
        <w:t xml:space="preserve"> </w:t>
      </w:r>
      <w:r>
        <w:t>с</w:t>
      </w:r>
      <w:r>
        <w:t xml:space="preserve"> </w:t>
      </w:r>
      <w:r>
        <w:t>ее</w:t>
      </w:r>
      <w:r>
        <w:t xml:space="preserve"> </w:t>
      </w:r>
      <w:r>
        <w:t>пафосом</w:t>
      </w:r>
      <w:r>
        <w:t xml:space="preserve"> </w:t>
      </w:r>
      <w:r>
        <w:t>верификации</w:t>
      </w:r>
      <w:r>
        <w:t xml:space="preserve"> </w:t>
      </w:r>
      <w:r>
        <w:t>данных</w:t>
      </w:r>
      <w:r>
        <w:t xml:space="preserve"> </w:t>
      </w:r>
      <w:r>
        <w:t>в</w:t>
      </w:r>
      <w:r>
        <w:t xml:space="preserve"> </w:t>
      </w:r>
      <w:r>
        <w:t>американской</w:t>
      </w:r>
      <w:r>
        <w:t xml:space="preserve"> </w:t>
      </w:r>
      <w:r>
        <w:t>и</w:t>
      </w:r>
      <w:r>
        <w:t xml:space="preserve"> </w:t>
      </w:r>
      <w:r>
        <w:t>европейской</w:t>
      </w:r>
      <w:r>
        <w:t xml:space="preserve"> </w:t>
      </w:r>
      <w:r>
        <w:t>нейропсихологии</w:t>
      </w:r>
      <w:r>
        <w:t xml:space="preserve"> </w:t>
      </w:r>
      <w:r>
        <w:t>развивались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количественные</w:t>
      </w:r>
      <w:r>
        <w:t xml:space="preserve"> </w:t>
      </w:r>
      <w:r>
        <w:t>психометрические</w:t>
      </w:r>
      <w:r>
        <w:t xml:space="preserve"> </w:t>
      </w:r>
      <w:r>
        <w:t>подходы</w:t>
      </w:r>
      <w:r>
        <w:t xml:space="preserve">. </w:t>
      </w:r>
      <w:r>
        <w:t>Батареи</w:t>
      </w:r>
      <w:r>
        <w:t xml:space="preserve">, </w:t>
      </w:r>
      <w:r>
        <w:t>разработанные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количественного</w:t>
      </w:r>
      <w:r>
        <w:t xml:space="preserve"> </w:t>
      </w:r>
      <w:r>
        <w:t>подхода</w:t>
      </w:r>
      <w:r>
        <w:t xml:space="preserve">, </w:t>
      </w:r>
      <w:r>
        <w:t>имеют</w:t>
      </w:r>
      <w:r>
        <w:t xml:space="preserve"> </w:t>
      </w:r>
      <w:r>
        <w:t>стандартизированные</w:t>
      </w:r>
      <w:r>
        <w:t xml:space="preserve"> </w:t>
      </w:r>
      <w:r>
        <w:t>процедуры</w:t>
      </w:r>
      <w:r>
        <w:t xml:space="preserve"> </w:t>
      </w:r>
      <w:r>
        <w:t>проведения</w:t>
      </w:r>
      <w:r>
        <w:t xml:space="preserve"> </w:t>
      </w:r>
      <w:r>
        <w:t>обследования</w:t>
      </w:r>
      <w:r>
        <w:t xml:space="preserve"> </w:t>
      </w:r>
      <w:r>
        <w:t>и</w:t>
      </w:r>
      <w:r>
        <w:t xml:space="preserve"> </w:t>
      </w:r>
      <w:r>
        <w:t>обработки</w:t>
      </w:r>
      <w:r>
        <w:t xml:space="preserve"> </w:t>
      </w:r>
      <w:r>
        <w:t>данных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нормативы</w:t>
      </w:r>
      <w:r>
        <w:t xml:space="preserve">, </w:t>
      </w:r>
      <w:r>
        <w:t>с</w:t>
      </w:r>
      <w:r>
        <w:t xml:space="preserve"> </w:t>
      </w:r>
      <w:r>
        <w:t>которыми</w:t>
      </w:r>
      <w:r>
        <w:t xml:space="preserve"> </w:t>
      </w:r>
      <w:r>
        <w:t>возможно</w:t>
      </w:r>
      <w:r>
        <w:t xml:space="preserve"> </w:t>
      </w:r>
      <w:r>
        <w:t>сравнивать</w:t>
      </w:r>
      <w:r>
        <w:t xml:space="preserve"> </w:t>
      </w:r>
      <w:r>
        <w:t>результаты</w:t>
      </w:r>
      <w:r>
        <w:t xml:space="preserve"> </w:t>
      </w:r>
      <w:r>
        <w:t>конкретного</w:t>
      </w:r>
      <w:r>
        <w:t xml:space="preserve"> </w:t>
      </w:r>
      <w:r>
        <w:t>испытуемого</w:t>
      </w:r>
      <w:r>
        <w:t xml:space="preserve">. </w:t>
      </w:r>
      <w:r>
        <w:t>Такие</w:t>
      </w:r>
      <w:r>
        <w:t xml:space="preserve"> </w:t>
      </w:r>
      <w:r>
        <w:t>тесты</w:t>
      </w:r>
      <w:r>
        <w:t xml:space="preserve"> </w:t>
      </w:r>
      <w:r>
        <w:t>валидны</w:t>
      </w:r>
      <w:r>
        <w:t xml:space="preserve"> </w:t>
      </w:r>
      <w:r>
        <w:t>и</w:t>
      </w:r>
      <w:r>
        <w:t xml:space="preserve"> </w:t>
      </w:r>
      <w:r>
        <w:t>позволяют</w:t>
      </w:r>
      <w:r>
        <w:t xml:space="preserve"> </w:t>
      </w:r>
      <w:r>
        <w:t>проводить</w:t>
      </w:r>
      <w:r>
        <w:t xml:space="preserve"> </w:t>
      </w:r>
      <w:r>
        <w:t>многоплановые</w:t>
      </w:r>
      <w:r>
        <w:t xml:space="preserve"> </w:t>
      </w:r>
      <w:r>
        <w:t>сравнени</w:t>
      </w:r>
      <w:r>
        <w:t>я</w:t>
      </w:r>
      <w:r>
        <w:t xml:space="preserve"> </w:t>
      </w:r>
      <w:r>
        <w:t>и</w:t>
      </w:r>
      <w:r>
        <w:t xml:space="preserve"> </w:t>
      </w:r>
      <w:r>
        <w:t>воспроизводить</w:t>
      </w:r>
      <w:r>
        <w:t xml:space="preserve"> </w:t>
      </w:r>
      <w:r>
        <w:t>результаты</w:t>
      </w:r>
      <w:r>
        <w:t xml:space="preserve">. </w:t>
      </w:r>
      <w:r>
        <w:t>Примерами</w:t>
      </w:r>
      <w:r>
        <w:t xml:space="preserve"> </w:t>
      </w:r>
      <w:r>
        <w:t>могут</w:t>
      </w:r>
      <w:r>
        <w:t xml:space="preserve"> </w:t>
      </w:r>
      <w:r>
        <w:t>являться</w:t>
      </w:r>
      <w:r>
        <w:t xml:space="preserve"> </w:t>
      </w:r>
      <w:r>
        <w:t>батареи</w:t>
      </w:r>
      <w:r>
        <w:t xml:space="preserve"> </w:t>
      </w:r>
      <w:r>
        <w:t>Р</w:t>
      </w:r>
      <w:r>
        <w:t xml:space="preserve">. </w:t>
      </w:r>
      <w:r>
        <w:t>Рейтана</w:t>
      </w:r>
      <w:r>
        <w:t xml:space="preserve"> (Reitan, Wolfson,1980), Halstead-Reitan, Rourke (Rourke et al. 1983). </w:t>
      </w:r>
    </w:p>
    <w:p w:rsidR="00FF06D7" w:rsidRDefault="000C0CF3">
      <w:pPr>
        <w:ind w:left="-13" w:right="97" w:firstLine="0"/>
      </w:pPr>
      <w:r>
        <w:t xml:space="preserve"> </w:t>
      </w:r>
      <w:r>
        <w:t>Современный</w:t>
      </w:r>
      <w:r>
        <w:t xml:space="preserve"> </w:t>
      </w:r>
      <w:r>
        <w:t>сдвиг</w:t>
      </w:r>
      <w:r>
        <w:t xml:space="preserve"> </w:t>
      </w:r>
      <w:r>
        <w:t>целей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t>от</w:t>
      </w:r>
      <w:r>
        <w:t xml:space="preserve"> </w:t>
      </w:r>
      <w:r>
        <w:t>констатации</w:t>
      </w:r>
      <w:r>
        <w:t xml:space="preserve"> </w:t>
      </w:r>
      <w:r>
        <w:t>дефицита</w:t>
      </w:r>
      <w:r>
        <w:t xml:space="preserve"> </w:t>
      </w:r>
      <w:r>
        <w:t>к</w:t>
      </w:r>
      <w:r>
        <w:t xml:space="preserve"> </w:t>
      </w:r>
      <w:r>
        <w:t>выработке</w:t>
      </w:r>
      <w:r>
        <w:t xml:space="preserve"> </w:t>
      </w:r>
      <w:r>
        <w:t>рекомендаций</w:t>
      </w:r>
      <w:r>
        <w:t xml:space="preserve"> </w:t>
      </w:r>
      <w:r>
        <w:t>по</w:t>
      </w:r>
      <w:r>
        <w:t xml:space="preserve"> </w:t>
      </w:r>
      <w:r>
        <w:t>коррекции</w:t>
      </w:r>
      <w:r>
        <w:t xml:space="preserve"> </w:t>
      </w:r>
      <w:r>
        <w:t>позволил</w:t>
      </w:r>
      <w:r>
        <w:t xml:space="preserve"> </w:t>
      </w:r>
      <w:r>
        <w:t>зарубежным</w:t>
      </w:r>
      <w:r>
        <w:t xml:space="preserve"> </w:t>
      </w:r>
      <w:r>
        <w:t>нейропсихологам</w:t>
      </w:r>
      <w:r>
        <w:t xml:space="preserve">, </w:t>
      </w:r>
      <w:r>
        <w:t>владеющим</w:t>
      </w:r>
      <w:r>
        <w:t xml:space="preserve"> </w:t>
      </w:r>
      <w:r>
        <w:t>богатым</w:t>
      </w:r>
      <w:r>
        <w:t xml:space="preserve"> </w:t>
      </w:r>
      <w:r>
        <w:t>арсеналом</w:t>
      </w:r>
      <w:r>
        <w:t xml:space="preserve"> </w:t>
      </w:r>
      <w:r>
        <w:t>психометрически</w:t>
      </w:r>
      <w:r>
        <w:t xml:space="preserve"> </w:t>
      </w:r>
      <w:r>
        <w:t>проверенных</w:t>
      </w:r>
      <w:r>
        <w:t xml:space="preserve"> </w:t>
      </w:r>
      <w:r>
        <w:t>стандартизованных</w:t>
      </w:r>
      <w:r>
        <w:t xml:space="preserve"> </w:t>
      </w:r>
      <w:r>
        <w:t>тестов</w:t>
      </w:r>
      <w:r>
        <w:t xml:space="preserve">, </w:t>
      </w:r>
      <w:r>
        <w:t>отчетливо</w:t>
      </w:r>
      <w:r>
        <w:t xml:space="preserve"> </w:t>
      </w:r>
      <w:r>
        <w:t>ощутить</w:t>
      </w:r>
      <w:r>
        <w:t xml:space="preserve"> </w:t>
      </w:r>
      <w:r>
        <w:t>их</w:t>
      </w:r>
      <w:r>
        <w:t xml:space="preserve"> </w:t>
      </w:r>
      <w:r>
        <w:t>ограниченность</w:t>
      </w:r>
      <w:r>
        <w:t xml:space="preserve">. </w:t>
      </w:r>
      <w:r>
        <w:t>Критические</w:t>
      </w:r>
      <w:r>
        <w:t xml:space="preserve"> </w:t>
      </w:r>
      <w:r>
        <w:t>замечания</w:t>
      </w:r>
      <w:r>
        <w:t xml:space="preserve"> </w:t>
      </w:r>
      <w:r>
        <w:t>по</w:t>
      </w:r>
      <w:r>
        <w:t xml:space="preserve"> </w:t>
      </w:r>
      <w:r>
        <w:t>поводу</w:t>
      </w:r>
      <w:r>
        <w:t xml:space="preserve"> </w:t>
      </w:r>
      <w:r>
        <w:t>батареи</w:t>
      </w:r>
      <w:r>
        <w:t xml:space="preserve"> </w:t>
      </w:r>
      <w:r>
        <w:t>Халстеда</w:t>
      </w:r>
      <w:r>
        <w:t>-</w:t>
      </w:r>
      <w:r>
        <w:t>Рейтана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5-8 </w:t>
      </w:r>
      <w:r>
        <w:t>лет</w:t>
      </w:r>
      <w:r>
        <w:t xml:space="preserve"> </w:t>
      </w:r>
      <w:r>
        <w:t>и</w:t>
      </w:r>
      <w:r>
        <w:t xml:space="preserve"> </w:t>
      </w:r>
      <w:r>
        <w:t>заметно</w:t>
      </w:r>
      <w:r>
        <w:t xml:space="preserve"> </w:t>
      </w:r>
      <w:r>
        <w:t>по</w:t>
      </w:r>
      <w:r>
        <w:t>теснившей</w:t>
      </w:r>
      <w:r>
        <w:t xml:space="preserve"> </w:t>
      </w:r>
      <w:r>
        <w:t>ее</w:t>
      </w:r>
      <w:r>
        <w:t xml:space="preserve"> </w:t>
      </w:r>
      <w:r>
        <w:t>в</w:t>
      </w:r>
      <w:r>
        <w:t xml:space="preserve"> 80-</w:t>
      </w:r>
      <w:r>
        <w:t>х</w:t>
      </w:r>
      <w:r>
        <w:t xml:space="preserve"> </w:t>
      </w:r>
      <w:r>
        <w:t>гг</w:t>
      </w:r>
      <w:r>
        <w:t xml:space="preserve">. </w:t>
      </w:r>
      <w:r>
        <w:t>батареи</w:t>
      </w:r>
      <w:r>
        <w:t xml:space="preserve"> </w:t>
      </w:r>
      <w:r>
        <w:t>Лурия</w:t>
      </w:r>
      <w:r>
        <w:t>-</w:t>
      </w:r>
      <w:r>
        <w:t>Небраска</w:t>
      </w:r>
      <w:r>
        <w:t xml:space="preserve"> (Golden, 1987) </w:t>
      </w:r>
      <w:r>
        <w:t>касаются</w:t>
      </w:r>
      <w:r>
        <w:t xml:space="preserve"> </w:t>
      </w:r>
      <w:r>
        <w:t>как</w:t>
      </w:r>
      <w:r>
        <w:t xml:space="preserve"> </w:t>
      </w:r>
      <w:r>
        <w:t>недостаточного</w:t>
      </w:r>
      <w:r>
        <w:t xml:space="preserve"> </w:t>
      </w:r>
      <w:r>
        <w:t>учета</w:t>
      </w:r>
      <w:r>
        <w:t xml:space="preserve"> </w:t>
      </w:r>
      <w:r>
        <w:t>детской</w:t>
      </w:r>
      <w:r>
        <w:t xml:space="preserve"> </w:t>
      </w:r>
      <w:r>
        <w:t>специфики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того</w:t>
      </w:r>
      <w:r>
        <w:t xml:space="preserve">, </w:t>
      </w:r>
      <w:r>
        <w:t>что</w:t>
      </w:r>
      <w:r>
        <w:t xml:space="preserve"> </w:t>
      </w:r>
      <w:r>
        <w:t>эти</w:t>
      </w:r>
      <w:r>
        <w:t xml:space="preserve"> </w:t>
      </w:r>
      <w:r>
        <w:t>наборы</w:t>
      </w:r>
      <w:r>
        <w:t xml:space="preserve"> </w:t>
      </w:r>
      <w:r>
        <w:t>тестов</w:t>
      </w:r>
      <w:r>
        <w:t xml:space="preserve"> </w:t>
      </w:r>
      <w:r>
        <w:t>не</w:t>
      </w:r>
      <w:r>
        <w:t xml:space="preserve"> </w:t>
      </w:r>
      <w:r>
        <w:t>предназначены</w:t>
      </w:r>
      <w:r>
        <w:t xml:space="preserve"> </w:t>
      </w:r>
      <w:r>
        <w:t>для</w:t>
      </w:r>
      <w:r>
        <w:t xml:space="preserve"> </w:t>
      </w:r>
      <w:r>
        <w:t>выявления</w:t>
      </w:r>
      <w:r>
        <w:t xml:space="preserve"> </w:t>
      </w:r>
      <w:r>
        <w:t>индивидуальных</w:t>
      </w:r>
      <w:r>
        <w:t xml:space="preserve"> </w:t>
      </w:r>
      <w:r>
        <w:t>особенностей</w:t>
      </w:r>
      <w:r>
        <w:t xml:space="preserve"> </w:t>
      </w:r>
      <w:r>
        <w:t>и</w:t>
      </w:r>
      <w:r>
        <w:t xml:space="preserve"> </w:t>
      </w:r>
      <w:r>
        <w:t>проверки</w:t>
      </w:r>
      <w:r>
        <w:t xml:space="preserve"> </w:t>
      </w:r>
      <w:r>
        <w:t>специфических</w:t>
      </w:r>
      <w:r>
        <w:t xml:space="preserve"> </w:t>
      </w:r>
      <w:r>
        <w:t>гипотез</w:t>
      </w:r>
      <w:r>
        <w:t xml:space="preserve"> </w:t>
      </w:r>
      <w:r>
        <w:t>о</w:t>
      </w:r>
      <w:r>
        <w:t xml:space="preserve"> </w:t>
      </w:r>
      <w:r>
        <w:t>механизмах</w:t>
      </w:r>
      <w:r>
        <w:t xml:space="preserve"> </w:t>
      </w:r>
      <w:r>
        <w:t>дефицита</w:t>
      </w:r>
      <w:r>
        <w:t xml:space="preserve">. </w:t>
      </w:r>
      <w:r>
        <w:t>Для</w:t>
      </w:r>
      <w:r>
        <w:t xml:space="preserve"> </w:t>
      </w:r>
      <w:r>
        <w:t>улавливания</w:t>
      </w:r>
      <w:r>
        <w:t xml:space="preserve"> </w:t>
      </w:r>
      <w:r>
        <w:t>качественной</w:t>
      </w:r>
      <w:r>
        <w:t xml:space="preserve"> </w:t>
      </w:r>
      <w:r>
        <w:t>специфики</w:t>
      </w:r>
      <w:r>
        <w:t xml:space="preserve"> </w:t>
      </w:r>
      <w:r>
        <w:t>задержек</w:t>
      </w:r>
      <w:r>
        <w:t xml:space="preserve"> </w:t>
      </w:r>
      <w:r>
        <w:t>развития</w:t>
      </w:r>
      <w:r>
        <w:t xml:space="preserve"> </w:t>
      </w:r>
      <w:r>
        <w:t>одни</w:t>
      </w:r>
      <w:r>
        <w:t xml:space="preserve"> </w:t>
      </w:r>
      <w:r>
        <w:t>исследователи</w:t>
      </w:r>
      <w:r>
        <w:t xml:space="preserve"> </w:t>
      </w:r>
      <w:r>
        <w:t>создают</w:t>
      </w:r>
      <w:r>
        <w:t xml:space="preserve"> </w:t>
      </w:r>
      <w:r>
        <w:t>новые</w:t>
      </w:r>
      <w:r>
        <w:t xml:space="preserve"> </w:t>
      </w:r>
      <w:r>
        <w:t>батареи</w:t>
      </w:r>
      <w:r>
        <w:t xml:space="preserve"> (</w:t>
      </w:r>
      <w:r>
        <w:t>так</w:t>
      </w:r>
      <w:r>
        <w:t xml:space="preserve"> </w:t>
      </w:r>
      <w:r>
        <w:t>называемые</w:t>
      </w:r>
      <w:r>
        <w:t xml:space="preserve"> «</w:t>
      </w:r>
      <w:r>
        <w:t>эклектические</w:t>
      </w:r>
      <w:r>
        <w:t xml:space="preserve">»), </w:t>
      </w:r>
      <w:r>
        <w:t>а</w:t>
      </w:r>
      <w:r>
        <w:t xml:space="preserve"> </w:t>
      </w:r>
      <w:r>
        <w:t>другие</w:t>
      </w:r>
      <w:r>
        <w:t xml:space="preserve"> </w:t>
      </w:r>
      <w:r>
        <w:t>разрабатывают</w:t>
      </w:r>
      <w:r>
        <w:t xml:space="preserve"> «</w:t>
      </w:r>
      <w:r>
        <w:t>процессуально</w:t>
      </w:r>
      <w:r>
        <w:t>-</w:t>
      </w:r>
      <w:r>
        <w:t>ориентированный</w:t>
      </w:r>
      <w:r>
        <w:t xml:space="preserve"> </w:t>
      </w:r>
      <w:r>
        <w:t>подход</w:t>
      </w:r>
      <w:r>
        <w:t xml:space="preserve">» (Milberg, Hebben, Kaplan, 1986).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подходе</w:t>
      </w:r>
      <w:r>
        <w:t xml:space="preserve"> </w:t>
      </w:r>
      <w:r>
        <w:t>для</w:t>
      </w:r>
      <w:r>
        <w:t xml:space="preserve"> </w:t>
      </w:r>
      <w:r>
        <w:t>сочетания</w:t>
      </w:r>
      <w:r>
        <w:t xml:space="preserve"> </w:t>
      </w:r>
      <w:r>
        <w:t>количественного</w:t>
      </w:r>
      <w:r>
        <w:t xml:space="preserve"> </w:t>
      </w:r>
      <w:r>
        <w:t>и</w:t>
      </w:r>
      <w:r>
        <w:t xml:space="preserve"> </w:t>
      </w:r>
      <w:r>
        <w:t>качественного</w:t>
      </w:r>
      <w:r>
        <w:t xml:space="preserve"> </w:t>
      </w:r>
      <w:r>
        <w:t>анализа</w:t>
      </w:r>
      <w:r>
        <w:t xml:space="preserve"> </w:t>
      </w:r>
      <w:r>
        <w:t>предлагается</w:t>
      </w:r>
      <w:r>
        <w:t xml:space="preserve"> </w:t>
      </w:r>
      <w:r>
        <w:t>двухступенчатая</w:t>
      </w:r>
      <w:r>
        <w:t xml:space="preserve"> </w:t>
      </w:r>
      <w:r>
        <w:t>процедура</w:t>
      </w:r>
      <w:r>
        <w:t xml:space="preserve">: </w:t>
      </w:r>
      <w:r>
        <w:t>после</w:t>
      </w:r>
      <w:r>
        <w:t xml:space="preserve"> </w:t>
      </w:r>
      <w:r>
        <w:t>проведения</w:t>
      </w:r>
      <w:r>
        <w:t xml:space="preserve"> </w:t>
      </w:r>
      <w:r>
        <w:t>небольшого</w:t>
      </w:r>
      <w:r>
        <w:t xml:space="preserve"> </w:t>
      </w:r>
      <w:r>
        <w:t>центрального</w:t>
      </w:r>
      <w:r>
        <w:t xml:space="preserve"> </w:t>
      </w:r>
      <w:r>
        <w:t>стандартного</w:t>
      </w:r>
      <w:r>
        <w:t xml:space="preserve"> </w:t>
      </w:r>
      <w:r>
        <w:t>набора</w:t>
      </w:r>
      <w:r>
        <w:t xml:space="preserve"> </w:t>
      </w:r>
      <w:r>
        <w:t>тестов</w:t>
      </w:r>
      <w:r>
        <w:t xml:space="preserve"> </w:t>
      </w:r>
      <w:r>
        <w:t>исследователь</w:t>
      </w:r>
      <w:r>
        <w:t xml:space="preserve"> </w:t>
      </w:r>
      <w:r>
        <w:t>выбирает</w:t>
      </w:r>
      <w:r>
        <w:t xml:space="preserve"> </w:t>
      </w:r>
      <w:r>
        <w:t>различные</w:t>
      </w:r>
      <w:r>
        <w:t xml:space="preserve"> </w:t>
      </w:r>
      <w:r>
        <w:t>варианты</w:t>
      </w:r>
      <w:r>
        <w:t xml:space="preserve"> </w:t>
      </w:r>
      <w:r>
        <w:t>продолжения</w:t>
      </w:r>
      <w:r>
        <w:t xml:space="preserve"> </w:t>
      </w:r>
      <w:r>
        <w:t>исследования</w:t>
      </w:r>
      <w:r>
        <w:t xml:space="preserve">, </w:t>
      </w:r>
      <w:r>
        <w:t>позволяющие</w:t>
      </w:r>
      <w:r>
        <w:t xml:space="preserve"> </w:t>
      </w:r>
      <w:r>
        <w:t>прицельно</w:t>
      </w:r>
      <w:r>
        <w:t xml:space="preserve"> </w:t>
      </w:r>
      <w:r>
        <w:t>анализировать</w:t>
      </w:r>
      <w:r>
        <w:t xml:space="preserve"> </w:t>
      </w:r>
      <w:r>
        <w:t>подозреваемый</w:t>
      </w:r>
      <w:r>
        <w:t xml:space="preserve"> </w:t>
      </w:r>
      <w:r>
        <w:t>дефект</w:t>
      </w:r>
      <w:r>
        <w:t xml:space="preserve">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западные</w:t>
      </w:r>
      <w:r>
        <w:t xml:space="preserve"> </w:t>
      </w:r>
      <w:r>
        <w:t>ученые</w:t>
      </w:r>
      <w:r>
        <w:t xml:space="preserve"> </w:t>
      </w:r>
      <w:r>
        <w:t>отмечают</w:t>
      </w:r>
      <w:r>
        <w:t xml:space="preserve"> </w:t>
      </w:r>
      <w:r>
        <w:t>определенную</w:t>
      </w:r>
      <w:r>
        <w:t xml:space="preserve"> </w:t>
      </w:r>
      <w:r>
        <w:t>проблематичность</w:t>
      </w:r>
      <w:r>
        <w:t xml:space="preserve"> </w:t>
      </w:r>
      <w:r>
        <w:t>качественного</w:t>
      </w:r>
      <w:r>
        <w:t xml:space="preserve"> </w:t>
      </w:r>
      <w:r>
        <w:t>анализа</w:t>
      </w:r>
      <w:r>
        <w:t xml:space="preserve">, </w:t>
      </w:r>
      <w:r>
        <w:t>связанную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он</w:t>
      </w:r>
      <w:r>
        <w:t xml:space="preserve"> «</w:t>
      </w:r>
      <w:r>
        <w:t>сильно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умений</w:t>
      </w:r>
      <w:r>
        <w:t xml:space="preserve"> </w:t>
      </w:r>
      <w:r>
        <w:t>и</w:t>
      </w:r>
      <w:r>
        <w:t xml:space="preserve"> </w:t>
      </w:r>
      <w:r>
        <w:t>теоретических</w:t>
      </w:r>
      <w:r>
        <w:t xml:space="preserve"> </w:t>
      </w:r>
      <w:r>
        <w:t>позиций</w:t>
      </w:r>
      <w:r>
        <w:t xml:space="preserve"> </w:t>
      </w:r>
      <w:r>
        <w:t>конкретного</w:t>
      </w:r>
      <w:r>
        <w:t xml:space="preserve"> </w:t>
      </w:r>
      <w:r>
        <w:t>психолога</w:t>
      </w:r>
      <w:r>
        <w:t xml:space="preserve">» (Tramontana, Hooper, 1988, p. 19). </w:t>
      </w:r>
    </w:p>
    <w:p w:rsidR="00FF06D7" w:rsidRDefault="000C0CF3">
      <w:pPr>
        <w:ind w:left="-13" w:right="97" w:firstLine="0"/>
      </w:pPr>
      <w:r>
        <w:t xml:space="preserve"> </w:t>
      </w:r>
      <w:r>
        <w:t>На</w:t>
      </w:r>
      <w:r>
        <w:t xml:space="preserve"> </w:t>
      </w:r>
      <w:r>
        <w:t>практике</w:t>
      </w:r>
      <w:r>
        <w:t xml:space="preserve">, </w:t>
      </w:r>
      <w:r>
        <w:t>как</w:t>
      </w:r>
      <w:r>
        <w:t xml:space="preserve"> </w:t>
      </w:r>
      <w:r>
        <w:t>отмечают</w:t>
      </w:r>
      <w:r>
        <w:t xml:space="preserve"> </w:t>
      </w:r>
      <w:r>
        <w:t>эти</w:t>
      </w:r>
      <w:r>
        <w:t xml:space="preserve"> </w:t>
      </w:r>
      <w:r>
        <w:t>авторы</w:t>
      </w:r>
      <w:r>
        <w:t xml:space="preserve">, </w:t>
      </w:r>
      <w:r>
        <w:t>американские</w:t>
      </w:r>
      <w:r>
        <w:t xml:space="preserve"> </w:t>
      </w:r>
      <w:r>
        <w:t>психологи</w:t>
      </w:r>
      <w:r>
        <w:t xml:space="preserve"> </w:t>
      </w:r>
      <w:r>
        <w:t>обычно</w:t>
      </w:r>
      <w:r>
        <w:t xml:space="preserve"> </w:t>
      </w:r>
      <w:r>
        <w:t>используют</w:t>
      </w:r>
      <w:r>
        <w:t xml:space="preserve"> </w:t>
      </w:r>
      <w:r>
        <w:t>сочетание</w:t>
      </w:r>
      <w:r>
        <w:t xml:space="preserve"> </w:t>
      </w:r>
      <w:r>
        <w:t>двух</w:t>
      </w:r>
      <w:r>
        <w:t xml:space="preserve"> </w:t>
      </w:r>
      <w:r>
        <w:t>подходов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сначала</w:t>
      </w:r>
      <w:r>
        <w:t xml:space="preserve"> </w:t>
      </w:r>
      <w:r>
        <w:t>проводят</w:t>
      </w:r>
      <w:r>
        <w:t xml:space="preserve"> </w:t>
      </w:r>
      <w:r>
        <w:t>тестирование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одной</w:t>
      </w:r>
      <w:r>
        <w:t xml:space="preserve"> </w:t>
      </w:r>
      <w:r>
        <w:t>из</w:t>
      </w:r>
      <w:r>
        <w:t xml:space="preserve"> </w:t>
      </w:r>
      <w:r>
        <w:t>стандартных</w:t>
      </w:r>
      <w:r>
        <w:t xml:space="preserve"> </w:t>
      </w:r>
      <w:r>
        <w:t>батарей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 </w:t>
      </w:r>
      <w:r>
        <w:t>дополняют</w:t>
      </w:r>
      <w:r>
        <w:t xml:space="preserve"> </w:t>
      </w:r>
      <w:r>
        <w:t>его</w:t>
      </w:r>
      <w:r>
        <w:t xml:space="preserve"> </w:t>
      </w:r>
      <w:r>
        <w:t>другими</w:t>
      </w:r>
      <w:r>
        <w:t xml:space="preserve"> </w:t>
      </w:r>
      <w:r>
        <w:t>нужными</w:t>
      </w:r>
      <w:r>
        <w:t xml:space="preserve"> </w:t>
      </w:r>
      <w:r>
        <w:t>для</w:t>
      </w:r>
      <w:r>
        <w:t xml:space="preserve"> </w:t>
      </w:r>
      <w:r>
        <w:t>данного</w:t>
      </w:r>
      <w:r>
        <w:t xml:space="preserve"> </w:t>
      </w:r>
      <w:r>
        <w:t>случая</w:t>
      </w:r>
      <w:r>
        <w:t xml:space="preserve"> </w:t>
      </w:r>
      <w:r>
        <w:t>тестами</w:t>
      </w:r>
      <w:r>
        <w:t xml:space="preserve">. </w:t>
      </w:r>
      <w:r>
        <w:t>Первый</w:t>
      </w:r>
      <w:r>
        <w:t xml:space="preserve"> </w:t>
      </w:r>
      <w:r>
        <w:t>подход</w:t>
      </w:r>
      <w:r>
        <w:t xml:space="preserve"> </w:t>
      </w:r>
      <w:r>
        <w:t>позволяет</w:t>
      </w:r>
      <w:r>
        <w:t xml:space="preserve"> </w:t>
      </w:r>
      <w:r>
        <w:t>им</w:t>
      </w:r>
      <w:r>
        <w:t xml:space="preserve"> </w:t>
      </w:r>
      <w:r>
        <w:t>получить</w:t>
      </w:r>
      <w:r>
        <w:t xml:space="preserve"> </w:t>
      </w:r>
      <w:r>
        <w:t>довольно</w:t>
      </w:r>
      <w:r>
        <w:t xml:space="preserve"> </w:t>
      </w:r>
      <w:r>
        <w:t>полный</w:t>
      </w:r>
      <w:r>
        <w:t xml:space="preserve"> </w:t>
      </w:r>
      <w:r>
        <w:t>обзор</w:t>
      </w:r>
      <w:r>
        <w:t xml:space="preserve"> </w:t>
      </w:r>
      <w:r>
        <w:t>возможностей</w:t>
      </w:r>
      <w:r>
        <w:t xml:space="preserve"> </w:t>
      </w:r>
      <w:r>
        <w:t>ребенка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сделать</w:t>
      </w:r>
      <w:r>
        <w:t xml:space="preserve"> «</w:t>
      </w:r>
      <w:r>
        <w:t>горизонтальный</w:t>
      </w:r>
      <w:r>
        <w:t xml:space="preserve"> </w:t>
      </w:r>
      <w:r>
        <w:t>срез</w:t>
      </w:r>
      <w:r>
        <w:t xml:space="preserve">», </w:t>
      </w:r>
      <w:r>
        <w:t>данные</w:t>
      </w:r>
      <w:r>
        <w:t xml:space="preserve"> </w:t>
      </w:r>
      <w:r>
        <w:t>которого</w:t>
      </w:r>
      <w:r>
        <w:t xml:space="preserve"> </w:t>
      </w:r>
      <w:r>
        <w:t>сопоставимы</w:t>
      </w:r>
      <w:r>
        <w:t xml:space="preserve"> </w:t>
      </w:r>
      <w:r>
        <w:t>с</w:t>
      </w:r>
      <w:r>
        <w:t xml:space="preserve"> </w:t>
      </w:r>
      <w:r>
        <w:t>данными</w:t>
      </w:r>
      <w:r>
        <w:t xml:space="preserve"> </w:t>
      </w:r>
      <w:r>
        <w:t>других</w:t>
      </w:r>
      <w:r>
        <w:t xml:space="preserve"> </w:t>
      </w:r>
      <w:r>
        <w:t>исследований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популяционными</w:t>
      </w:r>
      <w:r>
        <w:t xml:space="preserve">. </w:t>
      </w:r>
      <w:r>
        <w:t>Второй</w:t>
      </w:r>
      <w:r>
        <w:t xml:space="preserve"> </w:t>
      </w:r>
      <w:r>
        <w:t>подход</w:t>
      </w:r>
      <w:r>
        <w:t xml:space="preserve"> — «</w:t>
      </w:r>
      <w:r>
        <w:t>вертикальный</w:t>
      </w:r>
      <w:r>
        <w:t xml:space="preserve"> </w:t>
      </w:r>
      <w:r>
        <w:t>срез</w:t>
      </w:r>
      <w:r>
        <w:t xml:space="preserve">» — </w:t>
      </w:r>
      <w:r>
        <w:t>позволяет</w:t>
      </w:r>
      <w:r>
        <w:t xml:space="preserve"> </w:t>
      </w:r>
      <w:r>
        <w:t>углубиться</w:t>
      </w:r>
      <w:r>
        <w:t xml:space="preserve"> </w:t>
      </w:r>
      <w:r>
        <w:t>в</w:t>
      </w:r>
      <w:r>
        <w:t xml:space="preserve"> </w:t>
      </w:r>
      <w:r>
        <w:t>изучение</w:t>
      </w:r>
      <w:r>
        <w:t xml:space="preserve"> </w:t>
      </w:r>
      <w:r>
        <w:t>специфики</w:t>
      </w:r>
      <w:r>
        <w:t xml:space="preserve"> </w:t>
      </w:r>
      <w:r>
        <w:t>конкретного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ind w:left="-13" w:right="97" w:firstLine="0"/>
      </w:pPr>
      <w:r>
        <w:t xml:space="preserve"> </w:t>
      </w:r>
      <w:r>
        <w:t>В</w:t>
      </w:r>
      <w:r>
        <w:t xml:space="preserve"> </w:t>
      </w:r>
      <w:r>
        <w:t>настоящее</w:t>
      </w:r>
      <w:r>
        <w:t xml:space="preserve"> </w:t>
      </w:r>
      <w:r>
        <w:t>время</w:t>
      </w:r>
      <w:r>
        <w:t xml:space="preserve"> </w:t>
      </w:r>
      <w:r>
        <w:t>на</w:t>
      </w:r>
      <w:r>
        <w:t xml:space="preserve"> </w:t>
      </w:r>
      <w:r>
        <w:t>Западе</w:t>
      </w:r>
      <w:r>
        <w:t xml:space="preserve"> </w:t>
      </w:r>
      <w:r>
        <w:t>продолжаются</w:t>
      </w:r>
      <w:r>
        <w:t xml:space="preserve"> </w:t>
      </w:r>
      <w:r>
        <w:t>попытки</w:t>
      </w:r>
      <w:r>
        <w:t xml:space="preserve"> </w:t>
      </w:r>
      <w:r>
        <w:t>создать</w:t>
      </w:r>
      <w:r>
        <w:t xml:space="preserve"> </w:t>
      </w:r>
      <w:r>
        <w:t>единую</w:t>
      </w:r>
      <w:r>
        <w:t xml:space="preserve"> </w:t>
      </w:r>
      <w:r>
        <w:t>батарею</w:t>
      </w:r>
      <w:r>
        <w:t xml:space="preserve">, </w:t>
      </w:r>
      <w:r>
        <w:t>совмещающую</w:t>
      </w:r>
      <w:r>
        <w:t xml:space="preserve"> </w:t>
      </w:r>
      <w:r>
        <w:t>достоинства</w:t>
      </w:r>
      <w:r>
        <w:t xml:space="preserve"> </w:t>
      </w:r>
      <w:r>
        <w:t>и</w:t>
      </w:r>
      <w:r>
        <w:t xml:space="preserve"> </w:t>
      </w:r>
      <w:r>
        <w:t>качественного</w:t>
      </w:r>
      <w:r>
        <w:t xml:space="preserve">, </w:t>
      </w:r>
      <w:r>
        <w:t>и</w:t>
      </w:r>
      <w:r>
        <w:t xml:space="preserve"> </w:t>
      </w:r>
      <w:r>
        <w:t>количественного</w:t>
      </w:r>
      <w:r>
        <w:t xml:space="preserve"> </w:t>
      </w:r>
      <w:r>
        <w:t>подходов</w:t>
      </w:r>
      <w:r>
        <w:t xml:space="preserve">. </w:t>
      </w:r>
      <w:r>
        <w:t>Эти</w:t>
      </w:r>
      <w:r>
        <w:t xml:space="preserve"> </w:t>
      </w:r>
      <w:r>
        <w:t>батареи</w:t>
      </w:r>
      <w:r>
        <w:t xml:space="preserve">, </w:t>
      </w:r>
      <w:r>
        <w:t>как</w:t>
      </w:r>
      <w:r>
        <w:t xml:space="preserve"> </w:t>
      </w:r>
      <w:r>
        <w:t>правило</w:t>
      </w:r>
      <w:r>
        <w:t xml:space="preserve">, </w:t>
      </w:r>
      <w:r>
        <w:t>используют</w:t>
      </w:r>
      <w:r>
        <w:t xml:space="preserve"> </w:t>
      </w:r>
      <w:r>
        <w:t>разработки</w:t>
      </w:r>
      <w:r>
        <w:t xml:space="preserve"> </w:t>
      </w:r>
      <w:r>
        <w:t>отечественных</w:t>
      </w:r>
      <w:r>
        <w:t xml:space="preserve"> </w:t>
      </w:r>
      <w:r>
        <w:t>нейропсих</w:t>
      </w:r>
      <w:r>
        <w:t>ологов</w:t>
      </w:r>
      <w:r>
        <w:t xml:space="preserve"> — </w:t>
      </w:r>
      <w:r>
        <w:t>прежде</w:t>
      </w:r>
      <w:r>
        <w:t xml:space="preserve"> </w:t>
      </w:r>
      <w:r>
        <w:t>всего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Лурии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Э</w:t>
      </w:r>
      <w:r>
        <w:t>.</w:t>
      </w:r>
      <w:r>
        <w:t>Г</w:t>
      </w:r>
      <w:r>
        <w:t xml:space="preserve">. </w:t>
      </w:r>
      <w:r>
        <w:t>Симерницкой</w:t>
      </w:r>
      <w:r>
        <w:t xml:space="preserve">. </w:t>
      </w:r>
      <w:r>
        <w:t>К</w:t>
      </w:r>
      <w:r>
        <w:t xml:space="preserve"> </w:t>
      </w:r>
      <w:r>
        <w:t>ним</w:t>
      </w:r>
      <w:r>
        <w:t xml:space="preserve"> </w:t>
      </w:r>
      <w:r>
        <w:t>относятся</w:t>
      </w:r>
      <w:r>
        <w:t xml:space="preserve"> </w:t>
      </w:r>
      <w:r>
        <w:t>новые</w:t>
      </w:r>
      <w:r>
        <w:t xml:space="preserve"> </w:t>
      </w:r>
      <w:r>
        <w:t>варианты</w:t>
      </w:r>
      <w:r>
        <w:t xml:space="preserve"> </w:t>
      </w:r>
      <w:r>
        <w:t>детской</w:t>
      </w:r>
      <w:r>
        <w:t xml:space="preserve"> </w:t>
      </w:r>
      <w:r>
        <w:t>версии</w:t>
      </w:r>
      <w:r>
        <w:t xml:space="preserve"> Luria-Nebraska (Golden, 1987), NEPSY (Korkman, Kirk, Kemp, 1997), </w:t>
      </w:r>
      <w:r>
        <w:t>адаптированный</w:t>
      </w:r>
      <w:r>
        <w:t xml:space="preserve"> </w:t>
      </w:r>
      <w:r>
        <w:t>к</w:t>
      </w:r>
      <w:r>
        <w:t xml:space="preserve"> </w:t>
      </w:r>
      <w:r>
        <w:t>детям</w:t>
      </w:r>
      <w:r>
        <w:t xml:space="preserve">, </w:t>
      </w:r>
      <w:r>
        <w:t>говорящим</w:t>
      </w:r>
      <w:r>
        <w:t xml:space="preserve"> </w:t>
      </w:r>
      <w:r>
        <w:t>на</w:t>
      </w:r>
      <w:r>
        <w:t xml:space="preserve"> </w:t>
      </w:r>
      <w:r>
        <w:t>немецком</w:t>
      </w:r>
      <w:r>
        <w:t xml:space="preserve"> </w:t>
      </w:r>
      <w:r>
        <w:t>языке</w:t>
      </w:r>
      <w:r>
        <w:t xml:space="preserve">, </w:t>
      </w:r>
      <w:r>
        <w:t>стандартизированный</w:t>
      </w:r>
      <w:r>
        <w:t xml:space="preserve"> </w:t>
      </w:r>
      <w:r>
        <w:t>вариант</w:t>
      </w:r>
      <w:r>
        <w:t xml:space="preserve"> </w:t>
      </w:r>
      <w:r>
        <w:t>методики</w:t>
      </w:r>
      <w:r>
        <w:t xml:space="preserve"> </w:t>
      </w:r>
      <w:r>
        <w:t>Э</w:t>
      </w:r>
      <w:r>
        <w:t>.</w:t>
      </w:r>
      <w:r>
        <w:t>Г</w:t>
      </w:r>
      <w:r>
        <w:t xml:space="preserve">. </w:t>
      </w:r>
      <w:r>
        <w:t>Симерницкой</w:t>
      </w:r>
      <w:r>
        <w:t xml:space="preserve"> «</w:t>
      </w:r>
      <w:r>
        <w:t>Лурия</w:t>
      </w:r>
      <w:r>
        <w:t xml:space="preserve">-90» (Donczik, 1996). </w:t>
      </w:r>
      <w:r>
        <w:t>Идеи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 </w:t>
      </w:r>
      <w:r>
        <w:t>используются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широко</w:t>
      </w:r>
      <w:r>
        <w:t xml:space="preserve"> </w:t>
      </w:r>
      <w:r>
        <w:t>используемой</w:t>
      </w:r>
      <w:r>
        <w:t xml:space="preserve"> </w:t>
      </w:r>
      <w:r>
        <w:t>психометрической</w:t>
      </w:r>
      <w:r>
        <w:t xml:space="preserve"> </w:t>
      </w:r>
      <w:r>
        <w:t>батарее</w:t>
      </w:r>
      <w:r>
        <w:t xml:space="preserve"> Kaufman-ABC (Kaufman, Kaufman, 1983). </w:t>
      </w:r>
    </w:p>
    <w:p w:rsidR="00FF06D7" w:rsidRDefault="000C0CF3">
      <w:pPr>
        <w:ind w:left="-13" w:right="97" w:firstLine="0"/>
      </w:pPr>
      <w:r>
        <w:t xml:space="preserve"> </w:t>
      </w:r>
      <w:r>
        <w:t>В</w:t>
      </w:r>
      <w:r>
        <w:t xml:space="preserve"> </w:t>
      </w:r>
      <w:r>
        <w:t>нашей</w:t>
      </w:r>
      <w:r>
        <w:t xml:space="preserve"> </w:t>
      </w:r>
      <w:r>
        <w:t>стране</w:t>
      </w:r>
      <w:r>
        <w:t xml:space="preserve"> </w:t>
      </w:r>
      <w:r>
        <w:t>исходная</w:t>
      </w:r>
      <w:r>
        <w:t xml:space="preserve"> </w:t>
      </w:r>
      <w:r>
        <w:t>ситуация</w:t>
      </w:r>
      <w:r>
        <w:t xml:space="preserve"> </w:t>
      </w:r>
      <w:r>
        <w:t>была</w:t>
      </w:r>
      <w:r>
        <w:t xml:space="preserve"> </w:t>
      </w:r>
      <w:r>
        <w:t>иной</w:t>
      </w:r>
      <w:r>
        <w:t xml:space="preserve">. </w:t>
      </w:r>
      <w:r>
        <w:t>Школа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Лурии</w:t>
      </w:r>
      <w:r>
        <w:t xml:space="preserve"> </w:t>
      </w:r>
      <w:r>
        <w:t>обеспечивала</w:t>
      </w:r>
      <w:r>
        <w:t xml:space="preserve"> </w:t>
      </w:r>
      <w:r>
        <w:t>высокий</w:t>
      </w:r>
      <w:r>
        <w:t xml:space="preserve"> </w:t>
      </w:r>
      <w:r>
        <w:t>пр</w:t>
      </w:r>
      <w:r>
        <w:t>офессиональный</w:t>
      </w:r>
      <w:r>
        <w:t xml:space="preserve"> </w:t>
      </w:r>
      <w:r>
        <w:t>уровень</w:t>
      </w:r>
      <w:r>
        <w:t xml:space="preserve"> </w:t>
      </w:r>
      <w:r>
        <w:t>качественного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. </w:t>
      </w:r>
      <w:r>
        <w:t>Таким</w:t>
      </w:r>
      <w:r>
        <w:t xml:space="preserve"> </w:t>
      </w:r>
      <w:r>
        <w:t>анализом</w:t>
      </w:r>
      <w:r>
        <w:t xml:space="preserve"> </w:t>
      </w:r>
      <w:r>
        <w:t>нельзя</w:t>
      </w:r>
      <w:r>
        <w:t xml:space="preserve"> </w:t>
      </w:r>
      <w:r>
        <w:t>овладеть</w:t>
      </w:r>
      <w:r>
        <w:t xml:space="preserve"> </w:t>
      </w:r>
      <w:r>
        <w:t>по</w:t>
      </w:r>
      <w:r>
        <w:t xml:space="preserve"> </w:t>
      </w:r>
      <w:r>
        <w:t>литературе</w:t>
      </w:r>
      <w:r>
        <w:t xml:space="preserve">, </w:t>
      </w:r>
      <w:r>
        <w:t>его</w:t>
      </w:r>
      <w:r>
        <w:t xml:space="preserve"> </w:t>
      </w:r>
      <w:r>
        <w:t>освоение</w:t>
      </w:r>
      <w:r>
        <w:t xml:space="preserve"> </w:t>
      </w:r>
      <w:r>
        <w:t>требует</w:t>
      </w:r>
      <w:r>
        <w:t xml:space="preserve"> </w:t>
      </w:r>
      <w:r>
        <w:t>длительного</w:t>
      </w:r>
      <w:r>
        <w:t xml:space="preserve"> «</w:t>
      </w:r>
      <w:r>
        <w:t>штучного</w:t>
      </w:r>
      <w:r>
        <w:t xml:space="preserve">» </w:t>
      </w:r>
      <w:r>
        <w:t>обучения</w:t>
      </w:r>
      <w:r>
        <w:t xml:space="preserve">. </w:t>
      </w:r>
      <w:r>
        <w:t>Сейчас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школьных</w:t>
      </w:r>
      <w:r>
        <w:t xml:space="preserve"> </w:t>
      </w:r>
      <w:r>
        <w:t>нейропсихологах</w:t>
      </w:r>
      <w:r>
        <w:t xml:space="preserve"> </w:t>
      </w:r>
      <w:r>
        <w:t>в</w:t>
      </w:r>
      <w:r>
        <w:t xml:space="preserve"> </w:t>
      </w:r>
      <w:r>
        <w:t>нашей</w:t>
      </w:r>
      <w:r>
        <w:t xml:space="preserve"> </w:t>
      </w:r>
      <w:r>
        <w:t>стране</w:t>
      </w:r>
      <w:r>
        <w:t xml:space="preserve"> </w:t>
      </w:r>
      <w:r>
        <w:t>очень</w:t>
      </w:r>
      <w:r>
        <w:t xml:space="preserve"> </w:t>
      </w:r>
      <w:r>
        <w:t>велика</w:t>
      </w:r>
      <w:r>
        <w:t xml:space="preserve">, </w:t>
      </w:r>
      <w:r>
        <w:t>и</w:t>
      </w:r>
      <w:r>
        <w:t xml:space="preserve"> </w:t>
      </w:r>
      <w:r>
        <w:t>поэтому</w:t>
      </w:r>
      <w:r>
        <w:t xml:space="preserve"> </w:t>
      </w:r>
      <w:r>
        <w:t>обучение</w:t>
      </w:r>
      <w:r>
        <w:t xml:space="preserve"> </w:t>
      </w:r>
      <w:r>
        <w:t>не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«</w:t>
      </w:r>
      <w:r>
        <w:t>штучным</w:t>
      </w:r>
      <w:r>
        <w:t xml:space="preserve">». </w:t>
      </w:r>
      <w:r>
        <w:t>Кроме</w:t>
      </w:r>
      <w:r>
        <w:t xml:space="preserve"> </w:t>
      </w:r>
      <w:r>
        <w:t>того</w:t>
      </w:r>
      <w:r>
        <w:t xml:space="preserve">, </w:t>
      </w:r>
      <w:r>
        <w:t>для</w:t>
      </w:r>
      <w:r>
        <w:t xml:space="preserve"> «</w:t>
      </w:r>
      <w:r>
        <w:t>горизонтального</w:t>
      </w:r>
      <w:r>
        <w:t xml:space="preserve"> </w:t>
      </w:r>
      <w:r>
        <w:t>среза</w:t>
      </w:r>
      <w:r>
        <w:t xml:space="preserve">», </w:t>
      </w:r>
      <w:r>
        <w:t>о</w:t>
      </w:r>
      <w:r>
        <w:t xml:space="preserve"> </w:t>
      </w:r>
      <w:r>
        <w:t>котором</w:t>
      </w:r>
      <w:r>
        <w:t xml:space="preserve"> </w:t>
      </w:r>
      <w:r>
        <w:t>говорилось</w:t>
      </w:r>
      <w:r>
        <w:t xml:space="preserve"> </w:t>
      </w:r>
      <w:r>
        <w:t>выше</w:t>
      </w:r>
      <w:r>
        <w:t xml:space="preserve">, </w:t>
      </w:r>
      <w:r>
        <w:t>необходимы</w:t>
      </w:r>
      <w:r>
        <w:t xml:space="preserve"> </w:t>
      </w:r>
      <w:r>
        <w:t>стандартизованные</w:t>
      </w:r>
      <w:r>
        <w:t xml:space="preserve">, </w:t>
      </w:r>
      <w:r>
        <w:t>статистически</w:t>
      </w:r>
      <w:r>
        <w:t xml:space="preserve"> </w:t>
      </w:r>
      <w:r>
        <w:t>проверенные</w:t>
      </w:r>
      <w:r>
        <w:t xml:space="preserve"> </w:t>
      </w:r>
      <w:r>
        <w:t>процедуры</w:t>
      </w:r>
      <w:r>
        <w:t xml:space="preserve">. </w:t>
      </w:r>
    </w:p>
    <w:p w:rsidR="00FF06D7" w:rsidRDefault="000C0CF3">
      <w:pPr>
        <w:ind w:left="-13" w:right="97" w:firstLine="0"/>
      </w:pPr>
      <w:r>
        <w:t xml:space="preserve">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создание</w:t>
      </w:r>
      <w:r>
        <w:t xml:space="preserve"> </w:t>
      </w:r>
      <w:r>
        <w:t>емких</w:t>
      </w:r>
      <w:r>
        <w:t xml:space="preserve"> — </w:t>
      </w:r>
      <w:r>
        <w:t>достаточно полных</w:t>
      </w:r>
      <w:r>
        <w:t xml:space="preserve"> </w:t>
      </w:r>
      <w:r>
        <w:t>и в</w:t>
      </w:r>
      <w:r>
        <w:t xml:space="preserve"> </w:t>
      </w:r>
      <w:r>
        <w:t>то</w:t>
      </w:r>
      <w:r>
        <w:t xml:space="preserve"> </w:t>
      </w:r>
      <w:r>
        <w:t>же</w:t>
      </w:r>
      <w:r>
        <w:t xml:space="preserve"> </w:t>
      </w:r>
      <w:r>
        <w:t>время</w:t>
      </w:r>
      <w:r>
        <w:t xml:space="preserve"> </w:t>
      </w:r>
      <w:r>
        <w:t>кратких</w:t>
      </w:r>
      <w:r>
        <w:t xml:space="preserve"> — </w:t>
      </w:r>
      <w:r>
        <w:t>стандартизованных</w:t>
      </w:r>
      <w:r>
        <w:t xml:space="preserve"> </w:t>
      </w:r>
      <w:r>
        <w:t>батарей</w:t>
      </w:r>
      <w:r>
        <w:t xml:space="preserve"> </w:t>
      </w:r>
      <w:r>
        <w:t>методов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остро</w:t>
      </w:r>
      <w:r>
        <w:t xml:space="preserve"> </w:t>
      </w:r>
      <w:r>
        <w:t>стоит</w:t>
      </w:r>
      <w:r>
        <w:t xml:space="preserve"> </w:t>
      </w:r>
      <w:r>
        <w:t>на</w:t>
      </w:r>
      <w:r>
        <w:t xml:space="preserve"> </w:t>
      </w:r>
      <w:r>
        <w:t>повестке</w:t>
      </w:r>
      <w:r>
        <w:t xml:space="preserve"> </w:t>
      </w:r>
      <w:r>
        <w:t>дня</w:t>
      </w:r>
      <w:r>
        <w:t xml:space="preserve">. </w:t>
      </w:r>
      <w:r>
        <w:t>В</w:t>
      </w:r>
      <w:r>
        <w:t xml:space="preserve"> </w:t>
      </w:r>
      <w:r>
        <w:t>русскоязычной</w:t>
      </w:r>
      <w:r>
        <w:t xml:space="preserve"> </w:t>
      </w:r>
      <w:r>
        <w:t>литературе</w:t>
      </w:r>
      <w:r>
        <w:t xml:space="preserve"> </w:t>
      </w:r>
      <w:r>
        <w:t>представлено</w:t>
      </w:r>
      <w:r>
        <w:t xml:space="preserve"> </w:t>
      </w:r>
      <w:r>
        <w:t>несколько</w:t>
      </w:r>
      <w:r>
        <w:t xml:space="preserve"> </w:t>
      </w:r>
      <w:r>
        <w:t>попыток</w:t>
      </w:r>
      <w:r>
        <w:t xml:space="preserve"> </w:t>
      </w:r>
      <w:r>
        <w:t>создания</w:t>
      </w:r>
      <w:r>
        <w:t xml:space="preserve"> </w:t>
      </w:r>
      <w:r>
        <w:t>таких</w:t>
      </w:r>
      <w:r>
        <w:t xml:space="preserve"> </w:t>
      </w:r>
      <w:r>
        <w:t>методик</w:t>
      </w:r>
      <w:r>
        <w:t xml:space="preserve"> (</w:t>
      </w:r>
      <w:r>
        <w:t>Симерницкая</w:t>
      </w:r>
      <w:r>
        <w:t xml:space="preserve">, 1991; </w:t>
      </w:r>
      <w:r>
        <w:t>Методика</w:t>
      </w:r>
      <w:r>
        <w:t xml:space="preserve"> </w:t>
      </w:r>
      <w:r>
        <w:t>адаптированного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</w:t>
      </w:r>
      <w:r>
        <w:t>ия</w:t>
      </w:r>
      <w:r>
        <w:t xml:space="preserve">…, 1988; </w:t>
      </w:r>
      <w:r>
        <w:t>Микадзе</w:t>
      </w:r>
      <w:r>
        <w:t xml:space="preserve">, </w:t>
      </w:r>
      <w:r>
        <w:t>Корсакова</w:t>
      </w:r>
      <w:r>
        <w:t xml:space="preserve">, 1994; </w:t>
      </w:r>
      <w:r>
        <w:t>Корсакова</w:t>
      </w:r>
      <w:r>
        <w:t xml:space="preserve">, </w:t>
      </w:r>
      <w:r>
        <w:t>Микадзе</w:t>
      </w:r>
      <w:r>
        <w:t xml:space="preserve">, </w:t>
      </w:r>
      <w:r>
        <w:t>Балашова</w:t>
      </w:r>
      <w:r>
        <w:t xml:space="preserve">, 1997; 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1996; </w:t>
      </w:r>
      <w:r>
        <w:t>Ахутина</w:t>
      </w:r>
      <w:r>
        <w:t xml:space="preserve">, </w:t>
      </w:r>
      <w:r>
        <w:t>Пылаева</w:t>
      </w:r>
      <w:r>
        <w:t xml:space="preserve">, 2003, 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2008; </w:t>
      </w:r>
      <w:r>
        <w:t>Полонская</w:t>
      </w:r>
      <w:r>
        <w:t xml:space="preserve">, 2007; </w:t>
      </w:r>
      <w:r>
        <w:t>Глозман</w:t>
      </w:r>
      <w:r>
        <w:t xml:space="preserve">, </w:t>
      </w:r>
      <w:r>
        <w:t>Потанина</w:t>
      </w:r>
      <w:r>
        <w:t xml:space="preserve">, </w:t>
      </w:r>
      <w:r>
        <w:t>Соболева</w:t>
      </w:r>
      <w:r>
        <w:t xml:space="preserve">, 2006). </w:t>
      </w:r>
    </w:p>
    <w:p w:rsidR="00FF06D7" w:rsidRDefault="000C0CF3">
      <w:pPr>
        <w:ind w:left="-13" w:right="97" w:firstLine="0"/>
      </w:pPr>
      <w:r>
        <w:t xml:space="preserve"> </w:t>
      </w:r>
      <w:r>
        <w:t>Основная</w:t>
      </w:r>
      <w:r>
        <w:t xml:space="preserve"> </w:t>
      </w:r>
      <w:r>
        <w:t>сложность</w:t>
      </w:r>
      <w:r>
        <w:t xml:space="preserve"> </w:t>
      </w:r>
      <w:r>
        <w:t>при</w:t>
      </w:r>
      <w:r>
        <w:t xml:space="preserve"> </w:t>
      </w:r>
      <w:r>
        <w:t>создании</w:t>
      </w:r>
      <w:r>
        <w:t xml:space="preserve"> </w:t>
      </w:r>
      <w:r>
        <w:t>методик</w:t>
      </w:r>
      <w:r>
        <w:t xml:space="preserve">, </w:t>
      </w:r>
      <w:r>
        <w:t>позволяющих</w:t>
      </w:r>
      <w:r>
        <w:t xml:space="preserve"> </w:t>
      </w:r>
      <w:r>
        <w:t>учитывать</w:t>
      </w:r>
      <w:r>
        <w:t xml:space="preserve"> </w:t>
      </w:r>
      <w:r>
        <w:t>качественную</w:t>
      </w:r>
      <w:r>
        <w:t xml:space="preserve"> </w:t>
      </w:r>
      <w:r>
        <w:t>специфику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, </w:t>
      </w:r>
      <w:r>
        <w:t>заключается</w:t>
      </w:r>
      <w:r>
        <w:t xml:space="preserve"> </w:t>
      </w:r>
      <w:r>
        <w:t>в</w:t>
      </w:r>
      <w:r>
        <w:t xml:space="preserve"> </w:t>
      </w:r>
      <w:r>
        <w:t>выделении</w:t>
      </w:r>
      <w:r>
        <w:t xml:space="preserve"> </w:t>
      </w:r>
      <w:r>
        <w:t>таких</w:t>
      </w:r>
      <w:r>
        <w:t xml:space="preserve"> </w:t>
      </w:r>
      <w:r>
        <w:t>параметров</w:t>
      </w:r>
      <w:r>
        <w:t xml:space="preserve"> </w:t>
      </w:r>
      <w:r>
        <w:t>оценки</w:t>
      </w:r>
      <w:r>
        <w:t xml:space="preserve">, </w:t>
      </w:r>
      <w:r>
        <w:t>которые</w:t>
      </w:r>
      <w:r>
        <w:t xml:space="preserve"> </w:t>
      </w:r>
      <w:r>
        <w:t>максимально</w:t>
      </w:r>
      <w:r>
        <w:t xml:space="preserve"> </w:t>
      </w:r>
      <w:r>
        <w:t>чувствительны</w:t>
      </w:r>
      <w:r>
        <w:t xml:space="preserve"> </w:t>
      </w:r>
      <w:r>
        <w:t>к</w:t>
      </w:r>
      <w:r>
        <w:t xml:space="preserve"> </w:t>
      </w:r>
      <w:r>
        <w:t>одному</w:t>
      </w:r>
      <w:r>
        <w:t xml:space="preserve"> «</w:t>
      </w:r>
      <w:r>
        <w:t>фактору</w:t>
      </w:r>
      <w:r>
        <w:t xml:space="preserve">», </w:t>
      </w:r>
      <w:r>
        <w:t>т</w:t>
      </w:r>
      <w:r>
        <w:t>.</w:t>
      </w:r>
      <w:r>
        <w:t>е</w:t>
      </w:r>
      <w:r>
        <w:t xml:space="preserve">. </w:t>
      </w:r>
      <w:r>
        <w:t>к</w:t>
      </w:r>
      <w:r>
        <w:t xml:space="preserve"> </w:t>
      </w:r>
      <w:r>
        <w:t>состоянию</w:t>
      </w:r>
      <w:r>
        <w:t xml:space="preserve"> </w:t>
      </w:r>
      <w:r>
        <w:t>одного</w:t>
      </w:r>
      <w:r>
        <w:t xml:space="preserve"> </w:t>
      </w:r>
      <w:r>
        <w:t>функционального</w:t>
      </w:r>
      <w:r>
        <w:t xml:space="preserve"> </w:t>
      </w:r>
      <w:r>
        <w:t>компонента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</w:t>
      </w:r>
      <w:r>
        <w:t xml:space="preserve"> </w:t>
      </w:r>
      <w:r>
        <w:t>поисках</w:t>
      </w:r>
      <w:r>
        <w:t xml:space="preserve"> </w:t>
      </w:r>
      <w:r>
        <w:t>приемов</w:t>
      </w:r>
      <w:r>
        <w:t xml:space="preserve">, </w:t>
      </w:r>
      <w:r>
        <w:t>позволяющих</w:t>
      </w:r>
      <w:r>
        <w:t xml:space="preserve"> </w:t>
      </w:r>
      <w:r>
        <w:t>минимизировать</w:t>
      </w:r>
      <w:r>
        <w:t xml:space="preserve"> </w:t>
      </w:r>
      <w:r>
        <w:t>неизбе</w:t>
      </w:r>
      <w:r>
        <w:t>жный</w:t>
      </w:r>
      <w:r>
        <w:t xml:space="preserve"> «</w:t>
      </w:r>
      <w:r>
        <w:t>шум</w:t>
      </w:r>
      <w:r>
        <w:t xml:space="preserve">».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нужно</w:t>
      </w:r>
      <w:r>
        <w:t xml:space="preserve"> </w:t>
      </w:r>
      <w:r>
        <w:t>иметь</w:t>
      </w:r>
      <w:r>
        <w:t xml:space="preserve"> </w:t>
      </w:r>
      <w:r>
        <w:t>в</w:t>
      </w:r>
      <w:r>
        <w:t xml:space="preserve"> </w:t>
      </w:r>
      <w:r>
        <w:t>виду</w:t>
      </w:r>
      <w:r>
        <w:t xml:space="preserve">, </w:t>
      </w:r>
      <w:r>
        <w:t>что</w:t>
      </w:r>
      <w:r>
        <w:t xml:space="preserve"> </w:t>
      </w:r>
      <w:r>
        <w:t>за</w:t>
      </w:r>
      <w:r>
        <w:t xml:space="preserve"> </w:t>
      </w:r>
      <w:r>
        <w:t>одним</w:t>
      </w:r>
      <w:r>
        <w:t xml:space="preserve"> </w:t>
      </w:r>
      <w:r>
        <w:t>и</w:t>
      </w:r>
      <w:r>
        <w:t xml:space="preserve"> </w:t>
      </w:r>
      <w:r>
        <w:t>тем</w:t>
      </w:r>
      <w:r>
        <w:t xml:space="preserve"> </w:t>
      </w:r>
      <w:r>
        <w:t>же</w:t>
      </w:r>
      <w:r>
        <w:t xml:space="preserve"> </w:t>
      </w:r>
      <w:r>
        <w:t>симптомом</w:t>
      </w:r>
      <w:r>
        <w:t xml:space="preserve"> </w:t>
      </w:r>
      <w:r>
        <w:t>у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взрослого</w:t>
      </w:r>
      <w:r>
        <w:t xml:space="preserve"> </w:t>
      </w:r>
      <w:r>
        <w:t>могут</w:t>
      </w:r>
      <w:r>
        <w:t xml:space="preserve"> </w:t>
      </w:r>
      <w:r>
        <w:t>стоять</w:t>
      </w:r>
      <w:r>
        <w:t xml:space="preserve"> </w:t>
      </w:r>
      <w:r>
        <w:t>разные</w:t>
      </w:r>
      <w:r>
        <w:t xml:space="preserve"> </w:t>
      </w:r>
      <w:r>
        <w:t>механизмы</w:t>
      </w:r>
      <w:r>
        <w:t xml:space="preserve">, </w:t>
      </w:r>
      <w:r>
        <w:t>что</w:t>
      </w:r>
      <w:r>
        <w:t xml:space="preserve"> </w:t>
      </w:r>
      <w:r>
        <w:t>вытекает</w:t>
      </w:r>
      <w:r>
        <w:t xml:space="preserve"> </w:t>
      </w:r>
      <w:r>
        <w:t>из</w:t>
      </w:r>
      <w:r>
        <w:t xml:space="preserve"> </w:t>
      </w:r>
      <w:r>
        <w:t>принципа</w:t>
      </w:r>
      <w:r>
        <w:t xml:space="preserve"> </w:t>
      </w:r>
      <w:r>
        <w:t>динамической</w:t>
      </w:r>
      <w:r>
        <w:t xml:space="preserve"> «</w:t>
      </w:r>
      <w:r>
        <w:t>хроногенной</w:t>
      </w:r>
      <w:r>
        <w:t xml:space="preserve">» </w:t>
      </w:r>
      <w:r>
        <w:t>локализации</w:t>
      </w:r>
      <w:r>
        <w:t xml:space="preserve"> </w:t>
      </w:r>
      <w:r>
        <w:t>функций</w:t>
      </w:r>
      <w:r>
        <w:t xml:space="preserve">, </w:t>
      </w:r>
      <w:r>
        <w:t>по</w:t>
      </w:r>
      <w:r>
        <w:t xml:space="preserve"> </w:t>
      </w:r>
      <w:r>
        <w:t>Выготскому</w:t>
      </w:r>
      <w:r>
        <w:t>-</w:t>
      </w:r>
      <w:r>
        <w:t>Лурия</w:t>
      </w:r>
      <w:r>
        <w:t xml:space="preserve">. </w:t>
      </w:r>
      <w:r>
        <w:t>Поэтому</w:t>
      </w:r>
      <w:r>
        <w:t xml:space="preserve"> </w:t>
      </w:r>
      <w:r>
        <w:t>необходима</w:t>
      </w:r>
      <w:r>
        <w:t xml:space="preserve"> </w:t>
      </w:r>
      <w:r>
        <w:t>проверка</w:t>
      </w:r>
      <w:r>
        <w:t xml:space="preserve"> </w:t>
      </w:r>
      <w:r>
        <w:t>конструктной</w:t>
      </w:r>
      <w:r>
        <w:t xml:space="preserve"> </w:t>
      </w:r>
      <w:r>
        <w:t>валидности</w:t>
      </w:r>
      <w:r>
        <w:t xml:space="preserve"> </w:t>
      </w:r>
      <w:r>
        <w:t>используемых</w:t>
      </w:r>
      <w:r>
        <w:t xml:space="preserve"> </w:t>
      </w:r>
      <w:r>
        <w:t>параметров</w:t>
      </w:r>
      <w:r>
        <w:t xml:space="preserve"> </w:t>
      </w:r>
      <w:r>
        <w:t>на</w:t>
      </w:r>
      <w:r>
        <w:t xml:space="preserve"> </w:t>
      </w:r>
      <w:r>
        <w:t>детской</w:t>
      </w:r>
      <w:r>
        <w:t xml:space="preserve"> </w:t>
      </w:r>
      <w:r>
        <w:t>популяции</w:t>
      </w:r>
      <w:r>
        <w:t xml:space="preserve">. </w:t>
      </w:r>
      <w:r>
        <w:t>Так</w:t>
      </w:r>
      <w:r>
        <w:t xml:space="preserve">, </w:t>
      </w:r>
      <w:r>
        <w:t>например</w:t>
      </w:r>
      <w:r>
        <w:t xml:space="preserve">, </w:t>
      </w:r>
      <w:r>
        <w:t>если</w:t>
      </w:r>
      <w:r>
        <w:t xml:space="preserve"> </w:t>
      </w:r>
      <w:r>
        <w:t>делается</w:t>
      </w:r>
      <w:r>
        <w:t xml:space="preserve"> </w:t>
      </w:r>
      <w:r>
        <w:t>предположение</w:t>
      </w:r>
      <w:r>
        <w:t xml:space="preserve"> </w:t>
      </w:r>
      <w:r>
        <w:t>о</w:t>
      </w:r>
      <w:r>
        <w:t xml:space="preserve"> </w:t>
      </w:r>
      <w:r>
        <w:t>том</w:t>
      </w:r>
      <w:r>
        <w:t xml:space="preserve">, </w:t>
      </w:r>
      <w:r>
        <w:t>что</w:t>
      </w:r>
      <w:r>
        <w:t xml:space="preserve"> </w:t>
      </w:r>
      <w:r>
        <w:t>наличие</w:t>
      </w:r>
      <w:r>
        <w:t xml:space="preserve"> </w:t>
      </w:r>
      <w:r>
        <w:t>параграфий</w:t>
      </w:r>
      <w:r>
        <w:t xml:space="preserve"> (</w:t>
      </w:r>
      <w:r>
        <w:t>искажений</w:t>
      </w:r>
      <w:r>
        <w:t xml:space="preserve">) </w:t>
      </w:r>
      <w:r>
        <w:t>в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памяти</w:t>
      </w:r>
      <w:r>
        <w:t xml:space="preserve"> </w:t>
      </w:r>
      <w:r>
        <w:t>свидетельствует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передних</w:t>
      </w:r>
      <w:r>
        <w:t xml:space="preserve"> </w:t>
      </w:r>
      <w:r>
        <w:t>отделов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 (</w:t>
      </w:r>
      <w:r>
        <w:t>см</w:t>
      </w:r>
      <w:r>
        <w:t xml:space="preserve">. </w:t>
      </w:r>
      <w:r>
        <w:t>Микадзе</w:t>
      </w:r>
      <w:r>
        <w:t xml:space="preserve">, </w:t>
      </w:r>
      <w:r>
        <w:t>Корсакова</w:t>
      </w:r>
      <w:r>
        <w:t xml:space="preserve">, 1994, </w:t>
      </w:r>
      <w:r>
        <w:t>с</w:t>
      </w:r>
      <w:r>
        <w:t xml:space="preserve">. 25, 37), </w:t>
      </w:r>
      <w:r>
        <w:t>то</w:t>
      </w:r>
      <w:r>
        <w:t xml:space="preserve"> </w:t>
      </w:r>
      <w:r>
        <w:t>должна</w:t>
      </w:r>
      <w:r>
        <w:t xml:space="preserve"> </w:t>
      </w:r>
      <w:r>
        <w:t>быть</w:t>
      </w:r>
      <w:r>
        <w:t xml:space="preserve"> </w:t>
      </w:r>
      <w:r>
        <w:t>описана</w:t>
      </w:r>
      <w:r>
        <w:t xml:space="preserve"> </w:t>
      </w:r>
      <w:r>
        <w:t>процедура</w:t>
      </w:r>
      <w:r>
        <w:t xml:space="preserve">, </w:t>
      </w:r>
      <w:r>
        <w:t>которая</w:t>
      </w:r>
      <w:r>
        <w:t xml:space="preserve"> </w:t>
      </w:r>
      <w:r>
        <w:t>подтверждает</w:t>
      </w:r>
      <w:r>
        <w:t xml:space="preserve"> </w:t>
      </w:r>
      <w:r>
        <w:t>справедливость</w:t>
      </w:r>
      <w:r>
        <w:t xml:space="preserve"> </w:t>
      </w:r>
      <w:r>
        <w:t>этого</w:t>
      </w:r>
      <w:r>
        <w:t xml:space="preserve"> </w:t>
      </w:r>
      <w:r>
        <w:t>утверждения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определенного</w:t>
      </w:r>
      <w:r>
        <w:t xml:space="preserve"> </w:t>
      </w:r>
      <w:r>
        <w:t>возраста</w:t>
      </w:r>
      <w:r>
        <w:t xml:space="preserve">. </w:t>
      </w:r>
      <w:r>
        <w:t>В</w:t>
      </w:r>
      <w:r>
        <w:t xml:space="preserve"> </w:t>
      </w:r>
      <w:r>
        <w:t>традиционной</w:t>
      </w:r>
      <w:r>
        <w:t xml:space="preserve"> </w:t>
      </w:r>
      <w:r>
        <w:t>нейропсихологии</w:t>
      </w:r>
      <w:r>
        <w:t xml:space="preserve">, </w:t>
      </w:r>
      <w:r>
        <w:t>имевшей</w:t>
      </w:r>
      <w:r>
        <w:t xml:space="preserve"> </w:t>
      </w:r>
      <w:r>
        <w:t>дело</w:t>
      </w:r>
      <w:r>
        <w:t xml:space="preserve"> </w:t>
      </w:r>
      <w:r>
        <w:t>с</w:t>
      </w:r>
      <w:r>
        <w:t xml:space="preserve"> </w:t>
      </w:r>
      <w:r>
        <w:t>локальными</w:t>
      </w:r>
      <w:r>
        <w:t xml:space="preserve"> </w:t>
      </w:r>
      <w:r>
        <w:t>поражениями</w:t>
      </w:r>
      <w:r>
        <w:t xml:space="preserve"> </w:t>
      </w:r>
      <w:r>
        <w:t>мозга</w:t>
      </w:r>
      <w:r>
        <w:t xml:space="preserve">, </w:t>
      </w:r>
      <w:r>
        <w:t>валидность</w:t>
      </w:r>
      <w:r>
        <w:t xml:space="preserve"> </w:t>
      </w:r>
      <w:r>
        <w:t>выводо</w:t>
      </w:r>
      <w:r>
        <w:t>в</w:t>
      </w:r>
      <w:r>
        <w:t xml:space="preserve"> </w:t>
      </w:r>
      <w:r>
        <w:t>доказывалась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показа</w:t>
      </w:r>
      <w:r>
        <w:t xml:space="preserve"> </w:t>
      </w:r>
      <w:r>
        <w:t>двойной</w:t>
      </w:r>
      <w:r>
        <w:t xml:space="preserve"> </w:t>
      </w:r>
      <w:r>
        <w:t>диссоциации</w:t>
      </w:r>
      <w:r>
        <w:t xml:space="preserve"> </w:t>
      </w:r>
      <w:r>
        <w:t>функций</w:t>
      </w:r>
      <w:r>
        <w:t xml:space="preserve">, </w:t>
      </w:r>
      <w:r>
        <w:t>по</w:t>
      </w:r>
      <w:r>
        <w:t xml:space="preserve"> </w:t>
      </w:r>
      <w:r>
        <w:t>Г</w:t>
      </w:r>
      <w:r>
        <w:t>.-</w:t>
      </w:r>
      <w:r>
        <w:t>Л</w:t>
      </w:r>
      <w:r>
        <w:t xml:space="preserve">. </w:t>
      </w:r>
      <w:r>
        <w:t>Тейберу</w:t>
      </w:r>
      <w:r>
        <w:t xml:space="preserve">: </w:t>
      </w:r>
      <w:r>
        <w:t>только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поражении</w:t>
      </w:r>
      <w:r>
        <w:t xml:space="preserve"> </w:t>
      </w:r>
      <w:r>
        <w:t>имеет</w:t>
      </w:r>
      <w:r>
        <w:t xml:space="preserve"> </w:t>
      </w:r>
      <w:r>
        <w:t>место</w:t>
      </w:r>
      <w:r>
        <w:t xml:space="preserve"> </w:t>
      </w:r>
      <w:r>
        <w:t>такое</w:t>
      </w:r>
      <w:r>
        <w:t xml:space="preserve"> </w:t>
      </w:r>
      <w:r>
        <w:t>первичное</w:t>
      </w:r>
      <w:r>
        <w:t xml:space="preserve"> </w:t>
      </w:r>
      <w:r>
        <w:t>нарушение</w:t>
      </w:r>
      <w:r>
        <w:t xml:space="preserve">, </w:t>
      </w:r>
      <w:r>
        <w:t>а</w:t>
      </w:r>
      <w:r>
        <w:t xml:space="preserve"> </w:t>
      </w:r>
      <w:r>
        <w:t>при</w:t>
      </w:r>
      <w:r>
        <w:t xml:space="preserve"> </w:t>
      </w:r>
      <w:r>
        <w:t>других</w:t>
      </w:r>
      <w:r>
        <w:t xml:space="preserve"> </w:t>
      </w:r>
      <w:r>
        <w:t>поражениях</w:t>
      </w:r>
      <w:r>
        <w:t xml:space="preserve"> </w:t>
      </w:r>
      <w:r>
        <w:t>этого</w:t>
      </w:r>
      <w:r>
        <w:t xml:space="preserve"> </w:t>
      </w:r>
      <w:r>
        <w:t>нарушения</w:t>
      </w:r>
      <w:r>
        <w:t xml:space="preserve"> </w:t>
      </w:r>
      <w:r>
        <w:t>не</w:t>
      </w:r>
      <w:r>
        <w:t xml:space="preserve"> </w:t>
      </w:r>
      <w:r>
        <w:t>имеется</w:t>
      </w:r>
      <w:r>
        <w:t xml:space="preserve">. </w:t>
      </w:r>
      <w:r>
        <w:t>В</w:t>
      </w:r>
      <w:r>
        <w:t xml:space="preserve"> </w:t>
      </w:r>
      <w:r>
        <w:t>детской</w:t>
      </w:r>
      <w:r>
        <w:t xml:space="preserve"> </w:t>
      </w:r>
      <w:r>
        <w:t>нейропсихологии</w:t>
      </w:r>
      <w:r>
        <w:t xml:space="preserve">, </w:t>
      </w:r>
      <w:r>
        <w:t>имеющей</w:t>
      </w:r>
      <w:r>
        <w:t xml:space="preserve"> </w:t>
      </w:r>
      <w:r>
        <w:t>дело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с</w:t>
      </w:r>
      <w:r>
        <w:t xml:space="preserve"> </w:t>
      </w:r>
      <w:r>
        <w:t>детьми</w:t>
      </w:r>
      <w:r>
        <w:t xml:space="preserve">, </w:t>
      </w:r>
      <w:r>
        <w:t>испытывающими</w:t>
      </w:r>
      <w:r>
        <w:t xml:space="preserve"> </w:t>
      </w:r>
      <w:r>
        <w:t>трудности</w:t>
      </w:r>
      <w:r>
        <w:t xml:space="preserve"> </w:t>
      </w:r>
      <w:r>
        <w:t>обучения</w:t>
      </w:r>
      <w:r>
        <w:t xml:space="preserve">, </w:t>
      </w:r>
      <w:r>
        <w:t>такая</w:t>
      </w:r>
      <w:r>
        <w:t xml:space="preserve"> </w:t>
      </w:r>
      <w:r>
        <w:t>валидизация</w:t>
      </w:r>
      <w:r>
        <w:t xml:space="preserve"> </w:t>
      </w:r>
      <w:r>
        <w:t>затруднена</w:t>
      </w:r>
      <w:r>
        <w:t xml:space="preserve">, </w:t>
      </w:r>
      <w:r>
        <w:t>хотя</w:t>
      </w:r>
      <w:r>
        <w:t xml:space="preserve"> </w:t>
      </w:r>
      <w:r>
        <w:t>развитие</w:t>
      </w:r>
      <w:r>
        <w:t xml:space="preserve"> </w:t>
      </w:r>
      <w:r>
        <w:t>неинвазивных</w:t>
      </w:r>
      <w:r>
        <w:t xml:space="preserve"> </w:t>
      </w:r>
      <w:r>
        <w:t>техник</w:t>
      </w:r>
      <w:r>
        <w:t xml:space="preserve"> (</w:t>
      </w:r>
      <w:r>
        <w:t>ЭЭГ</w:t>
      </w:r>
      <w:r>
        <w:t xml:space="preserve">, </w:t>
      </w:r>
      <w:r>
        <w:t>фМРТ</w:t>
      </w:r>
      <w:r>
        <w:t xml:space="preserve">, </w:t>
      </w:r>
      <w:r>
        <w:t>МЭГ</w:t>
      </w:r>
      <w:r>
        <w:t xml:space="preserve">) </w:t>
      </w:r>
      <w:r>
        <w:t>позволяют</w:t>
      </w:r>
      <w:r>
        <w:t xml:space="preserve"> </w:t>
      </w:r>
      <w:r>
        <w:t>надеяться</w:t>
      </w:r>
      <w:r>
        <w:t xml:space="preserve"> </w:t>
      </w:r>
      <w:r>
        <w:t>на</w:t>
      </w:r>
      <w:r>
        <w:t xml:space="preserve"> </w:t>
      </w:r>
      <w:r>
        <w:t>прогресс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отношении</w:t>
      </w:r>
      <w:r>
        <w:t xml:space="preserve">.  </w:t>
      </w:r>
    </w:p>
    <w:p w:rsidR="00FF06D7" w:rsidRDefault="000C0CF3">
      <w:pPr>
        <w:spacing w:after="31"/>
        <w:ind w:left="-13" w:right="97" w:firstLine="0"/>
      </w:pPr>
      <w:r>
        <w:t xml:space="preserve"> </w:t>
      </w:r>
      <w:r>
        <w:t>Важной</w:t>
      </w:r>
      <w:r>
        <w:t xml:space="preserve"> </w:t>
      </w:r>
      <w:r>
        <w:t>особенностью</w:t>
      </w:r>
      <w:r>
        <w:t xml:space="preserve"> </w:t>
      </w:r>
      <w:r>
        <w:t>разработанного</w:t>
      </w:r>
      <w:r>
        <w:t xml:space="preserve"> </w:t>
      </w:r>
      <w:r>
        <w:t>в</w:t>
      </w:r>
      <w:r>
        <w:t xml:space="preserve"> </w:t>
      </w:r>
      <w:r>
        <w:t>лаборатории</w:t>
      </w:r>
      <w:r>
        <w:t xml:space="preserve"> </w:t>
      </w:r>
      <w:r>
        <w:t>нейропсихологии</w:t>
      </w:r>
      <w:r>
        <w:t xml:space="preserve"> </w:t>
      </w:r>
      <w:r>
        <w:t>МГУ</w:t>
      </w:r>
      <w:r>
        <w:t xml:space="preserve"> </w:t>
      </w:r>
      <w:r>
        <w:t>имени</w:t>
      </w:r>
      <w:r>
        <w:t xml:space="preserve"> </w:t>
      </w:r>
      <w:r>
        <w:t>М</w:t>
      </w:r>
      <w:r>
        <w:t>.</w:t>
      </w:r>
      <w:r>
        <w:t>В</w:t>
      </w:r>
      <w:r>
        <w:t xml:space="preserve">. </w:t>
      </w:r>
      <w:r>
        <w:t>Ломоносова</w:t>
      </w:r>
      <w:r>
        <w:t xml:space="preserve"> </w:t>
      </w:r>
      <w:r>
        <w:t>подхода</w:t>
      </w:r>
      <w:r>
        <w:t xml:space="preserve"> </w:t>
      </w:r>
      <w:r>
        <w:t>является</w:t>
      </w:r>
      <w:r>
        <w:t xml:space="preserve"> </w:t>
      </w:r>
      <w:r>
        <w:t>соотнесение</w:t>
      </w:r>
      <w:r>
        <w:t xml:space="preserve"> </w:t>
      </w:r>
      <w:r>
        <w:t>функционального</w:t>
      </w:r>
      <w:r>
        <w:t xml:space="preserve"> </w:t>
      </w:r>
      <w:r>
        <w:t>диагноза</w:t>
      </w:r>
      <w:r>
        <w:t xml:space="preserve">, </w:t>
      </w:r>
      <w:r>
        <w:t>определяемого</w:t>
      </w:r>
      <w:r>
        <w:t xml:space="preserve">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тестирования</w:t>
      </w:r>
      <w:r>
        <w:t xml:space="preserve">, </w:t>
      </w:r>
      <w:r>
        <w:t>с</w:t>
      </w:r>
      <w:r>
        <w:t xml:space="preserve"> </w:t>
      </w:r>
      <w:r>
        <w:t>особенностями</w:t>
      </w:r>
      <w:r>
        <w:t xml:space="preserve"> </w:t>
      </w:r>
      <w:r>
        <w:rPr>
          <w:i/>
        </w:rPr>
        <w:t>поведения и</w:t>
      </w:r>
      <w:r>
        <w:t xml:space="preserve"> </w:t>
      </w:r>
      <w:r>
        <w:rPr>
          <w:i/>
        </w:rPr>
        <w:t>учебной деятельности</w:t>
      </w:r>
      <w:r>
        <w:t xml:space="preserve"> </w:t>
      </w:r>
      <w:r>
        <w:t>учащихся</w:t>
      </w:r>
      <w:r>
        <w:t xml:space="preserve">. </w:t>
      </w:r>
      <w:r>
        <w:t>Разработанные</w:t>
      </w:r>
      <w:r>
        <w:t xml:space="preserve"> </w:t>
      </w:r>
      <w:r>
        <w:t>сотрудниками</w:t>
      </w:r>
      <w:r>
        <w:t xml:space="preserve"> </w:t>
      </w:r>
      <w:r>
        <w:t>Лаборатории</w:t>
      </w:r>
      <w:r>
        <w:t xml:space="preserve"> </w:t>
      </w:r>
      <w:r>
        <w:t>методы</w:t>
      </w:r>
      <w:r>
        <w:t xml:space="preserve"> </w:t>
      </w:r>
      <w:r>
        <w:rPr>
          <w:b/>
        </w:rPr>
        <w:t>«следящей диагностики»</w:t>
      </w:r>
      <w:r>
        <w:t xml:space="preserve"> </w:t>
      </w:r>
      <w:r>
        <w:t>позволяют</w:t>
      </w:r>
      <w:r>
        <w:t xml:space="preserve"> </w:t>
      </w:r>
      <w:r>
        <w:t>увидеть</w:t>
      </w:r>
      <w:r>
        <w:t xml:space="preserve"> </w:t>
      </w:r>
      <w:r>
        <w:t>при</w:t>
      </w:r>
      <w:r>
        <w:t xml:space="preserve"> </w:t>
      </w:r>
      <w:r>
        <w:t>на</w:t>
      </w:r>
      <w:r>
        <w:t>блюдении</w:t>
      </w:r>
      <w:r>
        <w:t xml:space="preserve"> </w:t>
      </w:r>
      <w:r>
        <w:t>за</w:t>
      </w:r>
      <w:r>
        <w:t xml:space="preserve"> </w:t>
      </w:r>
      <w:r>
        <w:t>поведением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анализе</w:t>
      </w:r>
      <w:r>
        <w:t xml:space="preserve"> </w:t>
      </w:r>
      <w:r>
        <w:t>тетрадей</w:t>
      </w:r>
      <w:r>
        <w:t xml:space="preserve"> </w:t>
      </w:r>
      <w:r>
        <w:t>проявления</w:t>
      </w:r>
      <w:r>
        <w:t xml:space="preserve"> </w:t>
      </w:r>
      <w:r>
        <w:t>функционального</w:t>
      </w:r>
      <w:r>
        <w:t xml:space="preserve"> </w:t>
      </w:r>
      <w:r>
        <w:t>дефицита</w:t>
      </w:r>
      <w:r>
        <w:t xml:space="preserve"> (</w:t>
      </w:r>
      <w:r>
        <w:t>Пылаева</w:t>
      </w:r>
      <w:r>
        <w:t xml:space="preserve">, 1995; </w:t>
      </w:r>
      <w:r>
        <w:t>Ахутина</w:t>
      </w:r>
      <w:r>
        <w:t xml:space="preserve">, </w:t>
      </w:r>
      <w:r>
        <w:t>Золотарева</w:t>
      </w:r>
      <w:r>
        <w:t xml:space="preserve">, 1997; </w:t>
      </w:r>
      <w:r>
        <w:t>Ахутина</w:t>
      </w:r>
      <w:r>
        <w:t xml:space="preserve">, </w:t>
      </w:r>
      <w:r>
        <w:t>Камардина</w:t>
      </w:r>
      <w:r>
        <w:t xml:space="preserve">, </w:t>
      </w:r>
      <w:r>
        <w:t>Пылаева</w:t>
      </w:r>
      <w:r>
        <w:t xml:space="preserve">, 2012; </w:t>
      </w:r>
      <w:r>
        <w:t>Ахутина</w:t>
      </w:r>
      <w:r>
        <w:t xml:space="preserve">, </w:t>
      </w:r>
      <w:r>
        <w:t>Пылаева</w:t>
      </w:r>
      <w:r>
        <w:t xml:space="preserve">, 2015). </w:t>
      </w:r>
      <w:r>
        <w:t>Так</w:t>
      </w:r>
      <w:r>
        <w:t xml:space="preserve">, </w:t>
      </w:r>
      <w:r>
        <w:t>у</w:t>
      </w:r>
      <w:r>
        <w:t xml:space="preserve"> </w:t>
      </w:r>
      <w:r>
        <w:t>учащихся</w:t>
      </w:r>
      <w:r>
        <w:t xml:space="preserve"> </w:t>
      </w:r>
      <w:r>
        <w:t>младших</w:t>
      </w:r>
      <w:r>
        <w:t xml:space="preserve"> </w:t>
      </w:r>
      <w:r>
        <w:t>классов</w:t>
      </w:r>
      <w:r>
        <w:t xml:space="preserve"> </w:t>
      </w:r>
      <w:r>
        <w:t>характерными</w:t>
      </w:r>
      <w:r>
        <w:t xml:space="preserve"> </w:t>
      </w:r>
      <w:r>
        <w:t>ошибками</w:t>
      </w:r>
      <w:r>
        <w:t xml:space="preserve"> </w:t>
      </w:r>
      <w:r>
        <w:t>в</w:t>
      </w:r>
      <w:r>
        <w:t xml:space="preserve"> </w:t>
      </w:r>
      <w:r>
        <w:t>письме</w:t>
      </w:r>
      <w:r>
        <w:t xml:space="preserve"> </w:t>
      </w:r>
      <w:r>
        <w:t>при</w:t>
      </w:r>
      <w:r>
        <w:t xml:space="preserve"> </w:t>
      </w:r>
      <w:r>
        <w:t>одном</w:t>
      </w:r>
      <w:r>
        <w:t xml:space="preserve"> </w:t>
      </w:r>
      <w:r>
        <w:t>функциональном</w:t>
      </w:r>
      <w:r>
        <w:t xml:space="preserve"> </w:t>
      </w:r>
      <w:r>
        <w:t>дефиците</w:t>
      </w:r>
      <w:r>
        <w:t xml:space="preserve"> </w:t>
      </w:r>
      <w:r>
        <w:t>являются</w:t>
      </w:r>
      <w:r>
        <w:t xml:space="preserve"> </w:t>
      </w:r>
      <w:r>
        <w:t>пропуск</w:t>
      </w:r>
      <w:r>
        <w:t xml:space="preserve"> </w:t>
      </w:r>
      <w:r>
        <w:t>и</w:t>
      </w:r>
      <w:r>
        <w:t xml:space="preserve"> </w:t>
      </w:r>
      <w:r>
        <w:t>замены</w:t>
      </w:r>
      <w:r>
        <w:t xml:space="preserve"> </w:t>
      </w:r>
      <w:r>
        <w:t>согласных</w:t>
      </w:r>
      <w:r>
        <w:t xml:space="preserve">, </w:t>
      </w:r>
      <w:r>
        <w:t>при</w:t>
      </w:r>
      <w:r>
        <w:t xml:space="preserve"> </w:t>
      </w:r>
      <w:r>
        <w:t>другом</w:t>
      </w:r>
      <w:r>
        <w:t xml:space="preserve"> </w:t>
      </w:r>
      <w:r>
        <w:t>дефиците</w:t>
      </w:r>
      <w:r>
        <w:t xml:space="preserve"> — </w:t>
      </w:r>
      <w:r>
        <w:t>гласных</w:t>
      </w:r>
      <w:r>
        <w:t xml:space="preserve">, </w:t>
      </w:r>
      <w:r>
        <w:t>тогда</w:t>
      </w:r>
      <w:r>
        <w:t xml:space="preserve"> </w:t>
      </w:r>
      <w:r>
        <w:t>как</w:t>
      </w:r>
      <w:r>
        <w:t xml:space="preserve"> </w:t>
      </w:r>
      <w:r>
        <w:t>при</w:t>
      </w:r>
      <w:r>
        <w:t xml:space="preserve"> </w:t>
      </w:r>
      <w:r>
        <w:t>третьем</w:t>
      </w:r>
      <w:r>
        <w:t xml:space="preserve"> — </w:t>
      </w:r>
      <w:r>
        <w:t>преобладают</w:t>
      </w:r>
      <w:r>
        <w:t xml:space="preserve"> </w:t>
      </w:r>
      <w:r>
        <w:t>регуляторные</w:t>
      </w:r>
      <w:r>
        <w:t xml:space="preserve"> </w:t>
      </w:r>
      <w:r>
        <w:t>ошибки</w:t>
      </w:r>
      <w:r>
        <w:t xml:space="preserve">, </w:t>
      </w:r>
      <w:r>
        <w:t>орфографические</w:t>
      </w:r>
      <w:r>
        <w:t xml:space="preserve"> </w:t>
      </w:r>
      <w:r>
        <w:t>ошибки</w:t>
      </w:r>
      <w:r>
        <w:t xml:space="preserve"> </w:t>
      </w:r>
      <w:r>
        <w:t>при</w:t>
      </w:r>
      <w:r>
        <w:t xml:space="preserve"> </w:t>
      </w:r>
      <w:r>
        <w:t>знании</w:t>
      </w:r>
      <w:r>
        <w:t xml:space="preserve"> </w:t>
      </w:r>
      <w:r>
        <w:t>соответствующих</w:t>
      </w:r>
      <w:r>
        <w:t xml:space="preserve"> </w:t>
      </w:r>
      <w:r>
        <w:t>правил</w:t>
      </w:r>
      <w:r>
        <w:t xml:space="preserve"> (</w:t>
      </w:r>
      <w:r>
        <w:t>Величенкова</w:t>
      </w:r>
      <w:r>
        <w:t xml:space="preserve">, </w:t>
      </w:r>
      <w:r>
        <w:t>Иншакова</w:t>
      </w:r>
      <w:r>
        <w:t xml:space="preserve">, </w:t>
      </w:r>
      <w:r>
        <w:t>Ахутина</w:t>
      </w:r>
      <w:r>
        <w:t xml:space="preserve">, 2001; </w:t>
      </w:r>
      <w:r>
        <w:t>Ахути</w:t>
      </w:r>
      <w:r>
        <w:t>на</w:t>
      </w:r>
      <w:r>
        <w:t xml:space="preserve">, 2001). </w:t>
      </w:r>
      <w:r>
        <w:t>Нейропсихологически</w:t>
      </w:r>
      <w:r>
        <w:t xml:space="preserve"> </w:t>
      </w:r>
      <w:r>
        <w:t>ориентированный</w:t>
      </w:r>
      <w:r>
        <w:t xml:space="preserve"> </w:t>
      </w:r>
      <w:r>
        <w:t>метод</w:t>
      </w:r>
      <w:r>
        <w:t xml:space="preserve"> </w:t>
      </w:r>
      <w:r>
        <w:t>наблюдений</w:t>
      </w:r>
      <w:r>
        <w:t xml:space="preserve"> </w:t>
      </w:r>
      <w:r>
        <w:t>делает</w:t>
      </w:r>
      <w:r>
        <w:t xml:space="preserve"> </w:t>
      </w:r>
      <w:r>
        <w:t>нейропсихологический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диагностике</w:t>
      </w:r>
      <w:r>
        <w:t xml:space="preserve"> </w:t>
      </w:r>
      <w:r>
        <w:t>экологически</w:t>
      </w:r>
      <w:r>
        <w:t xml:space="preserve"> </w:t>
      </w:r>
      <w:r>
        <w:t>валидным</w:t>
      </w:r>
      <w:r>
        <w:t xml:space="preserve"> </w:t>
      </w:r>
      <w:r>
        <w:t>и</w:t>
      </w:r>
      <w:r>
        <w:t xml:space="preserve"> </w:t>
      </w:r>
      <w:r>
        <w:t>позволяет</w:t>
      </w:r>
      <w:r>
        <w:t xml:space="preserve"> </w:t>
      </w:r>
      <w:r>
        <w:t>говорить</w:t>
      </w:r>
      <w:r>
        <w:t xml:space="preserve"> </w:t>
      </w:r>
      <w:r>
        <w:t>на</w:t>
      </w:r>
      <w:r>
        <w:t xml:space="preserve"> </w:t>
      </w:r>
      <w:r>
        <w:t>общем</w:t>
      </w:r>
      <w:r>
        <w:t xml:space="preserve"> </w:t>
      </w:r>
      <w:r>
        <w:t>языке</w:t>
      </w:r>
      <w:r>
        <w:t xml:space="preserve"> </w:t>
      </w:r>
      <w:r>
        <w:t>с</w:t>
      </w:r>
      <w:r>
        <w:t xml:space="preserve"> </w:t>
      </w:r>
      <w:r>
        <w:t>учителями</w:t>
      </w:r>
      <w:r>
        <w:t xml:space="preserve">, </w:t>
      </w:r>
      <w:r>
        <w:t>играющими</w:t>
      </w:r>
      <w:r>
        <w:t xml:space="preserve"> </w:t>
      </w:r>
      <w:r>
        <w:t>ключевую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учебном</w:t>
      </w:r>
      <w:r>
        <w:t xml:space="preserve"> </w:t>
      </w:r>
      <w:r>
        <w:t>процессе</w:t>
      </w:r>
      <w:r>
        <w:t xml:space="preserve">.  </w:t>
      </w:r>
      <w:r>
        <w:t>Процесс</w:t>
      </w:r>
      <w:r>
        <w:t xml:space="preserve"> </w:t>
      </w:r>
      <w:r>
        <w:t>разработки</w:t>
      </w:r>
      <w:r>
        <w:t xml:space="preserve"> «</w:t>
      </w:r>
      <w:r>
        <w:t>Методов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6-9 </w:t>
      </w:r>
      <w:r>
        <w:t>лет</w:t>
      </w:r>
      <w:r>
        <w:t xml:space="preserve">» </w:t>
      </w:r>
      <w:r>
        <w:t>продолжается</w:t>
      </w:r>
      <w:r>
        <w:t xml:space="preserve">. </w:t>
      </w:r>
      <w:r>
        <w:t>Актуальными</w:t>
      </w:r>
      <w:r>
        <w:t xml:space="preserve"> </w:t>
      </w:r>
      <w:r>
        <w:t>задачами</w:t>
      </w:r>
      <w:r>
        <w:t xml:space="preserve"> </w:t>
      </w:r>
      <w:r>
        <w:t>на</w:t>
      </w:r>
      <w:r>
        <w:t xml:space="preserve"> </w:t>
      </w:r>
      <w:r>
        <w:t>сегодня</w:t>
      </w:r>
      <w:r>
        <w:t xml:space="preserve"> </w:t>
      </w:r>
      <w:r>
        <w:t>являются</w:t>
      </w:r>
      <w:r>
        <w:t xml:space="preserve">: </w:t>
      </w:r>
    </w:p>
    <w:p w:rsidR="00FF06D7" w:rsidRDefault="000C0CF3">
      <w:pPr>
        <w:numPr>
          <w:ilvl w:val="0"/>
          <w:numId w:val="1"/>
        </w:numPr>
        <w:spacing w:after="40"/>
        <w:ind w:right="97" w:firstLine="0"/>
      </w:pPr>
      <w:r>
        <w:t>разработка</w:t>
      </w:r>
      <w:r>
        <w:t xml:space="preserve"> </w:t>
      </w:r>
      <w:r>
        <w:t>методов</w:t>
      </w:r>
      <w:r>
        <w:t xml:space="preserve"> </w:t>
      </w:r>
      <w:r>
        <w:t>групповой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игровой</w:t>
      </w:r>
      <w:r>
        <w:t xml:space="preserve">, </w:t>
      </w:r>
      <w:r>
        <w:t>диагностики</w:t>
      </w:r>
      <w:r>
        <w:t xml:space="preserve">, </w:t>
      </w:r>
    </w:p>
    <w:p w:rsidR="00FF06D7" w:rsidRDefault="000C0CF3">
      <w:pPr>
        <w:numPr>
          <w:ilvl w:val="0"/>
          <w:numId w:val="1"/>
        </w:numPr>
        <w:ind w:right="97" w:firstLine="0"/>
      </w:pPr>
      <w:r>
        <w:t>разработка</w:t>
      </w:r>
      <w:r>
        <w:t xml:space="preserve"> </w:t>
      </w:r>
      <w:r>
        <w:t>компьютерных</w:t>
      </w:r>
      <w:r>
        <w:t xml:space="preserve"> </w:t>
      </w:r>
      <w:r>
        <w:t>методов</w:t>
      </w:r>
      <w:r>
        <w:t xml:space="preserve"> </w:t>
      </w:r>
      <w:r>
        <w:t>диагностики</w:t>
      </w:r>
      <w:r>
        <w:t xml:space="preserve">, </w:t>
      </w:r>
    </w:p>
    <w:p w:rsidR="00FF06D7" w:rsidRDefault="000C0CF3">
      <w:pPr>
        <w:numPr>
          <w:ilvl w:val="0"/>
          <w:numId w:val="1"/>
        </w:numPr>
        <w:ind w:right="97" w:firstLine="0"/>
      </w:pPr>
      <w:r>
        <w:t>дальнейшая</w:t>
      </w:r>
      <w:r>
        <w:t xml:space="preserve"> </w:t>
      </w:r>
      <w:r>
        <w:t>разработка</w:t>
      </w:r>
      <w:r>
        <w:t xml:space="preserve"> </w:t>
      </w:r>
      <w:r>
        <w:t>методов</w:t>
      </w:r>
      <w:r>
        <w:t xml:space="preserve"> «</w:t>
      </w:r>
      <w:r>
        <w:t>следящей</w:t>
      </w:r>
      <w:r>
        <w:t xml:space="preserve"> </w:t>
      </w:r>
      <w:r>
        <w:t>диагностики</w:t>
      </w:r>
      <w:r>
        <w:t xml:space="preserve">»,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анализ</w:t>
      </w:r>
      <w:r>
        <w:t xml:space="preserve"> </w:t>
      </w:r>
      <w:r>
        <w:t>проявлений</w:t>
      </w:r>
      <w:r>
        <w:t xml:space="preserve"> </w:t>
      </w:r>
      <w:r>
        <w:t>различных</w:t>
      </w:r>
      <w:r>
        <w:t xml:space="preserve"> </w:t>
      </w:r>
      <w:r>
        <w:t>функциональных</w:t>
      </w:r>
      <w:r>
        <w:t xml:space="preserve"> </w:t>
      </w:r>
      <w:r>
        <w:t>дефицитов</w:t>
      </w:r>
      <w:r>
        <w:t xml:space="preserve"> </w:t>
      </w:r>
      <w:r>
        <w:t>в</w:t>
      </w:r>
      <w:r>
        <w:t xml:space="preserve"> </w:t>
      </w:r>
      <w:r>
        <w:t>овладении</w:t>
      </w:r>
      <w:r>
        <w:t xml:space="preserve"> </w:t>
      </w:r>
      <w:r>
        <w:t>чтением</w:t>
      </w:r>
      <w:r>
        <w:t xml:space="preserve"> </w:t>
      </w:r>
      <w:r>
        <w:t>и</w:t>
      </w:r>
      <w:r>
        <w:t xml:space="preserve"> </w:t>
      </w:r>
      <w:r>
        <w:t>математикой</w:t>
      </w:r>
      <w:r>
        <w:t xml:space="preserve">. </w:t>
      </w:r>
    </w:p>
    <w:p w:rsidR="00FF06D7" w:rsidRDefault="000C0CF3">
      <w:pPr>
        <w:ind w:left="-13" w:right="97" w:firstLine="0"/>
      </w:pPr>
      <w:r>
        <w:t xml:space="preserve"> </w:t>
      </w:r>
      <w:r>
        <w:t>Проведенные</w:t>
      </w:r>
      <w:r>
        <w:t xml:space="preserve"> </w:t>
      </w:r>
      <w:r>
        <w:t>исследования</w:t>
      </w:r>
      <w:r>
        <w:t xml:space="preserve"> </w:t>
      </w:r>
      <w:r>
        <w:t>показали</w:t>
      </w:r>
      <w:r>
        <w:t xml:space="preserve">, </w:t>
      </w:r>
      <w:r>
        <w:t>что</w:t>
      </w:r>
      <w:r>
        <w:t xml:space="preserve"> «</w:t>
      </w:r>
      <w:r>
        <w:t>Методы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6-9 </w:t>
      </w:r>
      <w:r>
        <w:t>лет</w:t>
      </w:r>
      <w:r>
        <w:t xml:space="preserve">»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использованы</w:t>
      </w:r>
      <w:r>
        <w:t xml:space="preserve"> </w:t>
      </w:r>
      <w:r>
        <w:t>соответст</w:t>
      </w:r>
      <w:r>
        <w:t>вующе</w:t>
      </w:r>
      <w:r>
        <w:t xml:space="preserve"> </w:t>
      </w:r>
      <w:r>
        <w:t>подготовленными</w:t>
      </w:r>
      <w:r>
        <w:t xml:space="preserve"> </w:t>
      </w:r>
      <w:r>
        <w:t>школьными</w:t>
      </w:r>
      <w:r>
        <w:t xml:space="preserve"> </w:t>
      </w:r>
      <w:r>
        <w:t>психологами</w:t>
      </w:r>
      <w:r>
        <w:t xml:space="preserve"> </w:t>
      </w:r>
      <w:r>
        <w:t>для</w:t>
      </w:r>
      <w:r>
        <w:t xml:space="preserve"> </w:t>
      </w:r>
      <w:r>
        <w:t>выявления</w:t>
      </w:r>
      <w:r>
        <w:t xml:space="preserve"> </w:t>
      </w:r>
      <w:r>
        <w:t>качественной</w:t>
      </w:r>
      <w:r>
        <w:t xml:space="preserve"> </w:t>
      </w:r>
      <w:r>
        <w:t>специфики</w:t>
      </w:r>
      <w:r>
        <w:t xml:space="preserve"> </w:t>
      </w:r>
      <w:r>
        <w:t>развития</w:t>
      </w:r>
      <w:r>
        <w:t xml:space="preserve"> </w:t>
      </w:r>
      <w:r>
        <w:t>психики</w:t>
      </w:r>
      <w:r>
        <w:t xml:space="preserve"> </w:t>
      </w:r>
      <w:r>
        <w:t>у</w:t>
      </w:r>
      <w:r>
        <w:t xml:space="preserve"> </w:t>
      </w:r>
      <w:r>
        <w:t>данного</w:t>
      </w:r>
      <w:r>
        <w:t xml:space="preserve"> </w:t>
      </w:r>
      <w:r>
        <w:t>ребенка</w:t>
      </w:r>
      <w:r>
        <w:t xml:space="preserve">, </w:t>
      </w:r>
      <w:r>
        <w:t>определения</w:t>
      </w:r>
      <w:r>
        <w:t xml:space="preserve"> </w:t>
      </w:r>
      <w:r>
        <w:t>его</w:t>
      </w:r>
      <w:r>
        <w:t xml:space="preserve"> </w:t>
      </w:r>
      <w:r>
        <w:t>сильных</w:t>
      </w:r>
      <w:r>
        <w:t xml:space="preserve"> </w:t>
      </w:r>
      <w:r>
        <w:t>и</w:t>
      </w:r>
      <w:r>
        <w:t xml:space="preserve"> </w:t>
      </w:r>
      <w:r>
        <w:t>слабых</w:t>
      </w:r>
      <w:r>
        <w:t xml:space="preserve"> </w:t>
      </w:r>
      <w:r>
        <w:t>сторон</w:t>
      </w:r>
      <w:r>
        <w:t xml:space="preserve">. </w:t>
      </w:r>
      <w:r>
        <w:t>Нейропсихологическое</w:t>
      </w:r>
      <w:r>
        <w:t xml:space="preserve"> </w:t>
      </w:r>
      <w:r>
        <w:t>обследование</w:t>
      </w:r>
      <w:r>
        <w:t xml:space="preserve"> </w:t>
      </w:r>
      <w:r>
        <w:t>особенно</w:t>
      </w:r>
      <w:r>
        <w:t xml:space="preserve"> </w:t>
      </w:r>
      <w:r>
        <w:t>необходимо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, </w:t>
      </w:r>
      <w:r>
        <w:t>если</w:t>
      </w:r>
      <w:r>
        <w:t xml:space="preserve"> </w:t>
      </w:r>
      <w:r>
        <w:t>перед</w:t>
      </w:r>
      <w:r>
        <w:t xml:space="preserve"> </w:t>
      </w:r>
      <w:r>
        <w:t>психологом</w:t>
      </w:r>
      <w:r>
        <w:t xml:space="preserve"> </w:t>
      </w:r>
      <w:r>
        <w:t>и</w:t>
      </w:r>
      <w:r>
        <w:t xml:space="preserve"> </w:t>
      </w:r>
      <w:r>
        <w:t>учителем</w:t>
      </w:r>
      <w:r>
        <w:t xml:space="preserve"> / </w:t>
      </w:r>
      <w:r>
        <w:t>воспитателем</w:t>
      </w:r>
      <w:r>
        <w:t xml:space="preserve"> </w:t>
      </w:r>
      <w:r>
        <w:t>стоит</w:t>
      </w:r>
      <w:r>
        <w:t xml:space="preserve"> </w:t>
      </w:r>
      <w:r>
        <w:t>задача</w:t>
      </w:r>
      <w:r>
        <w:t xml:space="preserve"> </w:t>
      </w:r>
      <w:r>
        <w:t>коррекционноразвивающего</w:t>
      </w:r>
      <w:r>
        <w:t xml:space="preserve"> </w:t>
      </w:r>
      <w:r>
        <w:t>обучения</w:t>
      </w:r>
      <w:r>
        <w:t xml:space="preserve">, </w:t>
      </w:r>
      <w:r>
        <w:t>поскольку</w:t>
      </w:r>
      <w:r>
        <w:t xml:space="preserve"> </w:t>
      </w:r>
      <w:r>
        <w:t>именно</w:t>
      </w:r>
      <w:r>
        <w:t xml:space="preserve"> </w:t>
      </w:r>
      <w:r>
        <w:t>нейропсихологический</w:t>
      </w:r>
      <w:r>
        <w:t xml:space="preserve"> </w:t>
      </w:r>
      <w:r>
        <w:t>подход</w:t>
      </w:r>
      <w:r>
        <w:t xml:space="preserve"> </w:t>
      </w:r>
      <w:r>
        <w:t>позволяет</w:t>
      </w:r>
      <w:r>
        <w:t xml:space="preserve"> </w:t>
      </w:r>
      <w:r>
        <w:t>выяснить</w:t>
      </w:r>
      <w:r>
        <w:t xml:space="preserve"> </w:t>
      </w:r>
      <w:r>
        <w:t>механизмы</w:t>
      </w:r>
      <w:r>
        <w:t xml:space="preserve"> </w:t>
      </w:r>
      <w:r>
        <w:t>трудностей обучения и</w:t>
      </w:r>
      <w:r>
        <w:t xml:space="preserve"> </w:t>
      </w:r>
      <w:r>
        <w:t>на</w:t>
      </w:r>
      <w:r>
        <w:t xml:space="preserve"> </w:t>
      </w:r>
      <w:r>
        <w:t>этой</w:t>
      </w:r>
      <w:r>
        <w:t xml:space="preserve"> </w:t>
      </w:r>
      <w:r>
        <w:t>основе</w:t>
      </w:r>
      <w:r>
        <w:t xml:space="preserve"> </w:t>
      </w:r>
      <w:r>
        <w:t>разработать</w:t>
      </w:r>
      <w:r>
        <w:t xml:space="preserve"> </w:t>
      </w:r>
      <w:r>
        <w:t>программу</w:t>
      </w:r>
      <w:r>
        <w:t xml:space="preserve"> </w:t>
      </w:r>
      <w:r>
        <w:t>помощи</w:t>
      </w:r>
      <w:r>
        <w:t xml:space="preserve">. </w:t>
      </w:r>
    </w:p>
    <w:p w:rsidR="00FF06D7" w:rsidRDefault="000C0CF3">
      <w:pPr>
        <w:spacing w:after="32"/>
        <w:ind w:left="-13" w:right="97" w:firstLine="0"/>
      </w:pPr>
      <w:r>
        <w:t xml:space="preserve"> </w:t>
      </w:r>
      <w:r>
        <w:t>Состав</w:t>
      </w:r>
      <w:r>
        <w:t xml:space="preserve"> </w:t>
      </w:r>
      <w:r>
        <w:t>проб</w:t>
      </w:r>
      <w:r>
        <w:t xml:space="preserve">, </w:t>
      </w:r>
      <w:r>
        <w:t>включенных</w:t>
      </w:r>
      <w:r>
        <w:t xml:space="preserve"> </w:t>
      </w:r>
      <w:r>
        <w:t>в</w:t>
      </w:r>
      <w:r>
        <w:t xml:space="preserve"> «</w:t>
      </w:r>
      <w:r>
        <w:t>Методы</w:t>
      </w:r>
      <w:r>
        <w:t xml:space="preserve"> </w:t>
      </w:r>
      <w:r>
        <w:t>нейропсихологич</w:t>
      </w:r>
      <w:r>
        <w:t>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6-9 </w:t>
      </w:r>
      <w:r>
        <w:t>лет</w:t>
      </w:r>
      <w:r>
        <w:t xml:space="preserve">», </w:t>
      </w:r>
      <w:r>
        <w:t>представлен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1. </w:t>
      </w:r>
    </w:p>
    <w:p w:rsidR="00FF06D7" w:rsidRDefault="000C0CF3">
      <w:pPr>
        <w:tabs>
          <w:tab w:val="center" w:pos="5003"/>
          <w:tab w:val="right" w:pos="6458"/>
        </w:tabs>
        <w:spacing w:after="2" w:line="25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>
        <w:t>Таблица</w:t>
      </w:r>
      <w:r>
        <w:t xml:space="preserve"> 1 </w:t>
      </w:r>
    </w:p>
    <w:p w:rsidR="00FF06D7" w:rsidRDefault="000C0CF3">
      <w:pPr>
        <w:pStyle w:val="Heading3"/>
        <w:spacing w:after="15"/>
        <w:ind w:left="10" w:right="106"/>
      </w:pPr>
      <w:r>
        <w:rPr>
          <w:i/>
        </w:rPr>
        <w:t>Батарея тестов для обследования детей 6-9 лет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1747"/>
        <w:gridCol w:w="110"/>
        <w:gridCol w:w="4379"/>
      </w:tblGrid>
      <w:tr w:rsidR="00FF06D7">
        <w:trPr>
          <w:trHeight w:val="258"/>
        </w:trPr>
        <w:tc>
          <w:tcPr>
            <w:tcW w:w="62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  <w:i/>
              </w:rPr>
              <w:t xml:space="preserve">Блок программирования и контроля </w:t>
            </w:r>
          </w:p>
        </w:tc>
      </w:tr>
      <w:tr w:rsidR="00FF06D7">
        <w:trPr>
          <w:trHeight w:val="1018"/>
        </w:trPr>
        <w:tc>
          <w:tcPr>
            <w:tcW w:w="18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27" w:line="239" w:lineRule="auto"/>
              <w:ind w:left="0" w:firstLine="0"/>
              <w:jc w:val="left"/>
            </w:pPr>
            <w:r>
              <w:t xml:space="preserve">1. </w:t>
            </w:r>
            <w:r>
              <w:t>Серийная</w:t>
            </w:r>
            <w:r>
              <w:t xml:space="preserve"> </w:t>
            </w:r>
            <w:r>
              <w:t>организация</w:t>
            </w:r>
            <w:r>
              <w:t xml:space="preserve"> </w:t>
            </w:r>
            <w:r>
              <w:t>движений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действий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55" w:firstLine="0"/>
            </w:pPr>
            <w:r>
              <w:t>динамический</w:t>
            </w:r>
            <w:r>
              <w:t xml:space="preserve"> </w:t>
            </w:r>
            <w:r>
              <w:t>праксис</w:t>
            </w:r>
            <w:r>
              <w:t xml:space="preserve">, </w:t>
            </w:r>
            <w:r>
              <w:t>реципрокная</w:t>
            </w:r>
            <w:r>
              <w:t xml:space="preserve"> </w:t>
            </w:r>
            <w:r>
              <w:t>координация</w:t>
            </w:r>
            <w:r>
              <w:t xml:space="preserve">, </w:t>
            </w:r>
            <w:r>
              <w:t>графическая</w:t>
            </w:r>
            <w:r>
              <w:t xml:space="preserve"> </w:t>
            </w:r>
            <w:r>
              <w:t>проба</w:t>
            </w:r>
            <w:r>
              <w:t xml:space="preserve">, </w:t>
            </w:r>
            <w:r>
              <w:t>выполнение</w:t>
            </w:r>
            <w:r>
              <w:t xml:space="preserve"> </w:t>
            </w:r>
            <w:r>
              <w:t>ритмов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инструкции</w:t>
            </w:r>
            <w:r>
              <w:t xml:space="preserve">, </w:t>
            </w:r>
            <w:r>
              <w:t>завершение</w:t>
            </w:r>
            <w:r>
              <w:t xml:space="preserve"> </w:t>
            </w:r>
            <w:r>
              <w:t>предложений</w:t>
            </w:r>
            <w:r>
              <w:t xml:space="preserve">, </w:t>
            </w:r>
            <w:r>
              <w:t>рассказ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серии</w:t>
            </w:r>
            <w:r>
              <w:t xml:space="preserve"> </w:t>
            </w:r>
            <w:r>
              <w:t>картинок</w:t>
            </w:r>
            <w:r>
              <w:t xml:space="preserve"> </w:t>
            </w:r>
          </w:p>
        </w:tc>
      </w:tr>
      <w:tr w:rsidR="00FF06D7">
        <w:trPr>
          <w:trHeight w:val="1016"/>
        </w:trPr>
        <w:tc>
          <w:tcPr>
            <w:tcW w:w="18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2. </w:t>
            </w:r>
            <w:r>
              <w:t>Программирование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контроль</w:t>
            </w:r>
            <w:r>
              <w:t xml:space="preserve"> </w:t>
            </w:r>
            <w:r>
              <w:t>произвольных</w:t>
            </w:r>
            <w:r>
              <w:t xml:space="preserve"> </w:t>
            </w:r>
            <w:r>
              <w:t>действий</w:t>
            </w:r>
            <w:r>
              <w:t xml:space="preserve"> </w:t>
            </w:r>
            <w:r>
              <w:tab/>
            </w:r>
            <w:r>
              <w:rPr>
                <w:i/>
              </w:rPr>
              <w:t xml:space="preserve"> </w:t>
            </w:r>
          </w:p>
        </w:tc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56" w:firstLine="0"/>
            </w:pPr>
            <w:r>
              <w:t>реакция</w:t>
            </w:r>
            <w:r>
              <w:t xml:space="preserve"> </w:t>
            </w:r>
            <w:r>
              <w:t>выбора</w:t>
            </w:r>
            <w:r>
              <w:t xml:space="preserve">, </w:t>
            </w:r>
            <w:r>
              <w:t>таблицы</w:t>
            </w:r>
            <w:r>
              <w:t xml:space="preserve"> </w:t>
            </w:r>
            <w:r>
              <w:t>Шульте</w:t>
            </w:r>
            <w:r>
              <w:t xml:space="preserve">, </w:t>
            </w:r>
            <w:r>
              <w:t>счет</w:t>
            </w:r>
            <w:r>
              <w:t xml:space="preserve">, </w:t>
            </w:r>
            <w:r>
              <w:t>решение</w:t>
            </w:r>
            <w:r>
              <w:t xml:space="preserve"> </w:t>
            </w:r>
            <w:r>
              <w:t>задач</w:t>
            </w:r>
            <w:r>
              <w:t xml:space="preserve">, </w:t>
            </w:r>
            <w:r>
              <w:t>ассоциативные</w:t>
            </w:r>
            <w:r>
              <w:t xml:space="preserve"> </w:t>
            </w:r>
            <w:r>
              <w:t>ряды</w:t>
            </w:r>
            <w:r>
              <w:t>, “</w:t>
            </w:r>
            <w:r>
              <w:t>пятый</w:t>
            </w:r>
            <w:r>
              <w:t xml:space="preserve"> </w:t>
            </w:r>
            <w:r>
              <w:t>лишний</w:t>
            </w:r>
            <w:r>
              <w:t xml:space="preserve">”, </w:t>
            </w:r>
            <w:r>
              <w:t>раскладывание</w:t>
            </w:r>
            <w:r>
              <w:t xml:space="preserve"> </w:t>
            </w:r>
            <w:r>
              <w:t>серии</w:t>
            </w:r>
            <w:r>
              <w:t xml:space="preserve"> </w:t>
            </w:r>
            <w:r>
              <w:t>картинок</w:t>
            </w: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62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  <w:i/>
              </w:rPr>
              <w:t xml:space="preserve">Блок приема, переработки и хранения информации </w:t>
            </w:r>
          </w:p>
        </w:tc>
      </w:tr>
      <w:tr w:rsidR="00FF06D7">
        <w:trPr>
          <w:trHeight w:val="764"/>
        </w:trPr>
        <w:tc>
          <w:tcPr>
            <w:tcW w:w="1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1. </w:t>
            </w:r>
            <w:r>
              <w:t>Обработка</w:t>
            </w:r>
            <w:r>
              <w:t xml:space="preserve"> </w:t>
            </w:r>
            <w:r>
              <w:t>кинестетической</w:t>
            </w:r>
            <w:r>
              <w:t xml:space="preserve"> </w:t>
            </w:r>
            <w:r>
              <w:t>информации</w:t>
            </w:r>
            <w:r>
              <w:t xml:space="preserve">  </w:t>
            </w:r>
          </w:p>
        </w:tc>
        <w:tc>
          <w:tcPr>
            <w:tcW w:w="448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праксис</w:t>
            </w:r>
            <w:r>
              <w:t xml:space="preserve"> </w:t>
            </w:r>
            <w:r>
              <w:t>позы</w:t>
            </w:r>
            <w:r>
              <w:t xml:space="preserve"> </w:t>
            </w:r>
            <w:r>
              <w:t>пальцев</w:t>
            </w:r>
            <w:r>
              <w:t xml:space="preserve">, </w:t>
            </w:r>
            <w:r>
              <w:t>оральный</w:t>
            </w:r>
            <w:r>
              <w:t xml:space="preserve"> </w:t>
            </w:r>
            <w:r>
              <w:t>праксис</w:t>
            </w: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1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line="259" w:lineRule="auto"/>
              <w:ind w:left="0" w:firstLine="0"/>
              <w:jc w:val="left"/>
            </w:pPr>
            <w:r>
              <w:t xml:space="preserve">2. </w:t>
            </w:r>
            <w:r>
              <w:t>Обработка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слуховой</w:t>
            </w:r>
            <w:r>
              <w:t xml:space="preserve"> </w:t>
            </w:r>
            <w:r>
              <w:tab/>
            </w:r>
            <w:r>
              <w:t>информации</w:t>
            </w:r>
            <w:r>
              <w:rPr>
                <w:i/>
              </w:rPr>
              <w:t xml:space="preserve"> </w:t>
            </w:r>
          </w:p>
        </w:tc>
        <w:tc>
          <w:tcPr>
            <w:tcW w:w="448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56" w:firstLine="0"/>
            </w:pPr>
            <w:r>
              <w:t>воспроизведение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оценка</w:t>
            </w:r>
            <w:r>
              <w:t xml:space="preserve"> </w:t>
            </w:r>
            <w:r>
              <w:t>ритмов</w:t>
            </w:r>
            <w:r>
              <w:t xml:space="preserve">, </w:t>
            </w:r>
            <w:r>
              <w:t>понимание</w:t>
            </w:r>
            <w:r>
              <w:t xml:space="preserve"> </w:t>
            </w:r>
            <w:r>
              <w:t>слов</w:t>
            </w:r>
            <w:r>
              <w:t xml:space="preserve">, </w:t>
            </w:r>
            <w:r>
              <w:t>сходных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звучанию</w:t>
            </w:r>
            <w:r>
              <w:t xml:space="preserve">, </w:t>
            </w:r>
            <w:r>
              <w:t>по</w:t>
            </w:r>
            <w:r>
              <w:t xml:space="preserve"> </w:t>
            </w:r>
            <w:r>
              <w:t>значению</w:t>
            </w:r>
            <w:r>
              <w:t xml:space="preserve">, </w:t>
            </w:r>
            <w:r>
              <w:t>слухоречевая</w:t>
            </w:r>
            <w:r>
              <w:t xml:space="preserve"> </w:t>
            </w:r>
            <w:r>
              <w:t>память</w:t>
            </w:r>
            <w:r>
              <w:t xml:space="preserve">  </w:t>
            </w:r>
          </w:p>
        </w:tc>
      </w:tr>
      <w:tr w:rsidR="00FF06D7">
        <w:trPr>
          <w:trHeight w:val="763"/>
        </w:trPr>
        <w:tc>
          <w:tcPr>
            <w:tcW w:w="1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3. </w:t>
            </w:r>
            <w:r>
              <w:t>Обработка</w:t>
            </w:r>
            <w:r>
              <w:t xml:space="preserve"> </w:t>
            </w:r>
            <w:r>
              <w:t>зрительной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448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55" w:firstLine="0"/>
            </w:pPr>
            <w:r>
              <w:t>наложенные</w:t>
            </w:r>
            <w:r>
              <w:t xml:space="preserve"> </w:t>
            </w:r>
            <w:r>
              <w:t>рисунки</w:t>
            </w:r>
            <w:r>
              <w:t xml:space="preserve">, </w:t>
            </w:r>
            <w:r>
              <w:t>перечеркнутые</w:t>
            </w:r>
            <w:r>
              <w:t xml:space="preserve"> </w:t>
            </w:r>
            <w:r>
              <w:t>рисунки</w:t>
            </w:r>
            <w:r>
              <w:t xml:space="preserve">, </w:t>
            </w:r>
            <w:r>
              <w:t>незаконченные</w:t>
            </w:r>
            <w:r>
              <w:t xml:space="preserve"> </w:t>
            </w:r>
            <w:r>
              <w:t>рисунки</w:t>
            </w:r>
            <w:r>
              <w:t xml:space="preserve">, </w:t>
            </w:r>
            <w:r>
              <w:t>зрительные</w:t>
            </w:r>
            <w:r>
              <w:t xml:space="preserve"> </w:t>
            </w:r>
            <w:r>
              <w:t>ассоциации</w:t>
            </w: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1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4. </w:t>
            </w:r>
            <w:r>
              <w:t>Обработка</w:t>
            </w:r>
            <w:r>
              <w:t xml:space="preserve"> </w:t>
            </w:r>
            <w:r>
              <w:t>зрительнопространственной</w:t>
            </w:r>
            <w:r>
              <w:t xml:space="preserve"> </w:t>
            </w:r>
            <w:r>
              <w:t>информации</w:t>
            </w:r>
          </w:p>
        </w:tc>
        <w:tc>
          <w:tcPr>
            <w:tcW w:w="448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55" w:firstLine="0"/>
            </w:pPr>
            <w:r>
              <w:t>пробы</w:t>
            </w:r>
            <w:r>
              <w:t xml:space="preserve"> </w:t>
            </w:r>
            <w:r>
              <w:t>Хэда</w:t>
            </w:r>
            <w:r>
              <w:t xml:space="preserve">, </w:t>
            </w:r>
            <w:r>
              <w:t>конструктивный</w:t>
            </w:r>
            <w:r>
              <w:t xml:space="preserve"> </w:t>
            </w:r>
            <w:r>
              <w:t>праксис</w:t>
            </w:r>
            <w:r>
              <w:t xml:space="preserve">, </w:t>
            </w:r>
            <w:r>
              <w:t>кубики</w:t>
            </w:r>
            <w:r>
              <w:t xml:space="preserve"> </w:t>
            </w:r>
            <w:r>
              <w:t>Кооса</w:t>
            </w:r>
            <w:r>
              <w:t xml:space="preserve">, </w:t>
            </w:r>
            <w:r>
              <w:t>рисунок</w:t>
            </w:r>
            <w:r>
              <w:t xml:space="preserve"> </w:t>
            </w:r>
            <w:r>
              <w:t>трехмерного</w:t>
            </w:r>
            <w:r>
              <w:t xml:space="preserve"> </w:t>
            </w:r>
            <w:r>
              <w:t>объекта</w:t>
            </w:r>
            <w:r>
              <w:t xml:space="preserve">, </w:t>
            </w:r>
            <w:r>
              <w:t>зрительно</w:t>
            </w:r>
            <w:r>
              <w:t>-</w:t>
            </w:r>
            <w:r>
              <w:t>пространственная</w:t>
            </w:r>
            <w:r>
              <w:t xml:space="preserve"> </w:t>
            </w:r>
            <w:r>
              <w:t>память</w:t>
            </w:r>
            <w:r>
              <w:t xml:space="preserve">, </w:t>
            </w:r>
            <w:r>
              <w:t>понимание</w:t>
            </w:r>
            <w:r>
              <w:t xml:space="preserve"> </w:t>
            </w:r>
            <w:r>
              <w:t>логико</w:t>
            </w:r>
            <w:r>
              <w:t>-</w:t>
            </w:r>
            <w:r>
              <w:t>грамматических</w:t>
            </w:r>
            <w:r>
              <w:t xml:space="preserve"> </w:t>
            </w:r>
            <w:r>
              <w:t>конструкций</w:t>
            </w: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62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  <w:i/>
              </w:rPr>
              <w:t xml:space="preserve">Энергетический блок и подкорково-стволовые структуры </w:t>
            </w:r>
          </w:p>
        </w:tc>
      </w:tr>
      <w:tr w:rsidR="00FF06D7">
        <w:trPr>
          <w:trHeight w:val="1270"/>
        </w:trPr>
        <w:tc>
          <w:tcPr>
            <w:tcW w:w="62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</w:pPr>
            <w:r>
              <w:t>Их</w:t>
            </w:r>
            <w:r>
              <w:t xml:space="preserve"> </w:t>
            </w:r>
            <w:r>
              <w:t>состояние</w:t>
            </w:r>
            <w:r>
              <w:t xml:space="preserve"> </w:t>
            </w:r>
            <w:r>
              <w:t>оценивается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помощью</w:t>
            </w:r>
            <w:r>
              <w:t xml:space="preserve"> </w:t>
            </w:r>
            <w:r>
              <w:t>индексов</w:t>
            </w:r>
            <w:r>
              <w:t xml:space="preserve"> 1) </w:t>
            </w:r>
            <w:r>
              <w:t>гиперактивности</w:t>
            </w:r>
            <w:r>
              <w:t xml:space="preserve"> – </w:t>
            </w:r>
            <w:r>
              <w:t>импульсивности</w:t>
            </w:r>
            <w:r>
              <w:t xml:space="preserve"> </w:t>
            </w:r>
            <w:r>
              <w:t>и</w:t>
            </w:r>
            <w:r>
              <w:t xml:space="preserve"> 2) </w:t>
            </w:r>
            <w:r>
              <w:t>замедленности</w:t>
            </w:r>
            <w:r>
              <w:t xml:space="preserve"> – </w:t>
            </w:r>
            <w:r>
              <w:t>утомляемости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выполнении</w:t>
            </w:r>
            <w:r>
              <w:t xml:space="preserve"> </w:t>
            </w:r>
            <w:r>
              <w:t>всех</w:t>
            </w:r>
            <w:r>
              <w:t xml:space="preserve"> </w:t>
            </w:r>
            <w:r>
              <w:t>проб</w:t>
            </w:r>
            <w:r>
              <w:t xml:space="preserve">, </w:t>
            </w:r>
            <w:r>
              <w:t>особенно</w:t>
            </w:r>
            <w:r>
              <w:t xml:space="preserve"> </w:t>
            </w:r>
            <w:r>
              <w:t>двигательных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таблиц</w:t>
            </w:r>
            <w:r>
              <w:t xml:space="preserve"> </w:t>
            </w:r>
            <w:r>
              <w:t>Шульте</w:t>
            </w:r>
            <w:r>
              <w:t xml:space="preserve">, </w:t>
            </w:r>
            <w:r>
              <w:t>при</w:t>
            </w:r>
            <w:r>
              <w:t xml:space="preserve"> </w:t>
            </w:r>
            <w:r>
              <w:t>этом</w:t>
            </w:r>
            <w:r>
              <w:t xml:space="preserve"> </w:t>
            </w:r>
            <w:r>
              <w:t>учитываются</w:t>
            </w:r>
            <w:r>
              <w:t xml:space="preserve"> </w:t>
            </w:r>
            <w:r>
              <w:t>колебания</w:t>
            </w:r>
            <w:r>
              <w:t xml:space="preserve"> </w:t>
            </w:r>
            <w:r>
              <w:t>внимания</w:t>
            </w:r>
            <w:r>
              <w:t xml:space="preserve">, </w:t>
            </w:r>
            <w:r>
              <w:t>истощение</w:t>
            </w:r>
            <w:r>
              <w:t xml:space="preserve">, </w:t>
            </w:r>
            <w:r>
              <w:t>микро</w:t>
            </w:r>
            <w:r>
              <w:t xml:space="preserve">- </w:t>
            </w:r>
            <w:r>
              <w:t>и</w:t>
            </w:r>
            <w:r>
              <w:t xml:space="preserve"> </w:t>
            </w:r>
            <w:r>
              <w:t>макрография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др</w:t>
            </w:r>
            <w:r>
              <w:t xml:space="preserve">. </w:t>
            </w:r>
          </w:p>
        </w:tc>
      </w:tr>
    </w:tbl>
    <w:p w:rsidR="00FF06D7" w:rsidRDefault="000C0CF3">
      <w:pPr>
        <w:spacing w:after="21" w:line="259" w:lineRule="auto"/>
        <w:ind w:left="0" w:right="35" w:firstLine="0"/>
        <w:jc w:val="center"/>
      </w:pPr>
      <w:r>
        <w:rPr>
          <w:b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35" w:firstLine="0"/>
        <w:jc w:val="center"/>
      </w:pPr>
      <w:r>
        <w:rPr>
          <w:b/>
          <w:sz w:val="28"/>
        </w:rPr>
        <w:t xml:space="preserve"> </w:t>
      </w:r>
    </w:p>
    <w:p w:rsidR="00FF06D7" w:rsidRDefault="000C0CF3">
      <w:pPr>
        <w:spacing w:after="0" w:line="259" w:lineRule="auto"/>
        <w:ind w:left="0" w:right="176" w:firstLine="0"/>
        <w:jc w:val="center"/>
      </w:pPr>
      <w:r>
        <w:rPr>
          <w:b/>
          <w:sz w:val="28"/>
        </w:rPr>
        <w:t xml:space="preserve">ЧАСТЬ I.  </w:t>
      </w:r>
    </w:p>
    <w:p w:rsidR="00FF06D7" w:rsidRDefault="000C0CF3">
      <w:pPr>
        <w:spacing w:line="267" w:lineRule="auto"/>
        <w:ind w:left="1811" w:hanging="1015"/>
        <w:jc w:val="left"/>
      </w:pPr>
      <w:r>
        <w:rPr>
          <w:b/>
        </w:rPr>
        <w:t xml:space="preserve">МЕТОДИКИ НЕЙРОПСИХОЛОГИЧЕСКОГО  ОБСЛЕДОВАНИЯ </w:t>
      </w:r>
      <w:r>
        <w:rPr>
          <w:b/>
        </w:rPr>
        <w:t xml:space="preserve">ДЕТЕЙ </w:t>
      </w:r>
    </w:p>
    <w:p w:rsidR="00FF06D7" w:rsidRDefault="000C0CF3">
      <w:pPr>
        <w:spacing w:after="17" w:line="259" w:lineRule="auto"/>
        <w:ind w:left="0" w:right="50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line="267" w:lineRule="auto"/>
        <w:ind w:left="399" w:right="92" w:hanging="77"/>
      </w:pPr>
      <w:r>
        <w:rPr>
          <w:i/>
        </w:rPr>
        <w:t xml:space="preserve">Т.В. Ахутина,  А.А. Корнеев, Е.Ю. Матвеева, А.А. Романова,  А.Р. Агрис, Н.Н. Полонская, Н.М. Пылаева, М.Н. Воронова,  </w:t>
      </w:r>
    </w:p>
    <w:p w:rsidR="00FF06D7" w:rsidRDefault="000C0CF3">
      <w:pPr>
        <w:spacing w:after="4" w:line="267" w:lineRule="auto"/>
        <w:ind w:left="80" w:right="177" w:hanging="10"/>
        <w:jc w:val="center"/>
      </w:pPr>
      <w:r>
        <w:rPr>
          <w:i/>
        </w:rPr>
        <w:t>М.Ю. Максименко,  Л.В. Яблокова, З.А. Меликян, О.В. Кузева</w:t>
      </w:r>
      <w:r>
        <w:t xml:space="preserve"> </w:t>
      </w:r>
    </w:p>
    <w:p w:rsidR="00FF06D7" w:rsidRDefault="000C0CF3">
      <w:pPr>
        <w:spacing w:after="16" w:line="259" w:lineRule="auto"/>
        <w:ind w:left="398" w:firstLine="0"/>
        <w:jc w:val="left"/>
      </w:pPr>
      <w:r>
        <w:rPr>
          <w:b/>
        </w:rPr>
        <w:t xml:space="preserve"> </w:t>
      </w:r>
    </w:p>
    <w:p w:rsidR="00FF06D7" w:rsidRDefault="000C0CF3">
      <w:pPr>
        <w:pStyle w:val="Heading2"/>
        <w:ind w:left="10" w:right="106"/>
      </w:pPr>
      <w:r>
        <w:t>Предварительные</w:t>
      </w:r>
      <w:r>
        <w:t xml:space="preserve"> </w:t>
      </w:r>
      <w:r>
        <w:t>замечания</w:t>
      </w:r>
      <w:r>
        <w:t xml:space="preserve"> </w:t>
      </w:r>
    </w:p>
    <w:p w:rsidR="00FF06D7" w:rsidRDefault="000C0CF3">
      <w:pPr>
        <w:ind w:left="-13" w:right="97"/>
      </w:pPr>
      <w:r>
        <w:t>Нейропсихологическое</w:t>
      </w:r>
      <w:r>
        <w:t xml:space="preserve"> </w:t>
      </w:r>
      <w:r>
        <w:t>исследование</w:t>
      </w:r>
      <w:r>
        <w:t xml:space="preserve"> </w:t>
      </w:r>
      <w:r>
        <w:t>начин</w:t>
      </w:r>
      <w:r>
        <w:t>ается</w:t>
      </w:r>
      <w:r>
        <w:t xml:space="preserve"> </w:t>
      </w:r>
      <w:r>
        <w:t>со</w:t>
      </w:r>
      <w:r>
        <w:t xml:space="preserve"> </w:t>
      </w:r>
      <w:r>
        <w:t>знакомства</w:t>
      </w:r>
      <w:r>
        <w:t xml:space="preserve"> </w:t>
      </w:r>
      <w:r>
        <w:t>с</w:t>
      </w:r>
      <w:r>
        <w:t xml:space="preserve"> </w:t>
      </w:r>
      <w:r>
        <w:t>ребенком</w:t>
      </w:r>
      <w:r>
        <w:t xml:space="preserve">. </w:t>
      </w:r>
      <w:r>
        <w:t>Первые</w:t>
      </w:r>
      <w:r>
        <w:t xml:space="preserve"> </w:t>
      </w:r>
      <w:r>
        <w:t>реплики</w:t>
      </w:r>
      <w:r>
        <w:t xml:space="preserve"> </w:t>
      </w:r>
      <w:r>
        <w:t>психолога</w:t>
      </w:r>
      <w:r>
        <w:t xml:space="preserve"> </w:t>
      </w:r>
      <w:r>
        <w:t>направлены</w:t>
      </w:r>
      <w:r>
        <w:t xml:space="preserve"> </w:t>
      </w:r>
      <w:r>
        <w:t>на</w:t>
      </w:r>
      <w:r>
        <w:t xml:space="preserve"> </w:t>
      </w:r>
      <w:r>
        <w:t>налаживание</w:t>
      </w:r>
      <w:r>
        <w:t xml:space="preserve"> </w:t>
      </w:r>
      <w:r>
        <w:t>контакта</w:t>
      </w:r>
      <w:r>
        <w:t xml:space="preserve"> </w:t>
      </w:r>
      <w:r>
        <w:t>с</w:t>
      </w:r>
      <w:r>
        <w:t xml:space="preserve"> </w:t>
      </w:r>
      <w:r>
        <w:t>ним</w:t>
      </w:r>
      <w:r>
        <w:t xml:space="preserve">, </w:t>
      </w:r>
      <w:r>
        <w:t>на</w:t>
      </w:r>
      <w:r>
        <w:t xml:space="preserve"> </w:t>
      </w:r>
      <w:r>
        <w:t>сбор</w:t>
      </w:r>
      <w:r>
        <w:t xml:space="preserve"> </w:t>
      </w:r>
      <w:r>
        <w:t>анкетных</w:t>
      </w:r>
      <w:r>
        <w:t xml:space="preserve"> </w:t>
      </w:r>
      <w:r>
        <w:t>данных</w:t>
      </w:r>
      <w:r>
        <w:t xml:space="preserve"> </w:t>
      </w:r>
      <w:r>
        <w:t>и</w:t>
      </w:r>
      <w:r>
        <w:t xml:space="preserve"> </w:t>
      </w:r>
      <w:r>
        <w:t>анализ</w:t>
      </w:r>
      <w:r>
        <w:t xml:space="preserve"> </w:t>
      </w:r>
      <w:r>
        <w:t>осведомленности</w:t>
      </w:r>
      <w:r>
        <w:t xml:space="preserve">. </w:t>
      </w:r>
      <w:r>
        <w:t>Вопросы</w:t>
      </w:r>
      <w:r>
        <w:t xml:space="preserve">, </w:t>
      </w:r>
      <w:r>
        <w:t>задаваемые</w:t>
      </w:r>
      <w:r>
        <w:t xml:space="preserve"> </w:t>
      </w:r>
      <w:r>
        <w:t>в</w:t>
      </w:r>
      <w:r>
        <w:t xml:space="preserve"> </w:t>
      </w:r>
      <w:r>
        <w:t>свободной</w:t>
      </w:r>
      <w:r>
        <w:t xml:space="preserve"> </w:t>
      </w:r>
      <w:r>
        <w:t>форме</w:t>
      </w:r>
      <w:r>
        <w:t xml:space="preserve">, </w:t>
      </w:r>
      <w:r>
        <w:t>могут</w:t>
      </w:r>
      <w:r>
        <w:t xml:space="preserve"> </w:t>
      </w:r>
      <w:r>
        <w:t>касаться</w:t>
      </w:r>
      <w:r>
        <w:t xml:space="preserve"> </w:t>
      </w:r>
      <w:r>
        <w:t>имени</w:t>
      </w:r>
      <w:r>
        <w:t xml:space="preserve"> </w:t>
      </w:r>
      <w:r>
        <w:t>и</w:t>
      </w:r>
      <w:r>
        <w:t xml:space="preserve"> </w:t>
      </w:r>
      <w:r>
        <w:t>фамилии</w:t>
      </w:r>
      <w:r>
        <w:t xml:space="preserve"> </w:t>
      </w:r>
      <w:r>
        <w:t>или</w:t>
      </w:r>
      <w:r>
        <w:t xml:space="preserve"> </w:t>
      </w:r>
      <w:r>
        <w:t>имени</w:t>
      </w:r>
      <w:r>
        <w:t xml:space="preserve"> </w:t>
      </w:r>
      <w:r>
        <w:t>и</w:t>
      </w:r>
      <w:r>
        <w:t xml:space="preserve"> </w:t>
      </w:r>
      <w:r>
        <w:t>отчества</w:t>
      </w:r>
      <w:r>
        <w:t xml:space="preserve"> </w:t>
      </w:r>
      <w:r>
        <w:t>ребенка</w:t>
      </w:r>
      <w:r>
        <w:t xml:space="preserve">, </w:t>
      </w:r>
      <w:r>
        <w:t>его</w:t>
      </w:r>
      <w:r>
        <w:t xml:space="preserve"> </w:t>
      </w:r>
      <w:r>
        <w:t>воз</w:t>
      </w:r>
      <w:r>
        <w:t>раста</w:t>
      </w:r>
      <w:r>
        <w:t xml:space="preserve">, </w:t>
      </w:r>
      <w:r>
        <w:t>класса</w:t>
      </w:r>
      <w:r>
        <w:t xml:space="preserve"> / </w:t>
      </w:r>
      <w:r>
        <w:t>группы</w:t>
      </w:r>
      <w:r>
        <w:t xml:space="preserve">, </w:t>
      </w:r>
      <w:r>
        <w:t>имени</w:t>
      </w:r>
      <w:r>
        <w:t xml:space="preserve"> </w:t>
      </w:r>
      <w:r>
        <w:t>и</w:t>
      </w:r>
      <w:r>
        <w:t xml:space="preserve"> </w:t>
      </w:r>
      <w:r>
        <w:t>отчества</w:t>
      </w:r>
      <w:r>
        <w:t xml:space="preserve"> </w:t>
      </w:r>
      <w:r>
        <w:t>матери</w:t>
      </w:r>
      <w:r>
        <w:t xml:space="preserve"> </w:t>
      </w:r>
      <w:r>
        <w:t>или</w:t>
      </w:r>
      <w:r>
        <w:t xml:space="preserve"> </w:t>
      </w:r>
      <w:r>
        <w:t>учителя</w:t>
      </w:r>
      <w:r>
        <w:t xml:space="preserve"> / </w:t>
      </w:r>
      <w:r>
        <w:t>воспитателя</w:t>
      </w:r>
      <w:r>
        <w:t xml:space="preserve">. </w:t>
      </w:r>
      <w:r>
        <w:t>Можно</w:t>
      </w:r>
      <w:r>
        <w:t xml:space="preserve"> </w:t>
      </w:r>
      <w:r>
        <w:t>спросить</w:t>
      </w:r>
      <w:r>
        <w:t xml:space="preserve"> </w:t>
      </w:r>
      <w:r>
        <w:t>ребенка</w:t>
      </w:r>
      <w:r>
        <w:t xml:space="preserve">, </w:t>
      </w:r>
      <w:r>
        <w:t>какое</w:t>
      </w:r>
      <w:r>
        <w:t xml:space="preserve"> </w:t>
      </w:r>
      <w:r>
        <w:t>сегодня</w:t>
      </w:r>
      <w:r>
        <w:t xml:space="preserve"> </w:t>
      </w:r>
      <w:r>
        <w:t>число</w:t>
      </w:r>
      <w:r>
        <w:t xml:space="preserve">, </w:t>
      </w:r>
      <w:r>
        <w:t>день</w:t>
      </w:r>
      <w:r>
        <w:t xml:space="preserve"> </w:t>
      </w:r>
      <w:r>
        <w:t>недели</w:t>
      </w:r>
      <w:r>
        <w:t xml:space="preserve">.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том</w:t>
      </w:r>
      <w:r>
        <w:t xml:space="preserve">, </w:t>
      </w:r>
      <w:r>
        <w:t>насколько</w:t>
      </w:r>
      <w:r>
        <w:t xml:space="preserve"> </w:t>
      </w:r>
      <w:r>
        <w:t>охотно</w:t>
      </w:r>
      <w:r>
        <w:t xml:space="preserve"> </w:t>
      </w:r>
      <w:r>
        <w:t>ребенок</w:t>
      </w:r>
      <w:r>
        <w:t xml:space="preserve"> </w:t>
      </w:r>
      <w:r>
        <w:t>идет</w:t>
      </w:r>
      <w:r>
        <w:t xml:space="preserve"> </w:t>
      </w:r>
      <w:r>
        <w:t>на</w:t>
      </w:r>
      <w:r>
        <w:t xml:space="preserve"> </w:t>
      </w:r>
      <w:r>
        <w:t>контакт</w:t>
      </w:r>
      <w:r>
        <w:t xml:space="preserve">, </w:t>
      </w:r>
      <w:r>
        <w:t>об</w:t>
      </w:r>
      <w:r>
        <w:t xml:space="preserve"> </w:t>
      </w:r>
      <w:r>
        <w:t>особенностях</w:t>
      </w:r>
      <w:r>
        <w:t xml:space="preserve"> </w:t>
      </w:r>
      <w:r>
        <w:t>его</w:t>
      </w:r>
      <w:r>
        <w:t xml:space="preserve"> </w:t>
      </w:r>
      <w:r>
        <w:t>поведения</w:t>
      </w:r>
      <w:r>
        <w:t xml:space="preserve"> </w:t>
      </w:r>
      <w:r>
        <w:t>важны</w:t>
      </w:r>
      <w:r>
        <w:t xml:space="preserve"> </w:t>
      </w:r>
      <w:r>
        <w:t>для</w:t>
      </w:r>
      <w:r>
        <w:t xml:space="preserve"> </w:t>
      </w:r>
      <w:r>
        <w:t>интерпретации</w:t>
      </w:r>
      <w:r>
        <w:t xml:space="preserve"> </w:t>
      </w:r>
      <w:r>
        <w:t>результатов</w:t>
      </w:r>
      <w:r>
        <w:t xml:space="preserve">. </w:t>
      </w:r>
      <w:r>
        <w:t>Отмечаются</w:t>
      </w:r>
      <w:r>
        <w:t xml:space="preserve"> </w:t>
      </w:r>
      <w:r>
        <w:t>также</w:t>
      </w:r>
      <w:r>
        <w:t xml:space="preserve"> </w:t>
      </w:r>
      <w:r>
        <w:t>особенности</w:t>
      </w:r>
      <w:r>
        <w:t xml:space="preserve"> </w:t>
      </w:r>
      <w:r>
        <w:t>речи</w:t>
      </w:r>
      <w:r>
        <w:t xml:space="preserve">. </w:t>
      </w:r>
      <w:r>
        <w:t>Например</w:t>
      </w:r>
      <w:r>
        <w:t xml:space="preserve">, </w:t>
      </w:r>
      <w:r>
        <w:t>послоговое</w:t>
      </w:r>
      <w:r>
        <w:t xml:space="preserve"> </w:t>
      </w:r>
      <w:r>
        <w:t>произнесение</w:t>
      </w:r>
      <w:r>
        <w:t xml:space="preserve"> </w:t>
      </w:r>
      <w:r>
        <w:t>имени</w:t>
      </w:r>
      <w:r>
        <w:t xml:space="preserve"> </w:t>
      </w:r>
      <w:r>
        <w:t>или</w:t>
      </w:r>
      <w:r>
        <w:t xml:space="preserve"> </w:t>
      </w:r>
      <w:r>
        <w:t>отчества</w:t>
      </w:r>
      <w:r>
        <w:t xml:space="preserve"> </w:t>
      </w:r>
      <w:r>
        <w:t>воспитателя</w:t>
      </w:r>
      <w:r>
        <w:t xml:space="preserve"> </w:t>
      </w:r>
      <w:r>
        <w:t>у</w:t>
      </w:r>
      <w:r>
        <w:t xml:space="preserve"> </w:t>
      </w:r>
      <w:r>
        <w:t>дошкольника</w:t>
      </w:r>
      <w:r>
        <w:t xml:space="preserve"> </w:t>
      </w:r>
      <w:r>
        <w:t>может</w:t>
      </w:r>
      <w:r>
        <w:t xml:space="preserve"> </w:t>
      </w:r>
      <w:r>
        <w:t>служить</w:t>
      </w:r>
      <w:r>
        <w:t xml:space="preserve"> </w:t>
      </w:r>
      <w:r>
        <w:t>сигналом</w:t>
      </w:r>
      <w:r>
        <w:t xml:space="preserve"> </w:t>
      </w:r>
      <w:r>
        <w:t>для</w:t>
      </w:r>
      <w:r>
        <w:t xml:space="preserve"> </w:t>
      </w:r>
      <w:r>
        <w:t>психолога</w:t>
      </w:r>
      <w:r>
        <w:t xml:space="preserve"> </w:t>
      </w:r>
      <w:r>
        <w:t>обратить</w:t>
      </w:r>
      <w:r>
        <w:t xml:space="preserve"> </w:t>
      </w:r>
      <w:r>
        <w:t>особое</w:t>
      </w:r>
      <w:r>
        <w:t xml:space="preserve"> </w:t>
      </w:r>
      <w:r>
        <w:t>внимание</w:t>
      </w:r>
      <w:r>
        <w:t xml:space="preserve"> </w:t>
      </w:r>
      <w:r>
        <w:t>на</w:t>
      </w:r>
      <w:r>
        <w:t xml:space="preserve"> </w:t>
      </w:r>
      <w:r>
        <w:t>серийную</w:t>
      </w:r>
      <w:r>
        <w:t xml:space="preserve"> </w:t>
      </w:r>
      <w:r>
        <w:t>организацию</w:t>
      </w:r>
      <w:r>
        <w:t xml:space="preserve"> </w:t>
      </w:r>
      <w:r>
        <w:t>действий</w:t>
      </w:r>
      <w:r>
        <w:t xml:space="preserve"> </w:t>
      </w:r>
      <w:r>
        <w:t>и</w:t>
      </w:r>
      <w:r>
        <w:t xml:space="preserve"> </w:t>
      </w:r>
      <w:r>
        <w:t>речи</w:t>
      </w:r>
      <w:r>
        <w:t xml:space="preserve">.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анализа</w:t>
      </w:r>
      <w:r>
        <w:t xml:space="preserve"> </w:t>
      </w:r>
      <w:r>
        <w:t>способности</w:t>
      </w:r>
      <w:r>
        <w:t xml:space="preserve"> </w:t>
      </w:r>
      <w:r>
        <w:t>к</w:t>
      </w:r>
      <w:r>
        <w:t xml:space="preserve"> </w:t>
      </w:r>
      <w:r>
        <w:t>построени</w:t>
      </w:r>
      <w:r>
        <w:t>ю</w:t>
      </w:r>
      <w:r>
        <w:t xml:space="preserve"> </w:t>
      </w:r>
      <w:r>
        <w:t>высказывания</w:t>
      </w:r>
      <w:r>
        <w:t xml:space="preserve"> </w:t>
      </w:r>
      <w:r>
        <w:t>можно</w:t>
      </w:r>
      <w:r>
        <w:t xml:space="preserve"> </w:t>
      </w:r>
      <w:r>
        <w:t>спросить</w:t>
      </w:r>
      <w:r>
        <w:t xml:space="preserve"> </w:t>
      </w:r>
      <w:r>
        <w:t>ребенка</w:t>
      </w:r>
      <w:r>
        <w:t xml:space="preserve">, </w:t>
      </w:r>
      <w:r>
        <w:t>какие</w:t>
      </w:r>
      <w:r>
        <w:t xml:space="preserve"> </w:t>
      </w:r>
      <w:r>
        <w:t>он</w:t>
      </w:r>
      <w:r>
        <w:t xml:space="preserve"> </w:t>
      </w:r>
      <w:r>
        <w:t>посещает</w:t>
      </w:r>
      <w:r>
        <w:t xml:space="preserve"> </w:t>
      </w:r>
      <w:r>
        <w:t>кружки</w:t>
      </w:r>
      <w:r>
        <w:t xml:space="preserve">, </w:t>
      </w:r>
      <w:r>
        <w:t>какие</w:t>
      </w:r>
      <w:r>
        <w:t xml:space="preserve"> </w:t>
      </w:r>
      <w:r>
        <w:t>занятия</w:t>
      </w:r>
      <w:r>
        <w:t xml:space="preserve"> </w:t>
      </w:r>
      <w:r>
        <w:t>ему</w:t>
      </w:r>
      <w:r>
        <w:t xml:space="preserve"> </w:t>
      </w:r>
      <w:r>
        <w:t>нравятся</w:t>
      </w:r>
      <w:r>
        <w:t xml:space="preserve">, </w:t>
      </w:r>
      <w:r>
        <w:t>чем</w:t>
      </w:r>
      <w:r>
        <w:t xml:space="preserve"> </w:t>
      </w:r>
      <w:r>
        <w:t>он</w:t>
      </w:r>
      <w:r>
        <w:t xml:space="preserve"> </w:t>
      </w:r>
      <w:r>
        <w:t>любит</w:t>
      </w:r>
      <w:r>
        <w:t xml:space="preserve"> </w:t>
      </w:r>
      <w:r>
        <w:t>заниматься</w:t>
      </w:r>
      <w:r>
        <w:t xml:space="preserve"> </w:t>
      </w:r>
      <w:r>
        <w:t>в</w:t>
      </w:r>
      <w:r>
        <w:t xml:space="preserve"> </w:t>
      </w:r>
      <w:r>
        <w:t>свободное</w:t>
      </w:r>
      <w:r>
        <w:t xml:space="preserve"> </w:t>
      </w:r>
      <w:r>
        <w:t>время</w:t>
      </w:r>
      <w:r>
        <w:t xml:space="preserve"> / </w:t>
      </w:r>
      <w:r>
        <w:t>во</w:t>
      </w:r>
      <w:r>
        <w:t xml:space="preserve"> </w:t>
      </w:r>
      <w:r>
        <w:t>что</w:t>
      </w:r>
      <w:r>
        <w:t xml:space="preserve"> </w:t>
      </w:r>
      <w:r>
        <w:t>любит</w:t>
      </w:r>
      <w:r>
        <w:t xml:space="preserve"> </w:t>
      </w:r>
      <w:r>
        <w:t>играть</w:t>
      </w:r>
      <w:r>
        <w:t xml:space="preserve">.  </w:t>
      </w:r>
    </w:p>
    <w:p w:rsidR="00FF06D7" w:rsidRDefault="000C0CF3">
      <w:pPr>
        <w:ind w:left="-13" w:right="97"/>
      </w:pPr>
      <w:r>
        <w:t>Далее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обследования</w:t>
      </w:r>
      <w:r>
        <w:t xml:space="preserve"> </w:t>
      </w:r>
      <w:r>
        <w:t>обязательно</w:t>
      </w:r>
      <w:r>
        <w:t xml:space="preserve"> </w:t>
      </w:r>
      <w:r>
        <w:t>фиксируются</w:t>
      </w:r>
      <w:r>
        <w:t xml:space="preserve"> </w:t>
      </w:r>
      <w:r>
        <w:t>проявления</w:t>
      </w:r>
      <w:r>
        <w:t xml:space="preserve"> </w:t>
      </w:r>
      <w:r>
        <w:t>утомления</w:t>
      </w:r>
      <w:r>
        <w:t xml:space="preserve">, </w:t>
      </w:r>
      <w:r>
        <w:t>темп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всех</w:t>
      </w:r>
      <w:r>
        <w:t xml:space="preserve"> </w:t>
      </w:r>
      <w:r>
        <w:t>двигательных</w:t>
      </w:r>
      <w:r>
        <w:t xml:space="preserve"> </w:t>
      </w:r>
      <w:r>
        <w:t>проб</w:t>
      </w:r>
      <w:r>
        <w:t xml:space="preserve"> </w:t>
      </w:r>
      <w:r>
        <w:t>необходимо</w:t>
      </w:r>
      <w:r>
        <w:t xml:space="preserve"> </w:t>
      </w:r>
      <w:r>
        <w:t>следить</w:t>
      </w:r>
      <w:r>
        <w:t xml:space="preserve"> </w:t>
      </w:r>
      <w:r>
        <w:t>за</w:t>
      </w:r>
      <w:r>
        <w:t xml:space="preserve"> </w:t>
      </w:r>
      <w:r>
        <w:t>позой</w:t>
      </w:r>
      <w:r>
        <w:t xml:space="preserve"> </w:t>
      </w:r>
      <w:r>
        <w:t>ребенка</w:t>
      </w:r>
      <w:r>
        <w:t xml:space="preserve">, </w:t>
      </w:r>
      <w:r>
        <w:t>обращая</w:t>
      </w:r>
      <w:r>
        <w:t xml:space="preserve"> </w:t>
      </w:r>
      <w:r>
        <w:t>внимание</w:t>
      </w:r>
      <w:r>
        <w:t xml:space="preserve"> </w:t>
      </w:r>
      <w:r>
        <w:t>на</w:t>
      </w:r>
      <w:r>
        <w:t xml:space="preserve"> </w:t>
      </w:r>
      <w:r>
        <w:t>напряженность</w:t>
      </w:r>
      <w:r>
        <w:t>, «</w:t>
      </w:r>
      <w:r>
        <w:t>зажимы</w:t>
      </w:r>
      <w:r>
        <w:t xml:space="preserve">», </w:t>
      </w:r>
      <w:r>
        <w:t>синкинезии</w:t>
      </w:r>
      <w:r>
        <w:t xml:space="preserve">. </w:t>
      </w:r>
      <w:r>
        <w:t>Психолог</w:t>
      </w:r>
      <w:r>
        <w:t xml:space="preserve"> </w:t>
      </w:r>
      <w:r>
        <w:t>фиксирует</w:t>
      </w:r>
      <w:r>
        <w:t xml:space="preserve"> </w:t>
      </w:r>
      <w:r>
        <w:t>эти</w:t>
      </w:r>
      <w:r>
        <w:t xml:space="preserve"> </w:t>
      </w:r>
      <w:r>
        <w:t>признаки</w:t>
      </w:r>
      <w:r>
        <w:t xml:space="preserve"> </w:t>
      </w:r>
      <w:r>
        <w:t>и</w:t>
      </w:r>
      <w:r>
        <w:t xml:space="preserve"> </w:t>
      </w:r>
      <w:r>
        <w:t>по</w:t>
      </w:r>
      <w:r>
        <w:t xml:space="preserve"> </w:t>
      </w:r>
      <w:r>
        <w:t>возможности</w:t>
      </w:r>
      <w:r>
        <w:t xml:space="preserve"> </w:t>
      </w:r>
      <w:r>
        <w:t>помогает</w:t>
      </w:r>
      <w:r>
        <w:t xml:space="preserve"> </w:t>
      </w:r>
      <w:r>
        <w:t>ребенку</w:t>
      </w:r>
      <w:r>
        <w:t xml:space="preserve"> </w:t>
      </w:r>
      <w:r>
        <w:t>расслабиться</w:t>
      </w:r>
      <w:r>
        <w:t xml:space="preserve">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задания</w:t>
      </w:r>
      <w:r>
        <w:t xml:space="preserve"> </w:t>
      </w:r>
      <w:r>
        <w:t>возникли</w:t>
      </w:r>
      <w:r>
        <w:t xml:space="preserve"> </w:t>
      </w:r>
      <w:r>
        <w:t>внешние</w:t>
      </w:r>
      <w:r>
        <w:t xml:space="preserve"> </w:t>
      </w:r>
      <w:r>
        <w:t>помехи</w:t>
      </w:r>
      <w:r>
        <w:t xml:space="preserve">, </w:t>
      </w:r>
      <w:r>
        <w:t>посторонний</w:t>
      </w:r>
      <w:r>
        <w:t xml:space="preserve"> </w:t>
      </w:r>
      <w:r>
        <w:t>шум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п</w:t>
      </w:r>
      <w:r>
        <w:t xml:space="preserve">., </w:t>
      </w:r>
      <w:r>
        <w:t>это</w:t>
      </w:r>
      <w:r>
        <w:t xml:space="preserve"> </w:t>
      </w:r>
      <w:r>
        <w:t>необходимо</w:t>
      </w:r>
      <w:r>
        <w:t xml:space="preserve"> </w:t>
      </w:r>
      <w:r>
        <w:t>зафиксировать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 </w:t>
      </w:r>
      <w:r>
        <w:t>и</w:t>
      </w:r>
      <w:r>
        <w:t xml:space="preserve"> </w:t>
      </w:r>
      <w:r>
        <w:t>учитывать</w:t>
      </w:r>
      <w:r>
        <w:t xml:space="preserve"> </w:t>
      </w:r>
      <w:r>
        <w:t>при</w:t>
      </w:r>
      <w:r>
        <w:t xml:space="preserve"> </w:t>
      </w:r>
      <w:r>
        <w:t>интерпретации</w:t>
      </w:r>
      <w:r>
        <w:t xml:space="preserve"> </w:t>
      </w:r>
      <w:r>
        <w:t>данных</w:t>
      </w:r>
      <w:r>
        <w:t xml:space="preserve">. </w:t>
      </w:r>
    </w:p>
    <w:p w:rsidR="00FF06D7" w:rsidRDefault="000C0CF3">
      <w:pPr>
        <w:ind w:left="-13" w:right="97"/>
      </w:pPr>
      <w:r>
        <w:t>Важно</w:t>
      </w:r>
      <w:r>
        <w:t xml:space="preserve"> </w:t>
      </w:r>
      <w:r>
        <w:t>не</w:t>
      </w:r>
      <w:r>
        <w:t xml:space="preserve"> </w:t>
      </w:r>
      <w:r>
        <w:t>допускать</w:t>
      </w:r>
      <w:r>
        <w:t xml:space="preserve"> </w:t>
      </w:r>
      <w:r>
        <w:t>выраженного</w:t>
      </w:r>
      <w:r>
        <w:t xml:space="preserve"> </w:t>
      </w:r>
      <w:r>
        <w:t>утомления</w:t>
      </w:r>
      <w:r>
        <w:t xml:space="preserve"> </w:t>
      </w:r>
      <w:r>
        <w:t>ребенка</w:t>
      </w:r>
      <w:r>
        <w:t xml:space="preserve">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работы</w:t>
      </w:r>
      <w:r>
        <w:t xml:space="preserve">. </w:t>
      </w:r>
      <w:r>
        <w:t>С</w:t>
      </w:r>
      <w:r>
        <w:t xml:space="preserve"> </w:t>
      </w:r>
      <w:r>
        <w:t>дошкольником</w:t>
      </w:r>
      <w:r>
        <w:t xml:space="preserve"> </w:t>
      </w:r>
      <w:r>
        <w:t>лучше</w:t>
      </w:r>
      <w:r>
        <w:t xml:space="preserve"> </w:t>
      </w:r>
      <w:r>
        <w:t>делать</w:t>
      </w:r>
      <w:r>
        <w:t xml:space="preserve"> </w:t>
      </w:r>
      <w:r>
        <w:t>короткие</w:t>
      </w:r>
      <w:r>
        <w:t xml:space="preserve"> </w:t>
      </w:r>
      <w:r>
        <w:t>перерывы</w:t>
      </w:r>
      <w:r>
        <w:t xml:space="preserve"> </w:t>
      </w:r>
      <w:r>
        <w:t>каждые</w:t>
      </w:r>
      <w:r>
        <w:t xml:space="preserve"> 15-20 </w:t>
      </w:r>
      <w:r>
        <w:t>минут</w:t>
      </w:r>
      <w:r>
        <w:t xml:space="preserve">. </w:t>
      </w:r>
      <w:r>
        <w:t>Шк</w:t>
      </w:r>
      <w:r>
        <w:t>ольник</w:t>
      </w:r>
      <w:r>
        <w:t xml:space="preserve"> </w:t>
      </w:r>
      <w:r>
        <w:t>младших</w:t>
      </w:r>
      <w:r>
        <w:t xml:space="preserve"> </w:t>
      </w:r>
      <w:r>
        <w:t>классов</w:t>
      </w:r>
      <w:r>
        <w:t xml:space="preserve"> </w:t>
      </w:r>
      <w:r>
        <w:t>не</w:t>
      </w:r>
      <w:r>
        <w:t xml:space="preserve"> </w:t>
      </w:r>
      <w:r>
        <w:t>должен</w:t>
      </w:r>
      <w:r>
        <w:t xml:space="preserve"> </w:t>
      </w:r>
      <w:r>
        <w:t>работать</w:t>
      </w:r>
      <w:r>
        <w:t xml:space="preserve"> </w:t>
      </w:r>
      <w:r>
        <w:t>дольше</w:t>
      </w:r>
      <w:r>
        <w:t xml:space="preserve"> 40-45 </w:t>
      </w:r>
      <w:r>
        <w:t>минут</w:t>
      </w:r>
      <w:r>
        <w:t xml:space="preserve">, </w:t>
      </w:r>
      <w:r>
        <w:t>причем</w:t>
      </w:r>
      <w:r>
        <w:t xml:space="preserve"> </w:t>
      </w:r>
      <w:r>
        <w:t>с</w:t>
      </w:r>
      <w:r>
        <w:t xml:space="preserve"> </w:t>
      </w:r>
      <w:r>
        <w:t>регулярной</w:t>
      </w:r>
      <w:r>
        <w:t xml:space="preserve"> </w:t>
      </w:r>
      <w:r>
        <w:t>сменой</w:t>
      </w:r>
      <w:r>
        <w:t xml:space="preserve"> </w:t>
      </w:r>
      <w:r>
        <w:t>видов</w:t>
      </w:r>
      <w:r>
        <w:t xml:space="preserve"> </w:t>
      </w:r>
      <w:r>
        <w:t>деятельности</w:t>
      </w:r>
      <w:r>
        <w:t xml:space="preserve">. </w:t>
      </w:r>
    </w:p>
    <w:p w:rsidR="00FF06D7" w:rsidRDefault="000C0CF3">
      <w:pPr>
        <w:ind w:left="-13" w:right="97"/>
      </w:pPr>
      <w:r>
        <w:t>Рекомендуемый</w:t>
      </w:r>
      <w:r>
        <w:t xml:space="preserve"> </w:t>
      </w:r>
      <w:r>
        <w:t>порядок</w:t>
      </w:r>
      <w:r>
        <w:t xml:space="preserve"> </w:t>
      </w:r>
      <w:r>
        <w:t>проб</w:t>
      </w:r>
      <w:r>
        <w:t xml:space="preserve"> </w:t>
      </w:r>
      <w:r>
        <w:t>указан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 </w:t>
      </w:r>
      <w:r>
        <w:t>обследования</w:t>
      </w:r>
      <w:r>
        <w:t xml:space="preserve">, </w:t>
      </w:r>
      <w:r>
        <w:t>но</w:t>
      </w:r>
      <w:r>
        <w:t xml:space="preserve"> </w:t>
      </w:r>
      <w:r>
        <w:t>его</w:t>
      </w:r>
      <w:r>
        <w:t xml:space="preserve"> </w:t>
      </w:r>
      <w:r>
        <w:t>можно</w:t>
      </w:r>
      <w:r>
        <w:t xml:space="preserve"> </w:t>
      </w:r>
      <w:r>
        <w:t>менять</w:t>
      </w:r>
      <w:r>
        <w:t xml:space="preserve">. </w:t>
      </w:r>
      <w:r>
        <w:t>Имеет</w:t>
      </w:r>
      <w:r>
        <w:t xml:space="preserve"> </w:t>
      </w:r>
      <w:r>
        <w:t>смысл</w:t>
      </w:r>
      <w:r>
        <w:t xml:space="preserve"> </w:t>
      </w:r>
      <w:r>
        <w:t>не</w:t>
      </w:r>
      <w:r>
        <w:t xml:space="preserve"> </w:t>
      </w:r>
      <w:r>
        <w:t>перегружать</w:t>
      </w:r>
      <w:r>
        <w:t xml:space="preserve"> </w:t>
      </w:r>
      <w:r>
        <w:t>избыточно</w:t>
      </w:r>
      <w:r>
        <w:t xml:space="preserve"> </w:t>
      </w:r>
      <w:r>
        <w:t>одну</w:t>
      </w:r>
      <w:r>
        <w:t xml:space="preserve"> </w:t>
      </w:r>
      <w:r>
        <w:t>и</w:t>
      </w:r>
      <w:r>
        <w:t xml:space="preserve"> </w:t>
      </w:r>
      <w:r>
        <w:t>ту</w:t>
      </w:r>
      <w:r>
        <w:t xml:space="preserve"> </w:t>
      </w:r>
      <w:r>
        <w:t>же</w:t>
      </w:r>
      <w:r>
        <w:t xml:space="preserve"> </w:t>
      </w:r>
      <w:r>
        <w:t>исследуемую</w:t>
      </w:r>
      <w:r>
        <w:t xml:space="preserve"> </w:t>
      </w:r>
      <w:r>
        <w:t>функцию</w:t>
      </w:r>
      <w:r>
        <w:t xml:space="preserve"> (</w:t>
      </w:r>
      <w:r>
        <w:t>не</w:t>
      </w:r>
      <w:r>
        <w:t xml:space="preserve"> </w:t>
      </w:r>
      <w:r>
        <w:t>давать</w:t>
      </w:r>
      <w:r>
        <w:t xml:space="preserve"> </w:t>
      </w:r>
      <w:r>
        <w:t>подряд</w:t>
      </w:r>
      <w:r>
        <w:t xml:space="preserve">, </w:t>
      </w:r>
      <w:r>
        <w:t>например</w:t>
      </w:r>
      <w:r>
        <w:t xml:space="preserve">, </w:t>
      </w:r>
      <w:r>
        <w:t>сразу</w:t>
      </w:r>
      <w:r>
        <w:t xml:space="preserve"> </w:t>
      </w:r>
      <w:r>
        <w:t>все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программирование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). </w:t>
      </w:r>
      <w:r>
        <w:t>Иногда</w:t>
      </w:r>
      <w:r>
        <w:t xml:space="preserve"> </w:t>
      </w:r>
      <w:r>
        <w:t>энергоемкие</w:t>
      </w:r>
      <w:r>
        <w:t xml:space="preserve"> </w:t>
      </w:r>
      <w:r>
        <w:t>пробы</w:t>
      </w:r>
      <w:r>
        <w:t xml:space="preserve"> </w:t>
      </w:r>
      <w:r>
        <w:t>имеет</w:t>
      </w:r>
      <w:r>
        <w:t xml:space="preserve"> </w:t>
      </w:r>
      <w:r>
        <w:t>смысл</w:t>
      </w:r>
      <w:r>
        <w:t xml:space="preserve"> </w:t>
      </w:r>
      <w:r>
        <w:t>давать</w:t>
      </w:r>
      <w:r>
        <w:t xml:space="preserve"> </w:t>
      </w:r>
      <w:r>
        <w:t>ближе</w:t>
      </w:r>
      <w:r>
        <w:t xml:space="preserve"> </w:t>
      </w:r>
      <w:r>
        <w:t>к</w:t>
      </w:r>
      <w:r>
        <w:t xml:space="preserve"> </w:t>
      </w:r>
      <w:r>
        <w:t>концу</w:t>
      </w:r>
      <w:r>
        <w:t xml:space="preserve">, </w:t>
      </w:r>
      <w:r>
        <w:t>чтобы</w:t>
      </w:r>
      <w:r>
        <w:t xml:space="preserve"> </w:t>
      </w:r>
      <w:r>
        <w:t>оценить</w:t>
      </w:r>
      <w:r>
        <w:t xml:space="preserve"> </w:t>
      </w:r>
      <w:r>
        <w:t>утомление</w:t>
      </w:r>
      <w:r>
        <w:t xml:space="preserve">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очень</w:t>
      </w:r>
      <w:r>
        <w:t xml:space="preserve"> </w:t>
      </w:r>
      <w:r>
        <w:t>утомляемый</w:t>
      </w:r>
      <w:r>
        <w:t xml:space="preserve">, </w:t>
      </w:r>
      <w:r>
        <w:t>имеет</w:t>
      </w:r>
      <w:r>
        <w:t xml:space="preserve"> </w:t>
      </w:r>
      <w:r>
        <w:t>смысл</w:t>
      </w:r>
      <w:r>
        <w:t xml:space="preserve"> </w:t>
      </w:r>
      <w:r>
        <w:t>наиболее</w:t>
      </w:r>
      <w:r>
        <w:t xml:space="preserve"> </w:t>
      </w:r>
      <w:r>
        <w:t>важные</w:t>
      </w:r>
      <w:r>
        <w:t xml:space="preserve"> </w:t>
      </w:r>
      <w:r>
        <w:t>пробы</w:t>
      </w:r>
      <w:r>
        <w:t xml:space="preserve"> </w:t>
      </w:r>
      <w:r>
        <w:t>дать</w:t>
      </w:r>
      <w:r>
        <w:t xml:space="preserve"> </w:t>
      </w:r>
      <w:r>
        <w:t>в</w:t>
      </w:r>
      <w:r>
        <w:t xml:space="preserve"> </w:t>
      </w:r>
      <w:r>
        <w:t>начале</w:t>
      </w:r>
      <w:r>
        <w:t xml:space="preserve">, </w:t>
      </w:r>
      <w:r>
        <w:t>чтобы</w:t>
      </w:r>
      <w:r>
        <w:t xml:space="preserve"> </w:t>
      </w:r>
      <w:r>
        <w:t>ребенку</w:t>
      </w:r>
      <w:r>
        <w:t xml:space="preserve"> </w:t>
      </w:r>
      <w:r>
        <w:t>хватило</w:t>
      </w:r>
      <w:r>
        <w:t xml:space="preserve"> </w:t>
      </w:r>
      <w:r>
        <w:t>сил</w:t>
      </w:r>
      <w:r>
        <w:t xml:space="preserve"> </w:t>
      </w:r>
      <w:r>
        <w:t>на</w:t>
      </w:r>
      <w:r>
        <w:t xml:space="preserve"> </w:t>
      </w:r>
      <w:r>
        <w:t>их</w:t>
      </w:r>
      <w:r>
        <w:t xml:space="preserve"> </w:t>
      </w:r>
      <w:r>
        <w:t>выполнение</w:t>
      </w:r>
      <w:r>
        <w:t xml:space="preserve">.  </w:t>
      </w:r>
    </w:p>
    <w:p w:rsidR="00FF06D7" w:rsidRDefault="000C0CF3">
      <w:pPr>
        <w:ind w:left="-13" w:right="97"/>
      </w:pPr>
      <w:r>
        <w:t>Порядок</w:t>
      </w:r>
      <w:r>
        <w:t xml:space="preserve"> </w:t>
      </w:r>
      <w:r>
        <w:t>проб</w:t>
      </w:r>
      <w:r>
        <w:t xml:space="preserve"> </w:t>
      </w:r>
      <w:r>
        <w:t>также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ситуации</w:t>
      </w:r>
      <w:r>
        <w:t xml:space="preserve"> </w:t>
      </w:r>
      <w:r>
        <w:t>обследования</w:t>
      </w:r>
      <w:r>
        <w:t xml:space="preserve">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пришел</w:t>
      </w:r>
      <w:r>
        <w:t xml:space="preserve"> </w:t>
      </w:r>
      <w:r>
        <w:t>на</w:t>
      </w:r>
      <w:r>
        <w:t xml:space="preserve"> </w:t>
      </w:r>
      <w:r>
        <w:t>обследование</w:t>
      </w:r>
      <w:r>
        <w:t xml:space="preserve"> </w:t>
      </w:r>
      <w:r>
        <w:t>с</w:t>
      </w:r>
      <w:r>
        <w:t xml:space="preserve"> </w:t>
      </w:r>
      <w:r>
        <w:t>родителями</w:t>
      </w:r>
      <w:r>
        <w:t xml:space="preserve"> </w:t>
      </w:r>
      <w:r>
        <w:t>то</w:t>
      </w:r>
      <w:r>
        <w:t xml:space="preserve">, </w:t>
      </w:r>
      <w:r>
        <w:t>чтобы</w:t>
      </w:r>
      <w:r>
        <w:t xml:space="preserve"> </w:t>
      </w:r>
      <w:r>
        <w:t>психолог</w:t>
      </w:r>
      <w:r>
        <w:t xml:space="preserve"> </w:t>
      </w:r>
      <w:r>
        <w:t>мог</w:t>
      </w:r>
      <w:r>
        <w:t xml:space="preserve"> </w:t>
      </w:r>
      <w:r>
        <w:t>побеседовать</w:t>
      </w:r>
      <w:r>
        <w:t xml:space="preserve"> </w:t>
      </w:r>
      <w:r>
        <w:t>с</w:t>
      </w:r>
      <w:r>
        <w:t xml:space="preserve"> </w:t>
      </w:r>
      <w:r>
        <w:t>ними</w:t>
      </w:r>
      <w:r>
        <w:t xml:space="preserve">, </w:t>
      </w:r>
      <w:r>
        <w:t>можно</w:t>
      </w:r>
      <w:r>
        <w:t xml:space="preserve"> </w:t>
      </w:r>
      <w:r>
        <w:t>в</w:t>
      </w:r>
      <w:r>
        <w:t xml:space="preserve"> </w:t>
      </w:r>
      <w:r>
        <w:t>начале</w:t>
      </w:r>
      <w:r>
        <w:t xml:space="preserve"> </w:t>
      </w:r>
      <w:r>
        <w:t>работы</w:t>
      </w:r>
      <w:r>
        <w:t xml:space="preserve"> </w:t>
      </w:r>
      <w:r>
        <w:t>предложить</w:t>
      </w:r>
      <w:r>
        <w:t xml:space="preserve"> </w:t>
      </w:r>
      <w:r>
        <w:t>ребенку</w:t>
      </w:r>
      <w:r>
        <w:t xml:space="preserve"> </w:t>
      </w:r>
      <w:r>
        <w:t>рисуночные</w:t>
      </w:r>
      <w:r>
        <w:t xml:space="preserve"> </w:t>
      </w:r>
      <w:r>
        <w:t>пробы</w:t>
      </w:r>
      <w:r>
        <w:t xml:space="preserve">. </w:t>
      </w:r>
      <w:r>
        <w:t>Во</w:t>
      </w:r>
      <w:r>
        <w:t xml:space="preserve"> </w:t>
      </w:r>
      <w:r>
        <w:t>время</w:t>
      </w:r>
      <w:r>
        <w:t xml:space="preserve"> </w:t>
      </w:r>
      <w:r>
        <w:t>беседы</w:t>
      </w:r>
      <w:r>
        <w:t xml:space="preserve"> </w:t>
      </w:r>
      <w:r>
        <w:t>стоит</w:t>
      </w:r>
      <w:r>
        <w:t xml:space="preserve"> </w:t>
      </w:r>
      <w:r>
        <w:t>помнить</w:t>
      </w:r>
      <w:r>
        <w:t xml:space="preserve">, </w:t>
      </w:r>
      <w:r>
        <w:t>что</w:t>
      </w:r>
      <w:r>
        <w:t xml:space="preserve"> </w:t>
      </w:r>
      <w:r>
        <w:t>ребенок</w:t>
      </w:r>
      <w:r>
        <w:t xml:space="preserve"> </w:t>
      </w:r>
      <w:r>
        <w:t>рядом</w:t>
      </w:r>
      <w:r>
        <w:t xml:space="preserve">, </w:t>
      </w:r>
      <w:r>
        <w:t>щадить</w:t>
      </w:r>
      <w:r>
        <w:t xml:space="preserve"> </w:t>
      </w:r>
      <w:r>
        <w:t>его</w:t>
      </w:r>
      <w:r>
        <w:t xml:space="preserve"> </w:t>
      </w:r>
      <w:r>
        <w:t>чувства</w:t>
      </w:r>
      <w:r>
        <w:t xml:space="preserve">. </w:t>
      </w:r>
      <w:r>
        <w:t>Если</w:t>
      </w:r>
      <w:r>
        <w:t xml:space="preserve"> </w:t>
      </w:r>
      <w:r>
        <w:t>кто</w:t>
      </w:r>
      <w:r>
        <w:t>-</w:t>
      </w:r>
      <w:r>
        <w:t>то</w:t>
      </w:r>
      <w:r>
        <w:t xml:space="preserve"> </w:t>
      </w:r>
      <w:r>
        <w:t>из</w:t>
      </w:r>
      <w:r>
        <w:t xml:space="preserve"> </w:t>
      </w:r>
      <w:r>
        <w:t>родителей</w:t>
      </w:r>
      <w:r>
        <w:t xml:space="preserve"> </w:t>
      </w:r>
      <w:r>
        <w:t>начинает</w:t>
      </w:r>
      <w:r>
        <w:t xml:space="preserve"> </w:t>
      </w:r>
      <w:r>
        <w:t>подробно</w:t>
      </w:r>
      <w:r>
        <w:t xml:space="preserve"> </w:t>
      </w:r>
      <w:r>
        <w:t>излагать</w:t>
      </w:r>
      <w:r>
        <w:t xml:space="preserve"> </w:t>
      </w:r>
      <w:r>
        <w:t>жалобы</w:t>
      </w:r>
      <w:r>
        <w:t xml:space="preserve">, </w:t>
      </w:r>
      <w:r>
        <w:t>ему</w:t>
      </w:r>
      <w:r>
        <w:t xml:space="preserve"> </w:t>
      </w:r>
      <w:r>
        <w:t>можно</w:t>
      </w:r>
      <w:r>
        <w:t xml:space="preserve"> </w:t>
      </w:r>
      <w:r>
        <w:t>предложить</w:t>
      </w:r>
      <w:r>
        <w:t xml:space="preserve"> </w:t>
      </w:r>
      <w:r>
        <w:t>продолжить</w:t>
      </w:r>
      <w:r>
        <w:t xml:space="preserve"> </w:t>
      </w:r>
      <w:r>
        <w:t>рассказ</w:t>
      </w:r>
      <w:r>
        <w:t xml:space="preserve"> </w:t>
      </w:r>
      <w:r>
        <w:t>после</w:t>
      </w:r>
      <w:r>
        <w:t xml:space="preserve"> </w:t>
      </w:r>
      <w:r>
        <w:t>обследования</w:t>
      </w:r>
      <w:r>
        <w:t xml:space="preserve">. </w:t>
      </w:r>
    </w:p>
    <w:p w:rsidR="00FF06D7" w:rsidRDefault="000C0CF3">
      <w:pPr>
        <w:ind w:left="-13" w:right="97"/>
      </w:pPr>
      <w:r>
        <w:t>Обрабатывать</w:t>
      </w:r>
      <w:r>
        <w:t xml:space="preserve"> </w:t>
      </w:r>
      <w:r>
        <w:t>данные</w:t>
      </w:r>
      <w:r>
        <w:t xml:space="preserve"> </w:t>
      </w:r>
      <w:r>
        <w:t>обследования</w:t>
      </w:r>
      <w:r>
        <w:t xml:space="preserve"> </w:t>
      </w:r>
      <w:r>
        <w:t>ребенка</w:t>
      </w:r>
      <w:r>
        <w:t xml:space="preserve"> </w:t>
      </w:r>
      <w:r>
        <w:t>лучше</w:t>
      </w:r>
      <w:r>
        <w:t xml:space="preserve"> </w:t>
      </w:r>
      <w:r>
        <w:t>непосредственно</w:t>
      </w:r>
      <w:r>
        <w:t xml:space="preserve"> </w:t>
      </w:r>
      <w:r>
        <w:t>после</w:t>
      </w:r>
      <w:r>
        <w:t xml:space="preserve"> </w:t>
      </w:r>
      <w:r>
        <w:t>прове</w:t>
      </w:r>
      <w:r>
        <w:t>дения</w:t>
      </w:r>
      <w:r>
        <w:t xml:space="preserve"> </w:t>
      </w:r>
      <w:r>
        <w:t>исследования</w:t>
      </w:r>
      <w:r>
        <w:t xml:space="preserve">, </w:t>
      </w:r>
      <w:r>
        <w:t>пока</w:t>
      </w:r>
      <w:r>
        <w:t xml:space="preserve"> </w:t>
      </w:r>
      <w:r>
        <w:t>еще</w:t>
      </w:r>
      <w:r>
        <w:t xml:space="preserve"> </w:t>
      </w:r>
      <w:r>
        <w:t>хранятся</w:t>
      </w:r>
      <w:r>
        <w:t xml:space="preserve"> </w:t>
      </w:r>
      <w:r>
        <w:t>в</w:t>
      </w:r>
      <w:r>
        <w:t xml:space="preserve"> </w:t>
      </w:r>
      <w:r>
        <w:t>памяти</w:t>
      </w:r>
      <w:r>
        <w:t xml:space="preserve"> </w:t>
      </w:r>
      <w:r>
        <w:t>многочисленные</w:t>
      </w:r>
      <w:r>
        <w:t xml:space="preserve"> </w:t>
      </w:r>
      <w:r>
        <w:t>нюансы</w:t>
      </w:r>
      <w:r>
        <w:t xml:space="preserve"> </w:t>
      </w:r>
      <w:r>
        <w:t>поведения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особенности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, </w:t>
      </w:r>
      <w:r>
        <w:t>не</w:t>
      </w:r>
      <w:r>
        <w:t xml:space="preserve"> </w:t>
      </w:r>
      <w:r>
        <w:t>зафиксированные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. </w:t>
      </w:r>
      <w:r>
        <w:t>Целостное</w:t>
      </w:r>
      <w:r>
        <w:t xml:space="preserve"> </w:t>
      </w:r>
      <w:r>
        <w:t>впечатление</w:t>
      </w:r>
      <w:r>
        <w:t xml:space="preserve"> </w:t>
      </w:r>
      <w:r>
        <w:t>о</w:t>
      </w:r>
      <w:r>
        <w:t xml:space="preserve"> </w:t>
      </w:r>
      <w:r>
        <w:t>ребенке</w:t>
      </w:r>
      <w:r>
        <w:t xml:space="preserve"> </w:t>
      </w:r>
      <w:r>
        <w:t>позволяет</w:t>
      </w:r>
      <w:r>
        <w:t xml:space="preserve"> </w:t>
      </w:r>
      <w:r>
        <w:t>увереннее</w:t>
      </w:r>
      <w:r>
        <w:t xml:space="preserve"> </w:t>
      </w:r>
      <w:r>
        <w:t>выбирать</w:t>
      </w:r>
      <w:r>
        <w:t xml:space="preserve"> </w:t>
      </w:r>
      <w:r>
        <w:t>одно</w:t>
      </w:r>
      <w:r>
        <w:t xml:space="preserve"> </w:t>
      </w:r>
      <w:r>
        <w:t>из</w:t>
      </w:r>
      <w:r>
        <w:t xml:space="preserve"> </w:t>
      </w:r>
      <w:r>
        <w:t>решений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колебаний</w:t>
      </w:r>
      <w:r>
        <w:t xml:space="preserve">, </w:t>
      </w:r>
      <w:r>
        <w:t>когда</w:t>
      </w:r>
      <w:r>
        <w:t xml:space="preserve"> </w:t>
      </w:r>
      <w:r>
        <w:t>выполнение</w:t>
      </w:r>
      <w:r>
        <w:t xml:space="preserve"> </w:t>
      </w:r>
      <w:r>
        <w:t>заданий</w:t>
      </w:r>
      <w:r>
        <w:t xml:space="preserve"> </w:t>
      </w:r>
      <w:r>
        <w:t>попадает</w:t>
      </w:r>
      <w:r>
        <w:t xml:space="preserve"> </w:t>
      </w:r>
      <w:r>
        <w:t>в</w:t>
      </w:r>
      <w:r>
        <w:t xml:space="preserve"> </w:t>
      </w:r>
      <w:r>
        <w:t>пограничную</w:t>
      </w:r>
      <w:r>
        <w:t xml:space="preserve"> </w:t>
      </w:r>
      <w:r>
        <w:t>зону</w:t>
      </w:r>
      <w:r>
        <w:t xml:space="preserve"> </w:t>
      </w:r>
      <w:r>
        <w:t>между</w:t>
      </w:r>
      <w:r>
        <w:t xml:space="preserve"> </w:t>
      </w:r>
      <w:r>
        <w:t>двумя</w:t>
      </w:r>
      <w:r>
        <w:t xml:space="preserve"> </w:t>
      </w:r>
      <w:r>
        <w:t>оценками</w:t>
      </w:r>
      <w:r>
        <w:t xml:space="preserve">. </w:t>
      </w:r>
    </w:p>
    <w:p w:rsidR="00FF06D7" w:rsidRDefault="000C0CF3">
      <w:pPr>
        <w:ind w:left="-13" w:right="97"/>
      </w:pPr>
      <w:r>
        <w:t>Однако</w:t>
      </w:r>
      <w:r>
        <w:t xml:space="preserve"> </w:t>
      </w:r>
      <w:r>
        <w:t>если</w:t>
      </w:r>
      <w:r>
        <w:t xml:space="preserve"> </w:t>
      </w:r>
      <w:r>
        <w:t>приходится</w:t>
      </w:r>
      <w:r>
        <w:t xml:space="preserve"> </w:t>
      </w:r>
      <w:r>
        <w:t>обрабатывать</w:t>
      </w:r>
      <w:r>
        <w:t xml:space="preserve"> </w:t>
      </w:r>
      <w:r>
        <w:t>протоколы</w:t>
      </w:r>
      <w:r>
        <w:t xml:space="preserve"> </w:t>
      </w:r>
      <w:r>
        <w:t>позднее</w:t>
      </w:r>
      <w:r>
        <w:t xml:space="preserve">, </w:t>
      </w:r>
      <w:r>
        <w:t>когда</w:t>
      </w:r>
      <w:r>
        <w:t xml:space="preserve"> </w:t>
      </w:r>
      <w:r>
        <w:t>обследована</w:t>
      </w:r>
      <w:r>
        <w:t xml:space="preserve"> </w:t>
      </w:r>
      <w:r>
        <w:t>целая</w:t>
      </w:r>
      <w:r>
        <w:t xml:space="preserve"> </w:t>
      </w:r>
      <w:r>
        <w:t>группа</w:t>
      </w:r>
      <w:r>
        <w:t xml:space="preserve"> </w:t>
      </w:r>
      <w:r>
        <w:t>детей</w:t>
      </w:r>
      <w:r>
        <w:t xml:space="preserve">, </w:t>
      </w:r>
      <w:r>
        <w:t>имеет</w:t>
      </w:r>
      <w:r>
        <w:t xml:space="preserve"> </w:t>
      </w:r>
      <w:r>
        <w:t>смысл</w:t>
      </w:r>
      <w:r>
        <w:t xml:space="preserve"> </w:t>
      </w:r>
      <w:r>
        <w:t>определять</w:t>
      </w:r>
      <w:r>
        <w:t xml:space="preserve"> </w:t>
      </w:r>
      <w:r>
        <w:t>результаты</w:t>
      </w:r>
      <w:r>
        <w:t xml:space="preserve"> </w:t>
      </w:r>
      <w:r>
        <w:t>одной</w:t>
      </w:r>
      <w:r>
        <w:t xml:space="preserve"> </w:t>
      </w:r>
      <w:r>
        <w:t>пробы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протоколах</w:t>
      </w:r>
      <w:r>
        <w:t xml:space="preserve">, </w:t>
      </w:r>
      <w:r>
        <w:t>так</w:t>
      </w:r>
      <w:r>
        <w:t xml:space="preserve"> </w:t>
      </w:r>
      <w:r>
        <w:t>проще</w:t>
      </w:r>
      <w:r>
        <w:t xml:space="preserve"> </w:t>
      </w:r>
      <w:r>
        <w:t>соблюдать</w:t>
      </w:r>
      <w:r>
        <w:t xml:space="preserve"> </w:t>
      </w:r>
      <w:r>
        <w:t>одинаковую</w:t>
      </w:r>
      <w:r>
        <w:t xml:space="preserve"> </w:t>
      </w:r>
      <w:r>
        <w:t>градацию</w:t>
      </w:r>
      <w:r>
        <w:t xml:space="preserve"> </w:t>
      </w:r>
      <w:r>
        <w:t>оценок</w:t>
      </w:r>
      <w:r>
        <w:t xml:space="preserve">. </w:t>
      </w:r>
      <w:r>
        <w:t>Но</w:t>
      </w:r>
      <w:r>
        <w:t xml:space="preserve"> </w:t>
      </w:r>
      <w:r>
        <w:t>после</w:t>
      </w:r>
      <w:r>
        <w:t xml:space="preserve"> </w:t>
      </w:r>
      <w:r>
        <w:t>того</w:t>
      </w:r>
      <w:r>
        <w:t xml:space="preserve"> </w:t>
      </w:r>
      <w:r>
        <w:t>как</w:t>
      </w:r>
      <w:r>
        <w:t xml:space="preserve"> </w:t>
      </w:r>
      <w:r>
        <w:t>все</w:t>
      </w:r>
      <w:r>
        <w:t xml:space="preserve"> </w:t>
      </w:r>
      <w:r>
        <w:t>протоколы</w:t>
      </w:r>
      <w:r>
        <w:t xml:space="preserve"> </w:t>
      </w:r>
      <w:r>
        <w:t>обработаны</w:t>
      </w:r>
      <w:r>
        <w:t xml:space="preserve">, </w:t>
      </w:r>
      <w:r>
        <w:t>необходимо</w:t>
      </w:r>
      <w:r>
        <w:t xml:space="preserve"> </w:t>
      </w:r>
      <w:r>
        <w:t>вернуться</w:t>
      </w:r>
      <w:r>
        <w:t xml:space="preserve"> </w:t>
      </w:r>
      <w:r>
        <w:t>к</w:t>
      </w:r>
      <w:r>
        <w:t xml:space="preserve"> </w:t>
      </w:r>
      <w:r>
        <w:t>каждому</w:t>
      </w:r>
      <w:r>
        <w:t xml:space="preserve"> </w:t>
      </w:r>
      <w:r>
        <w:t>протоколу</w:t>
      </w:r>
      <w:r>
        <w:t xml:space="preserve"> </w:t>
      </w:r>
      <w:r>
        <w:t>в</w:t>
      </w:r>
      <w:r>
        <w:t xml:space="preserve"> </w:t>
      </w:r>
      <w:r>
        <w:t>отдельности</w:t>
      </w:r>
      <w:r>
        <w:t xml:space="preserve"> </w:t>
      </w:r>
      <w:r>
        <w:t>и</w:t>
      </w:r>
      <w:r>
        <w:t xml:space="preserve"> </w:t>
      </w:r>
      <w:r>
        <w:t>соотнести</w:t>
      </w:r>
      <w:r>
        <w:t xml:space="preserve"> </w:t>
      </w:r>
      <w:r>
        <w:t>данные</w:t>
      </w:r>
      <w:r>
        <w:t xml:space="preserve"> </w:t>
      </w:r>
      <w:r>
        <w:t>разных</w:t>
      </w:r>
      <w:r>
        <w:t xml:space="preserve"> </w:t>
      </w:r>
      <w:r>
        <w:t>проб</w:t>
      </w:r>
      <w:r>
        <w:t xml:space="preserve"> </w:t>
      </w:r>
      <w:r>
        <w:t>одного</w:t>
      </w:r>
      <w:r>
        <w:t xml:space="preserve"> </w:t>
      </w:r>
      <w:r>
        <w:t>конкретного</w:t>
      </w:r>
      <w:r>
        <w:t xml:space="preserve"> </w:t>
      </w:r>
      <w:r>
        <w:t>ребенка</w:t>
      </w:r>
      <w:r>
        <w:t xml:space="preserve">. </w:t>
      </w:r>
      <w:r>
        <w:t>Психолог</w:t>
      </w:r>
      <w:r>
        <w:t xml:space="preserve"> </w:t>
      </w:r>
      <w:r>
        <w:t>должен</w:t>
      </w:r>
      <w:r>
        <w:t xml:space="preserve"> </w:t>
      </w:r>
      <w:r>
        <w:t>выяснить</w:t>
      </w:r>
      <w:r>
        <w:t xml:space="preserve">, </w:t>
      </w:r>
      <w:r>
        <w:t>как</w:t>
      </w:r>
      <w:r>
        <w:t xml:space="preserve"> </w:t>
      </w:r>
      <w:r>
        <w:t>согласуются</w:t>
      </w:r>
      <w:r>
        <w:t xml:space="preserve"> </w:t>
      </w:r>
      <w:r>
        <w:t>данные</w:t>
      </w:r>
      <w:r>
        <w:t xml:space="preserve"> </w:t>
      </w:r>
      <w:r>
        <w:t>разных</w:t>
      </w:r>
      <w:r>
        <w:t xml:space="preserve"> </w:t>
      </w:r>
      <w:r>
        <w:t>проб</w:t>
      </w:r>
      <w:r>
        <w:t xml:space="preserve">. </w:t>
      </w:r>
      <w:r>
        <w:t>Возможно</w:t>
      </w:r>
      <w:r>
        <w:t xml:space="preserve">, </w:t>
      </w:r>
      <w:r>
        <w:t>в</w:t>
      </w:r>
      <w:r>
        <w:t xml:space="preserve"> </w:t>
      </w:r>
      <w:r>
        <w:t>контексте</w:t>
      </w:r>
      <w:r>
        <w:t xml:space="preserve"> </w:t>
      </w:r>
      <w:r>
        <w:t>выполнения</w:t>
      </w:r>
      <w:r>
        <w:t xml:space="preserve"> </w:t>
      </w:r>
      <w:r>
        <w:t>других</w:t>
      </w:r>
      <w:r>
        <w:t xml:space="preserve"> </w:t>
      </w:r>
      <w:r>
        <w:t>проб</w:t>
      </w:r>
      <w:r>
        <w:t xml:space="preserve"> </w:t>
      </w:r>
      <w:r>
        <w:t>он</w:t>
      </w:r>
      <w:r>
        <w:t xml:space="preserve"> </w:t>
      </w:r>
      <w:r>
        <w:t>иначе</w:t>
      </w:r>
      <w:r>
        <w:t xml:space="preserve"> </w:t>
      </w:r>
      <w:r>
        <w:t>интерпретирует</w:t>
      </w:r>
      <w:r>
        <w:t xml:space="preserve"> </w:t>
      </w:r>
      <w:r>
        <w:t>и</w:t>
      </w:r>
      <w:r>
        <w:t xml:space="preserve"> </w:t>
      </w:r>
      <w:r>
        <w:t>оценит</w:t>
      </w:r>
      <w:r>
        <w:t xml:space="preserve"> </w:t>
      </w:r>
      <w:r>
        <w:t>результаты</w:t>
      </w:r>
      <w:r>
        <w:t xml:space="preserve"> </w:t>
      </w:r>
      <w:r>
        <w:t>той</w:t>
      </w:r>
      <w:r>
        <w:t xml:space="preserve"> </w:t>
      </w:r>
      <w:r>
        <w:t>или</w:t>
      </w:r>
      <w:r>
        <w:t xml:space="preserve"> </w:t>
      </w:r>
      <w:r>
        <w:t>иной</w:t>
      </w:r>
      <w:r>
        <w:t xml:space="preserve"> </w:t>
      </w:r>
      <w:r>
        <w:t>пробы</w:t>
      </w:r>
      <w:r>
        <w:t xml:space="preserve">, </w:t>
      </w:r>
      <w:r>
        <w:t>иначе</w:t>
      </w:r>
      <w:r>
        <w:t xml:space="preserve"> </w:t>
      </w:r>
      <w:r>
        <w:t>определит</w:t>
      </w:r>
      <w:r>
        <w:t xml:space="preserve"> </w:t>
      </w:r>
      <w:r>
        <w:t>характер</w:t>
      </w:r>
      <w:r>
        <w:t xml:space="preserve"> </w:t>
      </w:r>
      <w:r>
        <w:t>ошибки</w:t>
      </w:r>
      <w:r>
        <w:t xml:space="preserve">, </w:t>
      </w:r>
      <w:r>
        <w:t>относится</w:t>
      </w:r>
      <w:r>
        <w:t xml:space="preserve"> </w:t>
      </w:r>
      <w:r>
        <w:t>ли</w:t>
      </w:r>
      <w:r>
        <w:t xml:space="preserve"> </w:t>
      </w:r>
      <w:r>
        <w:t>она</w:t>
      </w:r>
      <w:r>
        <w:t xml:space="preserve"> </w:t>
      </w:r>
      <w:r>
        <w:t>к</w:t>
      </w:r>
      <w:r>
        <w:t xml:space="preserve"> </w:t>
      </w:r>
      <w:r>
        <w:t>первичным</w:t>
      </w:r>
      <w:r>
        <w:t xml:space="preserve"> </w:t>
      </w:r>
      <w:r>
        <w:t>или</w:t>
      </w:r>
      <w:r>
        <w:t xml:space="preserve"> </w:t>
      </w:r>
      <w:r>
        <w:t>вторичным</w:t>
      </w:r>
      <w:r>
        <w:t xml:space="preserve"> </w:t>
      </w:r>
      <w:r>
        <w:t>системным</w:t>
      </w:r>
      <w:r>
        <w:t xml:space="preserve"> </w:t>
      </w:r>
      <w:r>
        <w:t>дефектам</w:t>
      </w:r>
      <w:r>
        <w:t xml:space="preserve">. </w:t>
      </w:r>
      <w:r>
        <w:t>Американский</w:t>
      </w:r>
      <w:r>
        <w:t xml:space="preserve"> </w:t>
      </w:r>
      <w:r>
        <w:t>нейропсихолог</w:t>
      </w:r>
      <w:r>
        <w:t xml:space="preserve"> </w:t>
      </w:r>
      <w:r>
        <w:t>Ида</w:t>
      </w:r>
      <w:r>
        <w:t xml:space="preserve"> </w:t>
      </w:r>
      <w:r>
        <w:t>Байрон</w:t>
      </w:r>
      <w:r>
        <w:t xml:space="preserve"> </w:t>
      </w:r>
      <w:r>
        <w:t>называет</w:t>
      </w:r>
      <w:r>
        <w:t xml:space="preserve"> </w:t>
      </w:r>
      <w:r>
        <w:t>этот</w:t>
      </w:r>
      <w:r>
        <w:t xml:space="preserve"> </w:t>
      </w:r>
      <w:r>
        <w:t>этап</w:t>
      </w:r>
      <w:r>
        <w:t xml:space="preserve"> </w:t>
      </w:r>
      <w:r>
        <w:t>анализа</w:t>
      </w:r>
      <w:r>
        <w:t xml:space="preserve"> convergency analysis — </w:t>
      </w:r>
      <w:r>
        <w:t>этап</w:t>
      </w:r>
      <w:r>
        <w:t xml:space="preserve"> </w:t>
      </w:r>
      <w:r>
        <w:t>оценки</w:t>
      </w:r>
      <w:r>
        <w:t xml:space="preserve"> </w:t>
      </w:r>
      <w:r>
        <w:t>согласованности</w:t>
      </w:r>
      <w:r>
        <w:t xml:space="preserve"> (Baron, 2004). </w:t>
      </w:r>
      <w:r>
        <w:t>Безусловно</w:t>
      </w:r>
      <w:r>
        <w:t xml:space="preserve">, </w:t>
      </w:r>
      <w:r>
        <w:t>его</w:t>
      </w:r>
      <w:r>
        <w:t xml:space="preserve"> </w:t>
      </w:r>
      <w:r>
        <w:t>корректное</w:t>
      </w:r>
      <w:r>
        <w:t xml:space="preserve"> </w:t>
      </w:r>
      <w:r>
        <w:t>проведение</w:t>
      </w:r>
      <w:r>
        <w:t xml:space="preserve"> </w:t>
      </w:r>
      <w:r>
        <w:t>приходит</w:t>
      </w:r>
      <w:r>
        <w:t xml:space="preserve"> </w:t>
      </w:r>
      <w:r>
        <w:t>с</w:t>
      </w:r>
      <w:r>
        <w:t xml:space="preserve"> </w:t>
      </w:r>
      <w:r>
        <w:t>опытом</w:t>
      </w:r>
      <w:r>
        <w:t xml:space="preserve">, </w:t>
      </w:r>
      <w:r>
        <w:t>однако</w:t>
      </w:r>
      <w:r>
        <w:t xml:space="preserve">, </w:t>
      </w:r>
      <w:r>
        <w:t>важно</w:t>
      </w:r>
      <w:r>
        <w:t xml:space="preserve">, </w:t>
      </w:r>
      <w:r>
        <w:t>чтобы</w:t>
      </w:r>
      <w:r>
        <w:t xml:space="preserve"> </w:t>
      </w:r>
      <w:r>
        <w:t>и</w:t>
      </w:r>
      <w:r>
        <w:t xml:space="preserve"> </w:t>
      </w:r>
      <w:r>
        <w:t>начинающий</w:t>
      </w:r>
      <w:r>
        <w:t xml:space="preserve"> </w:t>
      </w:r>
      <w:r>
        <w:t>нейропсихолог</w:t>
      </w:r>
      <w:r>
        <w:t xml:space="preserve"> </w:t>
      </w:r>
      <w:r>
        <w:t>пытался</w:t>
      </w:r>
      <w:r>
        <w:t xml:space="preserve"> </w:t>
      </w:r>
      <w:r>
        <w:t>построить</w:t>
      </w:r>
      <w:r>
        <w:t xml:space="preserve"> </w:t>
      </w:r>
      <w:r>
        <w:t>целостное</w:t>
      </w:r>
      <w:r>
        <w:t xml:space="preserve"> </w:t>
      </w:r>
      <w:r>
        <w:t>представление</w:t>
      </w:r>
      <w:r>
        <w:t xml:space="preserve"> </w:t>
      </w:r>
      <w:r>
        <w:t>о</w:t>
      </w:r>
      <w:r>
        <w:t xml:space="preserve"> </w:t>
      </w:r>
      <w:r>
        <w:t>ребенке</w:t>
      </w:r>
      <w:r>
        <w:t xml:space="preserve">, </w:t>
      </w:r>
      <w:r>
        <w:t>выделить</w:t>
      </w:r>
      <w:r>
        <w:t xml:space="preserve"> </w:t>
      </w:r>
      <w:r>
        <w:t>сильные</w:t>
      </w:r>
      <w:r>
        <w:t xml:space="preserve"> </w:t>
      </w:r>
      <w:r>
        <w:t>и</w:t>
      </w:r>
      <w:r>
        <w:t xml:space="preserve"> </w:t>
      </w:r>
      <w:r>
        <w:t>слабые</w:t>
      </w:r>
      <w:r>
        <w:t xml:space="preserve"> «</w:t>
      </w:r>
      <w:r>
        <w:t>факторы</w:t>
      </w:r>
      <w:r>
        <w:t xml:space="preserve">», </w:t>
      </w:r>
      <w:r>
        <w:t>их</w:t>
      </w:r>
      <w:r>
        <w:t xml:space="preserve"> </w:t>
      </w:r>
      <w:r>
        <w:t>взаимодействие</w:t>
      </w:r>
      <w:r>
        <w:t xml:space="preserve">. </w:t>
      </w:r>
      <w:r>
        <w:t>Чтобы</w:t>
      </w:r>
      <w:r>
        <w:t xml:space="preserve"> </w:t>
      </w:r>
      <w:r>
        <w:t>помочь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, </w:t>
      </w:r>
      <w:r>
        <w:t>в</w:t>
      </w:r>
      <w:r>
        <w:t xml:space="preserve"> </w:t>
      </w:r>
      <w:r>
        <w:t>четвертой</w:t>
      </w:r>
      <w:r>
        <w:t xml:space="preserve"> </w:t>
      </w:r>
      <w:r>
        <w:t>главе</w:t>
      </w:r>
      <w:r>
        <w:t xml:space="preserve"> </w:t>
      </w:r>
      <w:r>
        <w:t>Части</w:t>
      </w:r>
      <w:r>
        <w:t xml:space="preserve"> I </w:t>
      </w:r>
      <w:r>
        <w:t>и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 (</w:t>
      </w:r>
      <w:r>
        <w:t>см</w:t>
      </w:r>
      <w:r>
        <w:t xml:space="preserve">. </w:t>
      </w:r>
      <w:r>
        <w:t>Приложение</w:t>
      </w:r>
      <w:r>
        <w:t xml:space="preserve"> 2) </w:t>
      </w:r>
      <w:r>
        <w:t>даны</w:t>
      </w:r>
      <w:r>
        <w:t xml:space="preserve"> </w:t>
      </w:r>
      <w:r>
        <w:t>специальные</w:t>
      </w:r>
      <w:r>
        <w:t xml:space="preserve"> </w:t>
      </w:r>
      <w:r>
        <w:t>таблицы</w:t>
      </w:r>
      <w:r>
        <w:t xml:space="preserve">, </w:t>
      </w:r>
      <w:r>
        <w:t>в</w:t>
      </w:r>
      <w:r>
        <w:t xml:space="preserve"> </w:t>
      </w:r>
      <w:r>
        <w:t>которых</w:t>
      </w:r>
      <w:r>
        <w:t xml:space="preserve"> </w:t>
      </w:r>
      <w:r>
        <w:t>параметры</w:t>
      </w:r>
      <w:r>
        <w:t xml:space="preserve">, </w:t>
      </w:r>
      <w:r>
        <w:t>относящиеся</w:t>
      </w:r>
      <w:r>
        <w:t xml:space="preserve"> </w:t>
      </w:r>
      <w:r>
        <w:t>к</w:t>
      </w:r>
      <w:r>
        <w:t xml:space="preserve"> </w:t>
      </w:r>
      <w:r>
        <w:t>оценке</w:t>
      </w:r>
      <w:r>
        <w:t xml:space="preserve"> </w:t>
      </w:r>
      <w:r>
        <w:t>одного</w:t>
      </w:r>
      <w:r>
        <w:t xml:space="preserve"> </w:t>
      </w:r>
      <w:r>
        <w:t>фактора</w:t>
      </w:r>
      <w:r>
        <w:t xml:space="preserve">, </w:t>
      </w:r>
      <w:r>
        <w:t>сгруппированы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указаны</w:t>
      </w:r>
      <w:r>
        <w:t xml:space="preserve"> </w:t>
      </w:r>
      <w:r>
        <w:t>их</w:t>
      </w:r>
      <w:r>
        <w:t xml:space="preserve"> </w:t>
      </w:r>
      <w:r>
        <w:t>средние</w:t>
      </w:r>
      <w:r>
        <w:t xml:space="preserve"> </w:t>
      </w:r>
      <w:r>
        <w:t>значения</w:t>
      </w:r>
      <w:r>
        <w:t xml:space="preserve">.  </w:t>
      </w:r>
    </w:p>
    <w:p w:rsidR="00FF06D7" w:rsidRDefault="000C0CF3">
      <w:pPr>
        <w:ind w:left="-13" w:right="97"/>
      </w:pPr>
      <w:r>
        <w:t>А</w:t>
      </w:r>
      <w:r>
        <w:t>нализ</w:t>
      </w:r>
      <w:r>
        <w:t xml:space="preserve"> </w:t>
      </w:r>
      <w:r>
        <w:t>работ</w:t>
      </w:r>
      <w:r>
        <w:t xml:space="preserve"> </w:t>
      </w:r>
      <w:r>
        <w:t>ребенка</w:t>
      </w:r>
      <w:r>
        <w:t xml:space="preserve">, </w:t>
      </w:r>
      <w:r>
        <w:t>использование</w:t>
      </w:r>
      <w:r>
        <w:t xml:space="preserve"> </w:t>
      </w:r>
      <w:r>
        <w:t>методов</w:t>
      </w:r>
      <w:r>
        <w:t xml:space="preserve"> «</w:t>
      </w:r>
      <w:r>
        <w:t>следящей</w:t>
      </w:r>
      <w:r>
        <w:t xml:space="preserve"> </w:t>
      </w:r>
      <w:r>
        <w:t>диагностики</w:t>
      </w:r>
      <w:r>
        <w:t>» (</w:t>
      </w:r>
      <w:r>
        <w:t>Пылаева</w:t>
      </w:r>
      <w:r>
        <w:t xml:space="preserve">, 1995; </w:t>
      </w:r>
      <w:r>
        <w:t>Ахутина</w:t>
      </w:r>
      <w:r>
        <w:t xml:space="preserve">, </w:t>
      </w:r>
      <w:r>
        <w:t>Камардина</w:t>
      </w:r>
      <w:r>
        <w:t xml:space="preserve">, </w:t>
      </w:r>
      <w:r>
        <w:t>Пылаева</w:t>
      </w:r>
      <w:r>
        <w:t xml:space="preserve">, 2012; </w:t>
      </w:r>
      <w:r>
        <w:t>Ахутина</w:t>
      </w:r>
      <w:r>
        <w:t xml:space="preserve">, </w:t>
      </w:r>
      <w:r>
        <w:t>Пылаева</w:t>
      </w:r>
      <w:r>
        <w:t xml:space="preserve">, 2015, </w:t>
      </w:r>
      <w:r>
        <w:t>с</w:t>
      </w:r>
      <w:r>
        <w:t xml:space="preserve">. 230-235) </w:t>
      </w:r>
      <w:r>
        <w:t>также</w:t>
      </w:r>
      <w:r>
        <w:t xml:space="preserve"> </w:t>
      </w:r>
      <w:r>
        <w:t>может</w:t>
      </w:r>
      <w:r>
        <w:t xml:space="preserve"> </w:t>
      </w:r>
      <w:r>
        <w:t>способствовать</w:t>
      </w:r>
      <w:r>
        <w:t xml:space="preserve"> </w:t>
      </w:r>
      <w:r>
        <w:t>постановке</w:t>
      </w:r>
      <w:r>
        <w:t xml:space="preserve"> </w:t>
      </w:r>
      <w:r>
        <w:t>верного</w:t>
      </w:r>
      <w:r>
        <w:t xml:space="preserve"> </w:t>
      </w:r>
      <w:r>
        <w:t>функционального</w:t>
      </w:r>
      <w:r>
        <w:t xml:space="preserve"> </w:t>
      </w:r>
      <w:r>
        <w:t>диагноза</w:t>
      </w:r>
      <w:r>
        <w:t xml:space="preserve">. </w:t>
      </w:r>
    </w:p>
    <w:p w:rsidR="00FF06D7" w:rsidRDefault="000C0CF3">
      <w:pPr>
        <w:spacing w:after="17" w:line="259" w:lineRule="auto"/>
        <w:ind w:left="346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after="17" w:line="259" w:lineRule="auto"/>
        <w:ind w:left="10" w:right="104" w:hanging="10"/>
        <w:jc w:val="center"/>
      </w:pPr>
      <w:r>
        <w:rPr>
          <w:b/>
        </w:rPr>
        <w:t xml:space="preserve">Глава 1.  </w:t>
      </w:r>
    </w:p>
    <w:p w:rsidR="00FF06D7" w:rsidRDefault="000C0CF3">
      <w:pPr>
        <w:pStyle w:val="Heading2"/>
        <w:spacing w:after="185"/>
        <w:ind w:left="10" w:right="103"/>
      </w:pPr>
      <w:r>
        <w:t>Методики</w:t>
      </w:r>
      <w:r>
        <w:t xml:space="preserve"> </w:t>
      </w:r>
      <w:r>
        <w:t>исследования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  (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)  </w:t>
      </w:r>
    </w:p>
    <w:p w:rsidR="00FF06D7" w:rsidRDefault="000C0CF3">
      <w:pPr>
        <w:pStyle w:val="Heading3"/>
        <w:ind w:left="10" w:right="105"/>
      </w:pPr>
      <w:r>
        <w:t>1.</w:t>
      </w:r>
      <w:r>
        <w:rPr>
          <w:rFonts w:ascii="Arial" w:eastAsia="Arial" w:hAnsi="Arial" w:cs="Arial"/>
        </w:rPr>
        <w:t xml:space="preserve"> </w:t>
      </w:r>
      <w:r>
        <w:t>Серийная</w:t>
      </w:r>
      <w:r>
        <w:t xml:space="preserve"> </w:t>
      </w:r>
      <w:r>
        <w:t>организация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 </w:t>
      </w:r>
    </w:p>
    <w:p w:rsidR="00FF06D7" w:rsidRDefault="000C0CF3">
      <w:pPr>
        <w:ind w:left="-13" w:right="97"/>
      </w:pPr>
      <w:r>
        <w:rPr>
          <w:b/>
        </w:rPr>
        <w:t xml:space="preserve">1. Динамический праксис </w:t>
      </w:r>
      <w:r>
        <w:t xml:space="preserve">(3 positions test, or “Fist-EdgePalm”).  </w:t>
      </w:r>
      <w:r>
        <w:t>Проба</w:t>
      </w:r>
      <w:r>
        <w:t xml:space="preserve">  </w:t>
      </w:r>
      <w:r>
        <w:t>позволяет</w:t>
      </w:r>
      <w:r>
        <w:t xml:space="preserve">  </w:t>
      </w:r>
      <w:r>
        <w:t>исследовать</w:t>
      </w:r>
      <w:r>
        <w:t xml:space="preserve">:  1) </w:t>
      </w:r>
      <w:r>
        <w:t>возможность</w:t>
      </w:r>
      <w:r>
        <w:t xml:space="preserve"> </w:t>
      </w:r>
      <w:r>
        <w:t>усвое</w:t>
      </w:r>
      <w:r>
        <w:t>ния</w:t>
      </w:r>
      <w:r>
        <w:t xml:space="preserve"> </w:t>
      </w:r>
      <w:r>
        <w:t>двигательной</w:t>
      </w:r>
      <w:r>
        <w:t xml:space="preserve"> </w:t>
      </w:r>
      <w:r>
        <w:t>программы</w:t>
      </w:r>
      <w:r>
        <w:t xml:space="preserve"> </w:t>
      </w:r>
      <w:r>
        <w:t>по</w:t>
      </w:r>
      <w:r>
        <w:t xml:space="preserve"> </w:t>
      </w:r>
      <w:r>
        <w:t>наглядному</w:t>
      </w:r>
      <w:r>
        <w:t xml:space="preserve"> </w:t>
      </w:r>
      <w:r>
        <w:t>образцу</w:t>
      </w:r>
      <w:r>
        <w:t xml:space="preserve"> </w:t>
      </w:r>
      <w:r>
        <w:t>и</w:t>
      </w:r>
      <w:r>
        <w:t xml:space="preserve"> 2) </w:t>
      </w:r>
      <w:r>
        <w:t>способность</w:t>
      </w:r>
      <w:r>
        <w:t xml:space="preserve"> </w:t>
      </w:r>
      <w:r>
        <w:t>к</w:t>
      </w:r>
      <w:r>
        <w:t xml:space="preserve"> </w:t>
      </w:r>
      <w:r>
        <w:t>автоматизации</w:t>
      </w:r>
      <w:r>
        <w:t xml:space="preserve"> </w:t>
      </w:r>
      <w:r>
        <w:t>двигательного</w:t>
      </w:r>
      <w:r>
        <w:t xml:space="preserve"> </w:t>
      </w:r>
      <w:r>
        <w:t>навыка</w:t>
      </w:r>
      <w:r>
        <w:t xml:space="preserve">, </w:t>
      </w:r>
      <w:r>
        <w:t>переключения</w:t>
      </w:r>
      <w:r>
        <w:t xml:space="preserve"> </w:t>
      </w:r>
      <w:r>
        <w:t>с</w:t>
      </w:r>
      <w:r>
        <w:t xml:space="preserve"> </w:t>
      </w:r>
      <w:r>
        <w:t>одного</w:t>
      </w:r>
      <w:r>
        <w:t xml:space="preserve"> </w:t>
      </w:r>
      <w:r>
        <w:t>движения</w:t>
      </w:r>
      <w:r>
        <w:t xml:space="preserve"> </w:t>
      </w:r>
      <w:r>
        <w:t>на</w:t>
      </w:r>
      <w:r>
        <w:t xml:space="preserve"> </w:t>
      </w:r>
      <w:r>
        <w:t>другое</w:t>
      </w:r>
      <w:r>
        <w:t xml:space="preserve"> (</w:t>
      </w:r>
      <w:r>
        <w:t>фМРТ</w:t>
      </w:r>
      <w:r>
        <w:t xml:space="preserve">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взрослыми</w:t>
      </w:r>
      <w:r>
        <w:t xml:space="preserve"> </w:t>
      </w:r>
      <w:r>
        <w:t>см</w:t>
      </w:r>
      <w:r>
        <w:t xml:space="preserve">. Chan, Rao et al., 2006). </w:t>
      </w:r>
      <w:r>
        <w:t>Существуют</w:t>
      </w:r>
      <w:r>
        <w:t xml:space="preserve"> </w:t>
      </w:r>
      <w:r>
        <w:t>развернутые</w:t>
      </w:r>
      <w:r>
        <w:t xml:space="preserve"> </w:t>
      </w:r>
      <w:r>
        <w:t>и</w:t>
      </w:r>
      <w:r>
        <w:t xml:space="preserve"> </w:t>
      </w:r>
      <w:r>
        <w:t>краткие</w:t>
      </w:r>
      <w:r>
        <w:t xml:space="preserve"> </w:t>
      </w:r>
      <w:r>
        <w:t>варианты</w:t>
      </w:r>
      <w:r>
        <w:t xml:space="preserve"> </w:t>
      </w:r>
      <w:r>
        <w:t>этой</w:t>
      </w:r>
      <w:r>
        <w:t xml:space="preserve"> </w:t>
      </w:r>
      <w:r>
        <w:t>пробы</w:t>
      </w:r>
      <w:r>
        <w:t xml:space="preserve">: </w:t>
      </w:r>
      <w:r>
        <w:t>с</w:t>
      </w:r>
      <w:r>
        <w:t xml:space="preserve"> </w:t>
      </w:r>
      <w:r>
        <w:t>использованием</w:t>
      </w:r>
      <w:r>
        <w:t xml:space="preserve"> </w:t>
      </w:r>
      <w:r>
        <w:t>одной</w:t>
      </w:r>
      <w:r>
        <w:t xml:space="preserve"> </w:t>
      </w:r>
      <w:r>
        <w:t>или</w:t>
      </w:r>
      <w:r>
        <w:t xml:space="preserve"> </w:t>
      </w:r>
      <w:r>
        <w:t>двух</w:t>
      </w:r>
      <w:r>
        <w:t xml:space="preserve"> </w:t>
      </w:r>
      <w:r>
        <w:t>рук</w:t>
      </w:r>
      <w:r>
        <w:t xml:space="preserve">, </w:t>
      </w:r>
      <w:r>
        <w:t>с</w:t>
      </w:r>
      <w:r>
        <w:t xml:space="preserve"> </w:t>
      </w:r>
      <w:r>
        <w:t>выполнением</w:t>
      </w:r>
      <w:r>
        <w:t xml:space="preserve"> </w:t>
      </w:r>
      <w:r>
        <w:t>одной</w:t>
      </w:r>
      <w:r>
        <w:t xml:space="preserve"> </w:t>
      </w:r>
      <w:r>
        <w:t>или</w:t>
      </w:r>
      <w:r>
        <w:t xml:space="preserve"> </w:t>
      </w:r>
      <w:r>
        <w:t>двух</w:t>
      </w:r>
      <w:r>
        <w:t xml:space="preserve">  </w:t>
      </w:r>
      <w:r>
        <w:t>последовательностей</w:t>
      </w:r>
      <w:r>
        <w:t xml:space="preserve"> </w:t>
      </w:r>
      <w:r>
        <w:t>движений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пробы.</w:t>
      </w:r>
      <w:r>
        <w:t xml:space="preserve"> </w:t>
      </w:r>
      <w:r>
        <w:t>Психолог</w:t>
      </w:r>
      <w:r>
        <w:t xml:space="preserve">, </w:t>
      </w:r>
      <w:r>
        <w:t>сидя</w:t>
      </w:r>
      <w:r>
        <w:t xml:space="preserve"> </w:t>
      </w:r>
      <w:r>
        <w:t>напротив</w:t>
      </w:r>
      <w:r>
        <w:t xml:space="preserve"> </w:t>
      </w:r>
      <w:r>
        <w:t>ребенка</w:t>
      </w:r>
      <w:r>
        <w:t xml:space="preserve">, </w:t>
      </w:r>
      <w:r>
        <w:t>демонстрирует</w:t>
      </w:r>
      <w:r>
        <w:t xml:space="preserve"> </w:t>
      </w:r>
      <w:r>
        <w:t>ему</w:t>
      </w:r>
      <w:r>
        <w:t xml:space="preserve"> </w:t>
      </w:r>
      <w:r>
        <w:t>последовательность</w:t>
      </w:r>
      <w:r>
        <w:t xml:space="preserve"> </w:t>
      </w:r>
      <w:r>
        <w:t>движений</w:t>
      </w:r>
      <w:r>
        <w:t xml:space="preserve"> </w:t>
      </w:r>
      <w:r>
        <w:t>рукой</w:t>
      </w:r>
      <w:r>
        <w:t xml:space="preserve">. 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покажу</w:t>
      </w:r>
      <w:r>
        <w:t xml:space="preserve"> </w:t>
      </w:r>
      <w:r>
        <w:t>тебе</w:t>
      </w:r>
      <w:r>
        <w:t xml:space="preserve"> </w:t>
      </w:r>
      <w:r>
        <w:t>движения</w:t>
      </w:r>
      <w:r>
        <w:t xml:space="preserve"> </w:t>
      </w:r>
      <w:r>
        <w:t>рукой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внимательно</w:t>
      </w:r>
      <w:r>
        <w:t xml:space="preserve"> </w:t>
      </w:r>
      <w:r>
        <w:t>смотри</w:t>
      </w:r>
      <w:r>
        <w:t xml:space="preserve"> </w:t>
      </w:r>
      <w:r>
        <w:t>и</w:t>
      </w:r>
      <w:r>
        <w:t xml:space="preserve"> </w:t>
      </w:r>
      <w:r>
        <w:t>запоминай</w:t>
      </w:r>
      <w:r>
        <w:t xml:space="preserve">, </w:t>
      </w:r>
      <w:r>
        <w:t>сам</w:t>
      </w:r>
      <w:r>
        <w:t xml:space="preserve"> </w:t>
      </w:r>
      <w:r>
        <w:t>пока</w:t>
      </w:r>
      <w:r>
        <w:t xml:space="preserve"> </w:t>
      </w:r>
      <w:r>
        <w:t>ничего</w:t>
      </w:r>
      <w:r>
        <w:t xml:space="preserve"> </w:t>
      </w:r>
      <w:r>
        <w:t>не</w:t>
      </w:r>
      <w:r>
        <w:t xml:space="preserve"> </w:t>
      </w:r>
      <w:r>
        <w:t>делай</w:t>
      </w:r>
      <w:r>
        <w:t xml:space="preserve">».  </w:t>
      </w:r>
    </w:p>
    <w:p w:rsidR="00FF06D7" w:rsidRDefault="000C0CF3">
      <w:pPr>
        <w:ind w:left="-13" w:right="97"/>
      </w:pPr>
      <w:r>
        <w:t>Психолог</w:t>
      </w:r>
      <w:r>
        <w:t xml:space="preserve"> </w:t>
      </w:r>
      <w:r>
        <w:t>выполняет</w:t>
      </w:r>
      <w:r>
        <w:t xml:space="preserve"> </w:t>
      </w:r>
      <w:r>
        <w:t>последовательность</w:t>
      </w:r>
      <w:r>
        <w:t xml:space="preserve"> </w:t>
      </w:r>
      <w:r>
        <w:t>движений</w:t>
      </w:r>
      <w:r>
        <w:t xml:space="preserve"> «</w:t>
      </w:r>
      <w:r>
        <w:t>ладонь</w:t>
      </w:r>
      <w:r>
        <w:t xml:space="preserve"> – </w:t>
      </w:r>
      <w:r>
        <w:t>кулак</w:t>
      </w:r>
      <w:r>
        <w:t xml:space="preserve"> – </w:t>
      </w:r>
      <w:r>
        <w:t>ребро</w:t>
      </w:r>
      <w:r>
        <w:t xml:space="preserve">». </w:t>
      </w:r>
      <w:r>
        <w:t>Его</w:t>
      </w:r>
      <w:r>
        <w:t xml:space="preserve"> </w:t>
      </w:r>
      <w:r>
        <w:t>рука</w:t>
      </w:r>
      <w:r>
        <w:t xml:space="preserve"> </w:t>
      </w:r>
      <w:r>
        <w:t>располагается</w:t>
      </w:r>
      <w:r>
        <w:t xml:space="preserve"> </w:t>
      </w:r>
      <w:r>
        <w:t>по</w:t>
      </w:r>
      <w:r>
        <w:t xml:space="preserve"> </w:t>
      </w:r>
      <w:r>
        <w:t>центру</w:t>
      </w:r>
      <w:r>
        <w:t xml:space="preserve"> </w:t>
      </w:r>
      <w:r>
        <w:t>относительно</w:t>
      </w:r>
      <w:r>
        <w:t xml:space="preserve"> </w:t>
      </w:r>
      <w:r>
        <w:t>ребенка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только</w:t>
      </w:r>
      <w:r>
        <w:t xml:space="preserve"> </w:t>
      </w:r>
      <w:r>
        <w:t>кисть</w:t>
      </w:r>
      <w:r>
        <w:t xml:space="preserve"> </w:t>
      </w:r>
      <w:r>
        <w:t>руки</w:t>
      </w:r>
      <w:r>
        <w:t xml:space="preserve"> </w:t>
      </w:r>
      <w:r>
        <w:t>(</w:t>
      </w:r>
      <w:r>
        <w:t>но</w:t>
      </w:r>
      <w:r>
        <w:t xml:space="preserve"> </w:t>
      </w:r>
      <w:r>
        <w:t>не</w:t>
      </w:r>
      <w:r>
        <w:t xml:space="preserve"> </w:t>
      </w:r>
      <w:r>
        <w:t>запястье</w:t>
      </w:r>
      <w:r>
        <w:t xml:space="preserve">!) </w:t>
      </w:r>
      <w:r>
        <w:t>касается</w:t>
      </w:r>
      <w:r>
        <w:t xml:space="preserve"> </w:t>
      </w:r>
      <w:r>
        <w:t>стола</w:t>
      </w:r>
      <w:r>
        <w:t xml:space="preserve">. </w:t>
      </w:r>
      <w:r>
        <w:t>Последовательность</w:t>
      </w:r>
      <w:r>
        <w:t xml:space="preserve"> </w:t>
      </w:r>
      <w:r>
        <w:t>выполняется</w:t>
      </w:r>
      <w:r>
        <w:t xml:space="preserve"> 3 </w:t>
      </w:r>
      <w:r>
        <w:t>раза</w:t>
      </w:r>
      <w:r>
        <w:t xml:space="preserve">. </w:t>
      </w:r>
      <w:r>
        <w:t>Перед</w:t>
      </w:r>
      <w:r>
        <w:t xml:space="preserve"> </w:t>
      </w:r>
      <w:r>
        <w:t>последней</w:t>
      </w:r>
      <w:r>
        <w:t xml:space="preserve"> </w:t>
      </w:r>
      <w:r>
        <w:t>серией</w:t>
      </w:r>
      <w:r>
        <w:t xml:space="preserve">, </w:t>
      </w:r>
      <w:r>
        <w:t>не</w:t>
      </w:r>
      <w:r>
        <w:t xml:space="preserve"> </w:t>
      </w:r>
      <w:r>
        <w:t>делая</w:t>
      </w:r>
      <w:r>
        <w:t xml:space="preserve"> </w:t>
      </w:r>
      <w:r>
        <w:t>паузы</w:t>
      </w:r>
      <w:r>
        <w:t xml:space="preserve"> </w:t>
      </w:r>
      <w:r>
        <w:t>в</w:t>
      </w:r>
      <w:r>
        <w:t xml:space="preserve"> </w:t>
      </w:r>
      <w:r>
        <w:t>своих</w:t>
      </w:r>
      <w:r>
        <w:t xml:space="preserve"> </w:t>
      </w:r>
      <w:r>
        <w:t>движениях</w:t>
      </w:r>
      <w:r>
        <w:t xml:space="preserve">, </w:t>
      </w:r>
      <w:r>
        <w:t>психолог</w:t>
      </w:r>
      <w:r>
        <w:t xml:space="preserve"> </w:t>
      </w:r>
      <w:r>
        <w:t>предупреждает</w:t>
      </w:r>
      <w:r>
        <w:t>: «</w:t>
      </w:r>
      <w:r>
        <w:t>И</w:t>
      </w:r>
      <w:r>
        <w:t xml:space="preserve"> </w:t>
      </w:r>
      <w:r>
        <w:t>последний</w:t>
      </w:r>
      <w:r>
        <w:t xml:space="preserve"> </w:t>
      </w:r>
      <w:r>
        <w:t>раз</w:t>
      </w:r>
      <w:r>
        <w:t xml:space="preserve">». </w:t>
      </w:r>
      <w:r>
        <w:t>Затем</w:t>
      </w:r>
      <w:r>
        <w:t xml:space="preserve"> </w:t>
      </w:r>
      <w:r>
        <w:t>предлагает</w:t>
      </w:r>
      <w:r>
        <w:t xml:space="preserve"> </w:t>
      </w:r>
      <w:r>
        <w:t>ребенку</w:t>
      </w:r>
      <w:r>
        <w:t xml:space="preserve"> </w:t>
      </w:r>
      <w:r>
        <w:t>самостоятельно</w:t>
      </w:r>
      <w:r>
        <w:t xml:space="preserve"> </w:t>
      </w:r>
      <w:r>
        <w:t>воспроизвести</w:t>
      </w:r>
      <w:r>
        <w:t xml:space="preserve"> </w:t>
      </w:r>
      <w:r>
        <w:t>серию</w:t>
      </w:r>
      <w:r>
        <w:t xml:space="preserve">. </w:t>
      </w:r>
      <w:r>
        <w:t>Выбор</w:t>
      </w:r>
      <w:r>
        <w:t xml:space="preserve"> </w:t>
      </w:r>
      <w:r>
        <w:t>руки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1963725" cy="1114806"/>
                <wp:effectExtent l="0" t="0" r="0" b="0"/>
                <wp:docPr id="648098" name="Group 6480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3725" cy="1114806"/>
                          <a:chOff x="0" y="0"/>
                          <a:chExt cx="1963725" cy="1114806"/>
                        </a:xfrm>
                      </wpg:grpSpPr>
                      <pic:pic xmlns:pic="http://schemas.openxmlformats.org/drawingml/2006/picture">
                        <pic:nvPicPr>
                          <pic:cNvPr id="8507" name="Picture 8507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3725" cy="557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509" name="Picture 85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557784"/>
                            <a:ext cx="1963725" cy="5570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48098" style="width:154.624pt;height:87.78pt;mso-position-horizontal-relative:char;mso-position-vertical-relative:line" coordsize="19637,11148">
                <v:shape id="Picture 8507" style="position:absolute;width:19637;height:5577;left:0;top:0;" filled="f">
                  <v:imagedata r:id="rId9"/>
                </v:shape>
                <v:shape id="Picture 8509" style="position:absolute;width:19637;height:5570;left:0;top:5577;" filled="f">
                  <v:imagedata r:id="rId10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4" w:line="267" w:lineRule="auto"/>
        <w:ind w:left="374" w:hanging="10"/>
        <w:jc w:val="center"/>
      </w:pPr>
      <w:r>
        <w:rPr>
          <w:i/>
        </w:rPr>
        <w:t>Рис. 1. Последовательность движений в пробе на  динамический праксис.</w:t>
      </w:r>
      <w:r>
        <w:t xml:space="preserve">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t>В</w:t>
      </w:r>
      <w:r>
        <w:t xml:space="preserve"> </w:t>
      </w:r>
      <w:r>
        <w:t>случае</w:t>
      </w:r>
      <w:r>
        <w:t xml:space="preserve"> </w:t>
      </w:r>
      <w:r>
        <w:t>затруднений</w:t>
      </w:r>
      <w:r>
        <w:t xml:space="preserve"> (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не</w:t>
      </w:r>
      <w:r>
        <w:t xml:space="preserve"> </w:t>
      </w:r>
      <w:r>
        <w:t>может</w:t>
      </w:r>
      <w:r>
        <w:t xml:space="preserve"> </w:t>
      </w:r>
      <w:r>
        <w:t>правильно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</w:p>
    <w:p w:rsidR="00FF06D7" w:rsidRDefault="000C0CF3">
      <w:pPr>
        <w:ind w:left="-13" w:right="97" w:firstLine="0"/>
      </w:pPr>
      <w:r>
        <w:t>без</w:t>
      </w:r>
      <w:r>
        <w:t xml:space="preserve"> </w:t>
      </w:r>
      <w:r>
        <w:t>ошибок</w:t>
      </w:r>
      <w:r>
        <w:t xml:space="preserve"> </w:t>
      </w:r>
      <w:r>
        <w:t>или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, </w:t>
      </w:r>
      <w:r>
        <w:t>воспроизвести</w:t>
      </w:r>
      <w:r>
        <w:t xml:space="preserve"> </w:t>
      </w:r>
      <w:r>
        <w:t>последовательность</w:t>
      </w:r>
      <w:r>
        <w:t xml:space="preserve">) </w:t>
      </w:r>
      <w:r>
        <w:t>ему</w:t>
      </w:r>
      <w:r>
        <w:t xml:space="preserve"> </w:t>
      </w:r>
      <w:r>
        <w:t>оказываются</w:t>
      </w:r>
      <w:r>
        <w:t xml:space="preserve"> </w:t>
      </w:r>
      <w:r>
        <w:t>следующие</w:t>
      </w:r>
      <w:r>
        <w:t xml:space="preserve"> </w:t>
      </w:r>
      <w:r>
        <w:rPr>
          <w:i/>
        </w:rPr>
        <w:t>виды помощи</w:t>
      </w:r>
      <w:r>
        <w:t xml:space="preserve">: </w:t>
      </w:r>
    </w:p>
    <w:p w:rsidR="00FF06D7" w:rsidRDefault="000C0CF3">
      <w:pPr>
        <w:numPr>
          <w:ilvl w:val="0"/>
          <w:numId w:val="2"/>
        </w:numPr>
        <w:ind w:right="97"/>
      </w:pPr>
      <w:r>
        <w:t>Повторное</w:t>
      </w:r>
      <w:r>
        <w:t xml:space="preserve"> </w:t>
      </w:r>
      <w:r>
        <w:t>предъявление</w:t>
      </w:r>
      <w:r>
        <w:t xml:space="preserve"> (</w:t>
      </w:r>
      <w:r>
        <w:t>образец</w:t>
      </w:r>
      <w:r>
        <w:t xml:space="preserve"> </w:t>
      </w:r>
      <w:r>
        <w:t>аналогичным</w:t>
      </w:r>
      <w:r>
        <w:t xml:space="preserve"> </w:t>
      </w:r>
      <w:r>
        <w:t>образом</w:t>
      </w:r>
      <w:r>
        <w:t xml:space="preserve"> </w:t>
      </w:r>
      <w:r>
        <w:t>демонстрируется</w:t>
      </w:r>
      <w:r>
        <w:t xml:space="preserve"> </w:t>
      </w:r>
      <w:r>
        <w:t>второй</w:t>
      </w:r>
      <w:r>
        <w:t xml:space="preserve"> </w:t>
      </w:r>
      <w:r>
        <w:t>раз</w:t>
      </w:r>
      <w:r>
        <w:t xml:space="preserve">); </w:t>
      </w:r>
    </w:p>
    <w:p w:rsidR="00FF06D7" w:rsidRDefault="000C0CF3">
      <w:pPr>
        <w:numPr>
          <w:ilvl w:val="0"/>
          <w:numId w:val="2"/>
        </w:numPr>
        <w:ind w:right="97"/>
      </w:pPr>
      <w:r>
        <w:t>Совместное</w:t>
      </w:r>
      <w:r>
        <w:t xml:space="preserve"> </w:t>
      </w:r>
      <w:r>
        <w:t>выполнение</w:t>
      </w:r>
      <w:r>
        <w:t xml:space="preserve"> (</w:t>
      </w:r>
      <w:r>
        <w:t>образец</w:t>
      </w:r>
      <w:r>
        <w:t xml:space="preserve"> </w:t>
      </w:r>
      <w:r>
        <w:t>предъявляется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, </w:t>
      </w:r>
      <w:r>
        <w:t>но</w:t>
      </w:r>
      <w:r>
        <w:t xml:space="preserve"> </w:t>
      </w:r>
      <w:r>
        <w:t>теперь</w:t>
      </w:r>
      <w:r>
        <w:t xml:space="preserve"> </w:t>
      </w:r>
      <w:r>
        <w:t>ребенку</w:t>
      </w:r>
      <w:r>
        <w:t xml:space="preserve"> </w:t>
      </w:r>
      <w:r>
        <w:t>разрешают</w:t>
      </w:r>
      <w:r>
        <w:t xml:space="preserve"> </w:t>
      </w:r>
      <w:r>
        <w:t>повторять</w:t>
      </w:r>
      <w:r>
        <w:t xml:space="preserve"> </w:t>
      </w:r>
      <w:r>
        <w:t>движения</w:t>
      </w:r>
      <w:r>
        <w:t xml:space="preserve"> </w:t>
      </w:r>
      <w:r>
        <w:t>совместно</w:t>
      </w:r>
      <w:r>
        <w:t xml:space="preserve"> </w:t>
      </w:r>
      <w:r>
        <w:t>с</w:t>
      </w:r>
      <w:r>
        <w:t xml:space="preserve"> </w:t>
      </w:r>
      <w:r>
        <w:t>психологом</w:t>
      </w:r>
      <w:r>
        <w:t xml:space="preserve">);                                                 </w:t>
      </w:r>
      <w:r>
        <w:t xml:space="preserve">   </w:t>
      </w:r>
    </w:p>
    <w:p w:rsidR="00FF06D7" w:rsidRDefault="000C0CF3">
      <w:pPr>
        <w:numPr>
          <w:ilvl w:val="0"/>
          <w:numId w:val="2"/>
        </w:numPr>
        <w:ind w:right="97"/>
      </w:pPr>
      <w:r>
        <w:t>Совместное</w:t>
      </w:r>
      <w:r>
        <w:t xml:space="preserve"> </w:t>
      </w:r>
      <w:r>
        <w:t>выполнение</w:t>
      </w:r>
      <w:r>
        <w:t xml:space="preserve"> + </w:t>
      </w:r>
      <w:r>
        <w:t>речевая</w:t>
      </w:r>
      <w:r>
        <w:t xml:space="preserve"> </w:t>
      </w:r>
      <w:r>
        <w:t>инструкция</w:t>
      </w:r>
      <w:r>
        <w:t xml:space="preserve"> (</w:t>
      </w:r>
      <w:r>
        <w:t>совместное</w:t>
      </w:r>
      <w:r>
        <w:t xml:space="preserve"> </w:t>
      </w:r>
      <w:r>
        <w:t>выполнение</w:t>
      </w:r>
      <w:r>
        <w:t xml:space="preserve"> </w:t>
      </w:r>
      <w:r>
        <w:t>образца</w:t>
      </w:r>
      <w:r>
        <w:t xml:space="preserve"> </w:t>
      </w:r>
      <w:r>
        <w:t>сопровождается</w:t>
      </w:r>
      <w:r>
        <w:t xml:space="preserve"> </w:t>
      </w:r>
      <w:r>
        <w:t>речевыми</w:t>
      </w:r>
      <w:r>
        <w:t xml:space="preserve"> </w:t>
      </w:r>
      <w:r>
        <w:t>командами</w:t>
      </w:r>
      <w:r>
        <w:t xml:space="preserve"> </w:t>
      </w:r>
      <w:r>
        <w:t>психолога</w:t>
      </w:r>
      <w:r>
        <w:t>: «</w:t>
      </w:r>
      <w:r>
        <w:t>ладонь</w:t>
      </w:r>
      <w:r>
        <w:t xml:space="preserve"> – </w:t>
      </w:r>
      <w:r>
        <w:t>кулак</w:t>
      </w:r>
      <w:r>
        <w:t xml:space="preserve"> – </w:t>
      </w:r>
      <w:r>
        <w:t>ребро</w:t>
      </w:r>
      <w:r>
        <w:t xml:space="preserve">». </w:t>
      </w:r>
      <w:r>
        <w:t>Можно</w:t>
      </w:r>
      <w:r>
        <w:t xml:space="preserve"> </w:t>
      </w:r>
      <w:r>
        <w:t>сказать</w:t>
      </w:r>
      <w:r>
        <w:t xml:space="preserve"> </w:t>
      </w:r>
      <w:r>
        <w:t>ребенку</w:t>
      </w:r>
      <w:r>
        <w:t>: «</w:t>
      </w:r>
      <w:r>
        <w:t>Называй</w:t>
      </w:r>
      <w:r>
        <w:t xml:space="preserve"> </w:t>
      </w:r>
      <w:r>
        <w:t>движения</w:t>
      </w:r>
      <w:r>
        <w:t xml:space="preserve"> </w:t>
      </w:r>
      <w:r>
        <w:t>вместе</w:t>
      </w:r>
      <w:r>
        <w:t xml:space="preserve"> </w:t>
      </w:r>
      <w:r>
        <w:t>со</w:t>
      </w:r>
      <w:r>
        <w:t xml:space="preserve"> </w:t>
      </w:r>
      <w:r>
        <w:t>мною</w:t>
      </w:r>
      <w:r>
        <w:t xml:space="preserve">, </w:t>
      </w:r>
      <w:r>
        <w:t>это</w:t>
      </w:r>
      <w:r>
        <w:t xml:space="preserve"> </w:t>
      </w:r>
      <w:r>
        <w:t>тебе</w:t>
      </w:r>
      <w:r>
        <w:t xml:space="preserve"> </w:t>
      </w:r>
      <w:r>
        <w:t>поможет</w:t>
      </w:r>
      <w:r>
        <w:t xml:space="preserve">»). </w:t>
      </w:r>
      <w:r>
        <w:t>Психолог</w:t>
      </w:r>
      <w:r>
        <w:t xml:space="preserve"> 3 </w:t>
      </w:r>
      <w:r>
        <w:t>раза</w:t>
      </w:r>
      <w:r>
        <w:t xml:space="preserve"> </w:t>
      </w:r>
      <w:r>
        <w:t>повторяет</w:t>
      </w:r>
      <w:r>
        <w:t xml:space="preserve"> </w:t>
      </w:r>
      <w:r>
        <w:t>инст</w:t>
      </w:r>
      <w:r>
        <w:t>рукцию</w:t>
      </w:r>
      <w:r>
        <w:t xml:space="preserve"> </w:t>
      </w:r>
      <w:r>
        <w:t>вместе</w:t>
      </w:r>
      <w:r>
        <w:t xml:space="preserve"> </w:t>
      </w:r>
      <w:r>
        <w:t>с</w:t>
      </w:r>
      <w:r>
        <w:t xml:space="preserve"> </w:t>
      </w:r>
      <w:r>
        <w:t>ребенком</w:t>
      </w:r>
      <w:r>
        <w:t xml:space="preserve">, </w:t>
      </w:r>
      <w:r>
        <w:t>затем</w:t>
      </w:r>
      <w:r>
        <w:t xml:space="preserve"> </w:t>
      </w:r>
      <w:r>
        <w:t>ребенок</w:t>
      </w:r>
      <w:r>
        <w:t xml:space="preserve"> </w:t>
      </w:r>
      <w:r>
        <w:t>говорит</w:t>
      </w:r>
      <w:r>
        <w:t xml:space="preserve"> </w:t>
      </w:r>
      <w:r>
        <w:t>себе</w:t>
      </w:r>
      <w:r>
        <w:t xml:space="preserve"> </w:t>
      </w:r>
      <w:r>
        <w:t>сам</w:t>
      </w:r>
      <w:r>
        <w:t xml:space="preserve">. </w:t>
      </w:r>
      <w:r>
        <w:t>Если</w:t>
      </w:r>
      <w:r>
        <w:t xml:space="preserve"> </w:t>
      </w:r>
      <w:r>
        <w:t>он</w:t>
      </w:r>
      <w:r>
        <w:t xml:space="preserve"> </w:t>
      </w:r>
      <w:r>
        <w:t>справляется</w:t>
      </w:r>
      <w:r>
        <w:t xml:space="preserve"> </w:t>
      </w:r>
      <w:r>
        <w:t>с</w:t>
      </w:r>
      <w:r>
        <w:t xml:space="preserve"> </w:t>
      </w:r>
      <w:r>
        <w:t>заданием</w:t>
      </w:r>
      <w:r>
        <w:t xml:space="preserve">, </w:t>
      </w:r>
      <w:r>
        <w:t>ему</w:t>
      </w:r>
      <w:r>
        <w:t xml:space="preserve"> </w:t>
      </w:r>
      <w:r>
        <w:t>предлагают</w:t>
      </w:r>
      <w:r>
        <w:t xml:space="preserve"> </w:t>
      </w:r>
      <w:r>
        <w:t>дальше</w:t>
      </w:r>
      <w:r>
        <w:t xml:space="preserve"> </w:t>
      </w:r>
      <w:r>
        <w:t>делать</w:t>
      </w:r>
      <w:r>
        <w:t xml:space="preserve"> </w:t>
      </w:r>
      <w:r>
        <w:t>молча</w:t>
      </w:r>
      <w:r>
        <w:t xml:space="preserve">.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ребенок</w:t>
      </w:r>
      <w:r>
        <w:t xml:space="preserve"> </w:t>
      </w:r>
      <w:r>
        <w:t>не</w:t>
      </w:r>
      <w:r>
        <w:t xml:space="preserve"> </w:t>
      </w:r>
      <w:r>
        <w:t>усваивает</w:t>
      </w:r>
      <w:r>
        <w:t xml:space="preserve"> </w:t>
      </w:r>
      <w:r>
        <w:t>после</w:t>
      </w:r>
      <w:r>
        <w:t xml:space="preserve"> </w:t>
      </w:r>
      <w:r>
        <w:t>этого</w:t>
      </w:r>
      <w:r>
        <w:t xml:space="preserve"> </w:t>
      </w:r>
      <w:r>
        <w:t>программу</w:t>
      </w:r>
      <w:r>
        <w:t xml:space="preserve"> </w:t>
      </w:r>
      <w:r>
        <w:t>движений</w:t>
      </w:r>
      <w:r>
        <w:t xml:space="preserve">, </w:t>
      </w:r>
      <w:r>
        <w:t>пробу</w:t>
      </w:r>
      <w:r>
        <w:t xml:space="preserve"> </w:t>
      </w:r>
      <w:r>
        <w:t>прекращают</w:t>
      </w:r>
      <w:r>
        <w:t xml:space="preserve">.  </w:t>
      </w:r>
    </w:p>
    <w:p w:rsidR="00FF06D7" w:rsidRDefault="000C0CF3">
      <w:pPr>
        <w:ind w:left="-13" w:right="97"/>
      </w:pPr>
      <w:r>
        <w:t>После</w:t>
      </w:r>
      <w:r>
        <w:t xml:space="preserve"> </w:t>
      </w:r>
      <w:r>
        <w:t>усвоения</w:t>
      </w:r>
      <w:r>
        <w:t xml:space="preserve"> </w:t>
      </w:r>
      <w:r>
        <w:t>программы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автоматизации</w:t>
      </w:r>
      <w:r>
        <w:t xml:space="preserve"> </w:t>
      </w:r>
      <w:r>
        <w:t>психолог</w:t>
      </w:r>
      <w:r>
        <w:t xml:space="preserve"> </w:t>
      </w:r>
      <w:r>
        <w:t>предлагает</w:t>
      </w:r>
      <w:r>
        <w:t xml:space="preserve"> </w:t>
      </w:r>
      <w:r>
        <w:t>выполнять</w:t>
      </w:r>
      <w:r>
        <w:t xml:space="preserve"> </w:t>
      </w:r>
      <w:r>
        <w:t>движения</w:t>
      </w:r>
      <w:r>
        <w:t xml:space="preserve"> </w:t>
      </w:r>
      <w:r>
        <w:t>побыстрее</w:t>
      </w:r>
      <w:r>
        <w:t xml:space="preserve"> </w:t>
      </w:r>
      <w:r>
        <w:t>и</w:t>
      </w:r>
      <w:r>
        <w:t xml:space="preserve"> </w:t>
      </w:r>
      <w:r>
        <w:t>оценивает</w:t>
      </w:r>
      <w:r>
        <w:t xml:space="preserve"> </w:t>
      </w:r>
      <w:r>
        <w:t>выполнение</w:t>
      </w:r>
      <w:r>
        <w:t xml:space="preserve"> </w:t>
      </w:r>
      <w:r>
        <w:t>примерно</w:t>
      </w:r>
      <w:r>
        <w:t xml:space="preserve"> 7-10 </w:t>
      </w:r>
      <w:r>
        <w:t>серий</w:t>
      </w:r>
      <w:r>
        <w:t xml:space="preserve">. </w:t>
      </w:r>
      <w:r>
        <w:t>После</w:t>
      </w:r>
      <w:r>
        <w:t xml:space="preserve"> </w:t>
      </w:r>
      <w:r>
        <w:t>интерференции</w:t>
      </w:r>
      <w:r>
        <w:t xml:space="preserve"> (</w:t>
      </w:r>
      <w:r>
        <w:t>выполнения</w:t>
      </w:r>
      <w:r>
        <w:t xml:space="preserve"> </w:t>
      </w:r>
      <w:r>
        <w:t>нескольких</w:t>
      </w:r>
      <w:r>
        <w:t xml:space="preserve"> </w:t>
      </w:r>
      <w:r>
        <w:t>других</w:t>
      </w:r>
      <w:r>
        <w:t xml:space="preserve"> </w:t>
      </w:r>
      <w:r>
        <w:t>проб</w:t>
      </w:r>
      <w:r>
        <w:t xml:space="preserve">) </w:t>
      </w:r>
      <w:r>
        <w:t>ребенка</w:t>
      </w:r>
      <w:r>
        <w:t xml:space="preserve"> </w:t>
      </w:r>
      <w:r>
        <w:t>просят</w:t>
      </w:r>
      <w:r>
        <w:t xml:space="preserve"> </w:t>
      </w:r>
      <w:r>
        <w:t>вспомнить</w:t>
      </w:r>
      <w:r>
        <w:t xml:space="preserve"> </w:t>
      </w:r>
      <w:r>
        <w:t>и</w:t>
      </w:r>
      <w:r>
        <w:t xml:space="preserve"> </w:t>
      </w:r>
      <w:r>
        <w:t>воспроизвести</w:t>
      </w:r>
      <w:r>
        <w:t xml:space="preserve"> </w:t>
      </w:r>
      <w:r>
        <w:t>эти</w:t>
      </w:r>
      <w:r>
        <w:t xml:space="preserve"> </w:t>
      </w:r>
      <w:r>
        <w:t>движения</w:t>
      </w:r>
      <w:r>
        <w:t xml:space="preserve">.  </w:t>
      </w:r>
    </w:p>
    <w:p w:rsidR="00FF06D7" w:rsidRDefault="000C0CF3">
      <w:pPr>
        <w:ind w:left="-13" w:right="97"/>
      </w:pPr>
      <w:r>
        <w:rPr>
          <w:b/>
          <w:i/>
        </w:rPr>
        <w:t xml:space="preserve">Модификации выполнения пробы. </w:t>
      </w:r>
      <w:r>
        <w:t>Выше</w:t>
      </w:r>
      <w:r>
        <w:t xml:space="preserve"> </w:t>
      </w:r>
      <w:r>
        <w:t>был</w:t>
      </w:r>
      <w:r>
        <w:t xml:space="preserve"> </w:t>
      </w:r>
      <w:r>
        <w:t>изложен</w:t>
      </w:r>
      <w:r>
        <w:t xml:space="preserve"> </w:t>
      </w:r>
      <w:r>
        <w:t>сам</w:t>
      </w:r>
      <w:r>
        <w:t>ый</w:t>
      </w:r>
      <w:r>
        <w:t xml:space="preserve"> </w:t>
      </w:r>
      <w:r>
        <w:t>краткий</w:t>
      </w:r>
      <w:r>
        <w:t xml:space="preserve"> </w:t>
      </w:r>
      <w:r>
        <w:t>вариант</w:t>
      </w:r>
      <w:r>
        <w:t xml:space="preserve"> </w:t>
      </w:r>
      <w:r>
        <w:t>данной</w:t>
      </w:r>
      <w:r>
        <w:t xml:space="preserve"> </w:t>
      </w:r>
      <w:r>
        <w:t>пробы</w:t>
      </w:r>
      <w:r>
        <w:t xml:space="preserve"> (</w:t>
      </w:r>
      <w:r>
        <w:t>одна</w:t>
      </w:r>
      <w:r>
        <w:t xml:space="preserve"> </w:t>
      </w:r>
      <w:r>
        <w:t>последовательность</w:t>
      </w:r>
      <w:r>
        <w:t xml:space="preserve"> </w:t>
      </w:r>
      <w:r>
        <w:t>одной</w:t>
      </w:r>
      <w:r>
        <w:t xml:space="preserve"> </w:t>
      </w:r>
      <w:r>
        <w:t>рукой</w:t>
      </w:r>
      <w:r>
        <w:t xml:space="preserve">). </w:t>
      </w:r>
    </w:p>
    <w:p w:rsidR="00FF06D7" w:rsidRDefault="000C0CF3">
      <w:pPr>
        <w:ind w:left="-13" w:right="97"/>
      </w:pPr>
      <w:r>
        <w:t>Другой</w:t>
      </w:r>
      <w:r>
        <w:t xml:space="preserve"> </w:t>
      </w:r>
      <w:r>
        <w:t>вариант</w:t>
      </w:r>
      <w:r>
        <w:t xml:space="preserve">: </w:t>
      </w:r>
      <w:r>
        <w:t>одна</w:t>
      </w:r>
      <w:r>
        <w:t xml:space="preserve"> </w:t>
      </w:r>
      <w:r>
        <w:t>последовательность</w:t>
      </w:r>
      <w:r>
        <w:t xml:space="preserve"> </w:t>
      </w:r>
      <w:r>
        <w:t>двумя</w:t>
      </w:r>
      <w:r>
        <w:t xml:space="preserve"> </w:t>
      </w:r>
      <w:r>
        <w:t>руками</w:t>
      </w:r>
      <w:r>
        <w:t xml:space="preserve">. </w:t>
      </w:r>
      <w:r>
        <w:t>После</w:t>
      </w:r>
      <w:r>
        <w:t xml:space="preserve"> </w:t>
      </w:r>
      <w:r>
        <w:t>выполнения</w:t>
      </w:r>
      <w:r>
        <w:t xml:space="preserve"> </w:t>
      </w:r>
      <w:r>
        <w:t>движений</w:t>
      </w:r>
      <w:r>
        <w:t xml:space="preserve"> </w:t>
      </w:r>
      <w:r>
        <w:t>одной</w:t>
      </w:r>
      <w:r>
        <w:t xml:space="preserve"> </w:t>
      </w:r>
      <w:r>
        <w:t>рукой</w:t>
      </w:r>
      <w:r>
        <w:t xml:space="preserve"> </w:t>
      </w:r>
      <w:r>
        <w:t>ребенку</w:t>
      </w:r>
      <w:r>
        <w:t xml:space="preserve"> </w:t>
      </w:r>
      <w:r>
        <w:t>предлагают</w:t>
      </w:r>
      <w:r>
        <w:t xml:space="preserve"> </w:t>
      </w:r>
      <w:r>
        <w:t>выполнить</w:t>
      </w:r>
      <w:r>
        <w:t xml:space="preserve"> </w:t>
      </w:r>
      <w:r>
        <w:t>программу</w:t>
      </w:r>
      <w:r>
        <w:t xml:space="preserve"> </w:t>
      </w:r>
      <w:r>
        <w:t>другой</w:t>
      </w:r>
      <w:r>
        <w:t xml:space="preserve"> </w:t>
      </w:r>
      <w:r>
        <w:t>рукой</w:t>
      </w:r>
      <w:r>
        <w:t xml:space="preserve">. </w:t>
      </w:r>
    </w:p>
    <w:p w:rsidR="00FF06D7" w:rsidRDefault="000C0CF3">
      <w:pPr>
        <w:ind w:left="-13" w:right="97"/>
      </w:pPr>
      <w:r>
        <w:t>Следующий</w:t>
      </w:r>
      <w:r>
        <w:t xml:space="preserve"> </w:t>
      </w:r>
      <w:r>
        <w:t>вариант</w:t>
      </w:r>
      <w:r>
        <w:t xml:space="preserve">: </w:t>
      </w:r>
      <w:r>
        <w:t>две</w:t>
      </w:r>
      <w:r>
        <w:t xml:space="preserve"> </w:t>
      </w:r>
      <w:r>
        <w:t>последовательности</w:t>
      </w:r>
      <w:r>
        <w:t xml:space="preserve"> </w:t>
      </w:r>
      <w:r>
        <w:t>одной</w:t>
      </w:r>
      <w:r>
        <w:t xml:space="preserve"> </w:t>
      </w:r>
      <w:r>
        <w:t>рукой</w:t>
      </w:r>
      <w:r>
        <w:t xml:space="preserve">. </w:t>
      </w:r>
      <w:r>
        <w:t>После</w:t>
      </w:r>
      <w:r>
        <w:t xml:space="preserve"> </w:t>
      </w:r>
      <w:r>
        <w:t>выполнения</w:t>
      </w:r>
      <w:r>
        <w:t xml:space="preserve"> </w:t>
      </w:r>
      <w:r>
        <w:t>первой</w:t>
      </w:r>
      <w:r>
        <w:t xml:space="preserve"> </w:t>
      </w:r>
      <w:r>
        <w:t>программы</w:t>
      </w:r>
      <w:r>
        <w:t xml:space="preserve"> </w:t>
      </w:r>
      <w:r>
        <w:t>ребенку</w:t>
      </w:r>
      <w:r>
        <w:t xml:space="preserve"> </w:t>
      </w:r>
      <w:r>
        <w:t>предлагают</w:t>
      </w:r>
      <w:r>
        <w:t xml:space="preserve"> </w:t>
      </w:r>
      <w:r>
        <w:t>запомнить</w:t>
      </w:r>
      <w:r>
        <w:t xml:space="preserve"> </w:t>
      </w:r>
      <w:r>
        <w:t>и</w:t>
      </w:r>
      <w:r>
        <w:t xml:space="preserve"> </w:t>
      </w:r>
      <w:r>
        <w:t>выполнить</w:t>
      </w:r>
      <w:r>
        <w:t xml:space="preserve"> </w:t>
      </w:r>
      <w:r>
        <w:t>вторую</w:t>
      </w:r>
      <w:r>
        <w:t xml:space="preserve"> </w:t>
      </w:r>
      <w:r>
        <w:t>программу</w:t>
      </w:r>
      <w:r>
        <w:t xml:space="preserve"> «</w:t>
      </w:r>
      <w:r>
        <w:t>кулак</w:t>
      </w:r>
      <w:r>
        <w:t xml:space="preserve"> – </w:t>
      </w:r>
      <w:r>
        <w:t>ладонь</w:t>
      </w:r>
      <w:r>
        <w:t xml:space="preserve"> – </w:t>
      </w:r>
      <w:r>
        <w:t>ребро</w:t>
      </w:r>
      <w:r>
        <w:t xml:space="preserve">». </w:t>
      </w:r>
    </w:p>
    <w:p w:rsidR="00FF06D7" w:rsidRDefault="000C0CF3">
      <w:pPr>
        <w:ind w:left="-13" w:right="97" w:firstLine="0"/>
      </w:pPr>
      <w:r>
        <w:t>Процедура</w:t>
      </w:r>
      <w:r>
        <w:t xml:space="preserve"> </w:t>
      </w:r>
      <w:r>
        <w:t>предъявления</w:t>
      </w:r>
      <w:r>
        <w:t xml:space="preserve"> </w:t>
      </w:r>
      <w:r>
        <w:t>та</w:t>
      </w:r>
      <w:r>
        <w:t xml:space="preserve"> </w:t>
      </w:r>
      <w:r>
        <w:t>же</w:t>
      </w:r>
      <w:r>
        <w:t xml:space="preserve">. </w:t>
      </w:r>
    </w:p>
    <w:p w:rsidR="00FF06D7" w:rsidRDefault="000C0CF3">
      <w:pPr>
        <w:ind w:left="-13" w:right="97"/>
      </w:pPr>
      <w:r>
        <w:t>Сложный</w:t>
      </w:r>
      <w:r>
        <w:t xml:space="preserve"> </w:t>
      </w:r>
      <w:r>
        <w:t>вариант</w:t>
      </w:r>
      <w:r>
        <w:t xml:space="preserve">: </w:t>
      </w:r>
      <w:r>
        <w:t>две</w:t>
      </w:r>
      <w:r>
        <w:t xml:space="preserve"> </w:t>
      </w:r>
      <w:r>
        <w:t>последовательности</w:t>
      </w:r>
      <w:r>
        <w:t xml:space="preserve"> </w:t>
      </w:r>
      <w:r>
        <w:t>двумя</w:t>
      </w:r>
      <w:r>
        <w:t xml:space="preserve"> </w:t>
      </w:r>
      <w:r>
        <w:t>руками</w:t>
      </w:r>
      <w:r>
        <w:t xml:space="preserve">. </w:t>
      </w:r>
      <w:r>
        <w:t>После</w:t>
      </w:r>
      <w:r>
        <w:t xml:space="preserve"> </w:t>
      </w:r>
      <w:r>
        <w:t>выполнения</w:t>
      </w:r>
      <w:r>
        <w:t xml:space="preserve"> </w:t>
      </w:r>
      <w:r>
        <w:t>движений</w:t>
      </w:r>
      <w:r>
        <w:t xml:space="preserve"> </w:t>
      </w:r>
      <w:r>
        <w:t>первой</w:t>
      </w:r>
      <w:r>
        <w:t xml:space="preserve"> </w:t>
      </w:r>
      <w:r>
        <w:t>программы</w:t>
      </w:r>
      <w:r>
        <w:t xml:space="preserve"> </w:t>
      </w:r>
      <w:r>
        <w:t>одной</w:t>
      </w:r>
      <w:r>
        <w:t xml:space="preserve"> </w:t>
      </w:r>
      <w:r>
        <w:t>рукой</w:t>
      </w:r>
      <w:r>
        <w:t xml:space="preserve"> </w:t>
      </w:r>
      <w:r>
        <w:t>ребенку</w:t>
      </w:r>
      <w:r>
        <w:t xml:space="preserve"> </w:t>
      </w:r>
      <w:r>
        <w:t>предлагают</w:t>
      </w:r>
      <w:r>
        <w:t xml:space="preserve"> </w:t>
      </w:r>
      <w:r>
        <w:t>запомнить</w:t>
      </w:r>
      <w:r>
        <w:t xml:space="preserve"> </w:t>
      </w:r>
      <w:r>
        <w:t>вторую</w:t>
      </w:r>
      <w:r>
        <w:t xml:space="preserve"> </w:t>
      </w:r>
      <w:r>
        <w:t>программу</w:t>
      </w:r>
      <w:r>
        <w:t xml:space="preserve">, </w:t>
      </w:r>
      <w:r>
        <w:t>затем</w:t>
      </w:r>
      <w:r>
        <w:t xml:space="preserve"> </w:t>
      </w:r>
      <w:r>
        <w:t>сменить</w:t>
      </w:r>
      <w:r>
        <w:t xml:space="preserve"> </w:t>
      </w:r>
      <w:r>
        <w:t>руку</w:t>
      </w:r>
      <w:r>
        <w:t xml:space="preserve"> </w:t>
      </w:r>
      <w:r>
        <w:t>и</w:t>
      </w:r>
      <w:r>
        <w:t xml:space="preserve"> </w:t>
      </w:r>
      <w:r>
        <w:t>выполнить</w:t>
      </w:r>
      <w:r>
        <w:t xml:space="preserve"> </w:t>
      </w:r>
      <w:r>
        <w:t>вторую</w:t>
      </w:r>
      <w:r>
        <w:t xml:space="preserve"> </w:t>
      </w:r>
      <w:r>
        <w:t>программу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 </w:t>
      </w:r>
      <w:r>
        <w:t>первую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первая</w:t>
      </w:r>
      <w:r>
        <w:t xml:space="preserve"> </w:t>
      </w:r>
      <w:r>
        <w:t>программа</w:t>
      </w:r>
      <w:r>
        <w:t xml:space="preserve"> </w:t>
      </w:r>
      <w:r>
        <w:t>выполняется</w:t>
      </w:r>
      <w:r>
        <w:t xml:space="preserve"> </w:t>
      </w:r>
      <w:r>
        <w:t>на</w:t>
      </w:r>
      <w:r>
        <w:t xml:space="preserve"> </w:t>
      </w:r>
      <w:r>
        <w:t>следах</w:t>
      </w:r>
      <w:r>
        <w:t xml:space="preserve"> </w:t>
      </w:r>
      <w:r>
        <w:t>после</w:t>
      </w:r>
      <w:r>
        <w:t xml:space="preserve"> </w:t>
      </w:r>
      <w:r>
        <w:t>гомогенной</w:t>
      </w:r>
      <w:r>
        <w:t xml:space="preserve"> </w:t>
      </w:r>
      <w:r>
        <w:t>интерференции</w:t>
      </w:r>
      <w:r>
        <w:t xml:space="preserve">, </w:t>
      </w:r>
      <w:r>
        <w:t>что</w:t>
      </w:r>
      <w:r>
        <w:t xml:space="preserve"> </w:t>
      </w:r>
      <w:r>
        <w:t>затрудняет</w:t>
      </w:r>
      <w:r>
        <w:t xml:space="preserve"> </w:t>
      </w:r>
      <w:r>
        <w:t>ее</w:t>
      </w:r>
      <w:r>
        <w:t xml:space="preserve"> </w:t>
      </w:r>
      <w:r>
        <w:t>пр</w:t>
      </w:r>
      <w:r>
        <w:t>ипоминание</w:t>
      </w:r>
      <w:r>
        <w:t xml:space="preserve"> </w:t>
      </w:r>
      <w:r>
        <w:t>и</w:t>
      </w:r>
      <w:r>
        <w:t xml:space="preserve"> </w:t>
      </w:r>
      <w:r>
        <w:t>выполнение</w:t>
      </w:r>
      <w:r>
        <w:t xml:space="preserve">. </w:t>
      </w:r>
    </w:p>
    <w:p w:rsidR="00FF06D7" w:rsidRDefault="000C0CF3">
      <w:pPr>
        <w:ind w:left="-13" w:right="97"/>
      </w:pPr>
      <w:r>
        <w:t>Через</w:t>
      </w:r>
      <w:r>
        <w:t xml:space="preserve"> 1-2 </w:t>
      </w:r>
      <w:r>
        <w:t>другие</w:t>
      </w:r>
      <w:r>
        <w:t xml:space="preserve"> </w:t>
      </w:r>
      <w:r>
        <w:t>пробы</w:t>
      </w:r>
      <w:r>
        <w:t xml:space="preserve"> </w:t>
      </w:r>
      <w:r>
        <w:t>следует</w:t>
      </w:r>
      <w:r>
        <w:t xml:space="preserve"> </w:t>
      </w:r>
      <w:r>
        <w:t>попросить</w:t>
      </w:r>
      <w:r>
        <w:t xml:space="preserve"> </w:t>
      </w:r>
      <w:r>
        <w:t>ребенка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 </w:t>
      </w:r>
      <w:r>
        <w:t>показать</w:t>
      </w:r>
      <w:r>
        <w:t xml:space="preserve"> </w:t>
      </w:r>
      <w:r>
        <w:t>последовательность</w:t>
      </w:r>
      <w:r>
        <w:t xml:space="preserve"> </w:t>
      </w:r>
      <w:r>
        <w:t>движений</w:t>
      </w:r>
      <w:r>
        <w:t xml:space="preserve"> — </w:t>
      </w:r>
      <w:r>
        <w:t>это</w:t>
      </w:r>
      <w:r>
        <w:t xml:space="preserve"> </w:t>
      </w:r>
      <w:r>
        <w:t>позволит</w:t>
      </w:r>
      <w:r>
        <w:t xml:space="preserve"> </w:t>
      </w:r>
      <w:r>
        <w:t>оценить</w:t>
      </w:r>
      <w:r>
        <w:t xml:space="preserve"> </w:t>
      </w:r>
      <w:r>
        <w:t>моторную</w:t>
      </w:r>
      <w:r>
        <w:t xml:space="preserve"> </w:t>
      </w:r>
      <w:r>
        <w:t>память</w:t>
      </w:r>
      <w:r>
        <w:t xml:space="preserve"> </w:t>
      </w:r>
      <w:r>
        <w:t>и</w:t>
      </w:r>
      <w:r>
        <w:t xml:space="preserve"> </w:t>
      </w:r>
      <w:r>
        <w:t>удержание</w:t>
      </w:r>
      <w:r>
        <w:t xml:space="preserve"> </w:t>
      </w:r>
      <w:r>
        <w:t>программы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 xml:space="preserve">Оценка выполнения пробы.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rPr>
          <w:i/>
        </w:rPr>
        <w:t>серийной организации</w:t>
      </w:r>
      <w:r>
        <w:t xml:space="preserve"> </w:t>
      </w:r>
      <w:r>
        <w:t>используются</w:t>
      </w:r>
      <w:r>
        <w:t xml:space="preserve"> 4 </w:t>
      </w:r>
      <w:r>
        <w:t>основных</w:t>
      </w:r>
      <w:r>
        <w:t xml:space="preserve"> </w:t>
      </w:r>
      <w:r>
        <w:t>параметра</w:t>
      </w:r>
      <w:r>
        <w:t xml:space="preserve">: </w:t>
      </w:r>
      <w:r>
        <w:t>усвоение</w:t>
      </w:r>
      <w:r>
        <w:t xml:space="preserve"> </w:t>
      </w:r>
      <w:r>
        <w:t>программы</w:t>
      </w:r>
      <w:r>
        <w:t xml:space="preserve">, </w:t>
      </w:r>
      <w:r>
        <w:t>возможность</w:t>
      </w:r>
      <w:r>
        <w:t xml:space="preserve"> </w:t>
      </w:r>
      <w:r>
        <w:t>автоматизировать</w:t>
      </w:r>
      <w:r>
        <w:t xml:space="preserve"> </w:t>
      </w:r>
      <w:r>
        <w:t>движение</w:t>
      </w:r>
      <w:r>
        <w:t xml:space="preserve">, </w:t>
      </w:r>
      <w:r>
        <w:t>ошибки</w:t>
      </w:r>
      <w:r>
        <w:t xml:space="preserve">, </w:t>
      </w:r>
      <w:r>
        <w:t>удержание</w:t>
      </w:r>
      <w:r>
        <w:t xml:space="preserve"> </w:t>
      </w:r>
      <w:r>
        <w:t>серии</w:t>
      </w:r>
      <w:r>
        <w:t xml:space="preserve"> </w:t>
      </w:r>
      <w:r>
        <w:t>движений</w:t>
      </w:r>
      <w:r>
        <w:t xml:space="preserve">. </w:t>
      </w:r>
      <w:r>
        <w:t>За</w:t>
      </w:r>
      <w:r>
        <w:t xml:space="preserve"> </w:t>
      </w:r>
      <w:r>
        <w:t>неправильное</w:t>
      </w:r>
      <w:r>
        <w:t xml:space="preserve"> </w:t>
      </w:r>
      <w:r>
        <w:t>выполнение</w:t>
      </w:r>
      <w:r>
        <w:t xml:space="preserve"> </w:t>
      </w:r>
      <w:r>
        <w:t>начисляются</w:t>
      </w:r>
      <w:r>
        <w:t xml:space="preserve"> </w:t>
      </w:r>
      <w:r>
        <w:t>штрафные</w:t>
      </w:r>
      <w:r>
        <w:t xml:space="preserve"> </w:t>
      </w:r>
      <w:r>
        <w:t>баллы</w:t>
      </w:r>
      <w:r>
        <w:t xml:space="preserve">.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3"/>
        </w:numPr>
        <w:spacing w:after="35" w:line="267" w:lineRule="auto"/>
        <w:ind w:right="92"/>
      </w:pPr>
      <w:r>
        <w:rPr>
          <w:i/>
        </w:rPr>
        <w:t>Усвоение двигательной программы</w:t>
      </w:r>
      <w:r>
        <w:t xml:space="preserve"> (</w:t>
      </w:r>
      <w:r>
        <w:t>для</w:t>
      </w:r>
      <w:r>
        <w:t xml:space="preserve"> </w:t>
      </w:r>
      <w:r>
        <w:t>каждой</w:t>
      </w:r>
      <w:r>
        <w:t xml:space="preserve"> </w:t>
      </w:r>
      <w:r>
        <w:t>программы</w:t>
      </w:r>
      <w:r>
        <w:t xml:space="preserve"> </w:t>
      </w:r>
      <w:r>
        <w:t>отдельно</w:t>
      </w:r>
      <w:r>
        <w:t xml:space="preserve">): </w:t>
      </w:r>
    </w:p>
    <w:p w:rsidR="00FF06D7" w:rsidRDefault="000C0CF3">
      <w:pPr>
        <w:numPr>
          <w:ilvl w:val="1"/>
          <w:numId w:val="3"/>
        </w:numPr>
        <w:spacing w:after="39"/>
        <w:ind w:right="97"/>
      </w:pPr>
      <w:r>
        <w:t xml:space="preserve">— </w:t>
      </w:r>
      <w:r>
        <w:t>после</w:t>
      </w:r>
      <w:r>
        <w:t xml:space="preserve"> </w:t>
      </w:r>
      <w:r>
        <w:t>первого</w:t>
      </w:r>
      <w:r>
        <w:t xml:space="preserve"> </w:t>
      </w:r>
      <w:r>
        <w:t>предъявления</w:t>
      </w:r>
      <w:r>
        <w:t xml:space="preserve">; </w:t>
      </w:r>
    </w:p>
    <w:p w:rsidR="00FF06D7" w:rsidRDefault="000C0CF3">
      <w:pPr>
        <w:numPr>
          <w:ilvl w:val="1"/>
          <w:numId w:val="3"/>
        </w:numPr>
        <w:spacing w:after="40"/>
        <w:ind w:right="97"/>
      </w:pPr>
      <w:r>
        <w:t xml:space="preserve">— </w:t>
      </w:r>
      <w:r>
        <w:t>после</w:t>
      </w:r>
      <w:r>
        <w:t xml:space="preserve"> </w:t>
      </w:r>
      <w:r>
        <w:t>второго</w:t>
      </w:r>
      <w:r>
        <w:t xml:space="preserve"> </w:t>
      </w:r>
      <w:r>
        <w:t>предъявления</w:t>
      </w:r>
      <w:r>
        <w:t xml:space="preserve">; </w:t>
      </w:r>
    </w:p>
    <w:p w:rsidR="00FF06D7" w:rsidRDefault="000C0CF3">
      <w:pPr>
        <w:numPr>
          <w:ilvl w:val="1"/>
          <w:numId w:val="3"/>
        </w:numPr>
        <w:spacing w:after="39"/>
        <w:ind w:right="97"/>
      </w:pPr>
      <w:r>
        <w:t xml:space="preserve">— </w:t>
      </w:r>
      <w:r>
        <w:t>после</w:t>
      </w:r>
      <w:r>
        <w:t xml:space="preserve"> </w:t>
      </w:r>
      <w:r>
        <w:t>совместного</w:t>
      </w:r>
      <w:r>
        <w:t xml:space="preserve"> </w:t>
      </w:r>
      <w:r>
        <w:t>выполнения</w:t>
      </w:r>
      <w:r>
        <w:t xml:space="preserve">; </w:t>
      </w:r>
    </w:p>
    <w:p w:rsidR="00FF06D7" w:rsidRDefault="000C0CF3">
      <w:pPr>
        <w:numPr>
          <w:ilvl w:val="1"/>
          <w:numId w:val="3"/>
        </w:numPr>
        <w:ind w:right="97"/>
      </w:pPr>
      <w:r>
        <w:t xml:space="preserve">— </w:t>
      </w:r>
      <w:r>
        <w:t>после</w:t>
      </w:r>
      <w:r>
        <w:t xml:space="preserve"> </w:t>
      </w:r>
      <w:r>
        <w:t>совместного</w:t>
      </w:r>
      <w:r>
        <w:t xml:space="preserve"> </w:t>
      </w:r>
      <w:r>
        <w:t>выполнения</w:t>
      </w:r>
      <w:r>
        <w:t xml:space="preserve"> </w:t>
      </w:r>
      <w:r>
        <w:t>по</w:t>
      </w:r>
      <w:r>
        <w:t xml:space="preserve"> </w:t>
      </w:r>
      <w:r>
        <w:t>речевой</w:t>
      </w:r>
      <w:r>
        <w:t xml:space="preserve"> </w:t>
      </w:r>
      <w:r>
        <w:t>инструкции</w:t>
      </w:r>
      <w:r>
        <w:t xml:space="preserve">; </w:t>
      </w:r>
    </w:p>
    <w:p w:rsidR="00FF06D7" w:rsidRDefault="000C0CF3">
      <w:pPr>
        <w:numPr>
          <w:ilvl w:val="1"/>
          <w:numId w:val="3"/>
        </w:numPr>
        <w:ind w:right="97"/>
      </w:pPr>
      <w:r>
        <w:t xml:space="preserve">— </w:t>
      </w:r>
      <w:r>
        <w:t>неусвоение</w:t>
      </w:r>
      <w:r>
        <w:t xml:space="preserve"> </w:t>
      </w:r>
      <w:r>
        <w:t>программы</w:t>
      </w:r>
      <w:r>
        <w:t xml:space="preserve"> (</w:t>
      </w:r>
      <w:r>
        <w:t>в</w:t>
      </w:r>
      <w:r>
        <w:t xml:space="preserve"> </w:t>
      </w:r>
      <w:r>
        <w:t>таком</w:t>
      </w:r>
      <w:r>
        <w:t xml:space="preserve"> </w:t>
      </w:r>
      <w:r>
        <w:t>случае</w:t>
      </w:r>
      <w:r>
        <w:t xml:space="preserve"> </w:t>
      </w:r>
      <w:r>
        <w:t>максимальные</w:t>
      </w:r>
      <w:r>
        <w:t xml:space="preserve"> </w:t>
      </w:r>
      <w:r>
        <w:t>штрафные</w:t>
      </w:r>
      <w:r>
        <w:t xml:space="preserve"> </w:t>
      </w:r>
      <w:r>
        <w:t>баллы</w:t>
      </w:r>
      <w:r>
        <w:t xml:space="preserve"> </w:t>
      </w:r>
      <w:r>
        <w:t>ставятся</w:t>
      </w:r>
      <w:r>
        <w:t xml:space="preserve"> </w:t>
      </w:r>
      <w:r>
        <w:t>и</w:t>
      </w:r>
      <w:r>
        <w:t xml:space="preserve"> </w:t>
      </w:r>
      <w:r>
        <w:t>по</w:t>
      </w:r>
      <w:r>
        <w:t xml:space="preserve"> </w:t>
      </w:r>
      <w:r>
        <w:t>остальным</w:t>
      </w:r>
      <w:r>
        <w:t xml:space="preserve"> </w:t>
      </w:r>
      <w:r>
        <w:t>трем</w:t>
      </w:r>
      <w:r>
        <w:t xml:space="preserve"> </w:t>
      </w:r>
      <w:r>
        <w:t>параметрам</w:t>
      </w:r>
      <w:r>
        <w:t xml:space="preserve">). </w:t>
      </w:r>
    </w:p>
    <w:p w:rsidR="00FF06D7" w:rsidRDefault="000C0CF3">
      <w:pPr>
        <w:ind w:left="-13" w:right="97"/>
      </w:pPr>
      <w:r>
        <w:t>На</w:t>
      </w:r>
      <w:r>
        <w:t xml:space="preserve"> </w:t>
      </w:r>
      <w:r>
        <w:t>выборках</w:t>
      </w:r>
      <w:r>
        <w:t xml:space="preserve"> </w:t>
      </w:r>
      <w:r>
        <w:t>московских</w:t>
      </w:r>
      <w:r>
        <w:t xml:space="preserve"> </w:t>
      </w:r>
      <w:r>
        <w:t>школьников</w:t>
      </w:r>
      <w:r>
        <w:t xml:space="preserve"> (</w:t>
      </w:r>
      <w:r>
        <w:t>см</w:t>
      </w:r>
      <w:r>
        <w:t xml:space="preserve">. </w:t>
      </w:r>
      <w:r>
        <w:t>выше</w:t>
      </w:r>
      <w:r>
        <w:t xml:space="preserve">) </w:t>
      </w:r>
      <w:r>
        <w:t>было</w:t>
      </w:r>
      <w:r>
        <w:t xml:space="preserve"> </w:t>
      </w:r>
      <w:r>
        <w:t>получено</w:t>
      </w:r>
      <w:r>
        <w:t xml:space="preserve"> </w:t>
      </w:r>
      <w:r>
        <w:t>следующее</w:t>
      </w:r>
      <w:r>
        <w:t xml:space="preserve"> </w:t>
      </w:r>
      <w:r>
        <w:t>распределение</w:t>
      </w:r>
      <w:r>
        <w:t xml:space="preserve"> </w:t>
      </w:r>
      <w:r>
        <w:t>баллов</w:t>
      </w:r>
      <w:r>
        <w:t xml:space="preserve"> </w:t>
      </w:r>
      <w:r>
        <w:t>по</w:t>
      </w:r>
      <w:r>
        <w:t xml:space="preserve"> </w:t>
      </w:r>
      <w:r>
        <w:t>усвоению</w:t>
      </w:r>
      <w:r>
        <w:t xml:space="preserve"> </w:t>
      </w:r>
      <w:r>
        <w:t>двигательной</w:t>
      </w:r>
      <w:r>
        <w:t xml:space="preserve"> </w:t>
      </w:r>
      <w:r>
        <w:t>программы</w:t>
      </w:r>
      <w:r>
        <w:t>.</w:t>
      </w:r>
      <w:r>
        <w:rPr>
          <w:color w:val="FF0000"/>
        </w:rP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rPr>
          <w:color w:val="FF0000"/>
        </w:rPr>
        <w:t xml:space="preserve"> </w:t>
      </w:r>
    </w:p>
    <w:p w:rsidR="00FF06D7" w:rsidRDefault="000C0CF3">
      <w:pPr>
        <w:spacing w:line="267" w:lineRule="auto"/>
        <w:ind w:left="2376" w:right="92" w:hanging="1825"/>
      </w:pPr>
      <w:r>
        <w:rPr>
          <w:i/>
        </w:rPr>
        <w:t xml:space="preserve">Таблица 1. Распределение баллов по усвоению двигательной программы (в %)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3" w:type="dxa"/>
          <w:right w:w="46" w:type="dxa"/>
        </w:tblCellMar>
        <w:tblLook w:val="04A0" w:firstRow="1" w:lastRow="0" w:firstColumn="1" w:lastColumn="0" w:noHBand="0" w:noVBand="1"/>
      </w:tblPr>
      <w:tblGrid>
        <w:gridCol w:w="2146"/>
        <w:gridCol w:w="499"/>
        <w:gridCol w:w="499"/>
        <w:gridCol w:w="499"/>
        <w:gridCol w:w="498"/>
        <w:gridCol w:w="390"/>
        <w:gridCol w:w="660"/>
        <w:gridCol w:w="1045"/>
      </w:tblGrid>
      <w:tr w:rsidR="00FF06D7">
        <w:trPr>
          <w:trHeight w:val="763"/>
        </w:trPr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230" w:line="259" w:lineRule="auto"/>
              <w:ind w:left="56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11" w:firstLine="0"/>
              <w:jc w:val="right"/>
            </w:pPr>
            <w:r>
              <w:t>Балл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4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3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3" w:firstLine="0"/>
              <w:jc w:val="center"/>
            </w:pPr>
            <w:r>
              <w:t xml:space="preserve">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4" w:firstLine="0"/>
              <w:jc w:val="center"/>
            </w:pPr>
            <w:r>
              <w:t xml:space="preserve">3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Сред.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0" w:firstLine="0"/>
            </w:pPr>
            <w:r>
              <w:rPr>
                <w:b/>
              </w:rPr>
              <w:t xml:space="preserve">Ст.откл. </w:t>
            </w:r>
          </w:p>
        </w:tc>
      </w:tr>
      <w:tr w:rsidR="00FF06D7">
        <w:trPr>
          <w:trHeight w:val="258"/>
        </w:trPr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53.7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21.5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14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10.8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0.82 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center"/>
            </w:pPr>
            <w:r>
              <w:rPr>
                <w:b/>
              </w:rPr>
              <w:t xml:space="preserve">1.04 </w:t>
            </w:r>
          </w:p>
        </w:tc>
      </w:tr>
      <w:tr w:rsidR="00FF06D7">
        <w:trPr>
          <w:trHeight w:val="258"/>
        </w:trPr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52.3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26.2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17.8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3.7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0.73 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center"/>
            </w:pPr>
            <w:r>
              <w:rPr>
                <w:b/>
              </w:rPr>
              <w:t xml:space="preserve">0.89 </w:t>
            </w:r>
          </w:p>
        </w:tc>
      </w:tr>
      <w:tr w:rsidR="00FF06D7">
        <w:trPr>
          <w:trHeight w:val="258"/>
        </w:trPr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54.8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3.2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6.5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3.2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0.71 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center"/>
            </w:pPr>
            <w:r>
              <w:rPr>
                <w:b/>
              </w:rPr>
              <w:t xml:space="preserve">1.04 </w:t>
            </w:r>
          </w:p>
        </w:tc>
      </w:tr>
      <w:tr w:rsidR="00FF06D7">
        <w:trPr>
          <w:trHeight w:val="258"/>
        </w:trPr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57.2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20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5.7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17.1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0.83 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center"/>
            </w:pPr>
            <w:r>
              <w:rPr>
                <w:b/>
              </w:rPr>
              <w:t xml:space="preserve">1.15 </w:t>
            </w:r>
          </w:p>
        </w:tc>
      </w:tr>
      <w:tr w:rsidR="00FF06D7">
        <w:trPr>
          <w:trHeight w:val="511"/>
        </w:trPr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46.1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15.4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7.7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0.85 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center"/>
            </w:pPr>
            <w:r>
              <w:rPr>
                <w:b/>
              </w:rPr>
              <w:t xml:space="preserve">0.99 </w:t>
            </w:r>
          </w:p>
        </w:tc>
      </w:tr>
      <w:tr w:rsidR="00FF06D7">
        <w:trPr>
          <w:trHeight w:val="511"/>
        </w:trPr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Вся выборка </w:t>
            </w:r>
            <w:r>
              <w:rPr>
                <w:b/>
              </w:rPr>
              <w:t xml:space="preserve">(n=279)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53.4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24.7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13.3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rPr>
                <w:b/>
              </w:rPr>
              <w:t xml:space="preserve">8.2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0.4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0.77 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5" w:firstLine="0"/>
              <w:jc w:val="center"/>
            </w:pPr>
            <w:r>
              <w:rPr>
                <w:b/>
              </w:rPr>
              <w:t xml:space="preserve">0.99 </w:t>
            </w:r>
          </w:p>
        </w:tc>
      </w:tr>
    </w:tbl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3"/>
        </w:numPr>
        <w:spacing w:after="37" w:line="267" w:lineRule="auto"/>
        <w:ind w:right="92"/>
      </w:pPr>
      <w:r>
        <w:rPr>
          <w:i/>
        </w:rPr>
        <w:t>Выполнение программы</w:t>
      </w:r>
      <w:r>
        <w:t xml:space="preserve"> (</w:t>
      </w:r>
      <w:r>
        <w:t>после</w:t>
      </w:r>
      <w:r>
        <w:t xml:space="preserve"> </w:t>
      </w:r>
      <w:r>
        <w:t>усвоения</w:t>
      </w:r>
      <w:r>
        <w:t xml:space="preserve">): </w:t>
      </w:r>
    </w:p>
    <w:p w:rsidR="00FF06D7" w:rsidRDefault="000C0CF3">
      <w:pPr>
        <w:numPr>
          <w:ilvl w:val="1"/>
          <w:numId w:val="3"/>
        </w:numPr>
        <w:spacing w:after="39"/>
        <w:ind w:right="97"/>
      </w:pPr>
      <w:r>
        <w:t xml:space="preserve">— </w:t>
      </w:r>
      <w:r>
        <w:t>от</w:t>
      </w:r>
      <w:r>
        <w:t xml:space="preserve"> </w:t>
      </w:r>
      <w:r>
        <w:t>замедленного</w:t>
      </w:r>
      <w:r>
        <w:t xml:space="preserve"> </w:t>
      </w:r>
      <w:r>
        <w:t>или</w:t>
      </w:r>
      <w:r>
        <w:t xml:space="preserve"> </w:t>
      </w:r>
      <w:r>
        <w:t>пачками</w:t>
      </w:r>
      <w:r>
        <w:t xml:space="preserve"> </w:t>
      </w:r>
      <w:r>
        <w:t>к</w:t>
      </w:r>
      <w:r>
        <w:t xml:space="preserve"> </w:t>
      </w:r>
      <w:r>
        <w:t>плавному</w:t>
      </w:r>
      <w:r>
        <w:t xml:space="preserve"> </w:t>
      </w:r>
      <w:r>
        <w:t>выполнению</w:t>
      </w:r>
      <w:r>
        <w:t xml:space="preserve">; </w:t>
      </w:r>
    </w:p>
    <w:p w:rsidR="00FF06D7" w:rsidRDefault="000C0CF3">
      <w:pPr>
        <w:numPr>
          <w:ilvl w:val="1"/>
          <w:numId w:val="3"/>
        </w:numPr>
        <w:spacing w:after="40"/>
        <w:ind w:right="97"/>
      </w:pPr>
      <w:r>
        <w:t xml:space="preserve">— </w:t>
      </w:r>
      <w:r>
        <w:t>от</w:t>
      </w:r>
      <w:r>
        <w:t xml:space="preserve"> </w:t>
      </w:r>
      <w:r>
        <w:t>поэлементного</w:t>
      </w:r>
      <w:r>
        <w:t xml:space="preserve"> </w:t>
      </w:r>
      <w:r>
        <w:t>к</w:t>
      </w:r>
      <w:r>
        <w:t xml:space="preserve"> </w:t>
      </w:r>
      <w:r>
        <w:t>плавному</w:t>
      </w:r>
      <w:r>
        <w:t xml:space="preserve">; </w:t>
      </w:r>
    </w:p>
    <w:p w:rsidR="00FF06D7" w:rsidRDefault="000C0CF3">
      <w:pPr>
        <w:numPr>
          <w:ilvl w:val="1"/>
          <w:numId w:val="3"/>
        </w:numPr>
        <w:ind w:right="97"/>
      </w:pPr>
      <w:r>
        <w:t xml:space="preserve">— </w:t>
      </w:r>
      <w:r>
        <w:t>выполнение</w:t>
      </w:r>
      <w:r>
        <w:t xml:space="preserve"> </w:t>
      </w:r>
      <w:r>
        <w:t>пачками</w:t>
      </w:r>
      <w:r>
        <w:t xml:space="preserve"> </w:t>
      </w:r>
      <w:r>
        <w:t>сразу</w:t>
      </w:r>
      <w:r>
        <w:t xml:space="preserve"> </w:t>
      </w:r>
      <w:r>
        <w:t>или</w:t>
      </w:r>
      <w:r>
        <w:t xml:space="preserve"> </w:t>
      </w:r>
      <w:r>
        <w:t>после</w:t>
      </w:r>
      <w:r>
        <w:t xml:space="preserve"> </w:t>
      </w:r>
      <w:r>
        <w:t>сбоев</w:t>
      </w:r>
      <w:r>
        <w:t xml:space="preserve">; </w:t>
      </w:r>
    </w:p>
    <w:p w:rsidR="00FF06D7" w:rsidRDefault="000C0CF3">
      <w:pPr>
        <w:numPr>
          <w:ilvl w:val="1"/>
          <w:numId w:val="3"/>
        </w:numPr>
        <w:ind w:right="97"/>
      </w:pPr>
      <w:r>
        <w:t xml:space="preserve">— </w:t>
      </w:r>
      <w:r>
        <w:t>поэлементное</w:t>
      </w:r>
      <w:r>
        <w:t xml:space="preserve"> </w:t>
      </w:r>
      <w:r>
        <w:t>неавтоматизированное</w:t>
      </w:r>
      <w:r>
        <w:t xml:space="preserve"> </w:t>
      </w:r>
      <w:r>
        <w:t>выполнение</w:t>
      </w:r>
      <w:r>
        <w:t xml:space="preserve"> </w:t>
      </w:r>
      <w:r>
        <w:t>или</w:t>
      </w:r>
      <w:r>
        <w:t xml:space="preserve"> </w:t>
      </w:r>
      <w:r>
        <w:t>появление</w:t>
      </w:r>
      <w:r>
        <w:t xml:space="preserve"> </w:t>
      </w:r>
      <w:r>
        <w:t>многочисленных</w:t>
      </w:r>
      <w:r>
        <w:t xml:space="preserve"> </w:t>
      </w:r>
      <w:r>
        <w:t>сбоев</w:t>
      </w:r>
      <w:r>
        <w:t xml:space="preserve"> </w:t>
      </w:r>
      <w:r>
        <w:t>при</w:t>
      </w:r>
      <w:r>
        <w:t xml:space="preserve"> </w:t>
      </w:r>
      <w:r>
        <w:t>попытках</w:t>
      </w:r>
      <w:r>
        <w:t xml:space="preserve"> </w:t>
      </w:r>
      <w:r>
        <w:t>увеличения</w:t>
      </w:r>
      <w:r>
        <w:t xml:space="preserve"> </w:t>
      </w:r>
      <w:r>
        <w:t>темпа</w:t>
      </w:r>
      <w:r>
        <w:t xml:space="preserve">.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4" w:line="267" w:lineRule="auto"/>
        <w:ind w:left="568" w:right="156" w:hanging="10"/>
        <w:jc w:val="center"/>
      </w:pPr>
      <w:r>
        <w:rPr>
          <w:i/>
        </w:rPr>
        <w:t>Таблица 2.</w:t>
      </w:r>
      <w:r>
        <w:t xml:space="preserve"> </w:t>
      </w:r>
      <w:r>
        <w:rPr>
          <w:i/>
        </w:rPr>
        <w:t xml:space="preserve">Распределение баллов по выполнению  программы (в %)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rPr>
          <w:i/>
        </w:rP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27" w:type="dxa"/>
        </w:tblCellMar>
        <w:tblLook w:val="04A0" w:firstRow="1" w:lastRow="0" w:firstColumn="1" w:lastColumn="0" w:noHBand="0" w:noVBand="1"/>
      </w:tblPr>
      <w:tblGrid>
        <w:gridCol w:w="2447"/>
        <w:gridCol w:w="523"/>
        <w:gridCol w:w="523"/>
        <w:gridCol w:w="522"/>
        <w:gridCol w:w="523"/>
        <w:gridCol w:w="692"/>
        <w:gridCol w:w="1006"/>
      </w:tblGrid>
      <w:tr w:rsidR="00FF06D7">
        <w:trPr>
          <w:trHeight w:val="511"/>
        </w:trPr>
        <w:tc>
          <w:tcPr>
            <w:tcW w:w="2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31" w:firstLine="0"/>
              <w:jc w:val="right"/>
            </w:pPr>
            <w:r>
              <w:t xml:space="preserve">                                 </w:t>
            </w:r>
            <w:r>
              <w:t>Балл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1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2" w:firstLine="0"/>
              <w:jc w:val="center"/>
            </w:pPr>
            <w:r>
              <w:t xml:space="preserve">2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3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8" w:firstLine="0"/>
            </w:pPr>
            <w:r>
              <w:rPr>
                <w:b/>
              </w:rPr>
              <w:t>Сред.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3" w:firstLine="0"/>
            </w:pPr>
            <w:r>
              <w:rPr>
                <w:b/>
              </w:rPr>
              <w:t xml:space="preserve">Ст.откл. </w:t>
            </w:r>
          </w:p>
        </w:tc>
      </w:tr>
      <w:tr w:rsidR="00FF06D7">
        <w:trPr>
          <w:trHeight w:val="258"/>
        </w:trPr>
        <w:tc>
          <w:tcPr>
            <w:tcW w:w="2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12.9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25.8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t xml:space="preserve">29.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32.3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1.81 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rPr>
                <w:b/>
              </w:rPr>
              <w:t xml:space="preserve">1.03 </w:t>
            </w:r>
          </w:p>
        </w:tc>
      </w:tr>
      <w:tr w:rsidR="00FF06D7">
        <w:trPr>
          <w:trHeight w:val="258"/>
        </w:trPr>
        <w:tc>
          <w:tcPr>
            <w:tcW w:w="2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15.0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t xml:space="preserve">7.5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68.2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7" w:firstLine="0"/>
              <w:jc w:val="left"/>
            </w:pPr>
            <w:r>
              <w:t xml:space="preserve">9.3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1.72 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rPr>
                <w:b/>
              </w:rPr>
              <w:t xml:space="preserve">0.83 </w:t>
            </w:r>
          </w:p>
        </w:tc>
      </w:tr>
      <w:tr w:rsidR="00FF06D7">
        <w:trPr>
          <w:trHeight w:val="258"/>
        </w:trPr>
        <w:tc>
          <w:tcPr>
            <w:tcW w:w="2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19.3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22.6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25.8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32.3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1.71 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rPr>
                <w:b/>
              </w:rPr>
              <w:t xml:space="preserve">1.13 </w:t>
            </w:r>
          </w:p>
        </w:tc>
      </w:tr>
      <w:tr w:rsidR="00FF06D7">
        <w:trPr>
          <w:trHeight w:val="258"/>
        </w:trPr>
        <w:tc>
          <w:tcPr>
            <w:tcW w:w="2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22.8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28.6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22.9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25.7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1.51 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rPr>
                <w:b/>
              </w:rPr>
              <w:t xml:space="preserve">1.12 </w:t>
            </w:r>
          </w:p>
        </w:tc>
      </w:tr>
      <w:tr w:rsidR="00FF06D7">
        <w:trPr>
          <w:trHeight w:val="258"/>
        </w:trPr>
        <w:tc>
          <w:tcPr>
            <w:tcW w:w="2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38.5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61.5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0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1.62 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rPr>
                <w:b/>
              </w:rPr>
              <w:t xml:space="preserve">0.51 </w:t>
            </w:r>
          </w:p>
        </w:tc>
      </w:tr>
      <w:tr w:rsidR="00FF06D7">
        <w:trPr>
          <w:trHeight w:val="511"/>
        </w:trPr>
        <w:tc>
          <w:tcPr>
            <w:tcW w:w="2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733" w:firstLine="0"/>
              <w:jc w:val="left"/>
            </w:pPr>
            <w:r>
              <w:rPr>
                <w:b/>
              </w:rPr>
              <w:t xml:space="preserve">Вся выборка  (N = 279)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15.1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19.4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44.4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21.1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1.72 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rPr>
                <w:b/>
              </w:rPr>
              <w:t xml:space="preserve">0.96 </w:t>
            </w:r>
          </w:p>
        </w:tc>
      </w:tr>
    </w:tbl>
    <w:p w:rsidR="00FF06D7" w:rsidRDefault="000C0CF3">
      <w:pPr>
        <w:spacing w:after="21" w:line="259" w:lineRule="auto"/>
        <w:ind w:left="399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numPr>
          <w:ilvl w:val="0"/>
          <w:numId w:val="3"/>
        </w:numPr>
        <w:spacing w:after="37" w:line="267" w:lineRule="auto"/>
        <w:ind w:right="92"/>
      </w:pPr>
      <w:r>
        <w:rPr>
          <w:i/>
        </w:rPr>
        <w:t>Ошибки серийной организации</w:t>
      </w:r>
      <w:r>
        <w:t xml:space="preserve">: </w:t>
      </w:r>
    </w:p>
    <w:p w:rsidR="00FF06D7" w:rsidRDefault="000C0CF3">
      <w:pPr>
        <w:numPr>
          <w:ilvl w:val="1"/>
          <w:numId w:val="3"/>
        </w:numPr>
        <w:spacing w:after="39"/>
        <w:ind w:right="97"/>
      </w:pPr>
      <w:r>
        <w:t xml:space="preserve">— </w:t>
      </w:r>
      <w:r>
        <w:t>отсутствие</w:t>
      </w:r>
      <w:r>
        <w:t xml:space="preserve"> </w:t>
      </w:r>
      <w:r>
        <w:t>ошибок</w:t>
      </w:r>
      <w:r>
        <w:t xml:space="preserve">; </w:t>
      </w:r>
    </w:p>
    <w:p w:rsidR="00FF06D7" w:rsidRDefault="000C0CF3">
      <w:pPr>
        <w:numPr>
          <w:ilvl w:val="1"/>
          <w:numId w:val="3"/>
        </w:numPr>
        <w:spacing w:after="40"/>
        <w:ind w:right="97"/>
      </w:pPr>
      <w:r>
        <w:t xml:space="preserve">— </w:t>
      </w:r>
      <w:r>
        <w:t>единичные</w:t>
      </w:r>
      <w:r>
        <w:t xml:space="preserve"> </w:t>
      </w:r>
      <w:r>
        <w:t>сбои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ошибки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; </w:t>
      </w:r>
    </w:p>
    <w:p w:rsidR="00FF06D7" w:rsidRDefault="000C0CF3">
      <w:pPr>
        <w:numPr>
          <w:ilvl w:val="1"/>
          <w:numId w:val="3"/>
        </w:numPr>
        <w:spacing w:after="39"/>
        <w:ind w:right="97"/>
      </w:pPr>
      <w:r>
        <w:t xml:space="preserve">— </w:t>
      </w:r>
      <w:r>
        <w:t>сбои</w:t>
      </w:r>
      <w:r>
        <w:t xml:space="preserve"> </w:t>
      </w:r>
      <w:r>
        <w:t>более</w:t>
      </w:r>
      <w:r>
        <w:t xml:space="preserve"> 2 </w:t>
      </w:r>
      <w:r>
        <w:t>раз</w:t>
      </w:r>
      <w:r>
        <w:t xml:space="preserve">, </w:t>
      </w:r>
      <w:r>
        <w:t>единичные</w:t>
      </w:r>
      <w:r>
        <w:t xml:space="preserve"> </w:t>
      </w:r>
      <w:r>
        <w:t>неисправленные</w:t>
      </w:r>
      <w:r>
        <w:t xml:space="preserve"> </w:t>
      </w:r>
      <w:r>
        <w:t>ошибки</w:t>
      </w:r>
      <w:r>
        <w:t xml:space="preserve">; </w:t>
      </w:r>
    </w:p>
    <w:p w:rsidR="00FF06D7" w:rsidRDefault="000C0CF3">
      <w:pPr>
        <w:numPr>
          <w:ilvl w:val="1"/>
          <w:numId w:val="3"/>
        </w:numPr>
        <w:ind w:right="97"/>
      </w:pPr>
      <w:r>
        <w:t xml:space="preserve">— </w:t>
      </w:r>
      <w:r>
        <w:t>неустойчивая</w:t>
      </w:r>
      <w:r>
        <w:t xml:space="preserve">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расширению</w:t>
      </w:r>
      <w:r>
        <w:t xml:space="preserve"> </w:t>
      </w:r>
      <w:r>
        <w:t>программы</w:t>
      </w:r>
      <w:r>
        <w:t xml:space="preserve">; </w:t>
      </w:r>
    </w:p>
    <w:p w:rsidR="00FF06D7" w:rsidRDefault="000C0CF3">
      <w:pPr>
        <w:numPr>
          <w:ilvl w:val="1"/>
          <w:numId w:val="3"/>
        </w:numPr>
        <w:ind w:right="97"/>
      </w:pPr>
      <w:r>
        <w:t xml:space="preserve">— </w:t>
      </w:r>
      <w:r>
        <w:t>инертное</w:t>
      </w:r>
      <w:r>
        <w:t xml:space="preserve"> </w:t>
      </w:r>
      <w:r>
        <w:t>повторение</w:t>
      </w:r>
      <w:r>
        <w:t xml:space="preserve"> </w:t>
      </w:r>
      <w:r>
        <w:t>расширенной</w:t>
      </w:r>
      <w:r>
        <w:t xml:space="preserve"> </w:t>
      </w:r>
      <w:r>
        <w:t>или</w:t>
      </w:r>
      <w:r>
        <w:t xml:space="preserve"> </w:t>
      </w:r>
      <w:r>
        <w:t>суженной</w:t>
      </w:r>
      <w:r>
        <w:t xml:space="preserve"> </w:t>
      </w:r>
      <w:r>
        <w:t>программы</w:t>
      </w:r>
      <w:r>
        <w:t xml:space="preserve">. </w:t>
      </w:r>
    </w:p>
    <w:p w:rsidR="00FF06D7" w:rsidRDefault="000C0CF3">
      <w:pPr>
        <w:spacing w:after="0" w:line="259" w:lineRule="auto"/>
        <w:ind w:left="0" w:right="52" w:firstLine="0"/>
        <w:jc w:val="right"/>
      </w:pPr>
      <w:r>
        <w:rPr>
          <w:i/>
        </w:rPr>
        <w:t xml:space="preserve"> </w:t>
      </w:r>
    </w:p>
    <w:p w:rsidR="00FF06D7" w:rsidRDefault="000C0CF3">
      <w:pPr>
        <w:spacing w:after="4" w:line="267" w:lineRule="auto"/>
        <w:ind w:left="819" w:right="407" w:hanging="10"/>
        <w:jc w:val="center"/>
      </w:pPr>
      <w:r>
        <w:rPr>
          <w:i/>
        </w:rPr>
        <w:t>Таблица 3.</w:t>
      </w:r>
      <w:r>
        <w:t xml:space="preserve"> </w:t>
      </w:r>
      <w:r>
        <w:rPr>
          <w:i/>
        </w:rPr>
        <w:t xml:space="preserve">Распределение баллов по ошибкам  серийной организации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3" w:type="dxa"/>
          <w:right w:w="3" w:type="dxa"/>
        </w:tblCellMar>
        <w:tblLook w:val="04A0" w:firstRow="1" w:lastRow="0" w:firstColumn="1" w:lastColumn="0" w:noHBand="0" w:noVBand="1"/>
      </w:tblPr>
      <w:tblGrid>
        <w:gridCol w:w="2232"/>
        <w:gridCol w:w="499"/>
        <w:gridCol w:w="498"/>
        <w:gridCol w:w="499"/>
        <w:gridCol w:w="499"/>
        <w:gridCol w:w="389"/>
        <w:gridCol w:w="660"/>
        <w:gridCol w:w="960"/>
      </w:tblGrid>
      <w:tr w:rsidR="00FF06D7">
        <w:trPr>
          <w:trHeight w:val="763"/>
        </w:trPr>
        <w:tc>
          <w:tcPr>
            <w:tcW w:w="22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230" w:line="259" w:lineRule="auto"/>
              <w:ind w:left="56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Балл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Сред.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 xml:space="preserve">Ст.откл. </w:t>
            </w:r>
          </w:p>
        </w:tc>
      </w:tr>
      <w:tr w:rsidR="00FF06D7">
        <w:trPr>
          <w:trHeight w:val="258"/>
        </w:trPr>
        <w:tc>
          <w:tcPr>
            <w:tcW w:w="22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20.4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33.3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26.9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18.3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1.46 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1.05 </w:t>
            </w:r>
          </w:p>
        </w:tc>
      </w:tr>
      <w:tr w:rsidR="00FF06D7">
        <w:trPr>
          <w:trHeight w:val="258"/>
        </w:trPr>
        <w:tc>
          <w:tcPr>
            <w:tcW w:w="22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21.5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43.9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16.8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17.8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1.31 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1.00 </w:t>
            </w:r>
          </w:p>
        </w:tc>
      </w:tr>
      <w:tr w:rsidR="00FF06D7">
        <w:trPr>
          <w:trHeight w:val="258"/>
        </w:trPr>
        <w:tc>
          <w:tcPr>
            <w:tcW w:w="22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25.8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35.5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16.1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3.2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1.35 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1.14 </w:t>
            </w:r>
          </w:p>
        </w:tc>
      </w:tr>
      <w:tr w:rsidR="00FF06D7">
        <w:trPr>
          <w:trHeight w:val="258"/>
        </w:trPr>
        <w:tc>
          <w:tcPr>
            <w:tcW w:w="22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25.7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31.4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1" w:firstLine="0"/>
              <w:jc w:val="left"/>
            </w:pPr>
            <w:r>
              <w:t xml:space="preserve">20.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1" w:firstLine="0"/>
              <w:jc w:val="left"/>
            </w:pPr>
            <w:r>
              <w:t xml:space="preserve">20.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1.43 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1.17 </w:t>
            </w:r>
          </w:p>
        </w:tc>
      </w:tr>
      <w:tr w:rsidR="00FF06D7">
        <w:trPr>
          <w:trHeight w:val="511"/>
        </w:trPr>
        <w:tc>
          <w:tcPr>
            <w:tcW w:w="22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7.7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30.7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30.8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1.81 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  <w:tr w:rsidR="00FF06D7">
        <w:trPr>
          <w:trHeight w:val="511"/>
        </w:trPr>
        <w:tc>
          <w:tcPr>
            <w:tcW w:w="22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542" w:firstLine="0"/>
              <w:jc w:val="left"/>
            </w:pPr>
            <w:r>
              <w:rPr>
                <w:b/>
              </w:rPr>
              <w:t xml:space="preserve">Вся выборка  (N = 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21.6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37.4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21.5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18.4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1.40 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1.05 </w:t>
            </w:r>
          </w:p>
        </w:tc>
      </w:tr>
    </w:tbl>
    <w:p w:rsidR="00FF06D7" w:rsidRDefault="000C0CF3">
      <w:pPr>
        <w:spacing w:after="4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3"/>
        </w:numPr>
        <w:spacing w:line="267" w:lineRule="auto"/>
        <w:ind w:right="92"/>
      </w:pPr>
      <w:r>
        <w:rPr>
          <w:i/>
        </w:rPr>
        <w:t>Удержание в памяти</w:t>
      </w:r>
      <w:r>
        <w:t xml:space="preserve">: </w:t>
      </w:r>
    </w:p>
    <w:p w:rsidR="00FF06D7" w:rsidRDefault="000C0CF3">
      <w:pPr>
        <w:numPr>
          <w:ilvl w:val="1"/>
          <w:numId w:val="3"/>
        </w:numPr>
        <w:spacing w:after="4" w:line="284" w:lineRule="auto"/>
        <w:ind w:right="97"/>
      </w:pPr>
      <w:r>
        <w:t xml:space="preserve">— </w:t>
      </w:r>
      <w:r>
        <w:t>воспроизводит</w:t>
      </w:r>
      <w:r>
        <w:t xml:space="preserve"> </w:t>
      </w:r>
      <w:r>
        <w:t>так</w:t>
      </w:r>
      <w:r>
        <w:t xml:space="preserve"> </w:t>
      </w:r>
      <w:r>
        <w:t>же</w:t>
      </w:r>
      <w:r>
        <w:t xml:space="preserve">, </w:t>
      </w:r>
      <w:r>
        <w:t>как</w:t>
      </w:r>
      <w:r>
        <w:t xml:space="preserve"> </w:t>
      </w:r>
      <w:r>
        <w:t>показывал</w:t>
      </w:r>
      <w:r>
        <w:t xml:space="preserve"> </w:t>
      </w:r>
      <w:r>
        <w:t>при</w:t>
      </w:r>
      <w:r>
        <w:t xml:space="preserve"> </w:t>
      </w:r>
      <w:r>
        <w:t>заучивании</w:t>
      </w:r>
      <w:r>
        <w:t xml:space="preserve">;  </w:t>
      </w:r>
      <w:r>
        <w:tab/>
        <w:t xml:space="preserve">1 — </w:t>
      </w:r>
      <w:r>
        <w:t>ухудшение</w:t>
      </w:r>
      <w:r>
        <w:t xml:space="preserve"> </w:t>
      </w:r>
      <w:r>
        <w:t>выполнения</w:t>
      </w:r>
      <w:r>
        <w:t xml:space="preserve">;  </w:t>
      </w:r>
      <w:r>
        <w:tab/>
        <w:t xml:space="preserve">2 — </w:t>
      </w:r>
      <w:r>
        <w:t>отказ</w:t>
      </w:r>
      <w:r>
        <w:t xml:space="preserve"> </w:t>
      </w:r>
      <w:r>
        <w:t>от</w:t>
      </w:r>
      <w:r>
        <w:t xml:space="preserve"> </w:t>
      </w:r>
      <w:r>
        <w:t>выполнения</w:t>
      </w:r>
      <w:r>
        <w:t xml:space="preserve">. </w:t>
      </w:r>
    </w:p>
    <w:p w:rsidR="00FF06D7" w:rsidRDefault="000C0CF3">
      <w:pPr>
        <w:ind w:left="-13" w:right="97"/>
      </w:pPr>
      <w:r>
        <w:t>У</w:t>
      </w:r>
      <w:r>
        <w:t xml:space="preserve"> </w:t>
      </w:r>
      <w:r>
        <w:t>первоклассников</w:t>
      </w:r>
      <w:r>
        <w:t xml:space="preserve"> (N = 279) </w:t>
      </w:r>
      <w:r>
        <w:t>отказов</w:t>
      </w:r>
      <w:r>
        <w:t xml:space="preserve"> </w:t>
      </w:r>
      <w:r>
        <w:t>не</w:t>
      </w:r>
      <w:r>
        <w:t xml:space="preserve"> </w:t>
      </w:r>
      <w:r>
        <w:t>было</w:t>
      </w:r>
      <w:r>
        <w:t xml:space="preserve">, </w:t>
      </w:r>
      <w:r>
        <w:t>ухудшение</w:t>
      </w:r>
      <w:r>
        <w:t xml:space="preserve"> </w:t>
      </w:r>
      <w:r>
        <w:t>отмечено</w:t>
      </w:r>
      <w:r>
        <w:t xml:space="preserve"> </w:t>
      </w:r>
      <w:r>
        <w:t>в</w:t>
      </w:r>
      <w:r>
        <w:t xml:space="preserve"> 18.3% </w:t>
      </w:r>
      <w:r>
        <w:t>случаев</w:t>
      </w:r>
      <w:r>
        <w:t xml:space="preserve">. </w:t>
      </w:r>
      <w:r>
        <w:rPr>
          <w:color w:val="FF0000"/>
        </w:rPr>
        <w:t xml:space="preserve"> </w:t>
      </w:r>
    </w:p>
    <w:p w:rsidR="00FF06D7" w:rsidRDefault="000C0CF3">
      <w:pPr>
        <w:ind w:left="-13" w:right="97"/>
      </w:pPr>
      <w:r>
        <w:t>Рассмотренные</w:t>
      </w:r>
      <w:r>
        <w:t xml:space="preserve"> </w:t>
      </w:r>
      <w:r>
        <w:t>параметры</w:t>
      </w:r>
      <w:r>
        <w:t xml:space="preserve"> 1 </w:t>
      </w:r>
      <w:r>
        <w:t>и</w:t>
      </w:r>
      <w:r>
        <w:t xml:space="preserve"> 4 </w:t>
      </w:r>
      <w:r>
        <w:t>комплексные</w:t>
      </w:r>
      <w:r>
        <w:t xml:space="preserve">: </w:t>
      </w:r>
      <w:r>
        <w:t>первый</w:t>
      </w:r>
      <w:r>
        <w:t xml:space="preserve"> </w:t>
      </w:r>
      <w:r>
        <w:t>включает</w:t>
      </w:r>
      <w:r>
        <w:t xml:space="preserve"> </w:t>
      </w:r>
      <w:r>
        <w:t>кроме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собственно</w:t>
      </w:r>
      <w:r>
        <w:t xml:space="preserve"> </w:t>
      </w:r>
      <w:r>
        <w:t>программ</w:t>
      </w:r>
      <w:r>
        <w:t>ирование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, </w:t>
      </w:r>
      <w:r>
        <w:t>четвертый</w:t>
      </w:r>
      <w:r>
        <w:t xml:space="preserve"> — </w:t>
      </w:r>
      <w:r>
        <w:t>способность</w:t>
      </w:r>
      <w:r>
        <w:t xml:space="preserve"> </w:t>
      </w:r>
      <w:r>
        <w:t>к</w:t>
      </w:r>
      <w:r>
        <w:t xml:space="preserve"> </w:t>
      </w:r>
      <w:r>
        <w:t>сохранению</w:t>
      </w:r>
      <w:r>
        <w:t xml:space="preserve"> </w:t>
      </w:r>
      <w:r>
        <w:t>следа</w:t>
      </w:r>
      <w:r>
        <w:t xml:space="preserve"> (</w:t>
      </w:r>
      <w:r>
        <w:t>модально</w:t>
      </w:r>
      <w:r>
        <w:t>-</w:t>
      </w:r>
      <w:r>
        <w:t>неспецифическое</w:t>
      </w:r>
      <w:r>
        <w:t xml:space="preserve"> </w:t>
      </w:r>
      <w:r>
        <w:t>нарушение</w:t>
      </w:r>
      <w:r>
        <w:t xml:space="preserve"> </w:t>
      </w:r>
      <w:r>
        <w:t>памяти</w:t>
      </w:r>
      <w:r>
        <w:t xml:space="preserve">). </w:t>
      </w:r>
      <w:r>
        <w:t>Остальные</w:t>
      </w:r>
      <w:r>
        <w:t xml:space="preserve">, </w:t>
      </w:r>
      <w:r>
        <w:t>рассматриваемые</w:t>
      </w:r>
      <w:r>
        <w:t xml:space="preserve"> </w:t>
      </w:r>
      <w:r>
        <w:t>ниже</w:t>
      </w:r>
      <w:r>
        <w:t xml:space="preserve"> </w:t>
      </w:r>
      <w:r>
        <w:t>параметры</w:t>
      </w:r>
      <w:r>
        <w:t xml:space="preserve">, </w:t>
      </w:r>
      <w:r>
        <w:t>тоже</w:t>
      </w:r>
      <w:r>
        <w:t xml:space="preserve"> </w:t>
      </w:r>
      <w:r>
        <w:rPr>
          <w:i/>
        </w:rPr>
        <w:t>комплексные</w:t>
      </w:r>
      <w:r>
        <w:t xml:space="preserve">, </w:t>
      </w:r>
      <w:r>
        <w:t>их</w:t>
      </w:r>
      <w:r>
        <w:t xml:space="preserve"> </w:t>
      </w:r>
      <w:r>
        <w:t>целесообразно</w:t>
      </w:r>
      <w:r>
        <w:t xml:space="preserve"> </w:t>
      </w:r>
      <w:r>
        <w:t>учитывать</w:t>
      </w:r>
      <w:r>
        <w:t xml:space="preserve"> </w:t>
      </w:r>
      <w:r>
        <w:t>при</w:t>
      </w:r>
      <w:r>
        <w:t xml:space="preserve"> </w:t>
      </w:r>
      <w:r>
        <w:t>качественном</w:t>
      </w:r>
      <w:r>
        <w:t xml:space="preserve"> «</w:t>
      </w:r>
      <w:r>
        <w:t>факторном</w:t>
      </w:r>
      <w:r>
        <w:t xml:space="preserve">» </w:t>
      </w:r>
      <w:r>
        <w:t>анализе</w:t>
      </w:r>
      <w:r>
        <w:t xml:space="preserve">, </w:t>
      </w:r>
      <w:r>
        <w:t>а</w:t>
      </w:r>
      <w:r>
        <w:t xml:space="preserve"> </w:t>
      </w:r>
      <w:r>
        <w:t>количественная</w:t>
      </w:r>
      <w:r>
        <w:t xml:space="preserve"> </w:t>
      </w:r>
      <w:r>
        <w:t>оценка</w:t>
      </w:r>
      <w:r>
        <w:t xml:space="preserve"> </w:t>
      </w:r>
      <w:r>
        <w:t>факультативна</w:t>
      </w:r>
      <w:r>
        <w:t xml:space="preserve">. </w:t>
      </w:r>
    </w:p>
    <w:p w:rsidR="00FF06D7" w:rsidRDefault="000C0CF3">
      <w:pPr>
        <w:numPr>
          <w:ilvl w:val="0"/>
          <w:numId w:val="3"/>
        </w:numPr>
        <w:ind w:right="92"/>
      </w:pPr>
      <w:r>
        <w:rPr>
          <w:i/>
        </w:rPr>
        <w:t xml:space="preserve">Наличие внешнего опосредования </w:t>
      </w:r>
      <w:r>
        <w:t>(</w:t>
      </w:r>
      <w:r>
        <w:t>компенсаторных</w:t>
      </w:r>
      <w:r>
        <w:t xml:space="preserve"> </w:t>
      </w:r>
      <w:r>
        <w:t>приемов</w:t>
      </w:r>
      <w:r>
        <w:t xml:space="preserve"> </w:t>
      </w:r>
      <w:r>
        <w:t>для</w:t>
      </w:r>
      <w:r>
        <w:t xml:space="preserve"> </w:t>
      </w:r>
      <w:r>
        <w:t>усвоения</w:t>
      </w:r>
      <w:r>
        <w:t xml:space="preserve"> </w:t>
      </w:r>
      <w:r>
        <w:t>и</w:t>
      </w:r>
      <w:r>
        <w:t xml:space="preserve"> </w:t>
      </w:r>
      <w:r>
        <w:t>поддержания</w:t>
      </w:r>
      <w:r>
        <w:t xml:space="preserve"> </w:t>
      </w:r>
      <w:r>
        <w:t>программы</w:t>
      </w:r>
      <w:r>
        <w:t xml:space="preserve">): </w:t>
      </w:r>
    </w:p>
    <w:p w:rsidR="00FF06D7" w:rsidRDefault="000C0CF3">
      <w:pPr>
        <w:tabs>
          <w:tab w:val="center" w:pos="398"/>
          <w:tab w:val="center" w:pos="2836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выполнение</w:t>
      </w:r>
      <w:r>
        <w:t xml:space="preserve"> </w:t>
      </w:r>
      <w:r>
        <w:t>с</w:t>
      </w:r>
      <w:r>
        <w:t xml:space="preserve"> </w:t>
      </w:r>
      <w:r>
        <w:t>речевым</w:t>
      </w:r>
      <w:r>
        <w:t xml:space="preserve"> </w:t>
      </w:r>
      <w:r>
        <w:t>опосредованием</w:t>
      </w:r>
      <w:r>
        <w:t xml:space="preserve">; </w:t>
      </w:r>
    </w:p>
    <w:p w:rsidR="00FF06D7" w:rsidRDefault="000C0CF3">
      <w:pPr>
        <w:ind w:left="-13" w:right="97"/>
      </w:pPr>
      <w:r>
        <w:t xml:space="preserve"> — </w:t>
      </w:r>
      <w:r>
        <w:t>выполнение</w:t>
      </w:r>
      <w:r>
        <w:t xml:space="preserve"> </w:t>
      </w:r>
      <w:r>
        <w:t>с</w:t>
      </w:r>
      <w:r>
        <w:t xml:space="preserve"> </w:t>
      </w:r>
      <w:r>
        <w:t>пространственным</w:t>
      </w:r>
      <w:r>
        <w:t xml:space="preserve"> </w:t>
      </w:r>
      <w:r>
        <w:t>опосредованием</w:t>
      </w:r>
      <w:r>
        <w:t xml:space="preserve"> (</w:t>
      </w:r>
      <w:r>
        <w:t>элементы</w:t>
      </w:r>
      <w:r>
        <w:t xml:space="preserve"> </w:t>
      </w:r>
      <w:r>
        <w:t>программы</w:t>
      </w:r>
      <w:r>
        <w:t xml:space="preserve"> </w:t>
      </w:r>
      <w:r>
        <w:t>разнесены</w:t>
      </w:r>
      <w:r>
        <w:t xml:space="preserve"> </w:t>
      </w:r>
      <w:r>
        <w:t>в</w:t>
      </w:r>
      <w:r>
        <w:t xml:space="preserve"> </w:t>
      </w:r>
      <w:r>
        <w:t>пространстве</w:t>
      </w:r>
      <w:r>
        <w:t xml:space="preserve">: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серии</w:t>
      </w:r>
      <w:r>
        <w:t xml:space="preserve"> </w:t>
      </w:r>
      <w:r>
        <w:t>ребенок</w:t>
      </w:r>
      <w:r>
        <w:t xml:space="preserve"> </w:t>
      </w:r>
      <w:r>
        <w:t>выполняет</w:t>
      </w:r>
      <w:r>
        <w:t xml:space="preserve"> </w:t>
      </w:r>
      <w:r>
        <w:t>первый</w:t>
      </w:r>
      <w:r>
        <w:t xml:space="preserve"> </w:t>
      </w:r>
      <w:r>
        <w:t>элемент</w:t>
      </w:r>
      <w:r>
        <w:t xml:space="preserve"> </w:t>
      </w:r>
      <w:r>
        <w:t>на</w:t>
      </w:r>
      <w:r>
        <w:t xml:space="preserve"> </w:t>
      </w:r>
      <w:r>
        <w:t>одном</w:t>
      </w:r>
      <w:r>
        <w:t xml:space="preserve"> </w:t>
      </w:r>
      <w:r>
        <w:t>месте</w:t>
      </w:r>
      <w:r>
        <w:t xml:space="preserve">, </w:t>
      </w:r>
      <w:r>
        <w:t>а</w:t>
      </w:r>
      <w:r>
        <w:t xml:space="preserve"> </w:t>
      </w:r>
      <w:r>
        <w:t>последующие</w:t>
      </w:r>
      <w:r>
        <w:t xml:space="preserve"> </w:t>
      </w:r>
      <w:r>
        <w:t>рядом</w:t>
      </w:r>
      <w:r>
        <w:t xml:space="preserve">). </w:t>
      </w:r>
    </w:p>
    <w:p w:rsidR="00FF06D7" w:rsidRDefault="000C0CF3">
      <w:pPr>
        <w:ind w:left="-13" w:right="97"/>
      </w:pPr>
      <w:r>
        <w:t>Речевое</w:t>
      </w:r>
      <w:r>
        <w:t xml:space="preserve"> </w:t>
      </w:r>
      <w:r>
        <w:t>опосредование</w:t>
      </w:r>
      <w:r>
        <w:t xml:space="preserve"> </w:t>
      </w:r>
      <w:r>
        <w:t>встречается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по</w:t>
      </w:r>
      <w:r>
        <w:t xml:space="preserve"> </w:t>
      </w:r>
      <w:r>
        <w:t>выборке</w:t>
      </w:r>
      <w:r>
        <w:t xml:space="preserve"> (N=200) </w:t>
      </w:r>
      <w:r>
        <w:t>в</w:t>
      </w:r>
      <w:r>
        <w:t xml:space="preserve"> 6% </w:t>
      </w:r>
      <w:r>
        <w:t>случаев</w:t>
      </w:r>
      <w:r>
        <w:t xml:space="preserve">, </w:t>
      </w:r>
      <w:r>
        <w:t>пространственное</w:t>
      </w:r>
      <w:r>
        <w:t xml:space="preserve"> — </w:t>
      </w:r>
      <w:r>
        <w:t>в</w:t>
      </w:r>
      <w:r>
        <w:t xml:space="preserve"> 9 %. </w:t>
      </w:r>
      <w:r>
        <w:t>Отсутствие</w:t>
      </w:r>
      <w:r>
        <w:t xml:space="preserve"> </w:t>
      </w:r>
      <w:r>
        <w:t>опосредования</w:t>
      </w:r>
      <w:r>
        <w:t xml:space="preserve"> </w:t>
      </w:r>
      <w:r>
        <w:t>выявляется</w:t>
      </w:r>
      <w:r>
        <w:t xml:space="preserve"> </w:t>
      </w:r>
      <w:r>
        <w:t>как</w:t>
      </w:r>
      <w:r>
        <w:t xml:space="preserve"> </w:t>
      </w:r>
      <w:r>
        <w:t>при</w:t>
      </w:r>
      <w:r>
        <w:t xml:space="preserve"> </w:t>
      </w:r>
      <w:r>
        <w:t>хорошем</w:t>
      </w:r>
      <w:r>
        <w:t xml:space="preserve"> </w:t>
      </w:r>
      <w:r>
        <w:t>состоянии</w:t>
      </w:r>
      <w:r>
        <w:t xml:space="preserve"> </w:t>
      </w:r>
      <w:r>
        <w:t>функц</w:t>
      </w:r>
      <w:r>
        <w:t>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(</w:t>
      </w:r>
      <w:r>
        <w:t>опосредование</w:t>
      </w:r>
      <w:r>
        <w:t xml:space="preserve"> </w:t>
      </w:r>
      <w:r>
        <w:t>не</w:t>
      </w:r>
      <w:r>
        <w:t xml:space="preserve"> </w:t>
      </w:r>
      <w:r>
        <w:t>нужно</w:t>
      </w:r>
      <w:r>
        <w:t xml:space="preserve">),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плохом</w:t>
      </w:r>
      <w:r>
        <w:t xml:space="preserve"> (</w:t>
      </w:r>
      <w:r>
        <w:t>ребенок</w:t>
      </w:r>
      <w:r>
        <w:t xml:space="preserve"> </w:t>
      </w:r>
      <w:r>
        <w:t>не</w:t>
      </w:r>
      <w:r>
        <w:t xml:space="preserve"> </w:t>
      </w:r>
      <w:r>
        <w:t>привлекает</w:t>
      </w:r>
      <w:r>
        <w:t xml:space="preserve"> </w:t>
      </w:r>
      <w:r>
        <w:t>компенсаторную</w:t>
      </w:r>
      <w:r>
        <w:t xml:space="preserve"> </w:t>
      </w:r>
      <w:r>
        <w:t>стратегию</w:t>
      </w:r>
      <w:r>
        <w:t xml:space="preserve">, </w:t>
      </w:r>
      <w:r>
        <w:t>что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плохим</w:t>
      </w:r>
      <w:r>
        <w:t xml:space="preserve"> </w:t>
      </w:r>
      <w:r>
        <w:t>прогностическим</w:t>
      </w:r>
      <w:r>
        <w:t xml:space="preserve"> </w:t>
      </w:r>
      <w:r>
        <w:t>признаком</w:t>
      </w:r>
      <w:r>
        <w:t xml:space="preserve">). </w:t>
      </w:r>
    </w:p>
    <w:p w:rsidR="00FF06D7" w:rsidRDefault="000C0CF3">
      <w:pPr>
        <w:numPr>
          <w:ilvl w:val="0"/>
          <w:numId w:val="3"/>
        </w:numPr>
        <w:spacing w:line="267" w:lineRule="auto"/>
        <w:ind w:right="92"/>
      </w:pPr>
      <w:r>
        <w:rPr>
          <w:i/>
        </w:rPr>
        <w:t>Пространственно-кинестетические ошибки:</w:t>
      </w:r>
      <w:r>
        <w:t xml:space="preserve"> </w:t>
      </w:r>
    </w:p>
    <w:p w:rsidR="00FF06D7" w:rsidRDefault="000C0CF3">
      <w:pPr>
        <w:numPr>
          <w:ilvl w:val="1"/>
          <w:numId w:val="3"/>
        </w:numPr>
        <w:spacing w:after="4" w:line="284" w:lineRule="auto"/>
        <w:ind w:right="97"/>
      </w:pPr>
      <w:r>
        <w:t xml:space="preserve">— </w:t>
      </w:r>
      <w:r>
        <w:t>отсутствие</w:t>
      </w:r>
      <w:r>
        <w:t xml:space="preserve"> </w:t>
      </w:r>
      <w:r>
        <w:t>ошибок</w:t>
      </w:r>
      <w:r>
        <w:t xml:space="preserve">;  </w:t>
      </w:r>
      <w:r>
        <w:tab/>
        <w:t xml:space="preserve">1 — </w:t>
      </w:r>
      <w:r>
        <w:t>кулак</w:t>
      </w:r>
      <w:r>
        <w:t xml:space="preserve"> </w:t>
      </w:r>
      <w:r>
        <w:t>ставится</w:t>
      </w:r>
      <w:r>
        <w:t xml:space="preserve"> </w:t>
      </w:r>
      <w:r>
        <w:t>вертикально</w:t>
      </w:r>
      <w:r>
        <w:t xml:space="preserve">;  </w:t>
      </w:r>
      <w:r>
        <w:tab/>
        <w:t xml:space="preserve">2 — </w:t>
      </w:r>
      <w:r>
        <w:t>зеркальное</w:t>
      </w:r>
      <w:r>
        <w:t xml:space="preserve"> </w:t>
      </w:r>
      <w:r>
        <w:t>положение</w:t>
      </w:r>
      <w:r>
        <w:t xml:space="preserve"> </w:t>
      </w:r>
      <w:r>
        <w:t>кисти</w:t>
      </w:r>
      <w:r>
        <w:t xml:space="preserve"> </w:t>
      </w:r>
      <w:r>
        <w:t>руки</w:t>
      </w:r>
      <w:r>
        <w:t xml:space="preserve">. </w:t>
      </w:r>
    </w:p>
    <w:p w:rsidR="00FF06D7" w:rsidRDefault="000C0CF3">
      <w:pPr>
        <w:numPr>
          <w:ilvl w:val="0"/>
          <w:numId w:val="3"/>
        </w:numPr>
        <w:ind w:right="92"/>
      </w:pPr>
      <w:r>
        <w:rPr>
          <w:i/>
        </w:rPr>
        <w:t>Кинестетические и позо-тонические</w:t>
      </w:r>
      <w:r>
        <w:t xml:space="preserve"> </w:t>
      </w:r>
      <w:r>
        <w:t>характеристики</w:t>
      </w:r>
      <w:r>
        <w:t xml:space="preserve"> </w:t>
      </w:r>
      <w:r>
        <w:t>выполнения</w:t>
      </w:r>
      <w:r>
        <w:t xml:space="preserve">: </w:t>
      </w:r>
      <w:r>
        <w:t>неловкие</w:t>
      </w:r>
      <w:r>
        <w:t xml:space="preserve">, </w:t>
      </w:r>
      <w:r>
        <w:t>плохо</w:t>
      </w:r>
      <w:r>
        <w:t xml:space="preserve"> </w:t>
      </w:r>
      <w:r>
        <w:t>скоординированные</w:t>
      </w:r>
      <w:r>
        <w:t xml:space="preserve"> </w:t>
      </w:r>
      <w:r>
        <w:t>движения</w:t>
      </w:r>
      <w:r>
        <w:t xml:space="preserve"> (</w:t>
      </w:r>
      <w:r>
        <w:t>возможно</w:t>
      </w:r>
      <w:r>
        <w:t xml:space="preserve"> </w:t>
      </w:r>
      <w:r>
        <w:t>с</w:t>
      </w:r>
      <w:r>
        <w:t xml:space="preserve"> </w:t>
      </w:r>
      <w:r>
        <w:t>участием</w:t>
      </w:r>
      <w:r>
        <w:t xml:space="preserve"> </w:t>
      </w:r>
      <w:r>
        <w:t>всего</w:t>
      </w:r>
      <w:r>
        <w:t xml:space="preserve"> </w:t>
      </w:r>
      <w:r>
        <w:t>корпуса</w:t>
      </w:r>
      <w:r>
        <w:t xml:space="preserve">). </w:t>
      </w:r>
    </w:p>
    <w:p w:rsidR="00FF06D7" w:rsidRDefault="000C0CF3">
      <w:pPr>
        <w:numPr>
          <w:ilvl w:val="0"/>
          <w:numId w:val="3"/>
        </w:numPr>
        <w:spacing w:after="4" w:line="284" w:lineRule="auto"/>
        <w:ind w:right="92"/>
      </w:pPr>
      <w:r>
        <w:rPr>
          <w:i/>
        </w:rPr>
        <w:t>Асимметрия рук:</w:t>
      </w:r>
      <w:r>
        <w:t xml:space="preserve">  </w:t>
      </w:r>
      <w:r>
        <w:tab/>
        <w:t xml:space="preserve">— </w:t>
      </w:r>
      <w:r>
        <w:t>отстает</w:t>
      </w:r>
      <w:r>
        <w:t xml:space="preserve"> </w:t>
      </w:r>
      <w:r>
        <w:t>прав</w:t>
      </w:r>
      <w:r>
        <w:t>ая</w:t>
      </w:r>
      <w:r>
        <w:t xml:space="preserve">;  </w:t>
      </w:r>
      <w:r>
        <w:tab/>
        <w:t xml:space="preserve">— </w:t>
      </w:r>
      <w:r>
        <w:t>отстает</w:t>
      </w:r>
      <w:r>
        <w:t xml:space="preserve"> </w:t>
      </w:r>
      <w:r>
        <w:t>левая</w:t>
      </w:r>
      <w:r>
        <w:t xml:space="preserve">. </w:t>
      </w:r>
    </w:p>
    <w:p w:rsidR="00FF06D7" w:rsidRDefault="000C0CF3">
      <w:pPr>
        <w:numPr>
          <w:ilvl w:val="0"/>
          <w:numId w:val="3"/>
        </w:numPr>
        <w:ind w:right="92"/>
      </w:pPr>
      <w:r>
        <w:rPr>
          <w:i/>
        </w:rPr>
        <w:t xml:space="preserve">Характеристики тонуса </w:t>
      </w:r>
      <w:r>
        <w:t>(</w:t>
      </w:r>
      <w:r>
        <w:t>принимаются</w:t>
      </w:r>
      <w:r>
        <w:t xml:space="preserve"> </w:t>
      </w:r>
      <w:r>
        <w:t>во</w:t>
      </w:r>
      <w:r>
        <w:t xml:space="preserve"> </w:t>
      </w:r>
      <w:r>
        <w:t>внимание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энергетического</w:t>
      </w:r>
      <w:r>
        <w:t xml:space="preserve"> </w:t>
      </w:r>
      <w:r>
        <w:t>блока</w:t>
      </w:r>
      <w:r>
        <w:t xml:space="preserve">)  </w:t>
      </w:r>
      <w:r>
        <w:rPr>
          <w:i/>
        </w:rPr>
        <w:t>Снижение</w:t>
      </w:r>
      <w:r>
        <w:t xml:space="preserve"> </w:t>
      </w:r>
      <w:r>
        <w:t>тонуса</w:t>
      </w:r>
      <w:r>
        <w:t xml:space="preserve">: </w:t>
      </w:r>
    </w:p>
    <w:p w:rsidR="00FF06D7" w:rsidRDefault="000C0CF3">
      <w:pPr>
        <w:numPr>
          <w:ilvl w:val="1"/>
          <w:numId w:val="3"/>
        </w:numPr>
        <w:ind w:right="97"/>
      </w:pPr>
      <w:r>
        <w:t xml:space="preserve">— </w:t>
      </w:r>
      <w:r>
        <w:t>нет</w:t>
      </w:r>
      <w:r>
        <w:t xml:space="preserve"> </w:t>
      </w:r>
      <w:r>
        <w:t>снижения</w:t>
      </w:r>
      <w:r>
        <w:t xml:space="preserve"> </w:t>
      </w:r>
      <w:r>
        <w:t>тонуса</w:t>
      </w:r>
      <w:r>
        <w:t xml:space="preserve">;  </w:t>
      </w:r>
    </w:p>
    <w:p w:rsidR="00FF06D7" w:rsidRDefault="000C0CF3">
      <w:pPr>
        <w:numPr>
          <w:ilvl w:val="1"/>
          <w:numId w:val="3"/>
        </w:numPr>
        <w:ind w:right="97"/>
      </w:pPr>
      <w:r>
        <w:t xml:space="preserve">— </w:t>
      </w:r>
      <w:r>
        <w:t>вялая</w:t>
      </w:r>
      <w:r>
        <w:t xml:space="preserve"> </w:t>
      </w:r>
      <w:r>
        <w:t>рука</w:t>
      </w:r>
      <w:r>
        <w:t xml:space="preserve">, </w:t>
      </w:r>
      <w:r>
        <w:t>неполное</w:t>
      </w:r>
      <w:r>
        <w:t xml:space="preserve"> </w:t>
      </w:r>
      <w:r>
        <w:t>сжатие</w:t>
      </w:r>
      <w:r>
        <w:t xml:space="preserve"> </w:t>
      </w:r>
      <w:r>
        <w:t>и</w:t>
      </w:r>
      <w:r>
        <w:t xml:space="preserve"> / </w:t>
      </w:r>
      <w:r>
        <w:t>или</w:t>
      </w:r>
      <w:r>
        <w:t xml:space="preserve"> </w:t>
      </w:r>
      <w:r>
        <w:t>разжимание</w:t>
      </w:r>
      <w:r>
        <w:t xml:space="preserve"> </w:t>
      </w:r>
      <w:r>
        <w:t>кулака</w:t>
      </w:r>
      <w:r>
        <w:t xml:space="preserve">, </w:t>
      </w:r>
      <w:r>
        <w:t>недоведение</w:t>
      </w:r>
      <w:r>
        <w:t xml:space="preserve"> </w:t>
      </w:r>
      <w:r>
        <w:t>до</w:t>
      </w:r>
      <w:r>
        <w:t xml:space="preserve"> </w:t>
      </w:r>
      <w:r>
        <w:t>вертикального</w:t>
      </w:r>
      <w:r>
        <w:t xml:space="preserve"> </w:t>
      </w:r>
      <w:r>
        <w:t>положения</w:t>
      </w:r>
      <w:r>
        <w:t xml:space="preserve"> </w:t>
      </w:r>
      <w:r>
        <w:t>в</w:t>
      </w:r>
      <w:r>
        <w:t xml:space="preserve"> </w:t>
      </w:r>
      <w:r>
        <w:t>позиции</w:t>
      </w:r>
      <w:r>
        <w:t xml:space="preserve"> «</w:t>
      </w:r>
      <w:r>
        <w:t>ребро</w:t>
      </w:r>
      <w:r>
        <w:t xml:space="preserve">». </w:t>
      </w:r>
    </w:p>
    <w:p w:rsidR="00FF06D7" w:rsidRDefault="000C0CF3">
      <w:pPr>
        <w:ind w:left="-13" w:right="97"/>
      </w:pPr>
      <w:r>
        <w:t>По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1 </w:t>
      </w:r>
      <w:r>
        <w:t>и</w:t>
      </w:r>
      <w:r>
        <w:t xml:space="preserve"> 2 </w:t>
      </w:r>
      <w:r>
        <w:t>школ</w:t>
      </w:r>
      <w:r>
        <w:t xml:space="preserve"> (N = 200) </w:t>
      </w:r>
      <w:r>
        <w:t>снижение</w:t>
      </w:r>
      <w:r>
        <w:t xml:space="preserve"> </w:t>
      </w:r>
      <w:r>
        <w:t>тонуса</w:t>
      </w:r>
      <w:r>
        <w:t xml:space="preserve"> </w:t>
      </w:r>
      <w:r>
        <w:t>отмечено</w:t>
      </w:r>
      <w:r>
        <w:t xml:space="preserve"> </w:t>
      </w:r>
      <w:r>
        <w:t>в</w:t>
      </w:r>
      <w:r>
        <w:t xml:space="preserve"> 12.5% </w:t>
      </w:r>
      <w:r>
        <w:t>случаев</w:t>
      </w:r>
      <w:r>
        <w:t xml:space="preserve">. </w:t>
      </w:r>
    </w:p>
    <w:p w:rsidR="00FF06D7" w:rsidRDefault="000C0CF3">
      <w:pPr>
        <w:tabs>
          <w:tab w:val="center" w:pos="398"/>
          <w:tab w:val="center" w:pos="1715"/>
        </w:tabs>
        <w:spacing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 xml:space="preserve">  </w:t>
      </w:r>
      <w:r>
        <w:rPr>
          <w:i/>
        </w:rPr>
        <w:tab/>
        <w:t>Повышение</w:t>
      </w:r>
      <w:r>
        <w:t xml:space="preserve"> </w:t>
      </w:r>
      <w:r>
        <w:t>тонуса</w:t>
      </w:r>
      <w:r>
        <w:t xml:space="preserve">:  </w:t>
      </w:r>
    </w:p>
    <w:p w:rsidR="00FF06D7" w:rsidRDefault="000C0CF3">
      <w:pPr>
        <w:numPr>
          <w:ilvl w:val="1"/>
          <w:numId w:val="4"/>
        </w:numPr>
        <w:ind w:right="97"/>
      </w:pPr>
      <w:r>
        <w:t xml:space="preserve">— </w:t>
      </w:r>
      <w:r>
        <w:t>нет</w:t>
      </w:r>
      <w:r>
        <w:t xml:space="preserve"> </w:t>
      </w:r>
      <w:r>
        <w:t>повышения</w:t>
      </w:r>
      <w:r>
        <w:t xml:space="preserve"> </w:t>
      </w:r>
      <w:r>
        <w:t>тонуса</w:t>
      </w:r>
      <w:r>
        <w:t xml:space="preserve">;  </w:t>
      </w:r>
    </w:p>
    <w:p w:rsidR="00FF06D7" w:rsidRDefault="000C0CF3">
      <w:pPr>
        <w:numPr>
          <w:ilvl w:val="1"/>
          <w:numId w:val="4"/>
        </w:numPr>
        <w:ind w:right="97"/>
      </w:pPr>
      <w:r>
        <w:t xml:space="preserve">— </w:t>
      </w:r>
      <w:r>
        <w:t>напряженная</w:t>
      </w:r>
      <w:r>
        <w:t xml:space="preserve"> </w:t>
      </w:r>
      <w:r>
        <w:t>рука</w:t>
      </w:r>
      <w:r>
        <w:t xml:space="preserve">, </w:t>
      </w:r>
      <w:r>
        <w:t>большая</w:t>
      </w:r>
      <w:r>
        <w:t xml:space="preserve"> </w:t>
      </w:r>
      <w:r>
        <w:t>амплитуда</w:t>
      </w:r>
      <w:r>
        <w:t xml:space="preserve"> </w:t>
      </w:r>
      <w:r>
        <w:t>движений</w:t>
      </w:r>
      <w:r>
        <w:t xml:space="preserve">, </w:t>
      </w:r>
      <w:r>
        <w:t>удары</w:t>
      </w:r>
      <w:r>
        <w:t xml:space="preserve"> </w:t>
      </w:r>
      <w:r>
        <w:t>или</w:t>
      </w:r>
      <w:r>
        <w:t xml:space="preserve"> «</w:t>
      </w:r>
      <w:r>
        <w:t>вжимание</w:t>
      </w:r>
      <w:r>
        <w:t xml:space="preserve">» </w:t>
      </w:r>
      <w:r>
        <w:t>руки</w:t>
      </w:r>
      <w:r>
        <w:t xml:space="preserve"> </w:t>
      </w:r>
      <w:r>
        <w:t>в</w:t>
      </w:r>
      <w:r>
        <w:t xml:space="preserve"> </w:t>
      </w:r>
      <w:r>
        <w:t>стол</w:t>
      </w:r>
      <w:r>
        <w:t xml:space="preserve">. </w:t>
      </w:r>
    </w:p>
    <w:p w:rsidR="00FF06D7" w:rsidRDefault="000C0CF3">
      <w:pPr>
        <w:spacing w:after="106"/>
        <w:ind w:left="-13" w:right="97"/>
      </w:pPr>
      <w:r>
        <w:t>По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выборке</w:t>
      </w:r>
      <w:r>
        <w:t xml:space="preserve"> (N = 200) </w:t>
      </w:r>
      <w:r>
        <w:t>повышение</w:t>
      </w:r>
      <w:r>
        <w:t xml:space="preserve"> </w:t>
      </w:r>
      <w:r>
        <w:t>тонуса</w:t>
      </w:r>
      <w:r>
        <w:t xml:space="preserve"> </w:t>
      </w:r>
      <w:r>
        <w:t>встречается</w:t>
      </w:r>
      <w:r>
        <w:t xml:space="preserve"> </w:t>
      </w:r>
      <w:r>
        <w:t>в</w:t>
      </w:r>
      <w:r>
        <w:t xml:space="preserve"> 18.5% </w:t>
      </w:r>
      <w:r>
        <w:t>случаев</w:t>
      </w:r>
      <w:r>
        <w:t xml:space="preserve">. </w:t>
      </w:r>
    </w:p>
    <w:p w:rsidR="00FF06D7" w:rsidRDefault="000C0CF3">
      <w:pPr>
        <w:ind w:left="-13" w:right="97"/>
      </w:pPr>
      <w:r>
        <w:rPr>
          <w:b/>
        </w:rPr>
        <w:t xml:space="preserve">2. Реципрокная координация движений </w:t>
      </w:r>
      <w:r>
        <w:t>(the Oseretskii Test of Reciprocal Coordination)</w:t>
      </w:r>
      <w:r>
        <w:rPr>
          <w:b/>
        </w:rPr>
        <w:t>.</w:t>
      </w:r>
      <w:r>
        <w:t xml:space="preserve">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сформированности</w:t>
      </w:r>
      <w:r>
        <w:t xml:space="preserve"> </w:t>
      </w:r>
      <w:r>
        <w:t>механизмов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межполушарного</w:t>
      </w:r>
      <w:r>
        <w:t xml:space="preserve"> </w:t>
      </w:r>
      <w:r>
        <w:t>взаимодействия</w:t>
      </w:r>
      <w:r>
        <w:t>.</w:t>
      </w:r>
      <w:r>
        <w:t xml:space="preserve"> 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b/>
        </w:rPr>
        <w:t>.</w:t>
      </w:r>
      <w:r>
        <w:t xml:space="preserve"> </w:t>
      </w:r>
      <w:r>
        <w:t>Проба</w:t>
      </w:r>
      <w:r>
        <w:t xml:space="preserve"> </w:t>
      </w:r>
      <w:r>
        <w:t>заключается</w:t>
      </w:r>
      <w:r>
        <w:t xml:space="preserve"> </w:t>
      </w:r>
      <w:r>
        <w:t>в</w:t>
      </w:r>
      <w:r>
        <w:t xml:space="preserve"> </w:t>
      </w:r>
      <w:r>
        <w:t>одновременном</w:t>
      </w:r>
      <w:r>
        <w:t xml:space="preserve"> </w:t>
      </w:r>
      <w:r>
        <w:t>сжимании</w:t>
      </w:r>
      <w:r>
        <w:t xml:space="preserve"> </w:t>
      </w:r>
      <w:r>
        <w:t>в</w:t>
      </w:r>
      <w:r>
        <w:t xml:space="preserve"> </w:t>
      </w:r>
      <w:r>
        <w:t>кулак</w:t>
      </w:r>
      <w:r>
        <w:t xml:space="preserve"> </w:t>
      </w:r>
      <w:r>
        <w:t>распрямленной</w:t>
      </w:r>
      <w:r>
        <w:t xml:space="preserve"> </w:t>
      </w:r>
      <w:r>
        <w:t>ладони</w:t>
      </w:r>
      <w:r>
        <w:t xml:space="preserve"> </w:t>
      </w:r>
      <w:r>
        <w:t>одной</w:t>
      </w:r>
      <w:r>
        <w:t xml:space="preserve"> </w:t>
      </w:r>
      <w:r>
        <w:t>руки</w:t>
      </w:r>
      <w:r>
        <w:t xml:space="preserve"> </w:t>
      </w:r>
      <w:r>
        <w:t>и</w:t>
      </w:r>
      <w:r>
        <w:t xml:space="preserve"> </w:t>
      </w:r>
      <w:r>
        <w:t>разжимании</w:t>
      </w:r>
      <w:r>
        <w:t xml:space="preserve"> </w:t>
      </w:r>
      <w:r>
        <w:t>кулака</w:t>
      </w:r>
      <w:r>
        <w:t xml:space="preserve"> </w:t>
      </w:r>
      <w:r>
        <w:t>другой</w:t>
      </w:r>
      <w:r>
        <w:t xml:space="preserve"> </w:t>
      </w:r>
      <w:r>
        <w:t>руки</w:t>
      </w:r>
      <w:r>
        <w:t xml:space="preserve">. </w:t>
      </w:r>
      <w:r>
        <w:t>Психолог</w:t>
      </w:r>
      <w:r>
        <w:t xml:space="preserve"> </w:t>
      </w:r>
      <w:r>
        <w:t>показывает</w:t>
      </w:r>
      <w:r>
        <w:t xml:space="preserve"> </w:t>
      </w:r>
      <w:r>
        <w:t>движения</w:t>
      </w:r>
      <w:r>
        <w:t xml:space="preserve">, </w:t>
      </w:r>
      <w:r>
        <w:t>сопровождая</w:t>
      </w:r>
      <w:r>
        <w:t xml:space="preserve"> </w:t>
      </w:r>
      <w:r>
        <w:t>их</w:t>
      </w:r>
      <w:r>
        <w:t xml:space="preserve"> </w:t>
      </w:r>
      <w:r>
        <w:t>инструкцией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Положи</w:t>
      </w:r>
      <w:r>
        <w:t xml:space="preserve"> </w:t>
      </w:r>
      <w:r>
        <w:t>руки</w:t>
      </w:r>
      <w:r>
        <w:t xml:space="preserve"> </w:t>
      </w:r>
      <w:r>
        <w:t>на</w:t>
      </w:r>
      <w:r>
        <w:t xml:space="preserve"> </w:t>
      </w:r>
      <w:r>
        <w:t>стол</w:t>
      </w:r>
      <w:r>
        <w:t xml:space="preserve">… </w:t>
      </w:r>
      <w:r>
        <w:t>Так</w:t>
      </w:r>
      <w:r>
        <w:t xml:space="preserve">. </w:t>
      </w:r>
      <w:r>
        <w:t>Сожми</w:t>
      </w:r>
      <w:r>
        <w:t xml:space="preserve"> </w:t>
      </w:r>
      <w:r>
        <w:t>одну</w:t>
      </w:r>
      <w:r>
        <w:t xml:space="preserve"> </w:t>
      </w:r>
      <w:r>
        <w:t>руку</w:t>
      </w:r>
      <w:r>
        <w:t xml:space="preserve"> </w:t>
      </w:r>
      <w:r>
        <w:t>в</w:t>
      </w:r>
      <w:r>
        <w:t xml:space="preserve"> </w:t>
      </w:r>
      <w:r>
        <w:t>кулак</w:t>
      </w:r>
      <w:r>
        <w:t xml:space="preserve">… 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одновременно</w:t>
      </w:r>
      <w:r>
        <w:t xml:space="preserve"> </w:t>
      </w:r>
      <w:r>
        <w:t>меняй</w:t>
      </w:r>
      <w:r>
        <w:t xml:space="preserve"> </w:t>
      </w:r>
      <w:r>
        <w:t>положение</w:t>
      </w:r>
      <w:r>
        <w:t xml:space="preserve"> </w:t>
      </w:r>
      <w:r>
        <w:t>рук</w:t>
      </w:r>
      <w:r>
        <w:t xml:space="preserve">…»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выполнении</w:t>
      </w:r>
      <w:r>
        <w:t xml:space="preserve"> </w:t>
      </w:r>
      <w:r>
        <w:t>только</w:t>
      </w:r>
      <w:r>
        <w:t xml:space="preserve"> </w:t>
      </w:r>
      <w:r>
        <w:t>кисти</w:t>
      </w:r>
      <w:r>
        <w:t xml:space="preserve"> </w:t>
      </w:r>
      <w:r>
        <w:t>рук</w:t>
      </w:r>
      <w:r>
        <w:t xml:space="preserve"> (</w:t>
      </w:r>
      <w:r>
        <w:t>но</w:t>
      </w:r>
      <w:r>
        <w:t xml:space="preserve"> </w:t>
      </w:r>
      <w:r>
        <w:t>не</w:t>
      </w:r>
      <w:r>
        <w:t xml:space="preserve"> </w:t>
      </w:r>
      <w:r>
        <w:t>запястья</w:t>
      </w:r>
      <w:r>
        <w:t xml:space="preserve">!) </w:t>
      </w:r>
      <w:r>
        <w:t>касаются</w:t>
      </w:r>
      <w:r>
        <w:t xml:space="preserve"> </w:t>
      </w:r>
      <w:r>
        <w:t>стола</w:t>
      </w:r>
      <w:r>
        <w:t xml:space="preserve">. </w:t>
      </w:r>
      <w:r>
        <w:t>Психолог</w:t>
      </w:r>
      <w:r>
        <w:t xml:space="preserve"> 3-4 </w:t>
      </w:r>
      <w:r>
        <w:t>раза</w:t>
      </w:r>
      <w:r>
        <w:t xml:space="preserve"> </w:t>
      </w:r>
      <w:r>
        <w:t>выполняет</w:t>
      </w:r>
      <w:r>
        <w:t xml:space="preserve"> </w:t>
      </w:r>
      <w:r>
        <w:t>движения</w:t>
      </w:r>
      <w:r>
        <w:t xml:space="preserve"> </w:t>
      </w:r>
      <w:r>
        <w:t>вместе</w:t>
      </w:r>
      <w:r>
        <w:t xml:space="preserve"> </w:t>
      </w:r>
      <w:r>
        <w:t>с</w:t>
      </w:r>
      <w:r>
        <w:t xml:space="preserve"> </w:t>
      </w:r>
      <w:r>
        <w:t>ребенком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 </w:t>
      </w:r>
      <w:r>
        <w:t>ребенок</w:t>
      </w:r>
      <w:r>
        <w:t xml:space="preserve"> </w:t>
      </w:r>
      <w:r>
        <w:t>делает</w:t>
      </w:r>
      <w:r>
        <w:t xml:space="preserve"> </w:t>
      </w:r>
      <w:r>
        <w:t>их</w:t>
      </w:r>
      <w:r>
        <w:t xml:space="preserve"> </w:t>
      </w:r>
      <w:r>
        <w:t>самостоятельно</w:t>
      </w:r>
      <w:r>
        <w:t xml:space="preserve">. </w:t>
      </w:r>
      <w:r>
        <w:t>После</w:t>
      </w:r>
      <w:r>
        <w:t xml:space="preserve"> </w:t>
      </w:r>
      <w:r>
        <w:t>усвоения</w:t>
      </w:r>
      <w:r>
        <w:t xml:space="preserve"> </w:t>
      </w:r>
      <w:r>
        <w:t>программы</w:t>
      </w:r>
      <w:r>
        <w:t xml:space="preserve"> </w:t>
      </w:r>
      <w:r>
        <w:t>психолог</w:t>
      </w:r>
      <w:r>
        <w:t xml:space="preserve"> </w:t>
      </w:r>
      <w:r>
        <w:t>просит</w:t>
      </w:r>
      <w:r>
        <w:t xml:space="preserve"> </w:t>
      </w:r>
      <w:r>
        <w:t>ребенка</w:t>
      </w:r>
      <w:r>
        <w:t xml:space="preserve"> </w:t>
      </w:r>
      <w:r>
        <w:t>выполнять</w:t>
      </w:r>
      <w:r>
        <w:t xml:space="preserve"> </w:t>
      </w:r>
      <w:r>
        <w:t>движения</w:t>
      </w:r>
      <w:r>
        <w:t xml:space="preserve"> </w:t>
      </w:r>
      <w:r>
        <w:t>руками</w:t>
      </w:r>
      <w:r>
        <w:t xml:space="preserve"> </w:t>
      </w:r>
      <w:r>
        <w:t>быстрее</w:t>
      </w:r>
      <w:r>
        <w:t xml:space="preserve"> </w:t>
      </w:r>
      <w:r>
        <w:t>и</w:t>
      </w:r>
      <w:r>
        <w:t xml:space="preserve"> </w:t>
      </w:r>
      <w:r>
        <w:t>наблюдает</w:t>
      </w:r>
      <w:r>
        <w:t xml:space="preserve"> </w:t>
      </w:r>
      <w:r>
        <w:t>за</w:t>
      </w:r>
      <w:r>
        <w:t xml:space="preserve"> </w:t>
      </w:r>
      <w:r>
        <w:t>выполнением</w:t>
      </w:r>
      <w:r>
        <w:t xml:space="preserve"> 7-10 </w:t>
      </w:r>
      <w:r>
        <w:t>пачек</w:t>
      </w:r>
      <w:r>
        <w:t xml:space="preserve">.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1323251" cy="958596"/>
                <wp:effectExtent l="0" t="0" r="0" b="0"/>
                <wp:docPr id="649699" name="Group 6496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3251" cy="958596"/>
                          <a:chOff x="0" y="0"/>
                          <a:chExt cx="1323251" cy="958596"/>
                        </a:xfrm>
                      </wpg:grpSpPr>
                      <pic:pic xmlns:pic="http://schemas.openxmlformats.org/drawingml/2006/picture">
                        <pic:nvPicPr>
                          <pic:cNvPr id="10653" name="Picture 1065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251" cy="47929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55" name="Picture 1065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479298"/>
                            <a:ext cx="1323251" cy="47929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49699" style="width:104.193pt;height:75.48pt;mso-position-horizontal-relative:char;mso-position-vertical-relative:line" coordsize="13232,9585">
                <v:shape id="Picture 10653" style="position:absolute;width:13232;height:4792;left:0;top:0;" filled="f">
                  <v:imagedata r:id="rId13"/>
                </v:shape>
                <v:shape id="Picture 10655" style="position:absolute;width:13232;height:4792;left:0;top:4792;" filled="f">
                  <v:imagedata r:id="rId14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line="267" w:lineRule="auto"/>
        <w:ind w:left="2675" w:right="92" w:hanging="2146"/>
      </w:pPr>
      <w:r>
        <w:rPr>
          <w:i/>
        </w:rPr>
        <w:t>Рис. 2. Выполнение пробы на реципрокную координацию  движений.</w:t>
      </w:r>
      <w:r>
        <w:rPr>
          <w:b/>
          <w:i/>
        </w:rPr>
        <w:t xml:space="preserve"> </w:t>
      </w:r>
    </w:p>
    <w:p w:rsidR="00FF06D7" w:rsidRDefault="000C0CF3">
      <w:pPr>
        <w:ind w:left="-13" w:right="97"/>
      </w:pPr>
      <w:r>
        <w:rPr>
          <w:b/>
          <w:i/>
        </w:rPr>
        <w:t>Оценка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осуществляется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двух</w:t>
      </w:r>
      <w:r>
        <w:t xml:space="preserve"> </w:t>
      </w:r>
      <w:r>
        <w:t>основных</w:t>
      </w:r>
      <w:r>
        <w:t xml:space="preserve"> </w:t>
      </w:r>
      <w:r>
        <w:t>параметров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t>1.</w:t>
      </w:r>
      <w:r>
        <w:rPr>
          <w:i/>
        </w:rPr>
        <w:t xml:space="preserve"> </w:t>
      </w:r>
      <w:r>
        <w:rPr>
          <w:i/>
        </w:rPr>
        <w:t>Выполнение:</w:t>
      </w:r>
      <w:r>
        <w:t xml:space="preserve"> </w:t>
      </w:r>
    </w:p>
    <w:p w:rsidR="00FF06D7" w:rsidRDefault="000C0CF3">
      <w:pPr>
        <w:numPr>
          <w:ilvl w:val="0"/>
          <w:numId w:val="5"/>
        </w:numPr>
        <w:ind w:right="97"/>
      </w:pPr>
      <w:r>
        <w:t xml:space="preserve">— </w:t>
      </w:r>
      <w:r>
        <w:t>переход</w:t>
      </w:r>
      <w:r>
        <w:t xml:space="preserve"> </w:t>
      </w:r>
      <w:r>
        <w:t>к</w:t>
      </w:r>
      <w:r>
        <w:t xml:space="preserve"> </w:t>
      </w:r>
      <w:r>
        <w:t>автоматизированному</w:t>
      </w:r>
      <w:r>
        <w:t xml:space="preserve"> </w:t>
      </w:r>
      <w:r>
        <w:t>выполнению</w:t>
      </w:r>
      <w:r>
        <w:t xml:space="preserve"> </w:t>
      </w:r>
      <w:r>
        <w:t>плавно</w:t>
      </w:r>
      <w:r>
        <w:t xml:space="preserve"> </w:t>
      </w:r>
      <w:r>
        <w:t>сразу</w:t>
      </w:r>
      <w:r>
        <w:t xml:space="preserve"> </w:t>
      </w:r>
      <w:r>
        <w:t>или</w:t>
      </w:r>
      <w:r>
        <w:t xml:space="preserve"> </w:t>
      </w:r>
      <w:r>
        <w:t>после</w:t>
      </w:r>
      <w:r>
        <w:t xml:space="preserve"> </w:t>
      </w:r>
      <w:r>
        <w:t>единичных</w:t>
      </w:r>
      <w:r>
        <w:t xml:space="preserve"> </w:t>
      </w:r>
      <w:r>
        <w:t>сбоев</w:t>
      </w:r>
      <w:r>
        <w:t xml:space="preserve"> </w:t>
      </w:r>
      <w:r>
        <w:t>в</w:t>
      </w:r>
      <w:r>
        <w:t xml:space="preserve"> </w:t>
      </w:r>
      <w:r>
        <w:t>начале</w:t>
      </w:r>
      <w:r>
        <w:t xml:space="preserve">; </w:t>
      </w:r>
    </w:p>
    <w:p w:rsidR="00FF06D7" w:rsidRDefault="000C0CF3">
      <w:pPr>
        <w:numPr>
          <w:ilvl w:val="0"/>
          <w:numId w:val="5"/>
        </w:numPr>
        <w:ind w:right="97"/>
      </w:pPr>
      <w:r>
        <w:t xml:space="preserve">— </w:t>
      </w:r>
      <w:r>
        <w:t>переход</w:t>
      </w:r>
      <w:r>
        <w:t xml:space="preserve"> </w:t>
      </w:r>
      <w:r>
        <w:t>к</w:t>
      </w:r>
      <w:r>
        <w:t xml:space="preserve"> </w:t>
      </w:r>
      <w:r>
        <w:t>автоматизированным</w:t>
      </w:r>
      <w:r>
        <w:t xml:space="preserve"> </w:t>
      </w:r>
      <w:r>
        <w:t>движениям</w:t>
      </w:r>
      <w:r>
        <w:t xml:space="preserve"> </w:t>
      </w:r>
      <w:r>
        <w:t>после</w:t>
      </w:r>
      <w:r>
        <w:t xml:space="preserve"> </w:t>
      </w:r>
      <w:r>
        <w:t>нескольких</w:t>
      </w:r>
      <w:r>
        <w:t xml:space="preserve"> </w:t>
      </w:r>
      <w:r>
        <w:t>сбоев</w:t>
      </w:r>
      <w:r>
        <w:t xml:space="preserve"> </w:t>
      </w:r>
      <w:r>
        <w:t>или</w:t>
      </w:r>
      <w:r>
        <w:t xml:space="preserve"> </w:t>
      </w:r>
      <w:r>
        <w:t>поочередного</w:t>
      </w:r>
      <w:r>
        <w:t xml:space="preserve"> </w:t>
      </w:r>
      <w:r>
        <w:t>выполнения</w:t>
      </w:r>
      <w:r>
        <w:t xml:space="preserve">; </w:t>
      </w:r>
    </w:p>
    <w:p w:rsidR="00FF06D7" w:rsidRDefault="000C0CF3">
      <w:pPr>
        <w:numPr>
          <w:ilvl w:val="0"/>
          <w:numId w:val="5"/>
        </w:numPr>
        <w:ind w:right="97"/>
      </w:pPr>
      <w:r>
        <w:t xml:space="preserve">— </w:t>
      </w:r>
      <w:r>
        <w:t>повторяющиеся</w:t>
      </w:r>
      <w:r>
        <w:t xml:space="preserve"> </w:t>
      </w:r>
      <w:r>
        <w:t>сбои</w:t>
      </w:r>
      <w:r>
        <w:t xml:space="preserve">, </w:t>
      </w:r>
      <w:r>
        <w:t>отставания</w:t>
      </w:r>
      <w:r>
        <w:t xml:space="preserve"> </w:t>
      </w:r>
      <w:r>
        <w:t>одной</w:t>
      </w:r>
      <w:r>
        <w:t xml:space="preserve"> </w:t>
      </w:r>
      <w:r>
        <w:t>руки</w:t>
      </w:r>
      <w:r>
        <w:t xml:space="preserve"> </w:t>
      </w:r>
      <w:r>
        <w:t>с</w:t>
      </w:r>
      <w:r>
        <w:t xml:space="preserve"> </w:t>
      </w:r>
      <w:r>
        <w:t>самокоррек</w:t>
      </w:r>
      <w:r>
        <w:t>цией</w:t>
      </w:r>
      <w:r>
        <w:t xml:space="preserve">; </w:t>
      </w:r>
    </w:p>
    <w:p w:rsidR="00FF06D7" w:rsidRDefault="000C0CF3">
      <w:pPr>
        <w:numPr>
          <w:ilvl w:val="0"/>
          <w:numId w:val="5"/>
        </w:numPr>
        <w:spacing w:after="32"/>
        <w:ind w:right="97"/>
      </w:pPr>
      <w:r>
        <w:t xml:space="preserve">— </w:t>
      </w:r>
      <w:r>
        <w:t>поочередное</w:t>
      </w:r>
      <w:r>
        <w:t xml:space="preserve"> </w:t>
      </w:r>
      <w:r>
        <w:t>выполнение</w:t>
      </w:r>
      <w:r>
        <w:t xml:space="preserve"> (</w:t>
      </w:r>
      <w:r>
        <w:t>сначала</w:t>
      </w:r>
      <w:r>
        <w:t xml:space="preserve"> </w:t>
      </w:r>
      <w:r>
        <w:t>одна</w:t>
      </w:r>
      <w:r>
        <w:t xml:space="preserve"> </w:t>
      </w:r>
      <w:r>
        <w:t>рука</w:t>
      </w:r>
      <w:r>
        <w:t xml:space="preserve"> </w:t>
      </w:r>
      <w:r>
        <w:t>выполняет</w:t>
      </w:r>
      <w:r>
        <w:t xml:space="preserve"> </w:t>
      </w:r>
      <w:r>
        <w:t>движение</w:t>
      </w:r>
      <w:r>
        <w:t xml:space="preserve">, </w:t>
      </w:r>
      <w:r>
        <w:t>потом</w:t>
      </w:r>
      <w:r>
        <w:t xml:space="preserve"> </w:t>
      </w:r>
      <w:r>
        <w:t>другая</w:t>
      </w:r>
      <w:r>
        <w:t xml:space="preserve">); </w:t>
      </w:r>
    </w:p>
    <w:p w:rsidR="00FF06D7" w:rsidRDefault="000C0CF3">
      <w:pPr>
        <w:numPr>
          <w:ilvl w:val="0"/>
          <w:numId w:val="5"/>
        </w:numPr>
        <w:spacing w:after="133"/>
        <w:ind w:right="97"/>
      </w:pPr>
      <w:r>
        <w:t xml:space="preserve">— </w:t>
      </w:r>
      <w:r>
        <w:t>уподобление</w:t>
      </w:r>
      <w:r>
        <w:t xml:space="preserve"> </w:t>
      </w:r>
      <w:r>
        <w:t>движений</w:t>
      </w:r>
      <w:r>
        <w:t xml:space="preserve"> </w:t>
      </w:r>
      <w:r>
        <w:t>обеих</w:t>
      </w:r>
      <w:r>
        <w:t xml:space="preserve"> </w:t>
      </w:r>
      <w:r>
        <w:t>рук</w:t>
      </w:r>
      <w:r>
        <w:t xml:space="preserve">. </w:t>
      </w:r>
    </w:p>
    <w:p w:rsidR="00FF06D7" w:rsidRDefault="000C0CF3">
      <w:pPr>
        <w:spacing w:line="267" w:lineRule="auto"/>
        <w:ind w:left="835" w:right="92" w:hanging="10"/>
      </w:pPr>
      <w:r>
        <w:rPr>
          <w:i/>
        </w:rPr>
        <w:t xml:space="preserve">Таблица 4. Распределение баллов по выполнению (в %) </w:t>
      </w:r>
    </w:p>
    <w:tbl>
      <w:tblPr>
        <w:tblStyle w:val="TableGrid"/>
        <w:tblW w:w="6367" w:type="dxa"/>
        <w:tblInd w:w="-8" w:type="dxa"/>
        <w:tblCellMar>
          <w:top w:w="53" w:type="dxa"/>
          <w:left w:w="108" w:type="dxa"/>
          <w:bottom w:w="41" w:type="dxa"/>
          <w:right w:w="0" w:type="dxa"/>
        </w:tblCellMar>
        <w:tblLook w:val="04A0" w:firstRow="1" w:lastRow="0" w:firstColumn="1" w:lastColumn="0" w:noHBand="0" w:noVBand="1"/>
      </w:tblPr>
      <w:tblGrid>
        <w:gridCol w:w="1861"/>
        <w:gridCol w:w="600"/>
        <w:gridCol w:w="601"/>
        <w:gridCol w:w="601"/>
        <w:gridCol w:w="601"/>
        <w:gridCol w:w="601"/>
        <w:gridCol w:w="762"/>
        <w:gridCol w:w="739"/>
      </w:tblGrid>
      <w:tr w:rsidR="00FF06D7">
        <w:trPr>
          <w:trHeight w:val="877"/>
        </w:trPr>
        <w:tc>
          <w:tcPr>
            <w:tcW w:w="1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6" w:line="259" w:lineRule="auto"/>
              <w:ind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16" w:line="259" w:lineRule="auto"/>
              <w:ind w:left="0" w:right="-2" w:firstLine="0"/>
              <w:jc w:val="right"/>
            </w:pP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right="107" w:firstLine="0"/>
              <w:jc w:val="right"/>
            </w:pPr>
            <w:r>
              <w:t>Балл</w:t>
            </w:r>
            <w:r>
              <w:t xml:space="preserve">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t xml:space="preserve">0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10" w:firstLine="0"/>
              <w:jc w:val="center"/>
            </w:pPr>
            <w:r>
              <w:t xml:space="preserve">1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10" w:firstLine="0"/>
              <w:jc w:val="center"/>
            </w:pPr>
            <w:r>
              <w:t xml:space="preserve">2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10" w:firstLine="0"/>
              <w:jc w:val="center"/>
            </w:pPr>
            <w:r>
              <w:t xml:space="preserve">3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10" w:firstLine="0"/>
              <w:jc w:val="center"/>
            </w:pPr>
            <w:r>
              <w:t xml:space="preserve">4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Сред.</w:t>
            </w:r>
          </w:p>
        </w:tc>
        <w:tc>
          <w:tcPr>
            <w:tcW w:w="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96"/>
        </w:trPr>
        <w:tc>
          <w:tcPr>
            <w:tcW w:w="1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25.7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10.8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0" w:firstLine="0"/>
              <w:jc w:val="center"/>
            </w:pPr>
            <w:r>
              <w:t xml:space="preserve">28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12.9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22.6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1.96 </w:t>
            </w:r>
          </w:p>
        </w:tc>
        <w:tc>
          <w:tcPr>
            <w:tcW w:w="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</w:rPr>
              <w:t xml:space="preserve">1.48 </w:t>
            </w:r>
          </w:p>
        </w:tc>
      </w:tr>
      <w:tr w:rsidR="00FF06D7">
        <w:trPr>
          <w:trHeight w:val="295"/>
        </w:trPr>
        <w:tc>
          <w:tcPr>
            <w:tcW w:w="1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22.5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27.1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0" w:firstLine="0"/>
              <w:jc w:val="center"/>
            </w:pPr>
            <w:r>
              <w:t xml:space="preserve">28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16.8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5.6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1.56 </w:t>
            </w:r>
          </w:p>
        </w:tc>
        <w:tc>
          <w:tcPr>
            <w:tcW w:w="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</w:rPr>
              <w:t xml:space="preserve">1.18 </w:t>
            </w:r>
          </w:p>
        </w:tc>
      </w:tr>
      <w:tr w:rsidR="00FF06D7">
        <w:trPr>
          <w:trHeight w:val="296"/>
        </w:trPr>
        <w:tc>
          <w:tcPr>
            <w:tcW w:w="1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19.3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16.1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32.3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32.3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0" w:firstLine="0"/>
              <w:jc w:val="center"/>
            </w:pPr>
            <w:r>
              <w:t xml:space="preserve">0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1.77 </w:t>
            </w:r>
          </w:p>
        </w:tc>
        <w:tc>
          <w:tcPr>
            <w:tcW w:w="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</w:rPr>
              <w:t xml:space="preserve">1.12 </w:t>
            </w:r>
          </w:p>
        </w:tc>
      </w:tr>
      <w:tr w:rsidR="00FF06D7">
        <w:trPr>
          <w:trHeight w:val="295"/>
        </w:trPr>
        <w:tc>
          <w:tcPr>
            <w:tcW w:w="1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4*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62.8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8.6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17.1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2.9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8.6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0.86 </w:t>
            </w:r>
          </w:p>
        </w:tc>
        <w:tc>
          <w:tcPr>
            <w:tcW w:w="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</w:rPr>
              <w:t xml:space="preserve">1.31 </w:t>
            </w:r>
          </w:p>
        </w:tc>
      </w:tr>
      <w:tr w:rsidR="00FF06D7">
        <w:trPr>
          <w:trHeight w:val="588"/>
        </w:trPr>
        <w:tc>
          <w:tcPr>
            <w:tcW w:w="1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38.4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15.4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23.1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7.7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15.4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1.46 </w:t>
            </w:r>
          </w:p>
        </w:tc>
        <w:tc>
          <w:tcPr>
            <w:tcW w:w="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</w:rPr>
              <w:t xml:space="preserve">1.51 </w:t>
            </w:r>
          </w:p>
        </w:tc>
      </w:tr>
      <w:tr w:rsidR="00FF06D7">
        <w:trPr>
          <w:trHeight w:val="658"/>
        </w:trPr>
        <w:tc>
          <w:tcPr>
            <w:tcW w:w="1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6" w:line="259" w:lineRule="auto"/>
              <w:ind w:firstLine="0"/>
              <w:jc w:val="left"/>
            </w:pPr>
            <w:r>
              <w:rPr>
                <w:b/>
              </w:rPr>
              <w:t xml:space="preserve">Вся выборка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(N = 279)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28.9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17.6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26.9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15.1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11.5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1.62 </w:t>
            </w:r>
          </w:p>
        </w:tc>
        <w:tc>
          <w:tcPr>
            <w:tcW w:w="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</w:rPr>
              <w:t xml:space="preserve">1.35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16" w:lineRule="auto"/>
        <w:ind w:left="-13" w:right="97"/>
      </w:pPr>
      <w:r>
        <w:t xml:space="preserve">* </w:t>
      </w:r>
      <w:r>
        <w:t>Лучшее</w:t>
      </w:r>
      <w:r>
        <w:t xml:space="preserve"> </w:t>
      </w:r>
      <w:r>
        <w:t>выполнение</w:t>
      </w:r>
      <w:r>
        <w:t xml:space="preserve"> </w:t>
      </w:r>
      <w:r>
        <w:t>задания</w:t>
      </w:r>
      <w:r>
        <w:t xml:space="preserve"> </w:t>
      </w:r>
      <w:r>
        <w:t>детьми</w:t>
      </w:r>
      <w:r>
        <w:t xml:space="preserve"> </w:t>
      </w:r>
      <w:r>
        <w:t>школы</w:t>
      </w:r>
      <w:r>
        <w:t xml:space="preserve"> 4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связано</w:t>
      </w:r>
      <w:r>
        <w:t xml:space="preserve">, </w:t>
      </w:r>
      <w:r>
        <w:t>во</w:t>
      </w:r>
      <w:r>
        <w:t>-</w:t>
      </w:r>
      <w:r>
        <w:t>первых</w:t>
      </w:r>
      <w:r>
        <w:t xml:space="preserve">, </w:t>
      </w:r>
      <w:r>
        <w:t>с</w:t>
      </w:r>
      <w:r>
        <w:t xml:space="preserve"> </w:t>
      </w:r>
      <w:r>
        <w:t>особой</w:t>
      </w:r>
      <w:r>
        <w:t xml:space="preserve"> </w:t>
      </w:r>
      <w:r>
        <w:t>программой</w:t>
      </w:r>
      <w:r>
        <w:t xml:space="preserve"> </w:t>
      </w:r>
      <w:r>
        <w:t>обучения</w:t>
      </w:r>
      <w:r>
        <w:t xml:space="preserve"> </w:t>
      </w:r>
      <w:r>
        <w:t>письму</w:t>
      </w:r>
      <w:r>
        <w:t xml:space="preserve"> «</w:t>
      </w:r>
      <w:r>
        <w:t>Письмо</w:t>
      </w:r>
      <w:r>
        <w:t xml:space="preserve"> </w:t>
      </w:r>
      <w:r>
        <w:t>с</w:t>
      </w:r>
      <w:r>
        <w:t xml:space="preserve"> </w:t>
      </w:r>
      <w:r>
        <w:t>секретом</w:t>
      </w:r>
      <w:r>
        <w:t>» (</w:t>
      </w:r>
      <w:r>
        <w:t>Илюхина</w:t>
      </w:r>
      <w:r>
        <w:t xml:space="preserve">, 1994, 1999), </w:t>
      </w:r>
      <w:r>
        <w:t>где</w:t>
      </w:r>
      <w:r>
        <w:t xml:space="preserve"> </w:t>
      </w:r>
      <w:r>
        <w:t>тщательно</w:t>
      </w:r>
      <w:r>
        <w:t xml:space="preserve">, </w:t>
      </w:r>
      <w:r>
        <w:t>с</w:t>
      </w:r>
      <w:r>
        <w:t xml:space="preserve"> </w:t>
      </w:r>
      <w:r>
        <w:t>речевым</w:t>
      </w:r>
      <w:r>
        <w:t xml:space="preserve"> </w:t>
      </w:r>
      <w:r>
        <w:t>опосредованием</w:t>
      </w:r>
      <w:r>
        <w:t xml:space="preserve"> </w:t>
      </w:r>
      <w:r>
        <w:t>отрабатываются</w:t>
      </w:r>
      <w:r>
        <w:t xml:space="preserve"> </w:t>
      </w:r>
      <w:r>
        <w:t>серии</w:t>
      </w:r>
      <w:r>
        <w:t xml:space="preserve"> </w:t>
      </w:r>
      <w:r>
        <w:t>движений</w:t>
      </w:r>
      <w:r>
        <w:t xml:space="preserve">, </w:t>
      </w:r>
      <w:r>
        <w:t>нужные</w:t>
      </w:r>
      <w:r>
        <w:t xml:space="preserve"> </w:t>
      </w:r>
      <w:r>
        <w:t>для</w:t>
      </w:r>
      <w:r>
        <w:t xml:space="preserve"> </w:t>
      </w:r>
      <w:r>
        <w:t>написания</w:t>
      </w:r>
      <w:r>
        <w:t xml:space="preserve"> </w:t>
      </w:r>
      <w:r>
        <w:t>буквы</w:t>
      </w:r>
      <w:r>
        <w:t xml:space="preserve">  (</w:t>
      </w:r>
      <w:r>
        <w:t>о</w:t>
      </w:r>
      <w:r>
        <w:t xml:space="preserve"> </w:t>
      </w:r>
      <w:r>
        <w:t>формировании</w:t>
      </w:r>
      <w:r>
        <w:t xml:space="preserve"> </w:t>
      </w:r>
      <w:r>
        <w:t>навыка</w:t>
      </w:r>
      <w:r>
        <w:t xml:space="preserve"> </w:t>
      </w:r>
      <w:r>
        <w:t>письма</w:t>
      </w:r>
      <w:r>
        <w:t xml:space="preserve"> </w:t>
      </w:r>
      <w:r>
        <w:t>при</w:t>
      </w:r>
      <w:r>
        <w:t xml:space="preserve"> </w:t>
      </w:r>
      <w:r>
        <w:t>этой</w:t>
      </w:r>
      <w:r>
        <w:t xml:space="preserve"> </w:t>
      </w:r>
      <w:r>
        <w:t>и</w:t>
      </w:r>
      <w:r>
        <w:t xml:space="preserve"> </w:t>
      </w:r>
      <w:r>
        <w:t>традиционной</w:t>
      </w:r>
      <w:r>
        <w:t xml:space="preserve"> </w:t>
      </w:r>
      <w:r>
        <w:t>программе</w:t>
      </w:r>
      <w:r>
        <w:t xml:space="preserve"> </w:t>
      </w:r>
      <w:r>
        <w:t>см</w:t>
      </w:r>
      <w:r>
        <w:t xml:space="preserve">. 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2003). </w:t>
      </w:r>
      <w:r>
        <w:t>Второй</w:t>
      </w:r>
      <w:r>
        <w:t xml:space="preserve"> </w:t>
      </w:r>
      <w:r>
        <w:t>причиной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популярная</w:t>
      </w:r>
      <w:r>
        <w:t xml:space="preserve">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школе</w:t>
      </w:r>
      <w:r>
        <w:t xml:space="preserve"> </w:t>
      </w:r>
      <w:r>
        <w:t>игра</w:t>
      </w:r>
      <w:r>
        <w:t>-</w:t>
      </w:r>
      <w:r>
        <w:t>считалка</w:t>
      </w:r>
      <w:r>
        <w:t xml:space="preserve">, </w:t>
      </w:r>
      <w:r>
        <w:t>частью</w:t>
      </w:r>
      <w:r>
        <w:t xml:space="preserve"> </w:t>
      </w:r>
      <w:r>
        <w:t>которой</w:t>
      </w:r>
      <w:r>
        <w:t xml:space="preserve"> </w:t>
      </w:r>
      <w:r>
        <w:t>является</w:t>
      </w:r>
      <w:r>
        <w:t xml:space="preserve"> </w:t>
      </w:r>
      <w:r>
        <w:t>одновременная</w:t>
      </w:r>
      <w:r>
        <w:t xml:space="preserve"> </w:t>
      </w:r>
      <w:r>
        <w:t>мена</w:t>
      </w:r>
      <w:r>
        <w:t xml:space="preserve"> </w:t>
      </w:r>
      <w:r>
        <w:t>поз</w:t>
      </w:r>
      <w:r>
        <w:t xml:space="preserve"> </w:t>
      </w:r>
      <w:r>
        <w:t>руки</w:t>
      </w:r>
      <w:r>
        <w:t xml:space="preserve">: </w:t>
      </w:r>
      <w:r>
        <w:t>кулака</w:t>
      </w:r>
      <w:r>
        <w:t xml:space="preserve"> </w:t>
      </w:r>
      <w:r>
        <w:t>и</w:t>
      </w:r>
      <w:r>
        <w:t xml:space="preserve"> </w:t>
      </w:r>
      <w:r>
        <w:t>ладони</w:t>
      </w:r>
      <w:r>
        <w:t xml:space="preserve"> </w:t>
      </w:r>
      <w:r>
        <w:t>в</w:t>
      </w:r>
      <w:r>
        <w:t xml:space="preserve"> </w:t>
      </w:r>
      <w:r>
        <w:t>вертикал</w:t>
      </w:r>
      <w:r>
        <w:t>ьном</w:t>
      </w:r>
      <w:r>
        <w:t xml:space="preserve"> </w:t>
      </w:r>
      <w:r>
        <w:t>положении</w:t>
      </w:r>
      <w:r>
        <w:t xml:space="preserve">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6"/>
        </w:numPr>
        <w:spacing w:after="35" w:line="267" w:lineRule="auto"/>
        <w:ind w:right="92"/>
      </w:pPr>
      <w:r>
        <w:rPr>
          <w:i/>
        </w:rPr>
        <w:t>Темп выполнения (принимается во внимание при оценке I блока)</w:t>
      </w:r>
      <w:r>
        <w:t xml:space="preserve">: </w:t>
      </w:r>
    </w:p>
    <w:p w:rsidR="00FF06D7" w:rsidRDefault="000C0CF3">
      <w:pPr>
        <w:numPr>
          <w:ilvl w:val="1"/>
          <w:numId w:val="6"/>
        </w:numPr>
        <w:spacing w:after="39"/>
        <w:ind w:right="97"/>
      </w:pPr>
      <w:r>
        <w:t xml:space="preserve">— </w:t>
      </w:r>
      <w:r>
        <w:t>нормальный</w:t>
      </w:r>
      <w:r>
        <w:t xml:space="preserve"> </w:t>
      </w:r>
      <w:r>
        <w:t>или</w:t>
      </w:r>
      <w:r>
        <w:t xml:space="preserve"> </w:t>
      </w:r>
      <w:r>
        <w:t>быстрый</w:t>
      </w:r>
      <w:r>
        <w:t xml:space="preserve">; </w:t>
      </w:r>
    </w:p>
    <w:p w:rsidR="00FF06D7" w:rsidRDefault="000C0CF3">
      <w:pPr>
        <w:numPr>
          <w:ilvl w:val="1"/>
          <w:numId w:val="6"/>
        </w:numPr>
        <w:ind w:right="97"/>
      </w:pPr>
      <w:r>
        <w:t xml:space="preserve">— </w:t>
      </w:r>
      <w:r>
        <w:t>замедленный</w:t>
      </w:r>
      <w:r>
        <w:t xml:space="preserve">; </w:t>
      </w:r>
    </w:p>
    <w:p w:rsidR="00FF06D7" w:rsidRDefault="000C0CF3">
      <w:pPr>
        <w:numPr>
          <w:ilvl w:val="1"/>
          <w:numId w:val="6"/>
        </w:numPr>
        <w:spacing w:after="31"/>
        <w:ind w:right="97"/>
      </w:pPr>
      <w:r>
        <w:t xml:space="preserve">— </w:t>
      </w:r>
      <w:r>
        <w:t>медленное</w:t>
      </w:r>
      <w:r>
        <w:t xml:space="preserve"> </w:t>
      </w:r>
      <w:r>
        <w:t>выполнение</w:t>
      </w:r>
      <w:r>
        <w:t xml:space="preserve">, </w:t>
      </w:r>
      <w:r>
        <w:t>при</w:t>
      </w:r>
      <w:r>
        <w:t xml:space="preserve"> </w:t>
      </w:r>
      <w:r>
        <w:t>увеличении</w:t>
      </w:r>
      <w:r>
        <w:t xml:space="preserve"> </w:t>
      </w:r>
      <w:r>
        <w:t>темпа</w:t>
      </w:r>
      <w:r>
        <w:t xml:space="preserve"> — </w:t>
      </w:r>
      <w:r>
        <w:t>распад</w:t>
      </w:r>
      <w:r>
        <w:t xml:space="preserve"> </w:t>
      </w:r>
      <w:r>
        <w:t>движений</w:t>
      </w:r>
      <w:r>
        <w:t xml:space="preserve">.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spacing w:line="267" w:lineRule="auto"/>
        <w:ind w:left="531" w:right="92" w:hanging="10"/>
      </w:pPr>
      <w:r>
        <w:rPr>
          <w:i/>
        </w:rPr>
        <w:t>Таблица 5.</w:t>
      </w:r>
      <w:r>
        <w:t xml:space="preserve"> </w:t>
      </w:r>
      <w:r>
        <w:rPr>
          <w:i/>
        </w:rPr>
        <w:t xml:space="preserve">Распределение баллов по темпу выполнения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45" w:type="dxa"/>
        </w:tblCellMar>
        <w:tblLook w:val="04A0" w:firstRow="1" w:lastRow="0" w:firstColumn="1" w:lastColumn="0" w:noHBand="0" w:noVBand="1"/>
      </w:tblPr>
      <w:tblGrid>
        <w:gridCol w:w="2804"/>
        <w:gridCol w:w="540"/>
        <w:gridCol w:w="540"/>
        <w:gridCol w:w="540"/>
        <w:gridCol w:w="714"/>
        <w:gridCol w:w="1098"/>
      </w:tblGrid>
      <w:tr w:rsidR="00FF06D7">
        <w:trPr>
          <w:trHeight w:val="511"/>
        </w:trPr>
        <w:tc>
          <w:tcPr>
            <w:tcW w:w="2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11" w:firstLine="0"/>
              <w:jc w:val="right"/>
            </w:pPr>
            <w:r>
              <w:t xml:space="preserve">                                     </w:t>
            </w:r>
            <w:r>
              <w:t>Балл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2" w:firstLine="0"/>
              <w:jc w:val="center"/>
            </w:pPr>
            <w:r>
              <w:t xml:space="preserve">0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2" w:firstLine="0"/>
              <w:jc w:val="center"/>
            </w:pPr>
            <w:r>
              <w:t xml:space="preserve">1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2" w:firstLine="0"/>
              <w:jc w:val="center"/>
            </w:pPr>
            <w:r>
              <w:t xml:space="preserve">2 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>Сред.</w:t>
            </w:r>
          </w:p>
        </w:tc>
        <w:tc>
          <w:tcPr>
            <w:tcW w:w="10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3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7"/>
        </w:trPr>
        <w:tc>
          <w:tcPr>
            <w:tcW w:w="2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60.4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35.2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t xml:space="preserve">4.4 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rPr>
                <w:b/>
              </w:rPr>
              <w:t xml:space="preserve">0.44 </w:t>
            </w:r>
          </w:p>
        </w:tc>
        <w:tc>
          <w:tcPr>
            <w:tcW w:w="10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 xml:space="preserve">0.58 </w:t>
            </w:r>
          </w:p>
        </w:tc>
      </w:tr>
      <w:tr w:rsidR="00FF06D7">
        <w:trPr>
          <w:trHeight w:val="258"/>
        </w:trPr>
        <w:tc>
          <w:tcPr>
            <w:tcW w:w="2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65.4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23.4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11.2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rPr>
                <w:b/>
              </w:rPr>
              <w:t xml:space="preserve">0.46 </w:t>
            </w:r>
          </w:p>
        </w:tc>
        <w:tc>
          <w:tcPr>
            <w:tcW w:w="10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 xml:space="preserve">0.69 </w:t>
            </w:r>
          </w:p>
        </w:tc>
      </w:tr>
      <w:tr w:rsidR="00FF06D7">
        <w:trPr>
          <w:trHeight w:val="258"/>
        </w:trPr>
        <w:tc>
          <w:tcPr>
            <w:tcW w:w="2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35.5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51.6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12.9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rPr>
                <w:b/>
              </w:rPr>
              <w:t xml:space="preserve">0.77 </w:t>
            </w:r>
          </w:p>
        </w:tc>
        <w:tc>
          <w:tcPr>
            <w:tcW w:w="10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 xml:space="preserve">0.67 </w:t>
            </w:r>
          </w:p>
        </w:tc>
      </w:tr>
      <w:tr w:rsidR="00FF06D7">
        <w:trPr>
          <w:trHeight w:val="258"/>
        </w:trPr>
        <w:tc>
          <w:tcPr>
            <w:tcW w:w="2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88.5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 xml:space="preserve">2.9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 xml:space="preserve">8.6 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rPr>
                <w:b/>
              </w:rPr>
              <w:t xml:space="preserve">0.20 </w:t>
            </w:r>
          </w:p>
        </w:tc>
        <w:tc>
          <w:tcPr>
            <w:tcW w:w="10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 xml:space="preserve">0.58 </w:t>
            </w:r>
          </w:p>
        </w:tc>
      </w:tr>
      <w:tr w:rsidR="00FF06D7">
        <w:trPr>
          <w:trHeight w:val="258"/>
        </w:trPr>
        <w:tc>
          <w:tcPr>
            <w:tcW w:w="2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46.1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15.4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38.5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rPr>
                <w:b/>
              </w:rPr>
              <w:t xml:space="preserve">0.92 </w:t>
            </w:r>
          </w:p>
        </w:tc>
        <w:tc>
          <w:tcPr>
            <w:tcW w:w="10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  <w:tr w:rsidR="00FF06D7">
        <w:trPr>
          <w:trHeight w:val="511"/>
        </w:trPr>
        <w:tc>
          <w:tcPr>
            <w:tcW w:w="2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73" w:firstLine="0"/>
              <w:jc w:val="left"/>
            </w:pPr>
            <w:r>
              <w:rPr>
                <w:b/>
              </w:rPr>
              <w:t xml:space="preserve">Вся выборка  (N = 279)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rPr>
                <w:b/>
              </w:rPr>
              <w:t>62.5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rPr>
                <w:b/>
              </w:rPr>
              <w:t>27.4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rPr>
                <w:b/>
              </w:rPr>
              <w:t>10.1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rPr>
                <w:b/>
              </w:rPr>
              <w:t xml:space="preserve">0.48 </w:t>
            </w:r>
          </w:p>
        </w:tc>
        <w:tc>
          <w:tcPr>
            <w:tcW w:w="10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 xml:space="preserve">0.67 </w:t>
            </w:r>
          </w:p>
        </w:tc>
      </w:tr>
    </w:tbl>
    <w:p w:rsidR="00FF06D7" w:rsidRDefault="000C0CF3">
      <w:pPr>
        <w:spacing w:after="23" w:line="259" w:lineRule="auto"/>
        <w:ind w:left="399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ind w:left="-13" w:right="97"/>
      </w:pPr>
      <w:r>
        <w:t>Двуручный</w:t>
      </w:r>
      <w:r>
        <w:t xml:space="preserve"> </w:t>
      </w:r>
      <w:r>
        <w:t>характер</w:t>
      </w:r>
      <w:r>
        <w:t xml:space="preserve"> </w:t>
      </w:r>
      <w:r>
        <w:t>пробы</w:t>
      </w:r>
      <w:r>
        <w:t xml:space="preserve"> </w:t>
      </w:r>
      <w:r>
        <w:t>позволяет</w:t>
      </w:r>
      <w:r>
        <w:t xml:space="preserve"> </w:t>
      </w:r>
      <w:r>
        <w:t>оценивать</w:t>
      </w:r>
      <w:r>
        <w:t xml:space="preserve"> </w:t>
      </w:r>
      <w:r>
        <w:t>относительную</w:t>
      </w:r>
      <w:r>
        <w:t xml:space="preserve"> </w:t>
      </w:r>
      <w:r>
        <w:t>слабость</w:t>
      </w:r>
      <w:r>
        <w:t xml:space="preserve"> </w:t>
      </w:r>
      <w:r>
        <w:t>функций</w:t>
      </w:r>
      <w:r>
        <w:t xml:space="preserve"> </w:t>
      </w:r>
      <w:r>
        <w:t>левого</w:t>
      </w:r>
      <w:r>
        <w:t xml:space="preserve"> </w:t>
      </w:r>
      <w:r>
        <w:t>и</w:t>
      </w:r>
      <w:r>
        <w:t xml:space="preserve"> </w:t>
      </w:r>
      <w:r>
        <w:t>правого</w:t>
      </w:r>
      <w:r>
        <w:t xml:space="preserve"> </w:t>
      </w:r>
      <w:r>
        <w:t>полушарий</w:t>
      </w:r>
      <w:r>
        <w:t xml:space="preserve"> </w:t>
      </w:r>
      <w:r>
        <w:t>и</w:t>
      </w:r>
      <w:r>
        <w:t xml:space="preserve"> </w:t>
      </w:r>
      <w:r>
        <w:t>состояние</w:t>
      </w:r>
      <w:r>
        <w:t xml:space="preserve"> </w:t>
      </w:r>
      <w:r>
        <w:t>межполушарного</w:t>
      </w:r>
      <w:r>
        <w:t xml:space="preserve"> </w:t>
      </w:r>
      <w:r>
        <w:t>взаимодействия</w:t>
      </w:r>
      <w:r>
        <w:t xml:space="preserve">. </w:t>
      </w:r>
      <w:r>
        <w:t>Они</w:t>
      </w:r>
      <w:r>
        <w:t xml:space="preserve"> </w:t>
      </w:r>
      <w:r>
        <w:t>отражаются</w:t>
      </w:r>
      <w:r>
        <w:t xml:space="preserve">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и</w:t>
      </w:r>
      <w:r>
        <w:t xml:space="preserve"> </w:t>
      </w:r>
      <w:r>
        <w:t>четвертом</w:t>
      </w:r>
      <w:r>
        <w:t xml:space="preserve"> </w:t>
      </w:r>
      <w:r>
        <w:t>параметрах</w:t>
      </w:r>
      <w:r>
        <w:t xml:space="preserve">. </w:t>
      </w:r>
    </w:p>
    <w:p w:rsidR="00FF06D7" w:rsidRDefault="000C0CF3">
      <w:pPr>
        <w:numPr>
          <w:ilvl w:val="0"/>
          <w:numId w:val="6"/>
        </w:numPr>
        <w:spacing w:after="36" w:line="267" w:lineRule="auto"/>
        <w:ind w:right="92"/>
      </w:pPr>
      <w:r>
        <w:rPr>
          <w:i/>
        </w:rPr>
        <w:t>Асимметричное отставание рук</w:t>
      </w:r>
      <w:r>
        <w:t xml:space="preserve">: </w:t>
      </w:r>
    </w:p>
    <w:p w:rsidR="00FF06D7" w:rsidRDefault="000C0CF3">
      <w:pPr>
        <w:spacing w:after="33"/>
        <w:ind w:left="399" w:right="97" w:firstLine="0"/>
      </w:pPr>
      <w:r>
        <w:t xml:space="preserve"> </w:t>
      </w:r>
      <w:r>
        <w:tab/>
        <w:t xml:space="preserve">— </w:t>
      </w:r>
      <w:r>
        <w:t>отставание</w:t>
      </w:r>
      <w:r>
        <w:t xml:space="preserve"> </w:t>
      </w:r>
      <w:r>
        <w:t>правой</w:t>
      </w:r>
      <w:r>
        <w:t xml:space="preserve"> </w:t>
      </w:r>
      <w:r>
        <w:t>руки</w:t>
      </w:r>
      <w:r>
        <w:t xml:space="preserve"> (</w:t>
      </w:r>
      <w:r>
        <w:t>оценивается</w:t>
      </w:r>
      <w:r>
        <w:t xml:space="preserve"> </w:t>
      </w:r>
      <w:r>
        <w:t>баллами</w:t>
      </w:r>
      <w:r>
        <w:t xml:space="preserve"> 0 </w:t>
      </w:r>
      <w:r>
        <w:t>и</w:t>
      </w:r>
      <w:r>
        <w:t xml:space="preserve"> 1);  </w:t>
      </w:r>
      <w:r>
        <w:tab/>
        <w:t xml:space="preserve">— </w:t>
      </w:r>
      <w:r>
        <w:t>отставание</w:t>
      </w:r>
      <w:r>
        <w:t xml:space="preserve"> </w:t>
      </w:r>
      <w:r>
        <w:t>левой</w:t>
      </w:r>
      <w:r>
        <w:t xml:space="preserve"> (</w:t>
      </w:r>
      <w:r>
        <w:t>оценивается</w:t>
      </w:r>
      <w:r>
        <w:t xml:space="preserve"> </w:t>
      </w:r>
      <w:r>
        <w:t>баллами</w:t>
      </w:r>
      <w:r>
        <w:t xml:space="preserve"> 0 </w:t>
      </w:r>
      <w:r>
        <w:t>и</w:t>
      </w:r>
      <w:r>
        <w:t xml:space="preserve"> 1). </w:t>
      </w:r>
    </w:p>
    <w:p w:rsidR="00FF06D7" w:rsidRDefault="000C0CF3">
      <w:pPr>
        <w:numPr>
          <w:ilvl w:val="0"/>
          <w:numId w:val="6"/>
        </w:numPr>
        <w:spacing w:line="267" w:lineRule="auto"/>
        <w:ind w:right="92"/>
      </w:pPr>
      <w:r>
        <w:rPr>
          <w:i/>
        </w:rPr>
        <w:t>Межполушарное взаимодействие</w:t>
      </w:r>
      <w:r>
        <w:t xml:space="preserve">: </w:t>
      </w:r>
    </w:p>
    <w:p w:rsidR="00FF06D7" w:rsidRDefault="000C0CF3">
      <w:pPr>
        <w:numPr>
          <w:ilvl w:val="1"/>
          <w:numId w:val="6"/>
        </w:numPr>
        <w:ind w:right="97"/>
      </w:pPr>
      <w:r>
        <w:t xml:space="preserve">— </w:t>
      </w:r>
      <w:r>
        <w:t>хорошее</w:t>
      </w:r>
      <w:r>
        <w:t xml:space="preserve"> </w:t>
      </w:r>
      <w:r>
        <w:t>выполнение</w:t>
      </w:r>
      <w:r>
        <w:t xml:space="preserve"> </w:t>
      </w:r>
      <w:r>
        <w:t>или</w:t>
      </w:r>
      <w:r>
        <w:t xml:space="preserve"> </w:t>
      </w:r>
      <w:r>
        <w:t>такое</w:t>
      </w:r>
      <w:r>
        <w:t xml:space="preserve"> </w:t>
      </w:r>
      <w:r>
        <w:t>же</w:t>
      </w:r>
      <w:r>
        <w:t xml:space="preserve">, </w:t>
      </w:r>
      <w:r>
        <w:t>как</w:t>
      </w:r>
      <w:r>
        <w:t xml:space="preserve"> </w:t>
      </w:r>
      <w:r>
        <w:t>в</w:t>
      </w:r>
      <w:r>
        <w:t xml:space="preserve"> </w:t>
      </w:r>
      <w:r>
        <w:t>динамическом</w:t>
      </w:r>
      <w:r>
        <w:t xml:space="preserve"> </w:t>
      </w:r>
      <w:r>
        <w:t>праксисе</w:t>
      </w:r>
      <w:r>
        <w:t xml:space="preserve">; </w:t>
      </w:r>
    </w:p>
    <w:p w:rsidR="00FF06D7" w:rsidRDefault="000C0CF3">
      <w:pPr>
        <w:numPr>
          <w:ilvl w:val="1"/>
          <w:numId w:val="6"/>
        </w:numPr>
        <w:ind w:right="97"/>
      </w:pPr>
      <w:r>
        <w:t xml:space="preserve">— </w:t>
      </w:r>
      <w:r>
        <w:t>реципрокная</w:t>
      </w:r>
      <w:r>
        <w:t xml:space="preserve"> </w:t>
      </w:r>
      <w:r>
        <w:t>координация</w:t>
      </w:r>
      <w:r>
        <w:t xml:space="preserve"> </w:t>
      </w:r>
      <w:r>
        <w:t>значительно</w:t>
      </w:r>
      <w:r>
        <w:t xml:space="preserve"> </w:t>
      </w:r>
      <w:r>
        <w:t>хуже</w:t>
      </w:r>
      <w:r>
        <w:t xml:space="preserve">, </w:t>
      </w:r>
      <w:r>
        <w:t>чем</w:t>
      </w:r>
      <w:r>
        <w:t xml:space="preserve"> </w:t>
      </w:r>
      <w:r>
        <w:t>выполнение</w:t>
      </w:r>
      <w:r>
        <w:t xml:space="preserve"> </w:t>
      </w:r>
      <w:r>
        <w:t>динамического</w:t>
      </w:r>
      <w:r>
        <w:t xml:space="preserve"> </w:t>
      </w:r>
      <w:r>
        <w:t>праксиса</w:t>
      </w:r>
      <w:r>
        <w:t xml:space="preserve"> (</w:t>
      </w:r>
      <w:r>
        <w:t>см</w:t>
      </w:r>
      <w:r>
        <w:t xml:space="preserve">. </w:t>
      </w:r>
      <w:r>
        <w:t>параметр</w:t>
      </w:r>
      <w:r>
        <w:t xml:space="preserve"> 2 </w:t>
      </w:r>
      <w:r>
        <w:t>в</w:t>
      </w:r>
      <w:r>
        <w:t xml:space="preserve"> </w:t>
      </w:r>
      <w:r>
        <w:t>динамическом</w:t>
      </w:r>
      <w:r>
        <w:t xml:space="preserve"> </w:t>
      </w:r>
      <w:r>
        <w:t>праксисе</w:t>
      </w:r>
      <w:r>
        <w:t xml:space="preserve">). </w:t>
      </w:r>
    </w:p>
    <w:p w:rsidR="00FF06D7" w:rsidRDefault="000C0CF3">
      <w:pPr>
        <w:ind w:left="-13" w:right="97"/>
      </w:pPr>
      <w:r>
        <w:t>Трудности</w:t>
      </w:r>
      <w:r>
        <w:t xml:space="preserve"> </w:t>
      </w:r>
      <w:r>
        <w:t>в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связаны</w:t>
      </w:r>
      <w:r>
        <w:t xml:space="preserve"> </w:t>
      </w:r>
      <w:r>
        <w:t>также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I </w:t>
      </w:r>
      <w:r>
        <w:t>и</w:t>
      </w:r>
      <w:r>
        <w:t xml:space="preserve"> II </w:t>
      </w:r>
      <w:r>
        <w:t>блоков</w:t>
      </w:r>
      <w:r>
        <w:t xml:space="preserve">. </w:t>
      </w:r>
    </w:p>
    <w:p w:rsidR="00FF06D7" w:rsidRDefault="000C0CF3">
      <w:pPr>
        <w:numPr>
          <w:ilvl w:val="0"/>
          <w:numId w:val="6"/>
        </w:numPr>
        <w:ind w:right="92"/>
      </w:pPr>
      <w:r>
        <w:rPr>
          <w:i/>
        </w:rPr>
        <w:t>Кинестетические</w:t>
      </w:r>
      <w:r>
        <w:t xml:space="preserve"> </w:t>
      </w:r>
      <w:r>
        <w:rPr>
          <w:i/>
        </w:rPr>
        <w:t>характеристики выполнения:</w:t>
      </w:r>
      <w:r>
        <w:t xml:space="preserve"> </w:t>
      </w:r>
      <w:r>
        <w:t>неловкие</w:t>
      </w:r>
      <w:r>
        <w:t xml:space="preserve">, </w:t>
      </w:r>
      <w:r>
        <w:t>плохо</w:t>
      </w:r>
      <w:r>
        <w:t xml:space="preserve"> </w:t>
      </w:r>
      <w:r>
        <w:t>скоординированные</w:t>
      </w:r>
      <w:r>
        <w:t xml:space="preserve"> </w:t>
      </w:r>
      <w:r>
        <w:t>движения</w:t>
      </w:r>
      <w:r>
        <w:t xml:space="preserve"> (</w:t>
      </w:r>
      <w:r>
        <w:t>возможно</w:t>
      </w:r>
      <w:r>
        <w:t xml:space="preserve">, </w:t>
      </w:r>
      <w:r>
        <w:t>с</w:t>
      </w:r>
      <w:r>
        <w:t xml:space="preserve"> </w:t>
      </w:r>
      <w:r>
        <w:t>участием</w:t>
      </w:r>
      <w:r>
        <w:t xml:space="preserve"> </w:t>
      </w:r>
      <w:r>
        <w:t>всего</w:t>
      </w:r>
      <w:r>
        <w:t xml:space="preserve"> </w:t>
      </w:r>
      <w:r>
        <w:t>корпуса</w:t>
      </w:r>
      <w:r>
        <w:t xml:space="preserve">), </w:t>
      </w:r>
      <w:r>
        <w:t>передвижение</w:t>
      </w:r>
      <w:r>
        <w:t xml:space="preserve"> </w:t>
      </w:r>
      <w:r>
        <w:t>рук</w:t>
      </w:r>
      <w:r>
        <w:t xml:space="preserve"> (</w:t>
      </w:r>
      <w:r>
        <w:t>оцениваются</w:t>
      </w:r>
      <w:r>
        <w:t xml:space="preserve"> </w:t>
      </w:r>
      <w:r>
        <w:t>баллами</w:t>
      </w:r>
      <w:r>
        <w:t xml:space="preserve"> 0 </w:t>
      </w:r>
      <w:r>
        <w:t>и</w:t>
      </w:r>
      <w:r>
        <w:t xml:space="preserve"> 1). </w:t>
      </w:r>
    </w:p>
    <w:p w:rsidR="00FF06D7" w:rsidRDefault="000C0CF3">
      <w:pPr>
        <w:numPr>
          <w:ilvl w:val="0"/>
          <w:numId w:val="6"/>
        </w:numPr>
        <w:spacing w:after="31"/>
        <w:ind w:right="92"/>
      </w:pPr>
      <w:r>
        <w:rPr>
          <w:i/>
        </w:rPr>
        <w:t xml:space="preserve">Характеристики тонуса </w:t>
      </w:r>
      <w:r>
        <w:t>(</w:t>
      </w:r>
      <w:r>
        <w:t>принимаются</w:t>
      </w:r>
      <w:r>
        <w:t xml:space="preserve"> </w:t>
      </w:r>
      <w:r>
        <w:t>во</w:t>
      </w:r>
      <w:r>
        <w:t xml:space="preserve"> </w:t>
      </w:r>
      <w:r>
        <w:t>внимание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энергетического</w:t>
      </w:r>
      <w:r>
        <w:t xml:space="preserve"> </w:t>
      </w:r>
      <w:r>
        <w:t>блока</w:t>
      </w:r>
      <w:r>
        <w:t xml:space="preserve">)  </w:t>
      </w:r>
      <w:r>
        <w:rPr>
          <w:i/>
        </w:rPr>
        <w:t>Снижение</w:t>
      </w:r>
      <w:r>
        <w:t xml:space="preserve"> </w:t>
      </w:r>
      <w:r>
        <w:t>тонуса</w:t>
      </w:r>
      <w:r>
        <w:t xml:space="preserve">: </w:t>
      </w:r>
    </w:p>
    <w:p w:rsidR="00FF06D7" w:rsidRDefault="000C0CF3">
      <w:pPr>
        <w:numPr>
          <w:ilvl w:val="1"/>
          <w:numId w:val="6"/>
        </w:numPr>
        <w:spacing w:after="40"/>
        <w:ind w:right="97"/>
      </w:pPr>
      <w:r>
        <w:t xml:space="preserve">— </w:t>
      </w:r>
      <w:r>
        <w:t>нет</w:t>
      </w:r>
      <w:r>
        <w:t xml:space="preserve"> </w:t>
      </w:r>
      <w:r>
        <w:t>снижения</w:t>
      </w:r>
      <w:r>
        <w:t xml:space="preserve"> </w:t>
      </w:r>
      <w:r>
        <w:t>тонуса</w:t>
      </w:r>
      <w:r>
        <w:t xml:space="preserve">;   </w:t>
      </w:r>
    </w:p>
    <w:p w:rsidR="00FF06D7" w:rsidRDefault="000C0CF3">
      <w:pPr>
        <w:numPr>
          <w:ilvl w:val="1"/>
          <w:numId w:val="6"/>
        </w:numPr>
        <w:spacing w:after="2" w:line="259" w:lineRule="auto"/>
        <w:ind w:right="97"/>
      </w:pPr>
      <w:r>
        <w:t xml:space="preserve">— </w:t>
      </w:r>
      <w:r>
        <w:t>вялая</w:t>
      </w:r>
      <w:r>
        <w:t xml:space="preserve"> </w:t>
      </w:r>
      <w:r>
        <w:t>рука</w:t>
      </w:r>
      <w:r>
        <w:t xml:space="preserve">, </w:t>
      </w:r>
      <w:r>
        <w:t>неполное</w:t>
      </w:r>
      <w:r>
        <w:t xml:space="preserve"> </w:t>
      </w:r>
      <w:r>
        <w:t>сжатие</w:t>
      </w:r>
      <w:r>
        <w:t xml:space="preserve"> </w:t>
      </w:r>
      <w:r>
        <w:t>и</w:t>
      </w:r>
      <w:r>
        <w:t xml:space="preserve"> / </w:t>
      </w:r>
      <w:r>
        <w:t>или</w:t>
      </w:r>
      <w:r>
        <w:t xml:space="preserve"> </w:t>
      </w:r>
      <w:r>
        <w:t>разжимание</w:t>
      </w:r>
      <w:r>
        <w:t xml:space="preserve"> </w:t>
      </w:r>
      <w:r>
        <w:t>кулака</w:t>
      </w:r>
      <w:r>
        <w:t xml:space="preserve">; </w:t>
      </w:r>
    </w:p>
    <w:p w:rsidR="00FF06D7" w:rsidRDefault="000C0CF3">
      <w:pPr>
        <w:spacing w:after="31"/>
        <w:ind w:left="-13" w:right="97"/>
      </w:pPr>
      <w:r>
        <w:t>По</w:t>
      </w:r>
      <w:r>
        <w:t xml:space="preserve"> </w:t>
      </w:r>
      <w:r>
        <w:t>данным</w:t>
      </w:r>
      <w:r>
        <w:t xml:space="preserve"> </w:t>
      </w:r>
      <w:r>
        <w:t>выборки</w:t>
      </w:r>
      <w:r>
        <w:t xml:space="preserve"> </w:t>
      </w:r>
      <w:r>
        <w:t>из</w:t>
      </w:r>
      <w:r>
        <w:t xml:space="preserve"> 1 </w:t>
      </w:r>
      <w:r>
        <w:t>и</w:t>
      </w:r>
      <w:r>
        <w:t xml:space="preserve"> 2 </w:t>
      </w:r>
      <w:r>
        <w:t>школ</w:t>
      </w:r>
      <w:r>
        <w:t xml:space="preserve"> (N = 200) </w:t>
      </w:r>
      <w:r>
        <w:t>снижение</w:t>
      </w:r>
      <w:r>
        <w:t xml:space="preserve"> </w:t>
      </w:r>
      <w:r>
        <w:t>тонуса</w:t>
      </w:r>
      <w:r>
        <w:t xml:space="preserve"> </w:t>
      </w:r>
      <w:r>
        <w:t>встречается</w:t>
      </w:r>
      <w:r>
        <w:t xml:space="preserve"> </w:t>
      </w:r>
      <w:r>
        <w:t>в</w:t>
      </w:r>
      <w:r>
        <w:t xml:space="preserve"> 10.8% </w:t>
      </w:r>
      <w:r>
        <w:t>случаев</w:t>
      </w:r>
      <w:r>
        <w:t xml:space="preserve">. </w:t>
      </w:r>
    </w:p>
    <w:p w:rsidR="00FF06D7" w:rsidRDefault="000C0CF3">
      <w:pPr>
        <w:tabs>
          <w:tab w:val="center" w:pos="398"/>
          <w:tab w:val="center" w:pos="1715"/>
        </w:tabs>
        <w:spacing w:after="43"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>
        <w:rPr>
          <w:i/>
        </w:rPr>
        <w:t>Повышение</w:t>
      </w:r>
      <w:r>
        <w:t xml:space="preserve"> </w:t>
      </w:r>
      <w:r>
        <w:t>тонуса</w:t>
      </w:r>
      <w:r>
        <w:t xml:space="preserve">: </w:t>
      </w:r>
    </w:p>
    <w:p w:rsidR="00FF06D7" w:rsidRDefault="000C0CF3">
      <w:pPr>
        <w:numPr>
          <w:ilvl w:val="1"/>
          <w:numId w:val="7"/>
        </w:numPr>
        <w:ind w:right="97"/>
      </w:pPr>
      <w:r>
        <w:t xml:space="preserve">— </w:t>
      </w:r>
      <w:r>
        <w:t>нет</w:t>
      </w:r>
      <w:r>
        <w:t xml:space="preserve">  </w:t>
      </w:r>
      <w:r>
        <w:t>повышения</w:t>
      </w:r>
      <w:r>
        <w:t xml:space="preserve"> </w:t>
      </w:r>
      <w:r>
        <w:t>тонуса</w:t>
      </w:r>
      <w:r>
        <w:t xml:space="preserve">; </w:t>
      </w:r>
    </w:p>
    <w:p w:rsidR="00FF06D7" w:rsidRDefault="000C0CF3">
      <w:pPr>
        <w:numPr>
          <w:ilvl w:val="1"/>
          <w:numId w:val="7"/>
        </w:numPr>
        <w:ind w:right="97"/>
      </w:pPr>
      <w:r>
        <w:t xml:space="preserve">— </w:t>
      </w:r>
      <w:r>
        <w:t>напряженная</w:t>
      </w:r>
      <w:r>
        <w:t xml:space="preserve"> </w:t>
      </w:r>
      <w:r>
        <w:t>рука</w:t>
      </w:r>
      <w:r>
        <w:t xml:space="preserve">, </w:t>
      </w:r>
      <w:r>
        <w:t>большая</w:t>
      </w:r>
      <w:r>
        <w:t xml:space="preserve"> </w:t>
      </w:r>
      <w:r>
        <w:t>амплитуда</w:t>
      </w:r>
      <w:r>
        <w:t xml:space="preserve"> </w:t>
      </w:r>
      <w:r>
        <w:t>движений</w:t>
      </w:r>
      <w:r>
        <w:t xml:space="preserve">, </w:t>
      </w:r>
      <w:r>
        <w:t>удары</w:t>
      </w:r>
      <w:r>
        <w:t xml:space="preserve"> </w:t>
      </w:r>
      <w:r>
        <w:t>или</w:t>
      </w:r>
      <w:r>
        <w:t xml:space="preserve"> «</w:t>
      </w:r>
      <w:r>
        <w:t>вжимание</w:t>
      </w:r>
      <w:r>
        <w:t xml:space="preserve">» </w:t>
      </w:r>
      <w:r>
        <w:t>руки</w:t>
      </w:r>
      <w:r>
        <w:t xml:space="preserve"> </w:t>
      </w:r>
      <w:r>
        <w:t>в</w:t>
      </w:r>
      <w:r>
        <w:t xml:space="preserve"> </w:t>
      </w:r>
      <w:r>
        <w:t>стол</w:t>
      </w:r>
      <w:r>
        <w:t xml:space="preserve">. </w:t>
      </w:r>
    </w:p>
    <w:p w:rsidR="00FF06D7" w:rsidRDefault="000C0CF3">
      <w:pPr>
        <w:ind w:left="-13" w:right="97"/>
      </w:pPr>
      <w:r>
        <w:t>По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выборке</w:t>
      </w:r>
      <w:r>
        <w:t xml:space="preserve"> (N = 200) </w:t>
      </w:r>
      <w:r>
        <w:t>повышение</w:t>
      </w:r>
      <w:r>
        <w:t xml:space="preserve"> </w:t>
      </w:r>
      <w:r>
        <w:t>тонуса</w:t>
      </w:r>
      <w:r>
        <w:t xml:space="preserve"> </w:t>
      </w:r>
      <w:r>
        <w:t>встречается</w:t>
      </w:r>
      <w:r>
        <w:t xml:space="preserve"> </w:t>
      </w:r>
      <w:r>
        <w:t>в</w:t>
      </w:r>
      <w:r>
        <w:t xml:space="preserve"> 7.5% </w:t>
      </w:r>
      <w:r>
        <w:t>случаев</w:t>
      </w:r>
      <w:r>
        <w:t xml:space="preserve">. </w:t>
      </w:r>
    </w:p>
    <w:p w:rsidR="00FF06D7" w:rsidRDefault="000C0CF3">
      <w:pPr>
        <w:ind w:left="-13" w:right="97"/>
      </w:pPr>
      <w:r>
        <w:rPr>
          <w:b/>
        </w:rPr>
        <w:t xml:space="preserve">3. Графическая проба </w:t>
      </w:r>
      <w:r>
        <w:t xml:space="preserve">(Grafomotor Sequences, Repeated Pattern Test).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возможности</w:t>
      </w:r>
      <w:r>
        <w:t xml:space="preserve"> </w:t>
      </w:r>
      <w:r>
        <w:t>усвоения</w:t>
      </w:r>
      <w:r>
        <w:t xml:space="preserve"> </w:t>
      </w:r>
      <w:r>
        <w:t>двигательной</w:t>
      </w:r>
      <w:r>
        <w:t xml:space="preserve"> </w:t>
      </w:r>
      <w:r>
        <w:t>программы</w:t>
      </w:r>
      <w:r>
        <w:t xml:space="preserve"> </w:t>
      </w:r>
      <w:r>
        <w:t>при</w:t>
      </w:r>
      <w:r>
        <w:t xml:space="preserve"> </w:t>
      </w:r>
      <w:r>
        <w:t>графическом</w:t>
      </w:r>
      <w:r>
        <w:t xml:space="preserve"> </w:t>
      </w:r>
      <w:r>
        <w:t>предъявлении</w:t>
      </w:r>
      <w:r>
        <w:t xml:space="preserve"> </w:t>
      </w:r>
      <w:r>
        <w:t>образца</w:t>
      </w:r>
      <w:r>
        <w:t xml:space="preserve">, </w:t>
      </w:r>
      <w:r>
        <w:t>плавного</w:t>
      </w:r>
      <w:r>
        <w:t xml:space="preserve"> </w:t>
      </w:r>
      <w:r>
        <w:t>переключения</w:t>
      </w:r>
      <w:r>
        <w:t xml:space="preserve"> </w:t>
      </w:r>
      <w:r>
        <w:t>с</w:t>
      </w:r>
      <w:r>
        <w:t xml:space="preserve"> </w:t>
      </w:r>
      <w:r>
        <w:t>одного</w:t>
      </w:r>
      <w:r>
        <w:t xml:space="preserve"> </w:t>
      </w:r>
      <w:r>
        <w:t>элемента</w:t>
      </w:r>
      <w:r>
        <w:t xml:space="preserve"> </w:t>
      </w:r>
      <w:r>
        <w:t>программы</w:t>
      </w:r>
      <w:r>
        <w:t xml:space="preserve"> </w:t>
      </w:r>
      <w:r>
        <w:t>на</w:t>
      </w:r>
      <w:r>
        <w:t xml:space="preserve"> </w:t>
      </w:r>
      <w:r>
        <w:t>другой</w:t>
      </w:r>
      <w:r>
        <w:t xml:space="preserve">, </w:t>
      </w:r>
      <w:r>
        <w:t>автоматизации</w:t>
      </w:r>
      <w:r>
        <w:t xml:space="preserve"> </w:t>
      </w:r>
      <w:r>
        <w:t>двигательной</w:t>
      </w:r>
      <w:r>
        <w:t xml:space="preserve"> </w:t>
      </w:r>
      <w:r>
        <w:t>серии</w:t>
      </w:r>
      <w:r>
        <w:t xml:space="preserve">. </w:t>
      </w:r>
      <w:r>
        <w:t>Кроме</w:t>
      </w:r>
      <w:r>
        <w:t xml:space="preserve"> </w:t>
      </w:r>
      <w:r>
        <w:t>того</w:t>
      </w:r>
      <w:r>
        <w:t xml:space="preserve">, </w:t>
      </w:r>
      <w:r>
        <w:t>проба</w:t>
      </w:r>
      <w:r>
        <w:t xml:space="preserve"> </w:t>
      </w:r>
      <w:r>
        <w:t>может</w:t>
      </w:r>
      <w:r>
        <w:t xml:space="preserve"> </w:t>
      </w:r>
      <w:r>
        <w:t>дать</w:t>
      </w:r>
      <w:r>
        <w:t xml:space="preserve"> </w:t>
      </w:r>
      <w:r>
        <w:t>информацию</w:t>
      </w:r>
      <w:r>
        <w:t xml:space="preserve"> </w:t>
      </w:r>
      <w:r>
        <w:t>о</w:t>
      </w:r>
      <w:r>
        <w:t xml:space="preserve"> </w:t>
      </w:r>
      <w:r>
        <w:t>развитии</w:t>
      </w:r>
      <w:r>
        <w:t xml:space="preserve"> </w:t>
      </w:r>
      <w:r>
        <w:t>зрительно</w:t>
      </w:r>
      <w:r>
        <w:t>-</w:t>
      </w:r>
      <w:r>
        <w:t>моторных</w:t>
      </w:r>
      <w:r>
        <w:t xml:space="preserve"> </w:t>
      </w:r>
      <w:r>
        <w:t>координаций</w:t>
      </w:r>
      <w:r>
        <w:t xml:space="preserve"> </w:t>
      </w:r>
      <w:r>
        <w:t>и</w:t>
      </w:r>
      <w:r>
        <w:t xml:space="preserve"> </w:t>
      </w:r>
      <w:r>
        <w:t>пространственных</w:t>
      </w:r>
      <w:r>
        <w:t xml:space="preserve"> </w:t>
      </w:r>
      <w:r>
        <w:t>функций</w:t>
      </w:r>
      <w:r>
        <w:t xml:space="preserve"> (</w:t>
      </w:r>
      <w:r>
        <w:t>соблюдение</w:t>
      </w:r>
      <w:r>
        <w:t xml:space="preserve"> </w:t>
      </w:r>
      <w:r>
        <w:t>строки</w:t>
      </w:r>
      <w:r>
        <w:t xml:space="preserve">).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выявляются</w:t>
      </w:r>
      <w:r>
        <w:t xml:space="preserve"> </w:t>
      </w:r>
      <w:r>
        <w:t>нейродинамические</w:t>
      </w:r>
      <w:r>
        <w:t xml:space="preserve"> </w:t>
      </w:r>
      <w:r>
        <w:t>характеристики</w:t>
      </w:r>
      <w:r>
        <w:t xml:space="preserve"> </w:t>
      </w:r>
      <w:r>
        <w:t>движения</w:t>
      </w:r>
      <w:r>
        <w:t xml:space="preserve">: </w:t>
      </w:r>
      <w:r>
        <w:t>тенденции</w:t>
      </w:r>
      <w:r>
        <w:t xml:space="preserve"> </w:t>
      </w:r>
      <w:r>
        <w:t>к</w:t>
      </w:r>
      <w:r>
        <w:t xml:space="preserve"> </w:t>
      </w:r>
      <w:r>
        <w:t>микрографии</w:t>
      </w:r>
      <w:r>
        <w:t xml:space="preserve"> </w:t>
      </w:r>
      <w:r>
        <w:t>или</w:t>
      </w:r>
      <w:r>
        <w:t xml:space="preserve"> </w:t>
      </w:r>
      <w:r>
        <w:t>макрографии</w:t>
      </w:r>
      <w:r>
        <w:t xml:space="preserve">, </w:t>
      </w:r>
      <w:r>
        <w:t>сниженный</w:t>
      </w:r>
      <w:r>
        <w:t xml:space="preserve"> </w:t>
      </w:r>
      <w:r>
        <w:t>или</w:t>
      </w:r>
      <w:r>
        <w:t xml:space="preserve"> </w:t>
      </w:r>
      <w:r>
        <w:t>неустойчивый</w:t>
      </w:r>
      <w:r>
        <w:t xml:space="preserve"> </w:t>
      </w:r>
      <w:r>
        <w:t>темп</w:t>
      </w:r>
      <w:r>
        <w:t xml:space="preserve"> </w:t>
      </w:r>
      <w:r>
        <w:t>деятельности</w:t>
      </w:r>
      <w:r>
        <w:t xml:space="preserve">, </w:t>
      </w:r>
      <w:r>
        <w:t>утомляемость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фоновые</w:t>
      </w:r>
      <w:r>
        <w:t xml:space="preserve"> </w:t>
      </w:r>
      <w:r>
        <w:t>компоненты</w:t>
      </w:r>
      <w:r>
        <w:t xml:space="preserve"> </w:t>
      </w:r>
      <w:r>
        <w:t>движений</w:t>
      </w:r>
      <w:r>
        <w:t xml:space="preserve"> (</w:t>
      </w:r>
      <w:r>
        <w:t>гипо</w:t>
      </w:r>
      <w:r>
        <w:t xml:space="preserve">- </w:t>
      </w:r>
      <w:r>
        <w:t>или</w:t>
      </w:r>
      <w:r>
        <w:t xml:space="preserve"> </w:t>
      </w:r>
      <w:r>
        <w:t>гипертонус</w:t>
      </w:r>
      <w:r>
        <w:t xml:space="preserve"> </w:t>
      </w:r>
      <w:r>
        <w:t>в</w:t>
      </w:r>
      <w:r>
        <w:t xml:space="preserve"> </w:t>
      </w:r>
      <w:r>
        <w:t>мелкой</w:t>
      </w:r>
      <w:r>
        <w:t xml:space="preserve"> </w:t>
      </w:r>
      <w:r>
        <w:t>моторике</w:t>
      </w:r>
      <w:r>
        <w:t xml:space="preserve">), </w:t>
      </w:r>
      <w:r>
        <w:t>важные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. 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t xml:space="preserve">. </w:t>
      </w:r>
      <w:r>
        <w:t>Проба</w:t>
      </w:r>
      <w:r>
        <w:t xml:space="preserve"> </w:t>
      </w:r>
      <w:r>
        <w:t>заключается</w:t>
      </w:r>
      <w:r>
        <w:t xml:space="preserve"> </w:t>
      </w:r>
      <w:r>
        <w:t>в</w:t>
      </w:r>
      <w:r>
        <w:t xml:space="preserve"> </w:t>
      </w:r>
      <w:r>
        <w:t>рисовании</w:t>
      </w:r>
      <w:r>
        <w:t xml:space="preserve"> </w:t>
      </w:r>
      <w:r>
        <w:t>узора</w:t>
      </w:r>
      <w:r>
        <w:t xml:space="preserve">, </w:t>
      </w:r>
      <w:r>
        <w:t>составленного</w:t>
      </w:r>
      <w:r>
        <w:t xml:space="preserve"> </w:t>
      </w:r>
      <w:r>
        <w:t>из</w:t>
      </w:r>
      <w:r>
        <w:t xml:space="preserve"> </w:t>
      </w:r>
      <w:r>
        <w:t>двух</w:t>
      </w:r>
      <w:r>
        <w:t xml:space="preserve"> </w:t>
      </w:r>
      <w:r>
        <w:t>чередующихся</w:t>
      </w:r>
      <w:r>
        <w:t xml:space="preserve"> </w:t>
      </w:r>
      <w:r>
        <w:t>элементов</w:t>
      </w:r>
      <w:r>
        <w:t xml:space="preserve">: </w:t>
      </w:r>
      <w:r>
        <w:t>П</w:t>
      </w:r>
      <w:r>
        <w:t xml:space="preserve"> </w:t>
      </w:r>
      <w:r>
        <w:t>и</w:t>
      </w:r>
      <w:r>
        <w:t xml:space="preserve"> </w:t>
      </w:r>
      <w:r>
        <w:rPr>
          <w:b/>
        </w:rPr>
        <w:t>/\</w:t>
      </w:r>
      <w:r>
        <w:t xml:space="preserve">, </w:t>
      </w:r>
      <w:r>
        <w:t>высота</w:t>
      </w:r>
      <w:r>
        <w:t xml:space="preserve"> </w:t>
      </w:r>
      <w:r>
        <w:t>которых</w:t>
      </w:r>
      <w:r>
        <w:t xml:space="preserve"> </w:t>
      </w:r>
      <w:r>
        <w:t>равна</w:t>
      </w:r>
      <w:r>
        <w:t xml:space="preserve"> 0,8-0,9 </w:t>
      </w:r>
      <w:r>
        <w:t>см</w:t>
      </w:r>
      <w:r>
        <w:t xml:space="preserve">, </w:t>
      </w:r>
      <w:r>
        <w:t>а</w:t>
      </w:r>
      <w:r>
        <w:t xml:space="preserve"> </w:t>
      </w:r>
      <w:r>
        <w:t>ширина</w:t>
      </w:r>
      <w:r>
        <w:t xml:space="preserve"> — 0,6-0,7 </w:t>
      </w:r>
      <w:r>
        <w:t>см</w:t>
      </w:r>
      <w:r>
        <w:t xml:space="preserve">. </w:t>
      </w:r>
      <w:r>
        <w:t>Ребенку</w:t>
      </w:r>
      <w:r>
        <w:t xml:space="preserve"> </w:t>
      </w:r>
      <w:r>
        <w:t>предъявляется</w:t>
      </w:r>
      <w:r>
        <w:t xml:space="preserve"> </w:t>
      </w:r>
      <w:r>
        <w:t>образец</w:t>
      </w:r>
      <w:r>
        <w:t xml:space="preserve"> </w:t>
      </w:r>
      <w:r>
        <w:t>узора</w:t>
      </w:r>
      <w:r>
        <w:t xml:space="preserve">, </w:t>
      </w:r>
      <w:r>
        <w:t>и</w:t>
      </w:r>
      <w:r>
        <w:t xml:space="preserve"> </w:t>
      </w:r>
      <w:r>
        <w:t>он</w:t>
      </w:r>
      <w:r>
        <w:t xml:space="preserve"> </w:t>
      </w:r>
      <w:r>
        <w:t>продолжает</w:t>
      </w:r>
      <w:r>
        <w:t xml:space="preserve"> </w:t>
      </w:r>
      <w:r>
        <w:t>его</w:t>
      </w:r>
      <w:r>
        <w:t xml:space="preserve"> </w:t>
      </w:r>
      <w:r>
        <w:t>до</w:t>
      </w:r>
      <w:r>
        <w:t xml:space="preserve"> </w:t>
      </w:r>
      <w:r>
        <w:t>конца</w:t>
      </w:r>
      <w:r>
        <w:t xml:space="preserve"> </w:t>
      </w:r>
      <w:r>
        <w:t>строки</w:t>
      </w:r>
      <w:r>
        <w:t xml:space="preserve"> </w:t>
      </w:r>
      <w:r>
        <w:t>по</w:t>
      </w:r>
      <w:r>
        <w:t xml:space="preserve"> </w:t>
      </w:r>
      <w:r>
        <w:t>узкой</w:t>
      </w:r>
      <w:r>
        <w:t xml:space="preserve"> </w:t>
      </w:r>
      <w:r>
        <w:t>стороне</w:t>
      </w:r>
      <w:r>
        <w:t xml:space="preserve"> </w:t>
      </w:r>
      <w:r>
        <w:t>листа</w:t>
      </w:r>
      <w:r>
        <w:t xml:space="preserve"> </w:t>
      </w:r>
      <w:r>
        <w:t>формата</w:t>
      </w:r>
      <w:r>
        <w:t xml:space="preserve"> </w:t>
      </w:r>
      <w:r>
        <w:t>А</w:t>
      </w:r>
      <w:r>
        <w:t xml:space="preserve">4. </w:t>
      </w:r>
      <w:r>
        <w:t>Начинать</w:t>
      </w:r>
      <w:r>
        <w:t xml:space="preserve"> </w:t>
      </w:r>
      <w:r>
        <w:t>рисовать</w:t>
      </w:r>
      <w:r>
        <w:t xml:space="preserve"> </w:t>
      </w:r>
      <w:r>
        <w:t>узор</w:t>
      </w:r>
      <w:r>
        <w:t xml:space="preserve"> </w:t>
      </w:r>
      <w:r>
        <w:t>необходимо</w:t>
      </w:r>
      <w:r>
        <w:t xml:space="preserve">, </w:t>
      </w:r>
      <w:r>
        <w:t>отступив</w:t>
      </w:r>
      <w:r>
        <w:t xml:space="preserve"> 1 </w:t>
      </w:r>
      <w:r>
        <w:t>см</w:t>
      </w:r>
      <w:r>
        <w:t xml:space="preserve"> </w:t>
      </w:r>
      <w:r>
        <w:t>от</w:t>
      </w:r>
      <w:r>
        <w:t xml:space="preserve"> </w:t>
      </w:r>
      <w:r>
        <w:t>левого</w:t>
      </w:r>
      <w:r>
        <w:t xml:space="preserve"> </w:t>
      </w:r>
      <w:r>
        <w:t>края</w:t>
      </w:r>
      <w:r>
        <w:t xml:space="preserve"> </w:t>
      </w:r>
      <w:r>
        <w:t>и</w:t>
      </w:r>
      <w:r>
        <w:t xml:space="preserve"> </w:t>
      </w:r>
      <w:r>
        <w:t>приблизительно</w:t>
      </w:r>
      <w:r>
        <w:t xml:space="preserve"> </w:t>
      </w:r>
      <w:r>
        <w:t>одну</w:t>
      </w:r>
      <w:r>
        <w:t xml:space="preserve"> </w:t>
      </w:r>
      <w:r>
        <w:t>четверть</w:t>
      </w:r>
      <w:r>
        <w:t xml:space="preserve"> </w:t>
      </w:r>
      <w:r>
        <w:t>высоты</w:t>
      </w:r>
      <w:r>
        <w:t xml:space="preserve"> </w:t>
      </w:r>
      <w:r>
        <w:t>листа</w:t>
      </w:r>
      <w:r>
        <w:t xml:space="preserve"> </w:t>
      </w:r>
      <w:r>
        <w:t>сверху</w:t>
      </w:r>
      <w:r>
        <w:t xml:space="preserve">, </w:t>
      </w:r>
      <w:r>
        <w:t>чтобы</w:t>
      </w:r>
      <w:r>
        <w:t xml:space="preserve"> </w:t>
      </w:r>
      <w:r>
        <w:t>уменьшить</w:t>
      </w:r>
      <w:r>
        <w:t xml:space="preserve"> </w:t>
      </w:r>
      <w:r>
        <w:t>вероятность</w:t>
      </w:r>
      <w:r>
        <w:t xml:space="preserve"> </w:t>
      </w:r>
      <w:r>
        <w:t>использования</w:t>
      </w:r>
      <w:r>
        <w:t xml:space="preserve"> </w:t>
      </w:r>
      <w:r>
        <w:t>горизонтального</w:t>
      </w:r>
      <w:r>
        <w:t xml:space="preserve">  </w:t>
      </w:r>
      <w:r>
        <w:t>края</w:t>
      </w:r>
      <w:r>
        <w:t xml:space="preserve"> </w:t>
      </w:r>
      <w:r>
        <w:t>для</w:t>
      </w:r>
      <w:r>
        <w:t xml:space="preserve"> </w:t>
      </w:r>
      <w:r>
        <w:t>ор</w:t>
      </w:r>
      <w:r>
        <w:t>иентации</w:t>
      </w:r>
      <w:r>
        <w:t xml:space="preserve"> </w:t>
      </w:r>
      <w:r>
        <w:t>строки</w:t>
      </w:r>
      <w:r>
        <w:t xml:space="preserve">. </w:t>
      </w:r>
      <w:r>
        <w:t>Проба</w:t>
      </w:r>
      <w:r>
        <w:t xml:space="preserve"> </w:t>
      </w:r>
      <w:r>
        <w:t>выполняется</w:t>
      </w:r>
      <w:r>
        <w:t xml:space="preserve"> </w:t>
      </w:r>
      <w:r>
        <w:t>цветным</w:t>
      </w:r>
      <w:r>
        <w:t xml:space="preserve"> </w:t>
      </w:r>
      <w:r>
        <w:t>фломастером</w:t>
      </w:r>
      <w:r>
        <w:t xml:space="preserve"> (</w:t>
      </w:r>
      <w:r>
        <w:t>психолог</w:t>
      </w:r>
      <w:r>
        <w:t xml:space="preserve"> </w:t>
      </w:r>
      <w:r>
        <w:t>рисует</w:t>
      </w:r>
      <w:r>
        <w:t xml:space="preserve"> </w:t>
      </w:r>
      <w:r>
        <w:t>образец</w:t>
      </w:r>
      <w:r>
        <w:t xml:space="preserve"> </w:t>
      </w:r>
      <w:r>
        <w:t>другим</w:t>
      </w:r>
      <w:r>
        <w:t xml:space="preserve"> </w:t>
      </w:r>
      <w:r>
        <w:t>цветом</w:t>
      </w:r>
      <w:r>
        <w:t xml:space="preserve">) </w:t>
      </w:r>
      <w:r>
        <w:t>на</w:t>
      </w:r>
      <w:r>
        <w:t xml:space="preserve"> </w:t>
      </w:r>
      <w:r>
        <w:t>достаточно</w:t>
      </w:r>
      <w:r>
        <w:t xml:space="preserve"> </w:t>
      </w:r>
      <w:r>
        <w:t>тонкой</w:t>
      </w:r>
      <w:r>
        <w:t xml:space="preserve"> </w:t>
      </w:r>
      <w:r>
        <w:t>бумаге</w:t>
      </w:r>
      <w:r>
        <w:t xml:space="preserve"> </w:t>
      </w:r>
      <w:r>
        <w:t>для</w:t>
      </w:r>
      <w:r>
        <w:t xml:space="preserve"> </w:t>
      </w:r>
      <w:r>
        <w:t>последующей</w:t>
      </w:r>
      <w:r>
        <w:t xml:space="preserve"> </w:t>
      </w:r>
      <w:r>
        <w:t>оценки</w:t>
      </w:r>
      <w:r>
        <w:t xml:space="preserve"> </w:t>
      </w:r>
      <w:r>
        <w:t>пауз</w:t>
      </w:r>
      <w:r>
        <w:t xml:space="preserve">. </w:t>
      </w:r>
      <w:r>
        <w:t>Фиксируется</w:t>
      </w:r>
      <w:r>
        <w:t xml:space="preserve"> 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.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noProof/>
        </w:rPr>
        <w:drawing>
          <wp:inline distT="0" distB="0" distL="0" distR="0">
            <wp:extent cx="1295400" cy="495300"/>
            <wp:effectExtent l="0" t="0" r="0" b="0"/>
            <wp:docPr id="11998" name="Picture 119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8" name="Picture 1199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after="127" w:line="267" w:lineRule="auto"/>
        <w:ind w:left="80" w:right="176" w:hanging="10"/>
        <w:jc w:val="center"/>
      </w:pPr>
      <w:r>
        <w:rPr>
          <w:i/>
        </w:rPr>
        <w:t xml:space="preserve">Рис. 3. Образец для графической пробы.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начну</w:t>
      </w:r>
      <w:r>
        <w:t xml:space="preserve"> </w:t>
      </w:r>
      <w:r>
        <w:t>рисовать</w:t>
      </w:r>
      <w:r>
        <w:t xml:space="preserve"> </w:t>
      </w:r>
      <w:r>
        <w:t>узор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продолжи</w:t>
      </w:r>
      <w:r>
        <w:t xml:space="preserve"> </w:t>
      </w:r>
      <w:r>
        <w:t>его</w:t>
      </w:r>
      <w:r>
        <w:t xml:space="preserve"> </w:t>
      </w:r>
      <w:r>
        <w:t>до</w:t>
      </w:r>
      <w:r>
        <w:t xml:space="preserve"> </w:t>
      </w:r>
      <w:r>
        <w:t>конца</w:t>
      </w:r>
      <w:r>
        <w:t xml:space="preserve"> </w:t>
      </w:r>
      <w:r>
        <w:t>строки</w:t>
      </w:r>
      <w:r>
        <w:t xml:space="preserve">. </w:t>
      </w:r>
      <w:r>
        <w:t>Только</w:t>
      </w:r>
      <w:r>
        <w:t xml:space="preserve"> </w:t>
      </w:r>
      <w:r>
        <w:t>фломастер</w:t>
      </w:r>
      <w:r>
        <w:t xml:space="preserve"> </w:t>
      </w:r>
      <w:r>
        <w:t>отрывать</w:t>
      </w:r>
      <w:r>
        <w:t xml:space="preserve"> </w:t>
      </w:r>
      <w:r>
        <w:t>от</w:t>
      </w:r>
      <w:r>
        <w:t xml:space="preserve"> </w:t>
      </w:r>
      <w:r>
        <w:t>листа</w:t>
      </w:r>
      <w:r>
        <w:t xml:space="preserve"> </w:t>
      </w:r>
      <w:r>
        <w:t>нельзя</w:t>
      </w:r>
      <w:r>
        <w:t xml:space="preserve">». </w:t>
      </w:r>
      <w:r>
        <w:t>Если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выполнения</w:t>
      </w:r>
      <w:r>
        <w:t xml:space="preserve"> </w:t>
      </w:r>
      <w:r>
        <w:t>ребенок</w:t>
      </w:r>
      <w:r>
        <w:t xml:space="preserve"> </w:t>
      </w:r>
      <w:r>
        <w:t>сбивается</w:t>
      </w:r>
      <w:r>
        <w:t xml:space="preserve"> </w:t>
      </w:r>
      <w:r>
        <w:t>с</w:t>
      </w:r>
      <w:r>
        <w:t xml:space="preserve"> </w:t>
      </w:r>
      <w:r>
        <w:t>образца</w:t>
      </w:r>
      <w:r>
        <w:t xml:space="preserve"> </w:t>
      </w:r>
      <w:r>
        <w:t>или</w:t>
      </w:r>
      <w:r>
        <w:t xml:space="preserve"> </w:t>
      </w:r>
      <w:r>
        <w:t>отрывает</w:t>
      </w:r>
      <w:r>
        <w:t xml:space="preserve"> </w:t>
      </w:r>
      <w:r>
        <w:t>руку</w:t>
      </w:r>
      <w:r>
        <w:t xml:space="preserve"> </w:t>
      </w:r>
      <w:r>
        <w:t>от</w:t>
      </w:r>
      <w:r>
        <w:t xml:space="preserve"> </w:t>
      </w:r>
      <w:r>
        <w:t>листа</w:t>
      </w:r>
      <w:r>
        <w:t xml:space="preserve">, </w:t>
      </w:r>
      <w:r>
        <w:t>то</w:t>
      </w:r>
      <w:r>
        <w:t xml:space="preserve"> </w:t>
      </w:r>
      <w:r>
        <w:t>ему</w:t>
      </w:r>
      <w:r>
        <w:t xml:space="preserve"> </w:t>
      </w:r>
      <w:r>
        <w:t>говорят</w:t>
      </w:r>
      <w:r>
        <w:t xml:space="preserve"> «</w:t>
      </w:r>
      <w:r>
        <w:t>Посмотри</w:t>
      </w:r>
      <w:r>
        <w:t xml:space="preserve"> </w:t>
      </w:r>
      <w:r>
        <w:t>на</w:t>
      </w:r>
      <w:r>
        <w:t xml:space="preserve"> </w:t>
      </w:r>
      <w:r>
        <w:t>образец</w:t>
      </w:r>
      <w:r>
        <w:t xml:space="preserve">. </w:t>
      </w:r>
      <w:r>
        <w:t>Будь</w:t>
      </w:r>
      <w:r>
        <w:t xml:space="preserve"> </w:t>
      </w:r>
      <w:r>
        <w:t>внимательнее</w:t>
      </w:r>
      <w:r>
        <w:t xml:space="preserve">» </w:t>
      </w:r>
      <w:r>
        <w:t>или</w:t>
      </w:r>
      <w:r>
        <w:t xml:space="preserve"> </w:t>
      </w:r>
      <w:r>
        <w:t>один</w:t>
      </w:r>
      <w:r>
        <w:t xml:space="preserve"> </w:t>
      </w:r>
      <w:r>
        <w:t>раз</w:t>
      </w:r>
      <w:r>
        <w:t xml:space="preserve"> </w:t>
      </w:r>
      <w:r>
        <w:t>напоминают</w:t>
      </w:r>
      <w:r>
        <w:t xml:space="preserve"> </w:t>
      </w:r>
      <w:r>
        <w:t>правило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Оценка выполнения пробы.</w:t>
      </w:r>
      <w:r>
        <w:t xml:space="preserve"> </w:t>
      </w:r>
      <w:r>
        <w:t>Параметры</w:t>
      </w:r>
      <w:r>
        <w:t xml:space="preserve"> </w:t>
      </w:r>
      <w:r>
        <w:t>оценки</w:t>
      </w:r>
      <w:r>
        <w:t xml:space="preserve"> </w:t>
      </w:r>
      <w:r>
        <w:t>отражают</w:t>
      </w:r>
      <w:r>
        <w:t xml:space="preserve"> </w:t>
      </w:r>
      <w:r>
        <w:t>разные</w:t>
      </w:r>
      <w:r>
        <w:t xml:space="preserve"> </w:t>
      </w:r>
      <w:r>
        <w:t>компоненты</w:t>
      </w:r>
      <w:r>
        <w:t xml:space="preserve"> </w:t>
      </w:r>
      <w:r>
        <w:t>графической</w:t>
      </w:r>
      <w:r>
        <w:t xml:space="preserve"> </w:t>
      </w:r>
      <w:r>
        <w:t>деятельности</w:t>
      </w:r>
      <w:r>
        <w:t xml:space="preserve">, </w:t>
      </w:r>
      <w:r>
        <w:t>три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— </w:t>
      </w:r>
      <w:r>
        <w:t>состояние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. </w:t>
      </w:r>
    </w:p>
    <w:p w:rsidR="00FF06D7" w:rsidRDefault="000C0CF3">
      <w:pPr>
        <w:numPr>
          <w:ilvl w:val="0"/>
          <w:numId w:val="8"/>
        </w:numPr>
        <w:spacing w:after="36" w:line="267" w:lineRule="auto"/>
        <w:ind w:right="92" w:firstLine="397"/>
      </w:pPr>
      <w:r>
        <w:rPr>
          <w:i/>
        </w:rPr>
        <w:t>Выполнение:</w:t>
      </w:r>
      <w:r>
        <w:t xml:space="preserve">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нормативное</w:t>
      </w:r>
      <w:r>
        <w:t xml:space="preserve"> </w:t>
      </w:r>
      <w:r>
        <w:t>выполнение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 4. </w:t>
      </w:r>
      <w:r>
        <w:t>ниже</w:t>
      </w:r>
      <w:r>
        <w:t xml:space="preserve">);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упрощение</w:t>
      </w:r>
      <w:r>
        <w:t xml:space="preserve"> </w:t>
      </w:r>
      <w:r>
        <w:t>образца</w:t>
      </w:r>
      <w:r>
        <w:t xml:space="preserve"> </w:t>
      </w:r>
      <w:r>
        <w:t>через</w:t>
      </w:r>
      <w:r>
        <w:t xml:space="preserve"> </w:t>
      </w:r>
      <w:r>
        <w:t>компенсаторное</w:t>
      </w:r>
      <w:r>
        <w:t xml:space="preserve"> </w:t>
      </w:r>
      <w:r>
        <w:t>введение</w:t>
      </w:r>
      <w:r>
        <w:t xml:space="preserve"> </w:t>
      </w:r>
      <w:r>
        <w:rPr>
          <w:i/>
        </w:rPr>
        <w:t xml:space="preserve">различия </w:t>
      </w:r>
      <w:r>
        <w:t>элементов</w:t>
      </w:r>
      <w:r>
        <w:t xml:space="preserve"> </w:t>
      </w:r>
      <w:r>
        <w:t>по</w:t>
      </w:r>
      <w:r>
        <w:t xml:space="preserve"> </w:t>
      </w:r>
      <w:r>
        <w:t>размеру</w:t>
      </w:r>
      <w:r>
        <w:t xml:space="preserve"> </w:t>
      </w:r>
      <w:r>
        <w:t>или</w:t>
      </w:r>
      <w:r>
        <w:t xml:space="preserve"> </w:t>
      </w:r>
      <w:r>
        <w:t>его</w:t>
      </w:r>
      <w:r>
        <w:t xml:space="preserve"> </w:t>
      </w:r>
      <w:r>
        <w:t>изменение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rPr>
          <w:i/>
        </w:rPr>
        <w:t>уподобления</w:t>
      </w:r>
      <w:r>
        <w:t xml:space="preserve"> </w:t>
      </w:r>
      <w:r>
        <w:t>элементов</w:t>
      </w:r>
      <w:r>
        <w:t xml:space="preserve"> — </w:t>
      </w:r>
      <w:r>
        <w:t>замена</w:t>
      </w:r>
      <w:r>
        <w:t xml:space="preserve"> </w:t>
      </w:r>
      <w:r>
        <w:t>вертикальных</w:t>
      </w:r>
      <w:r>
        <w:t xml:space="preserve"> </w:t>
      </w:r>
      <w:r>
        <w:t>линий</w:t>
      </w:r>
      <w:r>
        <w:t xml:space="preserve"> </w:t>
      </w:r>
      <w:r>
        <w:t>пологими</w:t>
      </w:r>
      <w:r>
        <w:t xml:space="preserve"> </w:t>
      </w:r>
      <w:r>
        <w:t>или</w:t>
      </w:r>
      <w:r>
        <w:t xml:space="preserve"> </w:t>
      </w:r>
      <w:r>
        <w:t>незначительное</w:t>
      </w:r>
      <w:r>
        <w:t xml:space="preserve"> </w:t>
      </w:r>
      <w:r>
        <w:t>сглаживание</w:t>
      </w:r>
      <w:r>
        <w:t xml:space="preserve"> </w:t>
      </w:r>
      <w:r>
        <w:t>углов</w:t>
      </w:r>
      <w:r>
        <w:t xml:space="preserve">. </w:t>
      </w:r>
      <w:r>
        <w:t>У</w:t>
      </w:r>
      <w:r>
        <w:t xml:space="preserve"> </w:t>
      </w:r>
      <w:r>
        <w:t>первоклассников</w:t>
      </w:r>
      <w:r>
        <w:t xml:space="preserve"> </w:t>
      </w:r>
      <w:r>
        <w:t>введение</w:t>
      </w:r>
      <w:r>
        <w:t xml:space="preserve"> </w:t>
      </w:r>
      <w:r>
        <w:t>различия</w:t>
      </w:r>
      <w:r>
        <w:t xml:space="preserve"> </w:t>
      </w:r>
      <w:r>
        <w:t>по</w:t>
      </w:r>
      <w:r>
        <w:t xml:space="preserve"> </w:t>
      </w:r>
      <w:r>
        <w:t>размеру</w:t>
      </w:r>
      <w:r>
        <w:t xml:space="preserve"> — </w:t>
      </w:r>
      <w:r>
        <w:t>менее</w:t>
      </w:r>
      <w:r>
        <w:t xml:space="preserve"> </w:t>
      </w:r>
      <w:r>
        <w:t>грубая</w:t>
      </w:r>
      <w:r>
        <w:t xml:space="preserve"> </w:t>
      </w:r>
      <w:r>
        <w:t>ошибка</w:t>
      </w:r>
      <w:r>
        <w:t xml:space="preserve">, </w:t>
      </w:r>
      <w:r>
        <w:t>чем</w:t>
      </w:r>
      <w:r>
        <w:t xml:space="preserve"> </w:t>
      </w:r>
      <w:r>
        <w:t>несоб</w:t>
      </w:r>
      <w:r>
        <w:t>людение</w:t>
      </w:r>
      <w:r>
        <w:t xml:space="preserve"> </w:t>
      </w:r>
      <w:r>
        <w:t>наклона</w:t>
      </w:r>
      <w:r>
        <w:t xml:space="preserve"> </w:t>
      </w:r>
      <w:r>
        <w:t>линий</w:t>
      </w:r>
      <w:r>
        <w:t xml:space="preserve">, </w:t>
      </w:r>
      <w:r>
        <w:t>у</w:t>
      </w:r>
      <w:r>
        <w:t xml:space="preserve"> </w:t>
      </w:r>
      <w:r>
        <w:t>более</w:t>
      </w:r>
      <w:r>
        <w:t xml:space="preserve"> </w:t>
      </w:r>
      <w:r>
        <w:t>старших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навыком</w:t>
      </w:r>
      <w:r>
        <w:t xml:space="preserve"> </w:t>
      </w:r>
      <w:r>
        <w:t>курсивного</w:t>
      </w:r>
      <w:r>
        <w:t xml:space="preserve"> </w:t>
      </w:r>
      <w:r>
        <w:t>письма</w:t>
      </w:r>
      <w:r>
        <w:t xml:space="preserve"> </w:t>
      </w:r>
      <w:r>
        <w:t>менее</w:t>
      </w:r>
      <w:r>
        <w:t xml:space="preserve"> </w:t>
      </w:r>
      <w:r>
        <w:t>грубая</w:t>
      </w:r>
      <w:r>
        <w:t xml:space="preserve"> </w:t>
      </w:r>
      <w:r>
        <w:t>ошибка</w:t>
      </w:r>
      <w:r>
        <w:t xml:space="preserve"> — </w:t>
      </w:r>
      <w:r>
        <w:t>замена</w:t>
      </w:r>
      <w:r>
        <w:t xml:space="preserve"> </w:t>
      </w:r>
      <w:r>
        <w:t>вертикальных</w:t>
      </w:r>
      <w:r>
        <w:t xml:space="preserve"> </w:t>
      </w:r>
      <w:r>
        <w:t>линий</w:t>
      </w:r>
      <w:r>
        <w:t xml:space="preserve"> </w:t>
      </w:r>
      <w:r>
        <w:t>пологими</w:t>
      </w:r>
      <w:r>
        <w:t xml:space="preserve">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поэлементное</w:t>
      </w:r>
      <w:r>
        <w:t xml:space="preserve"> </w:t>
      </w:r>
      <w:r>
        <w:t>выполнение</w:t>
      </w:r>
      <w:r>
        <w:t xml:space="preserve">, </w:t>
      </w:r>
      <w:r>
        <w:t>отрывы</w:t>
      </w:r>
      <w:r>
        <w:t xml:space="preserve"> </w:t>
      </w:r>
      <w:r>
        <w:t>и</w:t>
      </w:r>
      <w:r>
        <w:t xml:space="preserve"> </w:t>
      </w:r>
      <w:r>
        <w:t>наличие</w:t>
      </w:r>
      <w:r>
        <w:t xml:space="preserve"> «</w:t>
      </w:r>
      <w:r>
        <w:t>площадок</w:t>
      </w:r>
      <w:r>
        <w:t>» (</w:t>
      </w:r>
      <w:r>
        <w:t>горизонтальных</w:t>
      </w:r>
      <w:r>
        <w:t xml:space="preserve"> </w:t>
      </w:r>
      <w:r>
        <w:t>линий</w:t>
      </w:r>
      <w:r>
        <w:t xml:space="preserve"> </w:t>
      </w:r>
      <w:r>
        <w:t>внизу</w:t>
      </w:r>
      <w:r>
        <w:t xml:space="preserve">) </w:t>
      </w:r>
      <w:r>
        <w:t>с</w:t>
      </w:r>
      <w:r>
        <w:t xml:space="preserve"> </w:t>
      </w:r>
      <w:r>
        <w:t>самокоррекцией</w:t>
      </w:r>
      <w:r>
        <w:t xml:space="preserve"> </w:t>
      </w:r>
      <w:r>
        <w:t>или</w:t>
      </w:r>
      <w:r>
        <w:t xml:space="preserve"> </w:t>
      </w:r>
      <w:r>
        <w:t>без</w:t>
      </w:r>
      <w:r>
        <w:t xml:space="preserve"> </w:t>
      </w:r>
      <w:r>
        <w:t>нее</w:t>
      </w:r>
      <w:r>
        <w:t xml:space="preserve">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расширению</w:t>
      </w:r>
      <w:r>
        <w:t xml:space="preserve"> </w:t>
      </w:r>
      <w:r>
        <w:t>программы</w:t>
      </w:r>
      <w:r>
        <w:t xml:space="preserve"> — </w:t>
      </w:r>
      <w:r>
        <w:t>появление</w:t>
      </w:r>
      <w:r>
        <w:t xml:space="preserve"> </w:t>
      </w:r>
      <w:r>
        <w:t>лишнего</w:t>
      </w:r>
      <w:r>
        <w:t xml:space="preserve"> </w:t>
      </w:r>
      <w:r>
        <w:t>компонента</w:t>
      </w:r>
      <w:r>
        <w:t xml:space="preserve"> (</w:t>
      </w:r>
      <w:r>
        <w:t>не</w:t>
      </w:r>
      <w:r>
        <w:t xml:space="preserve"> «</w:t>
      </w:r>
      <w:r>
        <w:t>площадки</w:t>
      </w:r>
      <w:r>
        <w:t xml:space="preserve">») </w:t>
      </w:r>
      <w:r>
        <w:t>внутри</w:t>
      </w:r>
      <w:r>
        <w:t xml:space="preserve"> </w:t>
      </w:r>
      <w:r>
        <w:t>серии</w:t>
      </w:r>
      <w:r>
        <w:t xml:space="preserve">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инертное</w:t>
      </w:r>
      <w:r>
        <w:t xml:space="preserve"> </w:t>
      </w:r>
      <w:r>
        <w:t>повторение</w:t>
      </w:r>
      <w:r>
        <w:t xml:space="preserve"> </w:t>
      </w:r>
      <w:r>
        <w:t>расширенной</w:t>
      </w:r>
      <w:r>
        <w:t xml:space="preserve"> </w:t>
      </w:r>
      <w:r>
        <w:t>или</w:t>
      </w:r>
      <w:r>
        <w:t xml:space="preserve"> </w:t>
      </w:r>
      <w:r>
        <w:t>упрощенной</w:t>
      </w:r>
      <w:r>
        <w:t xml:space="preserve"> </w:t>
      </w:r>
      <w:r>
        <w:t>программы</w:t>
      </w:r>
      <w:r>
        <w:t xml:space="preserve">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58" w:line="259" w:lineRule="auto"/>
        <w:ind w:left="0" w:right="671" w:firstLine="0"/>
        <w:jc w:val="right"/>
      </w:pPr>
      <w:r>
        <w:rPr>
          <w:noProof/>
        </w:rPr>
        <w:drawing>
          <wp:inline distT="0" distB="0" distL="0" distR="0">
            <wp:extent cx="3246882" cy="1978914"/>
            <wp:effectExtent l="0" t="0" r="0" b="0"/>
            <wp:docPr id="12350" name="Picture 12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0" name="Picture 1235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46882" cy="1978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after="123" w:line="267" w:lineRule="auto"/>
        <w:ind w:left="955" w:right="92" w:hanging="10"/>
      </w:pPr>
      <w:r>
        <w:rPr>
          <w:i/>
        </w:rPr>
        <w:t xml:space="preserve">Рис. 4. Примеры выполнения графической пробы. </w:t>
      </w:r>
    </w:p>
    <w:p w:rsidR="00FF06D7" w:rsidRDefault="000C0CF3">
      <w:pPr>
        <w:tabs>
          <w:tab w:val="center" w:pos="399"/>
          <w:tab w:val="center" w:pos="3346"/>
        </w:tabs>
        <w:spacing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>
        <w:rPr>
          <w:i/>
        </w:rPr>
        <w:t>Таблица 6.</w:t>
      </w:r>
      <w:r>
        <w:t xml:space="preserve"> </w:t>
      </w:r>
      <w:r>
        <w:rPr>
          <w:i/>
        </w:rPr>
        <w:t>Распределение баллов по выполнению</w:t>
      </w:r>
      <w:r>
        <w:rPr>
          <w:i/>
        </w:rPr>
        <w:t xml:space="preserve">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5" w:type="dxa"/>
        </w:tblCellMar>
        <w:tblLook w:val="04A0" w:firstRow="1" w:lastRow="0" w:firstColumn="1" w:lastColumn="0" w:noHBand="0" w:noVBand="1"/>
      </w:tblPr>
      <w:tblGrid>
        <w:gridCol w:w="2353"/>
        <w:gridCol w:w="499"/>
        <w:gridCol w:w="499"/>
        <w:gridCol w:w="499"/>
        <w:gridCol w:w="389"/>
        <w:gridCol w:w="389"/>
        <w:gridCol w:w="660"/>
        <w:gridCol w:w="948"/>
      </w:tblGrid>
      <w:tr w:rsidR="00FF06D7">
        <w:trPr>
          <w:trHeight w:val="764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232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1" w:firstLine="0"/>
              <w:jc w:val="right"/>
            </w:pPr>
            <w:r>
              <w:t>Балл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88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3.4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72.2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14.4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3.3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2.28 </w:t>
            </w:r>
          </w:p>
        </w:tc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1.37 </w:t>
            </w:r>
          </w:p>
        </w:tc>
      </w:tr>
      <w:tr w:rsidR="00FF06D7">
        <w:trPr>
          <w:trHeight w:val="430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19.7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55.1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24.3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1.73 </w:t>
            </w:r>
          </w:p>
        </w:tc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1.23 </w:t>
            </w:r>
          </w:p>
        </w:tc>
      </w:tr>
      <w:tr w:rsidR="00FF06D7">
        <w:trPr>
          <w:trHeight w:val="320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Вся выборка (n=200)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12.3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62.9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19.8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1.98 </w:t>
            </w:r>
          </w:p>
        </w:tc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1.32 </w:t>
            </w:r>
          </w:p>
        </w:tc>
      </w:tr>
    </w:tbl>
    <w:p w:rsidR="00FF06D7" w:rsidRDefault="000C0CF3">
      <w:pPr>
        <w:numPr>
          <w:ilvl w:val="0"/>
          <w:numId w:val="8"/>
        </w:numPr>
        <w:spacing w:after="127"/>
        <w:ind w:right="92" w:firstLine="397"/>
      </w:pPr>
      <w:r>
        <w:rPr>
          <w:i/>
        </w:rPr>
        <w:t>Среднее время выполнения одной пачки</w:t>
      </w:r>
      <w:r>
        <w:t xml:space="preserve"> (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 / </w:t>
      </w:r>
      <w:r>
        <w:t>количество</w:t>
      </w:r>
      <w:r>
        <w:t xml:space="preserve"> </w:t>
      </w:r>
      <w:r>
        <w:t>пачек</w:t>
      </w:r>
      <w:r>
        <w:t xml:space="preserve">). </w:t>
      </w:r>
    </w:p>
    <w:p w:rsidR="00FF06D7" w:rsidRDefault="000C0CF3">
      <w:pPr>
        <w:spacing w:after="4" w:line="267" w:lineRule="auto"/>
        <w:ind w:left="390" w:right="376" w:hanging="10"/>
        <w:jc w:val="center"/>
      </w:pPr>
      <w:r>
        <w:rPr>
          <w:i/>
        </w:rPr>
        <w:t>Таблица 7. Распределение среднего время выполнения  одной пачки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2" w:type="dxa"/>
        </w:tblCellMar>
        <w:tblLook w:val="04A0" w:firstRow="1" w:lastRow="0" w:firstColumn="1" w:lastColumn="0" w:noHBand="0" w:noVBand="1"/>
      </w:tblPr>
      <w:tblGrid>
        <w:gridCol w:w="1652"/>
        <w:gridCol w:w="588"/>
        <w:gridCol w:w="588"/>
        <w:gridCol w:w="718"/>
        <w:gridCol w:w="716"/>
        <w:gridCol w:w="779"/>
        <w:gridCol w:w="1195"/>
      </w:tblGrid>
      <w:tr w:rsidR="00FF06D7">
        <w:trPr>
          <w:trHeight w:val="511"/>
        </w:trPr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Время</w:t>
            </w:r>
            <w:r>
              <w:t xml:space="preserve"> (</w:t>
            </w:r>
            <w:r>
              <w:t>сек</w:t>
            </w:r>
            <w:r>
              <w:t xml:space="preserve">) </w:t>
            </w:r>
          </w:p>
        </w:tc>
        <w:tc>
          <w:tcPr>
            <w:tcW w:w="5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&lt; 5 </w:t>
            </w:r>
          </w:p>
        </w:tc>
        <w:tc>
          <w:tcPr>
            <w:tcW w:w="5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t xml:space="preserve">5-7 </w:t>
            </w:r>
          </w:p>
        </w:tc>
        <w:tc>
          <w:tcPr>
            <w:tcW w:w="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7-9 </w:t>
            </w:r>
          </w:p>
        </w:tc>
        <w:tc>
          <w:tcPr>
            <w:tcW w:w="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&gt; 9 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rPr>
                <w:b/>
              </w:rPr>
              <w:t xml:space="preserve">Сред. 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72"/>
        </w:trPr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22 </w:t>
            </w:r>
          </w:p>
        </w:tc>
        <w:tc>
          <w:tcPr>
            <w:tcW w:w="5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left"/>
            </w:pPr>
            <w:r>
              <w:t>42.9</w:t>
            </w:r>
          </w:p>
        </w:tc>
        <w:tc>
          <w:tcPr>
            <w:tcW w:w="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22 </w:t>
            </w:r>
          </w:p>
        </w:tc>
        <w:tc>
          <w:tcPr>
            <w:tcW w:w="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t xml:space="preserve">13.1 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6.68 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2.29 </w:t>
            </w:r>
          </w:p>
        </w:tc>
      </w:tr>
      <w:tr w:rsidR="00FF06D7">
        <w:trPr>
          <w:trHeight w:val="281"/>
        </w:trPr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left"/>
            </w:pPr>
            <w:r>
              <w:t>11.2</w:t>
            </w:r>
          </w:p>
        </w:tc>
        <w:tc>
          <w:tcPr>
            <w:tcW w:w="5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left"/>
            </w:pPr>
            <w:r>
              <w:t>38.3</w:t>
            </w:r>
          </w:p>
        </w:tc>
        <w:tc>
          <w:tcPr>
            <w:tcW w:w="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9" w:firstLine="0"/>
              <w:jc w:val="left"/>
            </w:pPr>
            <w:r>
              <w:t xml:space="preserve">27.1 </w:t>
            </w:r>
          </w:p>
        </w:tc>
        <w:tc>
          <w:tcPr>
            <w:tcW w:w="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t xml:space="preserve">23.4 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7.54 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2.48 </w:t>
            </w:r>
          </w:p>
        </w:tc>
      </w:tr>
      <w:tr w:rsidR="00FF06D7">
        <w:trPr>
          <w:trHeight w:val="511"/>
        </w:trPr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Вся выборка  </w:t>
            </w:r>
            <w:r>
              <w:rPr>
                <w:b/>
              </w:rPr>
              <w:t xml:space="preserve">(n=200) </w:t>
            </w:r>
          </w:p>
        </w:tc>
        <w:tc>
          <w:tcPr>
            <w:tcW w:w="5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rPr>
                <w:b/>
              </w:rPr>
              <w:t>16.6</w:t>
            </w:r>
          </w:p>
        </w:tc>
        <w:tc>
          <w:tcPr>
            <w:tcW w:w="5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rPr>
                <w:b/>
              </w:rPr>
              <w:t>40.6</w:t>
            </w:r>
          </w:p>
        </w:tc>
        <w:tc>
          <w:tcPr>
            <w:tcW w:w="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rPr>
                <w:b/>
              </w:rPr>
              <w:t xml:space="preserve">24.55 </w:t>
            </w:r>
          </w:p>
        </w:tc>
        <w:tc>
          <w:tcPr>
            <w:tcW w:w="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rPr>
                <w:b/>
              </w:rPr>
              <w:t xml:space="preserve">18.25 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7.15 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2.43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8"/>
        </w:numPr>
        <w:spacing w:after="36" w:line="267" w:lineRule="auto"/>
        <w:ind w:right="92" w:firstLine="397"/>
      </w:pPr>
      <w:r>
        <w:rPr>
          <w:i/>
        </w:rPr>
        <w:t>Остановки и отрывы при выполнении:</w:t>
      </w:r>
      <w:r>
        <w:t xml:space="preserve"> </w:t>
      </w:r>
    </w:p>
    <w:p w:rsidR="00FF06D7" w:rsidRDefault="000C0CF3">
      <w:pPr>
        <w:numPr>
          <w:ilvl w:val="1"/>
          <w:numId w:val="8"/>
        </w:numPr>
        <w:spacing w:after="59" w:line="248" w:lineRule="auto"/>
        <w:ind w:right="97"/>
      </w:pPr>
      <w:r>
        <w:t xml:space="preserve">— 0-2 </w:t>
      </w:r>
      <w:r>
        <w:t>остановки</w:t>
      </w:r>
      <w:r>
        <w:t xml:space="preserve">; </w:t>
      </w:r>
    </w:p>
    <w:p w:rsidR="00FF06D7" w:rsidRDefault="000C0CF3">
      <w:pPr>
        <w:numPr>
          <w:ilvl w:val="1"/>
          <w:numId w:val="8"/>
        </w:numPr>
        <w:spacing w:after="58" w:line="248" w:lineRule="auto"/>
        <w:ind w:right="97"/>
      </w:pPr>
      <w:r>
        <w:t xml:space="preserve">— 3-5 </w:t>
      </w:r>
      <w:r>
        <w:t>остановок</w:t>
      </w:r>
      <w:r>
        <w:t xml:space="preserve">;  </w:t>
      </w:r>
    </w:p>
    <w:p w:rsidR="00FF06D7" w:rsidRDefault="000C0CF3">
      <w:pPr>
        <w:numPr>
          <w:ilvl w:val="1"/>
          <w:numId w:val="8"/>
        </w:numPr>
        <w:spacing w:after="59" w:line="248" w:lineRule="auto"/>
        <w:ind w:right="97"/>
      </w:pPr>
      <w:r>
        <w:t xml:space="preserve">— 6-8 </w:t>
      </w:r>
      <w:r>
        <w:t>остановок</w:t>
      </w:r>
      <w:r>
        <w:t xml:space="preserve">; </w:t>
      </w:r>
    </w:p>
    <w:p w:rsidR="00FF06D7" w:rsidRDefault="000C0CF3">
      <w:pPr>
        <w:numPr>
          <w:ilvl w:val="1"/>
          <w:numId w:val="8"/>
        </w:numPr>
        <w:spacing w:after="133"/>
        <w:ind w:right="97"/>
      </w:pPr>
      <w:r>
        <w:t xml:space="preserve">— </w:t>
      </w:r>
      <w:r>
        <w:t>более</w:t>
      </w:r>
      <w:r>
        <w:t xml:space="preserve"> 8 </w:t>
      </w:r>
      <w:r>
        <w:t>остановок</w:t>
      </w:r>
      <w:r>
        <w:t xml:space="preserve">.  </w:t>
      </w:r>
    </w:p>
    <w:p w:rsidR="00FF06D7" w:rsidRDefault="000C0CF3">
      <w:pPr>
        <w:spacing w:line="267" w:lineRule="auto"/>
        <w:ind w:left="85" w:right="92" w:hanging="10"/>
      </w:pPr>
      <w:r>
        <w:rPr>
          <w:i/>
        </w:rPr>
        <w:t>Таблица 8.</w:t>
      </w:r>
      <w:r>
        <w:t xml:space="preserve"> </w:t>
      </w:r>
      <w:r>
        <w:rPr>
          <w:i/>
        </w:rPr>
        <w:t>Распределение количества остановок и отрывов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2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897"/>
        <w:gridCol w:w="589"/>
        <w:gridCol w:w="590"/>
        <w:gridCol w:w="590"/>
        <w:gridCol w:w="589"/>
        <w:gridCol w:w="780"/>
        <w:gridCol w:w="1200"/>
      </w:tblGrid>
      <w:tr w:rsidR="00FF06D7">
        <w:trPr>
          <w:trHeight w:val="764"/>
        </w:trPr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77" w:right="54" w:firstLine="0"/>
              <w:jc w:val="right"/>
            </w:pP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отрывов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остановок</w:t>
            </w:r>
            <w:r>
              <w:t xml:space="preserve"> </w:t>
            </w:r>
          </w:p>
        </w:tc>
        <w:tc>
          <w:tcPr>
            <w:tcW w:w="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t xml:space="preserve">0-2 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t xml:space="preserve">3-5 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t xml:space="preserve">6-8 </w:t>
            </w:r>
          </w:p>
        </w:tc>
        <w:tc>
          <w:tcPr>
            <w:tcW w:w="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 xml:space="preserve">&gt; 8 </w:t>
            </w:r>
          </w:p>
        </w:tc>
        <w:tc>
          <w:tcPr>
            <w:tcW w:w="7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1" w:firstLine="0"/>
              <w:jc w:val="left"/>
            </w:pPr>
            <w:r>
              <w:rPr>
                <w:b/>
              </w:rPr>
              <w:t xml:space="preserve">Сред. 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99"/>
        </w:trPr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left"/>
            </w:pPr>
            <w:r>
              <w:t>27.5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31.9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left"/>
            </w:pPr>
            <w:r>
              <w:t>18.6</w:t>
            </w:r>
          </w:p>
        </w:tc>
        <w:tc>
          <w:tcPr>
            <w:tcW w:w="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22 </w:t>
            </w:r>
          </w:p>
        </w:tc>
        <w:tc>
          <w:tcPr>
            <w:tcW w:w="7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5.78 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4.91 </w:t>
            </w:r>
          </w:p>
        </w:tc>
      </w:tr>
      <w:tr w:rsidR="00FF06D7">
        <w:trPr>
          <w:trHeight w:val="408"/>
        </w:trPr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4" w:firstLine="0"/>
              <w:jc w:val="left"/>
            </w:pPr>
            <w:r>
              <w:t>20.6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67.3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8.4 </w:t>
            </w:r>
          </w:p>
        </w:tc>
        <w:tc>
          <w:tcPr>
            <w:tcW w:w="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3.7 </w:t>
            </w:r>
          </w:p>
        </w:tc>
        <w:tc>
          <w:tcPr>
            <w:tcW w:w="7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3.91 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2.67 </w:t>
            </w:r>
          </w:p>
        </w:tc>
      </w:tr>
      <w:tr w:rsidR="00FF06D7">
        <w:trPr>
          <w:trHeight w:val="425"/>
        </w:trPr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Вся выборка  (n=200) </w:t>
            </w:r>
          </w:p>
        </w:tc>
        <w:tc>
          <w:tcPr>
            <w:tcW w:w="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rPr>
                <w:b/>
              </w:rPr>
              <w:t>24.1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rPr>
                <w:b/>
              </w:rPr>
              <w:t>49.6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rPr>
                <w:b/>
              </w:rPr>
              <w:t>13.5</w:t>
            </w:r>
          </w:p>
        </w:tc>
        <w:tc>
          <w:tcPr>
            <w:tcW w:w="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rPr>
                <w:b/>
              </w:rPr>
              <w:t>12.8</w:t>
            </w:r>
          </w:p>
        </w:tc>
        <w:tc>
          <w:tcPr>
            <w:tcW w:w="7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4.77 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3.96 </w:t>
            </w:r>
          </w:p>
        </w:tc>
      </w:tr>
    </w:tbl>
    <w:p w:rsidR="00FF06D7" w:rsidRDefault="000C0CF3">
      <w:pPr>
        <w:numPr>
          <w:ilvl w:val="0"/>
          <w:numId w:val="8"/>
        </w:numPr>
        <w:spacing w:after="34" w:line="267" w:lineRule="auto"/>
        <w:ind w:right="92" w:firstLine="397"/>
      </w:pPr>
      <w:r>
        <w:rPr>
          <w:i/>
        </w:rPr>
        <w:t>Следование программе</w:t>
      </w:r>
      <w:r>
        <w:rPr>
          <w:b/>
          <w:i/>
        </w:rPr>
        <w:t xml:space="preserve"> </w:t>
      </w:r>
      <w:r>
        <w:rPr>
          <w:i/>
        </w:rPr>
        <w:t>(для оценки</w:t>
      </w:r>
      <w:r>
        <w:rPr>
          <w:b/>
          <w:i/>
        </w:rPr>
        <w:t xml:space="preserve"> </w:t>
      </w:r>
      <w:r>
        <w:rPr>
          <w:i/>
        </w:rPr>
        <w:t>программирования и контроля)</w:t>
      </w:r>
      <w:r>
        <w:t xml:space="preserve">: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отсутствие</w:t>
      </w:r>
      <w:r>
        <w:t xml:space="preserve"> </w:t>
      </w:r>
      <w:r>
        <w:t>ошибок</w:t>
      </w:r>
      <w:r>
        <w:t xml:space="preserve">; </w:t>
      </w:r>
    </w:p>
    <w:p w:rsidR="00FF06D7" w:rsidRDefault="000C0CF3">
      <w:pPr>
        <w:numPr>
          <w:ilvl w:val="1"/>
          <w:numId w:val="8"/>
        </w:numPr>
        <w:spacing w:after="31"/>
        <w:ind w:right="97"/>
      </w:pPr>
      <w:r>
        <w:t xml:space="preserve">— </w:t>
      </w:r>
      <w:r>
        <w:t>переход</w:t>
      </w:r>
      <w:r>
        <w:t xml:space="preserve"> </w:t>
      </w:r>
      <w:r>
        <w:t>к</w:t>
      </w:r>
      <w:r>
        <w:t xml:space="preserve"> </w:t>
      </w:r>
      <w:r>
        <w:t>правильной</w:t>
      </w:r>
      <w:r>
        <w:t xml:space="preserve"> </w:t>
      </w:r>
      <w:r>
        <w:t>программе</w:t>
      </w:r>
      <w:r>
        <w:t xml:space="preserve"> </w:t>
      </w:r>
      <w:r>
        <w:t>после</w:t>
      </w:r>
      <w:r>
        <w:t xml:space="preserve"> </w:t>
      </w:r>
      <w:r>
        <w:t>указания</w:t>
      </w:r>
      <w:r>
        <w:t xml:space="preserve"> </w:t>
      </w:r>
      <w:r>
        <w:t>психолога</w:t>
      </w:r>
      <w:r>
        <w:t xml:space="preserve">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уход</w:t>
      </w:r>
      <w:r>
        <w:t xml:space="preserve"> </w:t>
      </w:r>
      <w:r>
        <w:t>от</w:t>
      </w:r>
      <w:r>
        <w:t xml:space="preserve"> </w:t>
      </w:r>
      <w:r>
        <w:t>программы</w:t>
      </w:r>
      <w:r>
        <w:t xml:space="preserve">. </w:t>
      </w:r>
    </w:p>
    <w:p w:rsidR="00FF06D7" w:rsidRDefault="000C0CF3">
      <w:pPr>
        <w:spacing w:line="248" w:lineRule="auto"/>
        <w:ind w:left="-13" w:right="95" w:firstLine="387"/>
      </w:pPr>
      <w:r>
        <w:t>На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200 </w:t>
      </w:r>
      <w:r>
        <w:t>человек</w:t>
      </w:r>
      <w:r>
        <w:t xml:space="preserve"> </w:t>
      </w:r>
      <w:r>
        <w:t>оценка</w:t>
      </w:r>
      <w:r>
        <w:t xml:space="preserve"> 0 </w:t>
      </w:r>
      <w:r>
        <w:t>у</w:t>
      </w:r>
      <w:r>
        <w:t xml:space="preserve"> 89.3% </w:t>
      </w:r>
      <w:r>
        <w:t>детей</w:t>
      </w:r>
      <w:r>
        <w:t xml:space="preserve">, 1 — 6.1% </w:t>
      </w:r>
      <w:r>
        <w:t>и</w:t>
      </w:r>
      <w:r>
        <w:t xml:space="preserve"> 2 — 4.6%. </w:t>
      </w:r>
    </w:p>
    <w:p w:rsidR="00FF06D7" w:rsidRDefault="000C0CF3">
      <w:pPr>
        <w:numPr>
          <w:ilvl w:val="0"/>
          <w:numId w:val="8"/>
        </w:numPr>
        <w:spacing w:after="35" w:line="267" w:lineRule="auto"/>
        <w:ind w:right="92" w:firstLine="397"/>
      </w:pPr>
      <w:r>
        <w:rPr>
          <w:i/>
        </w:rPr>
        <w:t>Удержание строки (для оценки</w:t>
      </w:r>
      <w:r>
        <w:rPr>
          <w:b/>
          <w:i/>
        </w:rPr>
        <w:t xml:space="preserve"> </w:t>
      </w:r>
      <w:r>
        <w:rPr>
          <w:i/>
        </w:rPr>
        <w:t>зрительнопространственных функций)</w:t>
      </w:r>
      <w:r>
        <w:t xml:space="preserve">: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графические</w:t>
      </w:r>
      <w:r>
        <w:t xml:space="preserve"> </w:t>
      </w:r>
      <w:r>
        <w:t>эл</w:t>
      </w:r>
      <w:r>
        <w:t>ементы</w:t>
      </w:r>
      <w:r>
        <w:t xml:space="preserve"> </w:t>
      </w:r>
      <w:r>
        <w:t>не</w:t>
      </w:r>
      <w:r>
        <w:t xml:space="preserve"> </w:t>
      </w:r>
      <w:r>
        <w:t>выходят</w:t>
      </w:r>
      <w:r>
        <w:t xml:space="preserve"> </w:t>
      </w:r>
      <w:r>
        <w:t>за</w:t>
      </w:r>
      <w:r>
        <w:t xml:space="preserve"> </w:t>
      </w:r>
      <w:r>
        <w:t>рамки</w:t>
      </w:r>
      <w:r>
        <w:t xml:space="preserve"> </w:t>
      </w:r>
      <w:r>
        <w:t>строки</w:t>
      </w:r>
      <w:r>
        <w:t xml:space="preserve">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графические</w:t>
      </w:r>
      <w:r>
        <w:t xml:space="preserve"> </w:t>
      </w:r>
      <w:r>
        <w:t>элементы</w:t>
      </w:r>
      <w:r>
        <w:t xml:space="preserve"> </w:t>
      </w:r>
      <w:r>
        <w:t>располагаются</w:t>
      </w:r>
      <w:r>
        <w:t xml:space="preserve"> </w:t>
      </w:r>
      <w:r>
        <w:t>на</w:t>
      </w:r>
      <w:r>
        <w:t xml:space="preserve"> </w:t>
      </w:r>
      <w:r>
        <w:t>линии</w:t>
      </w:r>
      <w:r>
        <w:t xml:space="preserve"> (</w:t>
      </w:r>
      <w:r>
        <w:t>верхней</w:t>
      </w:r>
      <w:r>
        <w:t xml:space="preserve"> </w:t>
      </w:r>
      <w:r>
        <w:t>или</w:t>
      </w:r>
      <w:r>
        <w:t xml:space="preserve"> </w:t>
      </w:r>
      <w:r>
        <w:t>нижней</w:t>
      </w:r>
      <w:r>
        <w:t xml:space="preserve">) </w:t>
      </w:r>
      <w:r>
        <w:t>строки</w:t>
      </w:r>
      <w:r>
        <w:t xml:space="preserve"> (</w:t>
      </w:r>
      <w:r>
        <w:t>не</w:t>
      </w:r>
      <w:r>
        <w:t xml:space="preserve"> </w:t>
      </w:r>
      <w:r>
        <w:t>отклоняются</w:t>
      </w:r>
      <w:r>
        <w:t xml:space="preserve"> </w:t>
      </w:r>
      <w:r>
        <w:t>больше</w:t>
      </w:r>
      <w:r>
        <w:t xml:space="preserve">, </w:t>
      </w:r>
      <w:r>
        <w:t>чем</w:t>
      </w:r>
      <w:r>
        <w:t xml:space="preserve"> </w:t>
      </w:r>
      <w:r>
        <w:t>высота</w:t>
      </w:r>
      <w:r>
        <w:t xml:space="preserve"> </w:t>
      </w:r>
      <w:r>
        <w:t>строки</w:t>
      </w:r>
      <w:r>
        <w:t xml:space="preserve">);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графические</w:t>
      </w:r>
      <w:r>
        <w:t xml:space="preserve"> </w:t>
      </w:r>
      <w:r>
        <w:t>элементы</w:t>
      </w:r>
      <w:r>
        <w:t xml:space="preserve"> </w:t>
      </w:r>
      <w:r>
        <w:t>незначительно</w:t>
      </w:r>
      <w:r>
        <w:t xml:space="preserve"> </w:t>
      </w:r>
      <w:r>
        <w:t>выходят</w:t>
      </w:r>
      <w:r>
        <w:t xml:space="preserve"> </w:t>
      </w:r>
      <w:r>
        <w:t>за</w:t>
      </w:r>
      <w:r>
        <w:t xml:space="preserve"> </w:t>
      </w:r>
      <w:r>
        <w:t>линию</w:t>
      </w:r>
      <w:r>
        <w:t xml:space="preserve"> </w:t>
      </w:r>
      <w:r>
        <w:t>строки</w:t>
      </w:r>
      <w:r>
        <w:t xml:space="preserve"> (</w:t>
      </w:r>
      <w:r>
        <w:t>приблизительно</w:t>
      </w:r>
      <w:r>
        <w:t xml:space="preserve"> </w:t>
      </w:r>
      <w:r>
        <w:t>на</w:t>
      </w:r>
      <w:r>
        <w:t xml:space="preserve"> 30°);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графические</w:t>
      </w:r>
      <w:r>
        <w:t xml:space="preserve"> </w:t>
      </w:r>
      <w:r>
        <w:t>элементы</w:t>
      </w:r>
      <w:r>
        <w:t xml:space="preserve"> </w:t>
      </w:r>
      <w:r>
        <w:t>значительно</w:t>
      </w:r>
      <w:r>
        <w:t xml:space="preserve"> </w:t>
      </w:r>
      <w:r>
        <w:t>выходят</w:t>
      </w:r>
      <w:r>
        <w:t xml:space="preserve"> </w:t>
      </w:r>
      <w:r>
        <w:t>за</w:t>
      </w:r>
      <w:r>
        <w:t xml:space="preserve"> </w:t>
      </w:r>
      <w:r>
        <w:t>линию</w:t>
      </w:r>
      <w:r>
        <w:t xml:space="preserve"> </w:t>
      </w:r>
      <w:r>
        <w:t>строки</w:t>
      </w:r>
      <w:r>
        <w:t xml:space="preserve"> (</w:t>
      </w:r>
      <w:r>
        <w:t>приблизительно</w:t>
      </w:r>
      <w:r>
        <w:t xml:space="preserve"> </w:t>
      </w:r>
      <w:r>
        <w:t>на</w:t>
      </w:r>
      <w:r>
        <w:t xml:space="preserve"> 45°). </w:t>
      </w:r>
    </w:p>
    <w:p w:rsidR="00FF06D7" w:rsidRDefault="000C0CF3">
      <w:pPr>
        <w:spacing w:after="16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spacing w:after="4" w:line="267" w:lineRule="auto"/>
        <w:ind w:left="80" w:right="177" w:hanging="10"/>
        <w:jc w:val="center"/>
      </w:pPr>
      <w:r>
        <w:rPr>
          <w:i/>
        </w:rPr>
        <w:t xml:space="preserve">Таблица 9. Распределение баллов по удержанию строки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585"/>
        <w:gridCol w:w="684"/>
        <w:gridCol w:w="810"/>
        <w:gridCol w:w="600"/>
        <w:gridCol w:w="690"/>
        <w:gridCol w:w="953"/>
        <w:gridCol w:w="914"/>
      </w:tblGrid>
      <w:tr w:rsidR="00FF06D7">
        <w:trPr>
          <w:trHeight w:val="764"/>
        </w:trPr>
        <w:tc>
          <w:tcPr>
            <w:tcW w:w="1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Балл</w:t>
            </w:r>
            <w:r>
              <w:t xml:space="preserve"> </w:t>
            </w:r>
          </w:p>
        </w:tc>
        <w:tc>
          <w:tcPr>
            <w:tcW w:w="6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 0 </w:t>
            </w:r>
          </w:p>
        </w:tc>
        <w:tc>
          <w:tcPr>
            <w:tcW w:w="8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t xml:space="preserve">1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2 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3 </w:t>
            </w:r>
          </w:p>
        </w:tc>
        <w:tc>
          <w:tcPr>
            <w:tcW w:w="9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Сред.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6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6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 22 </w:t>
            </w:r>
          </w:p>
        </w:tc>
        <w:tc>
          <w:tcPr>
            <w:tcW w:w="8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t xml:space="preserve">48.3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t>27.5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2.2 </w:t>
            </w:r>
          </w:p>
        </w:tc>
        <w:tc>
          <w:tcPr>
            <w:tcW w:w="9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1.10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0.76 </w:t>
            </w:r>
          </w:p>
        </w:tc>
      </w:tr>
      <w:tr w:rsidR="00FF06D7">
        <w:trPr>
          <w:trHeight w:val="258"/>
        </w:trPr>
        <w:tc>
          <w:tcPr>
            <w:tcW w:w="1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6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9" w:firstLine="0"/>
              <w:jc w:val="left"/>
            </w:pPr>
            <w:r>
              <w:t xml:space="preserve">43.9 </w:t>
            </w:r>
          </w:p>
        </w:tc>
        <w:tc>
          <w:tcPr>
            <w:tcW w:w="8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t xml:space="preserve">48.7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2" w:firstLine="0"/>
              <w:jc w:val="left"/>
            </w:pPr>
            <w:r>
              <w:t xml:space="preserve">6.5 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0.9 </w:t>
            </w:r>
          </w:p>
        </w:tc>
        <w:tc>
          <w:tcPr>
            <w:tcW w:w="9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0.64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0.65 </w:t>
            </w:r>
          </w:p>
        </w:tc>
      </w:tr>
      <w:tr w:rsidR="00FF06D7">
        <w:trPr>
          <w:trHeight w:val="511"/>
        </w:trPr>
        <w:tc>
          <w:tcPr>
            <w:tcW w:w="1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 xml:space="preserve">Вся выборка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(n=200) </w:t>
            </w:r>
          </w:p>
        </w:tc>
        <w:tc>
          <w:tcPr>
            <w:tcW w:w="6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9" w:firstLine="0"/>
              <w:jc w:val="left"/>
            </w:pPr>
            <w:r>
              <w:rPr>
                <w:b/>
              </w:rPr>
              <w:t xml:space="preserve">33.8 </w:t>
            </w:r>
          </w:p>
        </w:tc>
        <w:tc>
          <w:tcPr>
            <w:tcW w:w="8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rPr>
                <w:b/>
              </w:rPr>
              <w:t xml:space="preserve">48.5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rPr>
                <w:b/>
              </w:rPr>
              <w:t>16.2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1.5 </w:t>
            </w:r>
          </w:p>
        </w:tc>
        <w:tc>
          <w:tcPr>
            <w:tcW w:w="9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rPr>
                <w:b/>
              </w:rPr>
              <w:t xml:space="preserve">0.85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rPr>
                <w:b/>
              </w:rPr>
              <w:t xml:space="preserve">0.74 </w:t>
            </w:r>
          </w:p>
        </w:tc>
      </w:tr>
    </w:tbl>
    <w:p w:rsidR="00FF06D7" w:rsidRDefault="000C0CF3">
      <w:pPr>
        <w:numPr>
          <w:ilvl w:val="0"/>
          <w:numId w:val="8"/>
        </w:numPr>
        <w:spacing w:after="35" w:line="267" w:lineRule="auto"/>
        <w:ind w:right="92" w:firstLine="397"/>
      </w:pPr>
      <w:r>
        <w:rPr>
          <w:i/>
        </w:rPr>
        <w:t>Копирование образца (оценка</w:t>
      </w:r>
      <w:r>
        <w:rPr>
          <w:b/>
          <w:i/>
        </w:rPr>
        <w:t xml:space="preserve"> </w:t>
      </w:r>
      <w:r>
        <w:rPr>
          <w:i/>
        </w:rPr>
        <w:t>зрительно-пространственных функций)</w:t>
      </w:r>
      <w:r>
        <w:t xml:space="preserve">: </w:t>
      </w:r>
    </w:p>
    <w:p w:rsidR="00FF06D7" w:rsidRDefault="000C0CF3">
      <w:pPr>
        <w:numPr>
          <w:ilvl w:val="1"/>
          <w:numId w:val="8"/>
        </w:numPr>
        <w:spacing w:after="39"/>
        <w:ind w:right="97"/>
      </w:pPr>
      <w:r>
        <w:t xml:space="preserve">— </w:t>
      </w:r>
      <w:r>
        <w:t>нет</w:t>
      </w:r>
      <w:r>
        <w:t xml:space="preserve"> </w:t>
      </w:r>
      <w:r>
        <w:t>ошибок</w:t>
      </w:r>
      <w:r>
        <w:t xml:space="preserve">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зеркальные</w:t>
      </w:r>
      <w:r>
        <w:t xml:space="preserve"> </w:t>
      </w:r>
      <w:r>
        <w:t>ошибки</w:t>
      </w:r>
      <w:r>
        <w:t xml:space="preserve"> (</w:t>
      </w:r>
      <w:r>
        <w:t>верх</w:t>
      </w:r>
      <w:r>
        <w:t>-</w:t>
      </w:r>
      <w:r>
        <w:t>низ</w:t>
      </w:r>
      <w:r>
        <w:t xml:space="preserve">). </w:t>
      </w:r>
    </w:p>
    <w:p w:rsidR="00FF06D7" w:rsidRDefault="000C0CF3">
      <w:pPr>
        <w:ind w:left="-13" w:right="97"/>
      </w:pPr>
      <w:r>
        <w:t>Ошибки</w:t>
      </w:r>
      <w:r>
        <w:t xml:space="preserve"> </w:t>
      </w:r>
      <w:r>
        <w:t>в</w:t>
      </w:r>
      <w:r>
        <w:t xml:space="preserve"> </w:t>
      </w:r>
      <w:r>
        <w:t>копировании</w:t>
      </w:r>
      <w:r>
        <w:t xml:space="preserve"> </w:t>
      </w:r>
      <w:r>
        <w:t>образца</w:t>
      </w:r>
      <w:r>
        <w:t xml:space="preserve"> </w:t>
      </w:r>
      <w:r>
        <w:t>встречаются</w:t>
      </w:r>
      <w:r>
        <w:t xml:space="preserve"> </w:t>
      </w:r>
      <w:r>
        <w:t>редко</w:t>
      </w:r>
      <w:r>
        <w:t xml:space="preserve">, </w:t>
      </w:r>
      <w:r>
        <w:t>зрительно</w:t>
      </w:r>
      <w:r>
        <w:t>пространственная</w:t>
      </w:r>
      <w:r>
        <w:t xml:space="preserve"> </w:t>
      </w:r>
      <w:r>
        <w:t>природа</w:t>
      </w:r>
      <w:r>
        <w:t xml:space="preserve"> </w:t>
      </w:r>
      <w:r>
        <w:t>ошибки</w:t>
      </w:r>
      <w:r>
        <w:t xml:space="preserve"> </w:t>
      </w:r>
      <w:r>
        <w:t>подтверждается</w:t>
      </w:r>
      <w:r>
        <w:t xml:space="preserve"> </w:t>
      </w:r>
      <w:r>
        <w:t>низким</w:t>
      </w:r>
      <w:r>
        <w:t xml:space="preserve"> </w:t>
      </w:r>
      <w:r>
        <w:t>уровнем</w:t>
      </w:r>
      <w:r>
        <w:t xml:space="preserve"> </w:t>
      </w:r>
      <w:r>
        <w:t>выполнения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проб</w:t>
      </w:r>
      <w:r>
        <w:t xml:space="preserve"> </w:t>
      </w:r>
      <w:r>
        <w:t>и</w:t>
      </w:r>
      <w:r>
        <w:t xml:space="preserve"> </w:t>
      </w:r>
      <w:r>
        <w:t>переходом</w:t>
      </w:r>
      <w:r>
        <w:t xml:space="preserve"> </w:t>
      </w:r>
      <w:r>
        <w:t>на</w:t>
      </w:r>
      <w:r>
        <w:t xml:space="preserve"> </w:t>
      </w:r>
      <w:r>
        <w:t>правильное</w:t>
      </w:r>
      <w:r>
        <w:t xml:space="preserve"> </w:t>
      </w:r>
      <w:r>
        <w:t>серийное</w:t>
      </w:r>
      <w:r>
        <w:t xml:space="preserve"> </w:t>
      </w:r>
      <w:r>
        <w:t>выполнение</w:t>
      </w:r>
      <w:r>
        <w:t xml:space="preserve"> </w:t>
      </w:r>
      <w:r>
        <w:t>после</w:t>
      </w:r>
      <w:r>
        <w:t xml:space="preserve"> </w:t>
      </w:r>
      <w:r>
        <w:t>взятия</w:t>
      </w:r>
      <w:r>
        <w:t xml:space="preserve"> </w:t>
      </w:r>
      <w:r>
        <w:t>образца</w:t>
      </w:r>
      <w:r>
        <w:t xml:space="preserve">. </w:t>
      </w:r>
    </w:p>
    <w:p w:rsidR="00FF06D7" w:rsidRDefault="000C0CF3">
      <w:pPr>
        <w:numPr>
          <w:ilvl w:val="0"/>
          <w:numId w:val="8"/>
        </w:numPr>
        <w:spacing w:after="35"/>
        <w:ind w:right="92" w:firstLine="397"/>
      </w:pPr>
      <w:r>
        <w:rPr>
          <w:i/>
        </w:rPr>
        <w:t xml:space="preserve">Снижение тонуса </w:t>
      </w:r>
      <w:r>
        <w:t>(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энергетического</w:t>
      </w:r>
      <w:r>
        <w:t xml:space="preserve"> </w:t>
      </w:r>
      <w:r>
        <w:t>блока</w:t>
      </w:r>
      <w:r>
        <w:t xml:space="preserve">): </w:t>
      </w:r>
    </w:p>
    <w:p w:rsidR="00FF06D7" w:rsidRDefault="000C0CF3">
      <w:pPr>
        <w:numPr>
          <w:ilvl w:val="1"/>
          <w:numId w:val="8"/>
        </w:numPr>
        <w:spacing w:after="58" w:line="248" w:lineRule="auto"/>
        <w:ind w:right="97"/>
      </w:pPr>
      <w:r>
        <w:t xml:space="preserve">— </w:t>
      </w:r>
      <w:r>
        <w:t>нет</w:t>
      </w:r>
      <w:r>
        <w:t xml:space="preserve">; </w:t>
      </w:r>
    </w:p>
    <w:p w:rsidR="00FF06D7" w:rsidRDefault="000C0CF3">
      <w:pPr>
        <w:numPr>
          <w:ilvl w:val="1"/>
          <w:numId w:val="8"/>
        </w:numPr>
        <w:spacing w:after="4" w:line="284" w:lineRule="auto"/>
        <w:ind w:right="97"/>
      </w:pPr>
      <w:r>
        <w:t xml:space="preserve">—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микрографии</w:t>
      </w:r>
      <w:r>
        <w:t xml:space="preserve"> </w:t>
      </w:r>
      <w:r>
        <w:t>или</w:t>
      </w:r>
      <w:r>
        <w:t xml:space="preserve"> </w:t>
      </w:r>
      <w:r>
        <w:t>ослабление</w:t>
      </w:r>
      <w:r>
        <w:t xml:space="preserve"> </w:t>
      </w:r>
      <w:r>
        <w:t>нажима</w:t>
      </w:r>
      <w:r>
        <w:t xml:space="preserve">;  </w:t>
      </w:r>
      <w:r>
        <w:tab/>
        <w:t xml:space="preserve">2 —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микрографии</w:t>
      </w:r>
      <w:r>
        <w:t xml:space="preserve"> </w:t>
      </w:r>
      <w:r>
        <w:t>и</w:t>
      </w:r>
      <w:r>
        <w:t xml:space="preserve"> </w:t>
      </w:r>
      <w:r>
        <w:t>ослабление</w:t>
      </w:r>
      <w:r>
        <w:t xml:space="preserve"> </w:t>
      </w:r>
      <w:r>
        <w:t>нажима</w:t>
      </w:r>
      <w:r>
        <w:t xml:space="preserve">;  </w:t>
      </w:r>
      <w:r>
        <w:tab/>
        <w:t xml:space="preserve">3 — </w:t>
      </w:r>
      <w:r>
        <w:t>микрография</w:t>
      </w:r>
      <w:r>
        <w:t xml:space="preserve"> </w:t>
      </w:r>
      <w:r>
        <w:t>и</w:t>
      </w:r>
      <w:r>
        <w:t>/</w:t>
      </w:r>
      <w:r>
        <w:t>или</w:t>
      </w:r>
      <w:r>
        <w:t xml:space="preserve"> </w:t>
      </w:r>
      <w:r>
        <w:t>незавершение</w:t>
      </w:r>
      <w:r>
        <w:t xml:space="preserve"> </w:t>
      </w:r>
      <w:r>
        <w:t>строки</w:t>
      </w:r>
      <w:r>
        <w:t xml:space="preserve">. </w:t>
      </w:r>
    </w:p>
    <w:p w:rsidR="00FF06D7" w:rsidRDefault="000C0CF3">
      <w:pPr>
        <w:spacing w:line="248" w:lineRule="auto"/>
        <w:ind w:left="-13" w:right="95" w:firstLine="387"/>
      </w:pPr>
      <w:r>
        <w:t>На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200 </w:t>
      </w:r>
      <w:r>
        <w:t>человек</w:t>
      </w:r>
      <w:r>
        <w:t xml:space="preserve"> </w:t>
      </w:r>
      <w:r>
        <w:t>оценку</w:t>
      </w:r>
      <w:r>
        <w:t xml:space="preserve"> 0 </w:t>
      </w:r>
      <w:r>
        <w:t>получили</w:t>
      </w:r>
      <w:r>
        <w:t xml:space="preserve"> 75.8% </w:t>
      </w:r>
      <w:r>
        <w:t>детей</w:t>
      </w:r>
      <w:r>
        <w:t xml:space="preserve">, 1 — 11.1%, 2 — 3.5% </w:t>
      </w:r>
      <w:r>
        <w:t>и</w:t>
      </w:r>
      <w:r>
        <w:t xml:space="preserve"> 4 — 9.6% </w:t>
      </w:r>
      <w:r>
        <w:t>детей</w:t>
      </w:r>
      <w:r>
        <w:t xml:space="preserve">. </w:t>
      </w:r>
    </w:p>
    <w:p w:rsidR="00FF06D7" w:rsidRDefault="000C0CF3">
      <w:pPr>
        <w:numPr>
          <w:ilvl w:val="0"/>
          <w:numId w:val="8"/>
        </w:numPr>
        <w:spacing w:after="35"/>
        <w:ind w:right="92" w:firstLine="397"/>
      </w:pPr>
      <w:r>
        <w:rPr>
          <w:i/>
        </w:rPr>
        <w:t xml:space="preserve">Повышение тонуса </w:t>
      </w:r>
      <w:r>
        <w:t>(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энергетического</w:t>
      </w:r>
      <w:r>
        <w:t xml:space="preserve"> </w:t>
      </w:r>
      <w:r>
        <w:t>блока</w:t>
      </w:r>
      <w:r>
        <w:t xml:space="preserve">): </w:t>
      </w:r>
    </w:p>
    <w:p w:rsidR="00FF06D7" w:rsidRDefault="000C0CF3">
      <w:pPr>
        <w:numPr>
          <w:ilvl w:val="1"/>
          <w:numId w:val="8"/>
        </w:numPr>
        <w:spacing w:after="58" w:line="248" w:lineRule="auto"/>
        <w:ind w:right="97"/>
      </w:pPr>
      <w:r>
        <w:t xml:space="preserve">— </w:t>
      </w:r>
      <w:r>
        <w:t>нет</w:t>
      </w:r>
      <w:r>
        <w:t xml:space="preserve">; </w:t>
      </w:r>
    </w:p>
    <w:p w:rsidR="00FF06D7" w:rsidRDefault="000C0CF3">
      <w:pPr>
        <w:numPr>
          <w:ilvl w:val="1"/>
          <w:numId w:val="8"/>
        </w:numPr>
        <w:spacing w:after="40"/>
        <w:ind w:right="97"/>
      </w:pPr>
      <w:r>
        <w:t xml:space="preserve">—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макрографии</w:t>
      </w:r>
      <w:r>
        <w:t xml:space="preserve"> </w:t>
      </w:r>
      <w:r>
        <w:t>или</w:t>
      </w:r>
      <w:r>
        <w:t xml:space="preserve"> </w:t>
      </w:r>
      <w:r>
        <w:t>усиление</w:t>
      </w:r>
      <w:r>
        <w:t xml:space="preserve"> </w:t>
      </w:r>
      <w:r>
        <w:t>нажима</w:t>
      </w:r>
      <w:r>
        <w:t xml:space="preserve">; </w:t>
      </w:r>
    </w:p>
    <w:p w:rsidR="00FF06D7" w:rsidRDefault="000C0CF3">
      <w:pPr>
        <w:numPr>
          <w:ilvl w:val="1"/>
          <w:numId w:val="8"/>
        </w:numPr>
        <w:spacing w:after="39"/>
        <w:ind w:right="97"/>
      </w:pPr>
      <w:r>
        <w:t xml:space="preserve">—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макрографии</w:t>
      </w:r>
      <w:r>
        <w:t xml:space="preserve"> </w:t>
      </w:r>
      <w:r>
        <w:t>и</w:t>
      </w:r>
      <w:r>
        <w:t xml:space="preserve"> </w:t>
      </w:r>
      <w:r>
        <w:t>усиление</w:t>
      </w:r>
      <w:r>
        <w:t xml:space="preserve"> </w:t>
      </w:r>
      <w:r>
        <w:t>нажима</w:t>
      </w:r>
      <w:r>
        <w:t xml:space="preserve">; </w:t>
      </w:r>
    </w:p>
    <w:p w:rsidR="00FF06D7" w:rsidRDefault="000C0CF3">
      <w:pPr>
        <w:numPr>
          <w:ilvl w:val="1"/>
          <w:numId w:val="8"/>
        </w:numPr>
        <w:ind w:right="97"/>
      </w:pPr>
      <w:r>
        <w:t xml:space="preserve">— </w:t>
      </w:r>
      <w:r>
        <w:t>выраженная</w:t>
      </w:r>
      <w:r>
        <w:t xml:space="preserve"> </w:t>
      </w:r>
      <w:r>
        <w:t>макрография</w:t>
      </w:r>
      <w:r>
        <w:t xml:space="preserve"> </w:t>
      </w:r>
      <w:r>
        <w:t>и</w:t>
      </w:r>
      <w:r>
        <w:t xml:space="preserve">  / </w:t>
      </w:r>
      <w:r>
        <w:t>или</w:t>
      </w:r>
      <w:r>
        <w:t xml:space="preserve"> </w:t>
      </w:r>
      <w:r>
        <w:t>продавливание</w:t>
      </w:r>
      <w:r>
        <w:t xml:space="preserve"> </w:t>
      </w:r>
      <w:r>
        <w:t>бумаги</w:t>
      </w:r>
      <w:r>
        <w:t xml:space="preserve">. </w:t>
      </w:r>
    </w:p>
    <w:p w:rsidR="00FF06D7" w:rsidRDefault="000C0CF3">
      <w:pPr>
        <w:ind w:left="-13" w:right="97"/>
      </w:pPr>
      <w:r>
        <w:t>На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200 </w:t>
      </w:r>
      <w:r>
        <w:t>человек</w:t>
      </w:r>
      <w:r>
        <w:t xml:space="preserve"> </w:t>
      </w:r>
      <w:r>
        <w:t>оценку</w:t>
      </w:r>
      <w:r>
        <w:t xml:space="preserve"> 0 </w:t>
      </w:r>
      <w:r>
        <w:t>получили</w:t>
      </w:r>
      <w:r>
        <w:t xml:space="preserve"> 54% </w:t>
      </w:r>
      <w:r>
        <w:t>детей</w:t>
      </w:r>
      <w:r>
        <w:t>, 1 — 32.8%, 2 — 7</w:t>
      </w:r>
      <w:r>
        <w:t xml:space="preserve">.6% </w:t>
      </w:r>
      <w:r>
        <w:t>и</w:t>
      </w:r>
      <w:r>
        <w:t xml:space="preserve"> 3 — 5.6% </w:t>
      </w:r>
      <w:r>
        <w:t>детей</w:t>
      </w:r>
      <w:r>
        <w:t xml:space="preserve">.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следует</w:t>
      </w:r>
      <w:r>
        <w:t xml:space="preserve"> </w:t>
      </w:r>
      <w:r>
        <w:t>иметь</w:t>
      </w:r>
      <w:r>
        <w:t xml:space="preserve"> </w:t>
      </w:r>
      <w:r>
        <w:t>в</w:t>
      </w:r>
      <w:r>
        <w:t xml:space="preserve"> </w:t>
      </w:r>
      <w:r>
        <w:t>виду</w:t>
      </w:r>
      <w:r>
        <w:t xml:space="preserve">, </w:t>
      </w:r>
      <w:r>
        <w:t>что</w:t>
      </w:r>
      <w:r>
        <w:t xml:space="preserve"> </w:t>
      </w:r>
      <w:r>
        <w:t>признаки</w:t>
      </w:r>
      <w:r>
        <w:t xml:space="preserve"> </w:t>
      </w:r>
      <w:r>
        <w:t>снижения</w:t>
      </w:r>
      <w:r>
        <w:t xml:space="preserve"> </w:t>
      </w:r>
      <w:r>
        <w:t>и</w:t>
      </w:r>
      <w:r>
        <w:t xml:space="preserve"> </w:t>
      </w:r>
      <w:r>
        <w:t>повышения</w:t>
      </w:r>
      <w:r>
        <w:t xml:space="preserve"> </w:t>
      </w:r>
      <w:r>
        <w:t>тонуса</w:t>
      </w:r>
      <w:r>
        <w:t xml:space="preserve"> </w:t>
      </w:r>
      <w:r>
        <w:t>могут</w:t>
      </w:r>
      <w:r>
        <w:t xml:space="preserve"> </w:t>
      </w:r>
      <w:r>
        <w:t>сочетаться</w:t>
      </w:r>
      <w:r>
        <w:t xml:space="preserve"> </w:t>
      </w:r>
      <w:r>
        <w:t>у</w:t>
      </w:r>
      <w:r>
        <w:t xml:space="preserve"> </w:t>
      </w:r>
      <w:r>
        <w:t>одного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spacing w:line="267" w:lineRule="auto"/>
        <w:ind w:left="394" w:hanging="10"/>
        <w:jc w:val="left"/>
      </w:pPr>
      <w:r>
        <w:rPr>
          <w:b/>
        </w:rPr>
        <w:t xml:space="preserve"> 4. Выполнение ритмов по речевой инструкции </w:t>
      </w:r>
    </w:p>
    <w:p w:rsidR="00FF06D7" w:rsidRDefault="000C0CF3">
      <w:pPr>
        <w:ind w:left="-13" w:right="97" w:firstLine="0"/>
      </w:pPr>
      <w:r>
        <w:t xml:space="preserve">(Reproduction of Rhythms after Verbal Instruction). </w:t>
      </w:r>
      <w:r>
        <w:t>Это</w:t>
      </w:r>
      <w:r>
        <w:t xml:space="preserve"> </w:t>
      </w:r>
      <w:r>
        <w:t>одна</w:t>
      </w:r>
      <w:r>
        <w:t xml:space="preserve"> </w:t>
      </w:r>
      <w:r>
        <w:t>из</w:t>
      </w:r>
      <w:r>
        <w:t xml:space="preserve"> </w:t>
      </w:r>
      <w:r>
        <w:t>трех</w:t>
      </w:r>
      <w:r>
        <w:t xml:space="preserve"> </w:t>
      </w:r>
      <w:r>
        <w:t>проб</w:t>
      </w:r>
      <w:r>
        <w:t xml:space="preserve"> </w:t>
      </w:r>
      <w:r>
        <w:t>на</w:t>
      </w:r>
      <w:r>
        <w:t xml:space="preserve"> </w:t>
      </w:r>
      <w:r>
        <w:t>ритмы</w:t>
      </w:r>
      <w:r>
        <w:t xml:space="preserve">, </w:t>
      </w:r>
      <w:r>
        <w:t>она</w:t>
      </w:r>
      <w:r>
        <w:t xml:space="preserve"> </w:t>
      </w:r>
      <w:r>
        <w:t>предлагается</w:t>
      </w:r>
      <w:r>
        <w:t xml:space="preserve"> </w:t>
      </w:r>
      <w:r>
        <w:t>ребенку</w:t>
      </w:r>
      <w:r>
        <w:t xml:space="preserve"> </w:t>
      </w:r>
      <w:r>
        <w:t>вместе</w:t>
      </w:r>
      <w:r>
        <w:t xml:space="preserve"> </w:t>
      </w:r>
      <w:r>
        <w:t>с</w:t>
      </w:r>
      <w:r>
        <w:t xml:space="preserve"> </w:t>
      </w:r>
      <w:r>
        <w:t>другими</w:t>
      </w:r>
      <w:r>
        <w:t xml:space="preserve"> </w:t>
      </w:r>
      <w:r>
        <w:t>пробами</w:t>
      </w:r>
      <w:r>
        <w:t xml:space="preserve"> </w:t>
      </w:r>
      <w:r>
        <w:t>на</w:t>
      </w:r>
      <w:r>
        <w:t xml:space="preserve"> </w:t>
      </w:r>
      <w:r>
        <w:t>ритмы</w:t>
      </w:r>
      <w:r>
        <w:t xml:space="preserve"> (</w:t>
      </w:r>
      <w:r>
        <w:t>см</w:t>
      </w:r>
      <w:r>
        <w:t xml:space="preserve">. </w:t>
      </w:r>
      <w:r>
        <w:t>ниже</w:t>
      </w:r>
      <w:r>
        <w:t xml:space="preserve"> </w:t>
      </w:r>
      <w:r>
        <w:t>в</w:t>
      </w:r>
      <w:r>
        <w:t xml:space="preserve"> </w:t>
      </w:r>
      <w:r>
        <w:t>главе</w:t>
      </w:r>
      <w:r>
        <w:t xml:space="preserve"> 2).</w:t>
      </w:r>
      <w:r>
        <w:rPr>
          <w:b/>
        </w:rPr>
        <w:t xml:space="preserve"> </w:t>
      </w:r>
      <w:r>
        <w:t>Данная</w:t>
      </w:r>
      <w:r>
        <w:t xml:space="preserve">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способности</w:t>
      </w:r>
      <w:r>
        <w:t xml:space="preserve"> </w:t>
      </w:r>
      <w:r>
        <w:t>к</w:t>
      </w:r>
      <w:r>
        <w:t xml:space="preserve"> </w:t>
      </w:r>
      <w:r>
        <w:t>произвольному</w:t>
      </w:r>
      <w:r>
        <w:t xml:space="preserve"> </w:t>
      </w:r>
      <w:r>
        <w:t>выполнению</w:t>
      </w:r>
      <w:r>
        <w:t xml:space="preserve"> </w:t>
      </w:r>
      <w:r>
        <w:t>двигательных</w:t>
      </w:r>
      <w:r>
        <w:t xml:space="preserve"> </w:t>
      </w:r>
      <w:r>
        <w:t>программ</w:t>
      </w:r>
      <w:r>
        <w:t xml:space="preserve"> (</w:t>
      </w:r>
      <w:r>
        <w:t>ритмов</w:t>
      </w:r>
      <w:r>
        <w:t xml:space="preserve">) </w:t>
      </w:r>
      <w:r>
        <w:t>по</w:t>
      </w:r>
      <w:r>
        <w:t xml:space="preserve"> </w:t>
      </w:r>
      <w:r>
        <w:t>речевой</w:t>
      </w:r>
      <w:r>
        <w:t xml:space="preserve"> </w:t>
      </w:r>
      <w:r>
        <w:t>инструкции</w:t>
      </w:r>
      <w:r>
        <w:t xml:space="preserve"> </w:t>
      </w:r>
      <w:r>
        <w:t>и</w:t>
      </w:r>
      <w:r>
        <w:t xml:space="preserve"> </w:t>
      </w:r>
      <w:r>
        <w:t>отражает</w:t>
      </w:r>
      <w:r>
        <w:t xml:space="preserve"> </w:t>
      </w:r>
      <w:r>
        <w:t>состояние</w:t>
      </w:r>
      <w:r>
        <w:t xml:space="preserve">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, </w:t>
      </w:r>
      <w:r>
        <w:t>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i/>
        </w:rPr>
        <w:t>.</w:t>
      </w:r>
      <w:r>
        <w:t xml:space="preserve"> </w:t>
      </w:r>
      <w:r>
        <w:t>Проба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4-</w:t>
      </w:r>
      <w:r>
        <w:t>х</w:t>
      </w:r>
      <w:r>
        <w:t xml:space="preserve"> </w:t>
      </w:r>
      <w:r>
        <w:t>заданий</w:t>
      </w:r>
      <w:r>
        <w:t xml:space="preserve">, </w:t>
      </w:r>
      <w:r>
        <w:t>в</w:t>
      </w:r>
      <w:r>
        <w:t xml:space="preserve"> </w:t>
      </w:r>
      <w:r>
        <w:t>которых</w:t>
      </w:r>
      <w:r>
        <w:t xml:space="preserve"> </w:t>
      </w:r>
      <w:r>
        <w:t>психолог</w:t>
      </w:r>
      <w:r>
        <w:t xml:space="preserve"> </w:t>
      </w:r>
      <w:r>
        <w:t>предлагает</w:t>
      </w:r>
      <w:r>
        <w:t xml:space="preserve"> </w:t>
      </w:r>
      <w:r>
        <w:t>ребенку</w:t>
      </w:r>
      <w:r>
        <w:t xml:space="preserve"> </w:t>
      </w:r>
      <w:r>
        <w:t>отстучать</w:t>
      </w:r>
      <w:r>
        <w:t xml:space="preserve"> </w:t>
      </w:r>
      <w:r>
        <w:t>серии</w:t>
      </w:r>
      <w:r>
        <w:t xml:space="preserve"> </w:t>
      </w:r>
      <w:r>
        <w:t>ритмов</w:t>
      </w:r>
      <w:r>
        <w:t xml:space="preserve">.  </w:t>
      </w:r>
    </w:p>
    <w:p w:rsidR="00FF06D7" w:rsidRDefault="000C0CF3">
      <w:pPr>
        <w:spacing w:after="30" w:line="267" w:lineRule="auto"/>
        <w:ind w:left="394" w:right="92" w:hanging="10"/>
      </w:pPr>
      <w:r>
        <w:rPr>
          <w:i/>
        </w:rPr>
        <w:t>Инструкция</w:t>
      </w:r>
      <w:r>
        <w:t xml:space="preserve">:  </w:t>
      </w:r>
    </w:p>
    <w:p w:rsidR="00FF06D7" w:rsidRDefault="000C0CF3">
      <w:pPr>
        <w:numPr>
          <w:ilvl w:val="0"/>
          <w:numId w:val="9"/>
        </w:numPr>
        <w:spacing w:after="28"/>
        <w:ind w:right="97" w:hanging="302"/>
      </w:pPr>
      <w:r>
        <w:t>«</w:t>
      </w:r>
      <w:r>
        <w:t>Постучи</w:t>
      </w:r>
      <w:r>
        <w:t xml:space="preserve"> </w:t>
      </w:r>
      <w:r>
        <w:t>по</w:t>
      </w:r>
      <w:r>
        <w:t xml:space="preserve"> 2 </w:t>
      </w:r>
      <w:r>
        <w:t>раза</w:t>
      </w:r>
      <w:r>
        <w:t xml:space="preserve">… </w:t>
      </w:r>
      <w:r>
        <w:t>Хорошо</w:t>
      </w:r>
      <w:r>
        <w:t xml:space="preserve">, </w:t>
      </w:r>
      <w:r>
        <w:t>продолжай</w:t>
      </w:r>
      <w:r>
        <w:t xml:space="preserve">». </w:t>
      </w:r>
    </w:p>
    <w:p w:rsidR="00FF06D7" w:rsidRDefault="000C0CF3">
      <w:pPr>
        <w:numPr>
          <w:ilvl w:val="0"/>
          <w:numId w:val="9"/>
        </w:numPr>
        <w:spacing w:after="27"/>
        <w:ind w:right="97" w:hanging="302"/>
      </w:pPr>
      <w:r>
        <w:t>«</w:t>
      </w:r>
      <w:r>
        <w:t>Постучи</w:t>
      </w:r>
      <w:r>
        <w:t xml:space="preserve"> </w:t>
      </w:r>
      <w:r>
        <w:t>по</w:t>
      </w:r>
      <w:r>
        <w:t xml:space="preserve"> 3 </w:t>
      </w:r>
      <w:r>
        <w:t>раза</w:t>
      </w:r>
      <w:r>
        <w:t xml:space="preserve">… </w:t>
      </w:r>
      <w:r>
        <w:t>Хорошо</w:t>
      </w:r>
      <w:r>
        <w:t xml:space="preserve">, </w:t>
      </w:r>
      <w:r>
        <w:t>продол</w:t>
      </w:r>
      <w:r>
        <w:t>жай</w:t>
      </w:r>
      <w:r>
        <w:t xml:space="preserve">». </w:t>
      </w:r>
    </w:p>
    <w:p w:rsidR="00FF06D7" w:rsidRDefault="000C0CF3">
      <w:pPr>
        <w:numPr>
          <w:ilvl w:val="0"/>
          <w:numId w:val="9"/>
        </w:numPr>
        <w:spacing w:after="27"/>
        <w:ind w:right="97" w:hanging="302"/>
      </w:pPr>
      <w:r>
        <w:t>«</w:t>
      </w:r>
      <w:r>
        <w:t>Постучи</w:t>
      </w:r>
      <w:r>
        <w:t xml:space="preserve"> 1 </w:t>
      </w:r>
      <w:r>
        <w:t>раз</w:t>
      </w:r>
      <w:r>
        <w:t xml:space="preserve"> </w:t>
      </w:r>
      <w:r>
        <w:t>громко</w:t>
      </w:r>
      <w:r>
        <w:t xml:space="preserve"> </w:t>
      </w:r>
      <w:r>
        <w:t>и</w:t>
      </w:r>
      <w:r>
        <w:t xml:space="preserve"> 2 </w:t>
      </w:r>
      <w:r>
        <w:t>тихо</w:t>
      </w:r>
      <w:r>
        <w:t xml:space="preserve">… </w:t>
      </w:r>
      <w:r>
        <w:t>Продолжай</w:t>
      </w:r>
      <w:r>
        <w:t xml:space="preserve">». </w:t>
      </w:r>
    </w:p>
    <w:p w:rsidR="00FF06D7" w:rsidRDefault="000C0CF3">
      <w:pPr>
        <w:numPr>
          <w:ilvl w:val="0"/>
          <w:numId w:val="9"/>
        </w:numPr>
        <w:ind w:right="97" w:hanging="302"/>
      </w:pPr>
      <w:r>
        <w:t>«</w:t>
      </w:r>
      <w:r>
        <w:t>Постучи</w:t>
      </w:r>
      <w:r>
        <w:t xml:space="preserve"> 3 </w:t>
      </w:r>
      <w:r>
        <w:t>раза</w:t>
      </w:r>
      <w:r>
        <w:t xml:space="preserve"> </w:t>
      </w:r>
      <w:r>
        <w:t>слабо</w:t>
      </w:r>
      <w:r>
        <w:t xml:space="preserve"> </w:t>
      </w:r>
      <w:r>
        <w:t>и</w:t>
      </w:r>
      <w:r>
        <w:t xml:space="preserve"> 2 </w:t>
      </w:r>
      <w:r>
        <w:t>сильно</w:t>
      </w:r>
      <w:r>
        <w:t xml:space="preserve">… </w:t>
      </w:r>
      <w:r>
        <w:t>Продолжай</w:t>
      </w:r>
      <w:r>
        <w:t xml:space="preserve">». </w:t>
      </w:r>
    </w:p>
    <w:p w:rsidR="00FF06D7" w:rsidRDefault="000C0CF3">
      <w:pPr>
        <w:ind w:left="-13" w:right="97"/>
      </w:pPr>
      <w:r>
        <w:t>Очень</w:t>
      </w:r>
      <w:r>
        <w:t xml:space="preserve"> </w:t>
      </w:r>
      <w:r>
        <w:t>важно</w:t>
      </w:r>
      <w:r>
        <w:t xml:space="preserve"> </w:t>
      </w:r>
      <w:r>
        <w:t>не</w:t>
      </w:r>
      <w:r>
        <w:t xml:space="preserve"> </w:t>
      </w:r>
      <w:r>
        <w:t>показывать</w:t>
      </w:r>
      <w:r>
        <w:t xml:space="preserve"> </w:t>
      </w:r>
      <w:r>
        <w:t>образец</w:t>
      </w:r>
      <w:r>
        <w:t xml:space="preserve">, </w:t>
      </w:r>
      <w:r>
        <w:t>а</w:t>
      </w:r>
      <w:r>
        <w:t xml:space="preserve"> </w:t>
      </w:r>
      <w:r>
        <w:t>давать</w:t>
      </w:r>
      <w:r>
        <w:t xml:space="preserve"> </w:t>
      </w:r>
      <w:r>
        <w:t>инструкцию</w:t>
      </w:r>
      <w:r>
        <w:t xml:space="preserve"> </w:t>
      </w:r>
      <w:r>
        <w:t>только</w:t>
      </w:r>
      <w:r>
        <w:t xml:space="preserve"> </w:t>
      </w:r>
      <w:r>
        <w:t>устно</w:t>
      </w:r>
      <w:r>
        <w:t xml:space="preserve">, </w:t>
      </w:r>
      <w:r>
        <w:t>поскольку</w:t>
      </w:r>
      <w:r>
        <w:t xml:space="preserve"> </w:t>
      </w:r>
      <w:r>
        <w:t>возможность</w:t>
      </w:r>
      <w:r>
        <w:t xml:space="preserve"> </w:t>
      </w:r>
      <w:r>
        <w:t>повторения</w:t>
      </w:r>
      <w:r>
        <w:t xml:space="preserve"> </w:t>
      </w:r>
      <w:r>
        <w:t>ритма</w:t>
      </w:r>
      <w:r>
        <w:t xml:space="preserve"> </w:t>
      </w:r>
      <w:r>
        <w:t>по</w:t>
      </w:r>
      <w:r>
        <w:t xml:space="preserve"> </w:t>
      </w:r>
      <w:r>
        <w:t>образцу</w:t>
      </w:r>
      <w:r>
        <w:t xml:space="preserve"> </w:t>
      </w:r>
      <w:r>
        <w:t>оценивается</w:t>
      </w:r>
      <w:r>
        <w:t xml:space="preserve"> </w:t>
      </w:r>
      <w:r>
        <w:t>в</w:t>
      </w:r>
      <w:r>
        <w:t xml:space="preserve"> </w:t>
      </w:r>
      <w:r>
        <w:t>другой</w:t>
      </w:r>
      <w:r>
        <w:t xml:space="preserve"> </w:t>
      </w:r>
      <w:r>
        <w:t>пробе</w:t>
      </w:r>
      <w:r>
        <w:t xml:space="preserve">. </w:t>
      </w:r>
      <w:r>
        <w:t>Все</w:t>
      </w:r>
      <w:r>
        <w:t xml:space="preserve"> </w:t>
      </w:r>
      <w:r>
        <w:t>задания</w:t>
      </w:r>
      <w:r>
        <w:t xml:space="preserve"> </w:t>
      </w:r>
      <w:r>
        <w:t>следует</w:t>
      </w:r>
      <w:r>
        <w:t xml:space="preserve"> </w:t>
      </w:r>
      <w:r>
        <w:t>предъявлять</w:t>
      </w:r>
      <w:r>
        <w:t xml:space="preserve"> </w:t>
      </w:r>
      <w:r>
        <w:t>ровным</w:t>
      </w:r>
      <w:r>
        <w:t xml:space="preserve"> </w:t>
      </w:r>
      <w:r>
        <w:t>голосом</w:t>
      </w:r>
      <w:r>
        <w:t xml:space="preserve">, </w:t>
      </w:r>
      <w:r>
        <w:t>не</w:t>
      </w:r>
      <w:r>
        <w:t xml:space="preserve"> </w:t>
      </w:r>
      <w:r>
        <w:t>меняя</w:t>
      </w:r>
      <w:r>
        <w:t xml:space="preserve"> </w:t>
      </w:r>
      <w:r>
        <w:t>громкость</w:t>
      </w:r>
      <w:r>
        <w:t xml:space="preserve">. </w:t>
      </w:r>
      <w:r>
        <w:t>Каждый</w:t>
      </w:r>
      <w:r>
        <w:t xml:space="preserve"> </w:t>
      </w:r>
      <w:r>
        <w:t>раз</w:t>
      </w:r>
      <w:r>
        <w:t xml:space="preserve"> </w:t>
      </w:r>
      <w:r>
        <w:t>психолог</w:t>
      </w:r>
      <w:r>
        <w:t xml:space="preserve"> </w:t>
      </w:r>
      <w:r>
        <w:t>следит</w:t>
      </w:r>
      <w:r>
        <w:t xml:space="preserve"> </w:t>
      </w:r>
      <w:r>
        <w:t>за</w:t>
      </w:r>
      <w:r>
        <w:t xml:space="preserve"> </w:t>
      </w:r>
      <w:r>
        <w:t>выполнением</w:t>
      </w:r>
      <w:r>
        <w:t xml:space="preserve"> 7-10 </w:t>
      </w:r>
      <w:r>
        <w:t>ритмических</w:t>
      </w:r>
      <w:r>
        <w:t xml:space="preserve"> </w:t>
      </w:r>
      <w:r>
        <w:t>структур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Оценка выполнения пробы</w:t>
      </w:r>
      <w:r>
        <w:t xml:space="preserve">.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особенности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отражаются</w:t>
      </w:r>
      <w:r>
        <w:t xml:space="preserve"> </w:t>
      </w:r>
      <w:r>
        <w:t>двумя</w:t>
      </w:r>
      <w:r>
        <w:t xml:space="preserve"> </w:t>
      </w:r>
      <w:r>
        <w:t>параметрами</w:t>
      </w:r>
      <w:r>
        <w:t xml:space="preserve"> — </w:t>
      </w:r>
      <w:r>
        <w:t>продуктивность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 </w:t>
      </w:r>
      <w:r>
        <w:t>и</w:t>
      </w:r>
      <w:r>
        <w:t xml:space="preserve"> </w:t>
      </w:r>
      <w:r>
        <w:t>второй</w:t>
      </w:r>
      <w:r>
        <w:t xml:space="preserve"> </w:t>
      </w:r>
      <w:r>
        <w:t>тип</w:t>
      </w:r>
      <w:r>
        <w:t xml:space="preserve"> </w:t>
      </w:r>
      <w:r>
        <w:t>ошибок</w:t>
      </w:r>
      <w:r>
        <w:t xml:space="preserve">. </w:t>
      </w:r>
      <w:r>
        <w:t>Ошибки</w:t>
      </w:r>
      <w:r>
        <w:t xml:space="preserve"> </w:t>
      </w:r>
      <w:r>
        <w:t>первого</w:t>
      </w:r>
      <w:r>
        <w:t xml:space="preserve"> </w:t>
      </w:r>
      <w:r>
        <w:t>типа</w:t>
      </w:r>
      <w:r>
        <w:t xml:space="preserve"> (</w:t>
      </w:r>
      <w:r>
        <w:t>трудности</w:t>
      </w:r>
      <w:r>
        <w:t xml:space="preserve"> </w:t>
      </w:r>
      <w:r>
        <w:t>усвоения</w:t>
      </w:r>
      <w:r>
        <w:t xml:space="preserve"> </w:t>
      </w:r>
      <w:r>
        <w:t>инструкции</w:t>
      </w:r>
      <w:r>
        <w:t xml:space="preserve">) </w:t>
      </w:r>
      <w:r>
        <w:t>говорят</w:t>
      </w:r>
      <w:r>
        <w:t xml:space="preserve"> </w:t>
      </w:r>
      <w:r>
        <w:t>о</w:t>
      </w:r>
      <w:r>
        <w:t xml:space="preserve"> </w:t>
      </w:r>
      <w:r>
        <w:t>функциях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</w:p>
    <w:p w:rsidR="00FF06D7" w:rsidRDefault="000C0CF3">
      <w:pPr>
        <w:numPr>
          <w:ilvl w:val="0"/>
          <w:numId w:val="10"/>
        </w:numPr>
        <w:spacing w:after="45"/>
        <w:ind w:right="97"/>
      </w:pPr>
      <w:r>
        <w:rPr>
          <w:i/>
        </w:rPr>
        <w:t>Продуктивность</w:t>
      </w:r>
      <w:r>
        <w:t xml:space="preserve">: </w:t>
      </w:r>
      <w:r>
        <w:t>число</w:t>
      </w:r>
      <w:r>
        <w:t xml:space="preserve"> </w:t>
      </w:r>
      <w:r>
        <w:t>правильно</w:t>
      </w:r>
      <w:r>
        <w:t xml:space="preserve"> </w:t>
      </w:r>
      <w:r>
        <w:t>выполненных</w:t>
      </w:r>
      <w:r>
        <w:t xml:space="preserve"> </w:t>
      </w:r>
      <w:r>
        <w:t>заданий</w:t>
      </w:r>
      <w:r>
        <w:t>: (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 </w:t>
      </w:r>
      <w:r>
        <w:t>х</w:t>
      </w:r>
      <w:r>
        <w:t xml:space="preserve"> 1) + (</w:t>
      </w:r>
      <w:r>
        <w:t>после</w:t>
      </w:r>
      <w:r>
        <w:t xml:space="preserve"> </w:t>
      </w:r>
      <w:r>
        <w:t>самокоррекции</w:t>
      </w:r>
      <w:r>
        <w:t xml:space="preserve"> </w:t>
      </w:r>
      <w:r>
        <w:t>или</w:t>
      </w:r>
      <w:r>
        <w:t xml:space="preserve"> </w:t>
      </w:r>
      <w:r>
        <w:t>обращения</w:t>
      </w:r>
      <w:r>
        <w:t xml:space="preserve"> </w:t>
      </w:r>
      <w:r>
        <w:t>вни</w:t>
      </w:r>
      <w:r>
        <w:t>мания</w:t>
      </w:r>
      <w:r>
        <w:t xml:space="preserve"> </w:t>
      </w:r>
      <w:r>
        <w:t>на</w:t>
      </w:r>
      <w:r>
        <w:t xml:space="preserve"> </w:t>
      </w:r>
      <w:r>
        <w:t>ошибку</w:t>
      </w:r>
      <w:r>
        <w:t xml:space="preserve"> </w:t>
      </w:r>
      <w:r>
        <w:t>х</w:t>
      </w:r>
      <w:r>
        <w:t xml:space="preserve"> 0,5). </w:t>
      </w:r>
    </w:p>
    <w:p w:rsidR="00FF06D7" w:rsidRDefault="000C0CF3">
      <w:pPr>
        <w:spacing w:line="267" w:lineRule="auto"/>
        <w:ind w:left="59" w:right="92" w:hanging="10"/>
      </w:pPr>
      <w:r>
        <w:rPr>
          <w:i/>
        </w:rPr>
        <w:t xml:space="preserve">Таблица 10. Распределение продуктивности выполнения ритмов (в %)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3" w:type="dxa"/>
          <w:right w:w="0" w:type="dxa"/>
        </w:tblCellMar>
        <w:tblLook w:val="04A0" w:firstRow="1" w:lastRow="0" w:firstColumn="1" w:lastColumn="0" w:noHBand="0" w:noVBand="1"/>
      </w:tblPr>
      <w:tblGrid>
        <w:gridCol w:w="1207"/>
        <w:gridCol w:w="389"/>
        <w:gridCol w:w="389"/>
        <w:gridCol w:w="389"/>
        <w:gridCol w:w="499"/>
        <w:gridCol w:w="389"/>
        <w:gridCol w:w="499"/>
        <w:gridCol w:w="389"/>
        <w:gridCol w:w="499"/>
        <w:gridCol w:w="660"/>
        <w:gridCol w:w="928"/>
      </w:tblGrid>
      <w:tr w:rsidR="00FF06D7">
        <w:trPr>
          <w:trHeight w:val="763"/>
        </w:trPr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3" w:firstLine="0"/>
              <w:jc w:val="righ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t>Балл</w:t>
            </w:r>
            <w:r>
              <w:t xml:space="preserve">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Сред.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2" w:firstLine="0"/>
              <w:jc w:val="center"/>
            </w:pPr>
            <w:r>
              <w:rPr>
                <w:b/>
              </w:rPr>
              <w:t xml:space="preserve">Ст.      откл. </w:t>
            </w:r>
          </w:p>
        </w:tc>
      </w:tr>
      <w:tr w:rsidR="00FF06D7">
        <w:trPr>
          <w:trHeight w:val="258"/>
        </w:trPr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3.1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4.3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15.1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0" w:firstLine="0"/>
              <w:jc w:val="left"/>
            </w:pPr>
            <w:r>
              <w:t xml:space="preserve">29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45.2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3.28 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1.04 </w:t>
            </w:r>
          </w:p>
        </w:tc>
      </w:tr>
      <w:tr w:rsidR="00FF06D7">
        <w:trPr>
          <w:trHeight w:val="258"/>
        </w:trPr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3.8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4.7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19.6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27.1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6.5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32.7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2.92 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1.04 </w:t>
            </w:r>
          </w:p>
        </w:tc>
      </w:tr>
      <w:tr w:rsidR="00FF06D7">
        <w:trPr>
          <w:trHeight w:val="511"/>
        </w:trPr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Всего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(n=200)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 xml:space="preserve">3.5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 xml:space="preserve">4.5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1.5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17.5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2.5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41" w:firstLine="0"/>
              <w:jc w:val="left"/>
            </w:pPr>
            <w:r>
              <w:rPr>
                <w:b/>
              </w:rPr>
              <w:t xml:space="preserve">28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rPr>
                <w:b/>
              </w:rP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38.5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3.08 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1.08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numPr>
          <w:ilvl w:val="0"/>
          <w:numId w:val="10"/>
        </w:numPr>
        <w:spacing w:after="127"/>
        <w:ind w:right="97"/>
      </w:pPr>
      <w:r>
        <w:rPr>
          <w:i/>
        </w:rPr>
        <w:t xml:space="preserve">Количество ошибок усвоения программы </w:t>
      </w:r>
      <w:r>
        <w:t>(</w:t>
      </w:r>
      <w:r>
        <w:t>когда</w:t>
      </w:r>
      <w:r>
        <w:t xml:space="preserve"> </w:t>
      </w:r>
      <w:r>
        <w:t>ребенок</w:t>
      </w:r>
      <w:r>
        <w:t xml:space="preserve"> </w:t>
      </w:r>
      <w:r>
        <w:t>выстукивает</w:t>
      </w:r>
      <w:r>
        <w:t xml:space="preserve"> </w:t>
      </w:r>
      <w:r>
        <w:t>другие</w:t>
      </w:r>
      <w:r>
        <w:t xml:space="preserve"> </w:t>
      </w:r>
      <w:r>
        <w:t>ритмы</w:t>
      </w:r>
      <w:r>
        <w:t xml:space="preserve">, </w:t>
      </w:r>
      <w:r>
        <w:t>не</w:t>
      </w:r>
      <w:r>
        <w:t xml:space="preserve"> </w:t>
      </w:r>
      <w:r>
        <w:t>соответствующие</w:t>
      </w:r>
      <w:r>
        <w:t xml:space="preserve"> </w:t>
      </w:r>
      <w:r>
        <w:t>команде</w:t>
      </w:r>
      <w:r>
        <w:t xml:space="preserve">). </w:t>
      </w:r>
    </w:p>
    <w:p w:rsidR="00FF06D7" w:rsidRDefault="000C0CF3">
      <w:pPr>
        <w:spacing w:line="267" w:lineRule="auto"/>
        <w:ind w:left="2376" w:right="92" w:hanging="1855"/>
      </w:pPr>
      <w:r>
        <w:rPr>
          <w:i/>
        </w:rPr>
        <w:t xml:space="preserve">Таблица 11. Распределение количества ошибок усвоения  </w:t>
      </w:r>
      <w:r>
        <w:rPr>
          <w:i/>
        </w:rPr>
        <w:t xml:space="preserve">программы (в %) </w:t>
      </w:r>
    </w:p>
    <w:tbl>
      <w:tblPr>
        <w:tblStyle w:val="TableGrid"/>
        <w:tblW w:w="5946" w:type="dxa"/>
        <w:tblInd w:w="203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997"/>
        <w:gridCol w:w="499"/>
        <w:gridCol w:w="498"/>
        <w:gridCol w:w="499"/>
        <w:gridCol w:w="389"/>
        <w:gridCol w:w="390"/>
        <w:gridCol w:w="660"/>
        <w:gridCol w:w="1014"/>
      </w:tblGrid>
      <w:tr w:rsidR="00FF06D7">
        <w:trPr>
          <w:trHeight w:val="511"/>
        </w:trPr>
        <w:tc>
          <w:tcPr>
            <w:tcW w:w="1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t>Количество</w:t>
            </w:r>
            <w:r>
              <w:t xml:space="preserve"> </w:t>
            </w:r>
            <w:r>
              <w:t>ошибок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3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47.3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34.4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2.2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0.72 </w:t>
            </w: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0.96 </w:t>
            </w:r>
          </w:p>
        </w:tc>
      </w:tr>
      <w:tr w:rsidR="00FF06D7">
        <w:trPr>
          <w:trHeight w:val="258"/>
        </w:trPr>
        <w:tc>
          <w:tcPr>
            <w:tcW w:w="1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37.5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38.3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3.7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  <w:tr w:rsidR="00FF06D7">
        <w:trPr>
          <w:trHeight w:val="258"/>
        </w:trPr>
        <w:tc>
          <w:tcPr>
            <w:tcW w:w="1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42.1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36.5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15.9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0.88 </w:t>
            </w: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</w:tbl>
    <w:p w:rsidR="00FF06D7" w:rsidRDefault="000C0CF3">
      <w:pPr>
        <w:numPr>
          <w:ilvl w:val="0"/>
          <w:numId w:val="10"/>
        </w:numPr>
        <w:spacing w:after="217" w:line="267" w:lineRule="auto"/>
        <w:ind w:right="97"/>
      </w:pPr>
      <w:r>
        <w:rPr>
          <w:i/>
        </w:rPr>
        <w:t>Количество ошибок серийной организации (</w:t>
      </w:r>
      <w:r>
        <w:rPr>
          <w:i/>
        </w:rPr>
        <w:t>персеверации)</w:t>
      </w:r>
      <w:r>
        <w:t xml:space="preserve">. </w:t>
      </w:r>
    </w:p>
    <w:p w:rsidR="00FF06D7" w:rsidRDefault="000C0CF3">
      <w:pPr>
        <w:spacing w:line="267" w:lineRule="auto"/>
        <w:ind w:left="2527" w:right="92" w:hanging="2024"/>
      </w:pPr>
      <w:r>
        <w:rPr>
          <w:i/>
        </w:rPr>
        <w:t xml:space="preserve">Таблица 12. Распределение количества ошибок серийной  организации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6" w:type="dxa"/>
        </w:tblCellMar>
        <w:tblLook w:val="04A0" w:firstRow="1" w:lastRow="0" w:firstColumn="1" w:lastColumn="0" w:noHBand="0" w:noVBand="1"/>
      </w:tblPr>
      <w:tblGrid>
        <w:gridCol w:w="2286"/>
        <w:gridCol w:w="571"/>
        <w:gridCol w:w="571"/>
        <w:gridCol w:w="445"/>
        <w:gridCol w:w="445"/>
        <w:gridCol w:w="756"/>
        <w:gridCol w:w="1162"/>
      </w:tblGrid>
      <w:tr w:rsidR="00FF06D7">
        <w:trPr>
          <w:trHeight w:val="511"/>
        </w:trPr>
        <w:tc>
          <w:tcPr>
            <w:tcW w:w="2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2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3 </w:t>
            </w:r>
          </w:p>
        </w:tc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8" w:firstLine="0"/>
            </w:pPr>
            <w:r>
              <w:rPr>
                <w:b/>
              </w:rPr>
              <w:t>Сред.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4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90.2 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6.5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1.1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2.2 </w:t>
            </w:r>
          </w:p>
        </w:tc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0.08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0.36 </w:t>
            </w:r>
          </w:p>
        </w:tc>
      </w:tr>
      <w:tr w:rsidR="00FF06D7">
        <w:trPr>
          <w:trHeight w:val="258"/>
        </w:trPr>
        <w:tc>
          <w:tcPr>
            <w:tcW w:w="2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86 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10.3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3.7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0.16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0.48 </w:t>
            </w:r>
          </w:p>
        </w:tc>
      </w:tr>
      <w:tr w:rsidR="00FF06D7">
        <w:trPr>
          <w:trHeight w:val="258"/>
        </w:trPr>
        <w:tc>
          <w:tcPr>
            <w:tcW w:w="2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88 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left"/>
            </w:pPr>
            <w:r>
              <w:rPr>
                <w:b/>
              </w:rPr>
              <w:t xml:space="preserve">8.5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 xml:space="preserve">2.5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0.12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0.44 </w:t>
            </w:r>
          </w:p>
        </w:tc>
      </w:tr>
    </w:tbl>
    <w:p w:rsidR="00FF06D7" w:rsidRDefault="000C0CF3">
      <w:pPr>
        <w:spacing w:after="16" w:line="259" w:lineRule="auto"/>
        <w:ind w:left="346" w:firstLine="0"/>
        <w:jc w:val="center"/>
      </w:pPr>
      <w:r>
        <w:rPr>
          <w:i/>
        </w:rPr>
        <w:t xml:space="preserve"> </w:t>
      </w:r>
    </w:p>
    <w:p w:rsidR="00FF06D7" w:rsidRDefault="000C0CF3">
      <w:pPr>
        <w:ind w:left="-13" w:right="97"/>
      </w:pPr>
      <w:r>
        <w:rPr>
          <w:b/>
        </w:rPr>
        <w:t xml:space="preserve"> 5. Проба на завершение фраз </w:t>
      </w:r>
      <w:r>
        <w:t xml:space="preserve">(Sentence Completion).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возможности</w:t>
      </w:r>
      <w:r>
        <w:t xml:space="preserve"> </w:t>
      </w:r>
      <w:r>
        <w:t>построения</w:t>
      </w:r>
      <w:r>
        <w:t xml:space="preserve"> </w:t>
      </w:r>
      <w:r>
        <w:t>синтаксически</w:t>
      </w:r>
      <w:r>
        <w:t xml:space="preserve"> </w:t>
      </w:r>
      <w:r>
        <w:t>правильного</w:t>
      </w:r>
      <w:r>
        <w:t xml:space="preserve"> </w:t>
      </w:r>
      <w:r>
        <w:t>предложения</w:t>
      </w:r>
      <w:r>
        <w:t xml:space="preserve"> </w:t>
      </w:r>
      <w:r>
        <w:t>с</w:t>
      </w:r>
      <w:r>
        <w:t xml:space="preserve"> </w:t>
      </w:r>
      <w:r>
        <w:t>союзами</w:t>
      </w:r>
      <w:r>
        <w:t xml:space="preserve"> «</w:t>
      </w:r>
      <w:r>
        <w:t>потому</w:t>
      </w:r>
      <w:r>
        <w:t xml:space="preserve"> </w:t>
      </w:r>
      <w:r>
        <w:t>что</w:t>
      </w:r>
      <w:r>
        <w:t xml:space="preserve">» </w:t>
      </w:r>
      <w:r>
        <w:t>и</w:t>
      </w:r>
      <w:r>
        <w:t xml:space="preserve"> «</w:t>
      </w:r>
      <w:r>
        <w:t>хотя</w:t>
      </w:r>
      <w:r>
        <w:t xml:space="preserve">». </w:t>
      </w:r>
      <w:r>
        <w:t>Она</w:t>
      </w:r>
      <w:r>
        <w:t xml:space="preserve"> </w:t>
      </w:r>
      <w:r>
        <w:t>оценивает</w:t>
      </w:r>
      <w:r>
        <w:t xml:space="preserve"> </w:t>
      </w:r>
      <w:r>
        <w:t>синтаксическую</w:t>
      </w:r>
      <w:r>
        <w:t xml:space="preserve"> (</w:t>
      </w:r>
      <w:r>
        <w:t>серийную</w:t>
      </w:r>
      <w:r>
        <w:t xml:space="preserve">) </w:t>
      </w:r>
      <w:r>
        <w:t>организацию</w:t>
      </w:r>
      <w:r>
        <w:t xml:space="preserve"> </w:t>
      </w:r>
      <w:r>
        <w:t>речи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</w:t>
      </w:r>
      <w:r>
        <w:t>предложения</w:t>
      </w:r>
      <w:r>
        <w:t xml:space="preserve">. </w:t>
      </w:r>
    </w:p>
    <w:p w:rsidR="00FF06D7" w:rsidRDefault="000C0CF3">
      <w:pPr>
        <w:ind w:left="-13" w:right="97"/>
      </w:pPr>
      <w:r>
        <w:t xml:space="preserve"> </w:t>
      </w:r>
      <w:r>
        <w:rPr>
          <w:b/>
          <w:i/>
        </w:rPr>
        <w:t>Процедура проведения пробы</w:t>
      </w:r>
      <w:r>
        <w:rPr>
          <w:i/>
        </w:rPr>
        <w:t xml:space="preserve">. </w:t>
      </w:r>
      <w:r>
        <w:t>Ребенку</w:t>
      </w:r>
      <w:r>
        <w:t xml:space="preserve"> </w:t>
      </w:r>
      <w:r>
        <w:t>зачитывается</w:t>
      </w:r>
      <w:r>
        <w:t xml:space="preserve"> </w:t>
      </w:r>
      <w:r>
        <w:t>первая</w:t>
      </w:r>
      <w:r>
        <w:t xml:space="preserve"> </w:t>
      </w:r>
      <w:r>
        <w:t>часть</w:t>
      </w:r>
      <w:r>
        <w:t xml:space="preserve"> </w:t>
      </w:r>
      <w:r>
        <w:t>предложения</w:t>
      </w:r>
      <w:r>
        <w:t xml:space="preserve"> </w:t>
      </w:r>
      <w:r>
        <w:t>с</w:t>
      </w:r>
      <w:r>
        <w:t xml:space="preserve"> </w:t>
      </w:r>
      <w:r>
        <w:t>союзом</w:t>
      </w:r>
      <w:r>
        <w:t xml:space="preserve"> </w:t>
      </w:r>
      <w:r>
        <w:t>и</w:t>
      </w:r>
      <w:r>
        <w:t xml:space="preserve"> </w:t>
      </w:r>
      <w:r>
        <w:t>предлагается</w:t>
      </w:r>
      <w:r>
        <w:t xml:space="preserve"> </w:t>
      </w:r>
      <w:r>
        <w:t>придумать</w:t>
      </w:r>
      <w:r>
        <w:t xml:space="preserve"> </w:t>
      </w:r>
      <w:r>
        <w:t>его</w:t>
      </w:r>
      <w:r>
        <w:t xml:space="preserve"> </w:t>
      </w:r>
      <w:r>
        <w:t>конец</w:t>
      </w:r>
      <w:r>
        <w:t xml:space="preserve">. 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Инструкция</w:t>
      </w:r>
      <w:r>
        <w:t xml:space="preserve">:  </w:t>
      </w:r>
    </w:p>
    <w:p w:rsidR="00FF06D7" w:rsidRDefault="000C0CF3">
      <w:pPr>
        <w:numPr>
          <w:ilvl w:val="0"/>
          <w:numId w:val="11"/>
        </w:numPr>
        <w:spacing w:after="2" w:line="259" w:lineRule="auto"/>
        <w:ind w:right="142" w:hanging="221"/>
      </w:pPr>
      <w:r>
        <w:t>Закончи</w:t>
      </w:r>
      <w:r>
        <w:t xml:space="preserve"> </w:t>
      </w:r>
      <w:r>
        <w:t>предложение</w:t>
      </w:r>
      <w:r>
        <w:t>: «</w:t>
      </w:r>
      <w:r>
        <w:t>Игорь</w:t>
      </w:r>
      <w:r>
        <w:t xml:space="preserve"> </w:t>
      </w:r>
      <w:r>
        <w:t>промочил</w:t>
      </w:r>
      <w:r>
        <w:t xml:space="preserve"> </w:t>
      </w:r>
      <w:r>
        <w:t>ноги</w:t>
      </w:r>
      <w:r>
        <w:t xml:space="preserve">, </w:t>
      </w:r>
      <w:r>
        <w:t>потому</w:t>
      </w:r>
      <w:r>
        <w:t xml:space="preserve"> </w:t>
      </w:r>
      <w:r>
        <w:t>что</w:t>
      </w:r>
      <w:r>
        <w:t xml:space="preserve">… » </w:t>
      </w:r>
    </w:p>
    <w:p w:rsidR="00FF06D7" w:rsidRDefault="000C0CF3">
      <w:pPr>
        <w:numPr>
          <w:ilvl w:val="0"/>
          <w:numId w:val="11"/>
        </w:numPr>
        <w:ind w:right="142" w:hanging="221"/>
      </w:pPr>
      <w:r>
        <w:t>Закончи</w:t>
      </w:r>
      <w:r>
        <w:t xml:space="preserve"> </w:t>
      </w:r>
      <w:r>
        <w:t>предложение</w:t>
      </w:r>
      <w:r>
        <w:t>: «</w:t>
      </w:r>
      <w:r>
        <w:t>Маша</w:t>
      </w:r>
      <w:r>
        <w:t xml:space="preserve"> </w:t>
      </w:r>
      <w:r>
        <w:t>замерзла</w:t>
      </w:r>
      <w:r>
        <w:t xml:space="preserve">, </w:t>
      </w:r>
      <w:r>
        <w:t>хотя</w:t>
      </w:r>
      <w:r>
        <w:t xml:space="preserve">… »  </w:t>
      </w:r>
    </w:p>
    <w:p w:rsidR="00FF06D7" w:rsidRDefault="000C0CF3">
      <w:pPr>
        <w:ind w:left="-13" w:right="97"/>
      </w:pPr>
      <w:r>
        <w:t>Более</w:t>
      </w:r>
      <w:r>
        <w:t xml:space="preserve"> </w:t>
      </w:r>
      <w:r>
        <w:t>сложный</w:t>
      </w:r>
      <w:r>
        <w:t xml:space="preserve"> </w:t>
      </w:r>
      <w:r>
        <w:t>вариант</w:t>
      </w:r>
      <w:r>
        <w:t xml:space="preserve"> </w:t>
      </w:r>
      <w:r>
        <w:t>пробы</w:t>
      </w:r>
      <w:r>
        <w:t xml:space="preserve">, </w:t>
      </w:r>
      <w:r>
        <w:t>который</w:t>
      </w:r>
      <w:r>
        <w:t xml:space="preserve"> </w:t>
      </w:r>
      <w:r>
        <w:t>можно</w:t>
      </w:r>
      <w:r>
        <w:t xml:space="preserve"> </w:t>
      </w:r>
      <w:r>
        <w:t>предложить</w:t>
      </w:r>
      <w:r>
        <w:t xml:space="preserve"> </w:t>
      </w:r>
      <w:r>
        <w:t>учащимся</w:t>
      </w:r>
      <w:r>
        <w:t xml:space="preserve"> 2-4 </w:t>
      </w:r>
      <w:r>
        <w:t>классов</w:t>
      </w:r>
      <w:r>
        <w:t xml:space="preserve">, </w:t>
      </w:r>
      <w:r>
        <w:t>предполагает</w:t>
      </w:r>
      <w:r>
        <w:t xml:space="preserve"> </w:t>
      </w:r>
      <w:r>
        <w:rPr>
          <w:b/>
        </w:rPr>
        <w:t>вставку союзов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i/>
        </w:rPr>
        <w:t xml:space="preserve">. </w:t>
      </w:r>
      <w:r>
        <w:t>Ребенку</w:t>
      </w:r>
      <w:r>
        <w:t xml:space="preserve"> </w:t>
      </w:r>
      <w:r>
        <w:t>предъявляют</w:t>
      </w:r>
      <w:r>
        <w:t xml:space="preserve"> </w:t>
      </w:r>
      <w:r>
        <w:t>в</w:t>
      </w:r>
      <w:r>
        <w:t xml:space="preserve"> </w:t>
      </w:r>
      <w:r>
        <w:t>письменной</w:t>
      </w:r>
      <w:r>
        <w:t xml:space="preserve"> </w:t>
      </w:r>
      <w:r>
        <w:t>форме</w:t>
      </w:r>
      <w:r>
        <w:t xml:space="preserve"> 4 </w:t>
      </w:r>
      <w:r>
        <w:t>предложения</w:t>
      </w:r>
      <w:r>
        <w:t xml:space="preserve"> </w:t>
      </w:r>
      <w:r>
        <w:t>и</w:t>
      </w:r>
      <w:r>
        <w:t xml:space="preserve"> </w:t>
      </w:r>
      <w:r>
        <w:t>предлагают</w:t>
      </w:r>
      <w:r>
        <w:t xml:space="preserve"> </w:t>
      </w:r>
      <w:r>
        <w:t>вставить</w:t>
      </w:r>
      <w:r>
        <w:t xml:space="preserve"> </w:t>
      </w:r>
      <w:r>
        <w:t>недостающие</w:t>
      </w:r>
      <w:r>
        <w:t xml:space="preserve"> </w:t>
      </w:r>
      <w:r>
        <w:t>слова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Прочти</w:t>
      </w:r>
      <w:r>
        <w:t xml:space="preserve"> </w:t>
      </w:r>
      <w:r>
        <w:t>внимательно</w:t>
      </w:r>
      <w:r>
        <w:t xml:space="preserve"> </w:t>
      </w:r>
      <w:r>
        <w:t>одно</w:t>
      </w:r>
      <w:r>
        <w:t xml:space="preserve"> </w:t>
      </w:r>
      <w:r>
        <w:t>предложение</w:t>
      </w:r>
      <w:r>
        <w:t xml:space="preserve"> </w:t>
      </w:r>
      <w:r>
        <w:t>и</w:t>
      </w:r>
      <w:r>
        <w:t xml:space="preserve"> </w:t>
      </w:r>
      <w:r>
        <w:t>подумай</w:t>
      </w:r>
      <w:r>
        <w:t xml:space="preserve">, </w:t>
      </w:r>
      <w:r>
        <w:t>какое</w:t>
      </w:r>
      <w:r>
        <w:t xml:space="preserve"> </w:t>
      </w:r>
      <w:r>
        <w:t>слово</w:t>
      </w:r>
      <w:r>
        <w:t xml:space="preserve"> </w:t>
      </w:r>
      <w:r>
        <w:t>пропущено</w:t>
      </w:r>
      <w:r>
        <w:t xml:space="preserve">… </w:t>
      </w:r>
      <w:r>
        <w:t>Молодец</w:t>
      </w:r>
      <w:r>
        <w:t xml:space="preserve">. </w:t>
      </w:r>
      <w:r>
        <w:t>Теперь</w:t>
      </w:r>
      <w:r>
        <w:t xml:space="preserve"> </w:t>
      </w:r>
      <w:r>
        <w:t>читай</w:t>
      </w:r>
      <w:r>
        <w:t xml:space="preserve"> </w:t>
      </w:r>
      <w:r>
        <w:t>следующее</w:t>
      </w:r>
      <w:r>
        <w:t xml:space="preserve">».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Текст, предъявляемый ребенку: </w:t>
      </w:r>
    </w:p>
    <w:p w:rsidR="00FF06D7" w:rsidRDefault="000C0CF3">
      <w:pPr>
        <w:ind w:left="399" w:right="97" w:firstLine="0"/>
      </w:pPr>
      <w:r>
        <w:t>Оля</w:t>
      </w:r>
      <w:r>
        <w:t xml:space="preserve"> </w:t>
      </w:r>
      <w:r>
        <w:t>читала</w:t>
      </w:r>
      <w:r>
        <w:t xml:space="preserve"> </w:t>
      </w:r>
      <w:r>
        <w:t>книгу</w:t>
      </w:r>
      <w:r>
        <w:t xml:space="preserve">, … </w:t>
      </w:r>
      <w:r>
        <w:t>не</w:t>
      </w:r>
      <w:r>
        <w:t xml:space="preserve"> </w:t>
      </w:r>
      <w:r>
        <w:t>дочитала</w:t>
      </w:r>
      <w:r>
        <w:t xml:space="preserve"> </w:t>
      </w:r>
      <w:r>
        <w:t>до</w:t>
      </w:r>
      <w:r>
        <w:t xml:space="preserve"> </w:t>
      </w:r>
      <w:r>
        <w:t>конца</w:t>
      </w:r>
      <w:r>
        <w:t xml:space="preserve">. </w:t>
      </w:r>
    </w:p>
    <w:p w:rsidR="00FF06D7" w:rsidRDefault="000C0CF3">
      <w:pPr>
        <w:ind w:left="399" w:right="97" w:firstLine="0"/>
      </w:pPr>
      <w:r>
        <w:t>Поезд</w:t>
      </w:r>
      <w:r>
        <w:t xml:space="preserve"> </w:t>
      </w:r>
      <w:r>
        <w:t>не</w:t>
      </w:r>
      <w:r>
        <w:t xml:space="preserve"> </w:t>
      </w:r>
      <w:r>
        <w:t>пришел</w:t>
      </w:r>
      <w:r>
        <w:t xml:space="preserve"> </w:t>
      </w:r>
      <w:r>
        <w:t>вовремя</w:t>
      </w:r>
      <w:r>
        <w:t xml:space="preserve">, … </w:t>
      </w:r>
      <w:r>
        <w:t>ремонтировались</w:t>
      </w:r>
      <w:r>
        <w:t xml:space="preserve"> </w:t>
      </w:r>
      <w:r>
        <w:t>пути</w:t>
      </w:r>
      <w:r>
        <w:t xml:space="preserve">. </w:t>
      </w:r>
    </w:p>
    <w:p w:rsidR="00FF06D7" w:rsidRDefault="000C0CF3">
      <w:pPr>
        <w:ind w:left="399" w:right="97" w:firstLine="0"/>
      </w:pPr>
      <w:r>
        <w:t>Маша</w:t>
      </w:r>
      <w:r>
        <w:t xml:space="preserve"> </w:t>
      </w:r>
      <w:r>
        <w:t>опоздала</w:t>
      </w:r>
      <w:r>
        <w:t xml:space="preserve"> </w:t>
      </w:r>
      <w:r>
        <w:t>в</w:t>
      </w:r>
      <w:r>
        <w:t xml:space="preserve"> </w:t>
      </w:r>
      <w:r>
        <w:t>школу</w:t>
      </w:r>
      <w:r>
        <w:t xml:space="preserve">, … </w:t>
      </w:r>
      <w:r>
        <w:t>оч</w:t>
      </w:r>
      <w:r>
        <w:t>ень</w:t>
      </w:r>
      <w:r>
        <w:t xml:space="preserve"> </w:t>
      </w:r>
      <w:r>
        <w:t>торопилась</w:t>
      </w:r>
      <w:r>
        <w:t xml:space="preserve">. </w:t>
      </w:r>
    </w:p>
    <w:p w:rsidR="00FF06D7" w:rsidRDefault="000C0CF3">
      <w:pPr>
        <w:ind w:left="399" w:right="97" w:firstLine="0"/>
      </w:pPr>
      <w:r>
        <w:t>Саша</w:t>
      </w:r>
      <w:r>
        <w:t xml:space="preserve"> </w:t>
      </w:r>
      <w:r>
        <w:t>не</w:t>
      </w:r>
      <w:r>
        <w:t xml:space="preserve"> </w:t>
      </w:r>
      <w:r>
        <w:t>пойдет</w:t>
      </w:r>
      <w:r>
        <w:t xml:space="preserve"> </w:t>
      </w:r>
      <w:r>
        <w:t>гулять</w:t>
      </w:r>
      <w:r>
        <w:t xml:space="preserve">, … </w:t>
      </w:r>
      <w:r>
        <w:t>не</w:t>
      </w:r>
      <w:r>
        <w:t xml:space="preserve"> </w:t>
      </w:r>
      <w:r>
        <w:t>выучит</w:t>
      </w:r>
      <w:r>
        <w:t xml:space="preserve"> </w:t>
      </w:r>
      <w:r>
        <w:t>уроки</w:t>
      </w:r>
      <w:r>
        <w:t xml:space="preserve">. </w:t>
      </w:r>
    </w:p>
    <w:p w:rsidR="00FF06D7" w:rsidRDefault="000C0CF3">
      <w:pPr>
        <w:spacing w:after="127"/>
        <w:ind w:left="-13" w:right="97"/>
      </w:pPr>
      <w:r>
        <w:rPr>
          <w:b/>
          <w:i/>
        </w:rPr>
        <w:t>Оценка выполнения пробы</w:t>
      </w:r>
      <w:r>
        <w:t xml:space="preserve">. </w:t>
      </w:r>
      <w:r>
        <w:t>В</w:t>
      </w:r>
      <w:r>
        <w:t xml:space="preserve"> </w:t>
      </w:r>
      <w:r>
        <w:t>обоих</w:t>
      </w:r>
      <w:r>
        <w:t xml:space="preserve"> </w:t>
      </w:r>
      <w:r>
        <w:t>вариантах</w:t>
      </w:r>
      <w:r>
        <w:t xml:space="preserve"> </w:t>
      </w:r>
      <w:r>
        <w:t>пробы</w:t>
      </w:r>
      <w:r>
        <w:t xml:space="preserve"> </w:t>
      </w:r>
      <w:r>
        <w:t>оценивается</w:t>
      </w:r>
      <w:r>
        <w:t xml:space="preserve"> </w:t>
      </w:r>
      <w:r>
        <w:t>только</w:t>
      </w:r>
      <w:r>
        <w:t xml:space="preserve"> </w:t>
      </w:r>
      <w:r>
        <w:rPr>
          <w:i/>
        </w:rPr>
        <w:t>продуктивность</w:t>
      </w:r>
      <w:r>
        <w:t xml:space="preserve"> — </w:t>
      </w:r>
      <w:r>
        <w:t>фиксируется</w:t>
      </w:r>
      <w:r>
        <w:t xml:space="preserve">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завершенных</w:t>
      </w:r>
      <w:r>
        <w:t xml:space="preserve"> </w:t>
      </w:r>
      <w:r>
        <w:t>фраз</w:t>
      </w:r>
      <w:r>
        <w:t xml:space="preserve"> (</w:t>
      </w:r>
      <w:r>
        <w:t>адекватных</w:t>
      </w:r>
      <w:r>
        <w:t xml:space="preserve"> </w:t>
      </w:r>
      <w:r>
        <w:t>по</w:t>
      </w:r>
      <w:r>
        <w:t xml:space="preserve"> </w:t>
      </w:r>
      <w:r>
        <w:t>смыслу</w:t>
      </w:r>
      <w:r>
        <w:t xml:space="preserve"> </w:t>
      </w:r>
      <w:r>
        <w:t>и</w:t>
      </w:r>
      <w:r>
        <w:t xml:space="preserve"> </w:t>
      </w:r>
      <w:r>
        <w:t>грамматически</w:t>
      </w:r>
      <w:r>
        <w:t xml:space="preserve"> </w:t>
      </w:r>
      <w:r>
        <w:t>правильно</w:t>
      </w:r>
      <w:r>
        <w:t xml:space="preserve"> </w:t>
      </w:r>
      <w:r>
        <w:t>оформленных</w:t>
      </w:r>
      <w:r>
        <w:t xml:space="preserve">). </w:t>
      </w:r>
      <w:r>
        <w:t>При</w:t>
      </w:r>
      <w:r>
        <w:t xml:space="preserve"> </w:t>
      </w:r>
      <w:r>
        <w:t>статистической</w:t>
      </w:r>
      <w:r>
        <w:t xml:space="preserve"> </w:t>
      </w:r>
      <w:r>
        <w:t>обработке</w:t>
      </w:r>
      <w:r>
        <w:t xml:space="preserve"> </w:t>
      </w:r>
      <w:r>
        <w:t>следует</w:t>
      </w:r>
      <w:r>
        <w:t xml:space="preserve"> </w:t>
      </w:r>
      <w:r>
        <w:t>помнить</w:t>
      </w:r>
      <w:r>
        <w:t xml:space="preserve">, </w:t>
      </w:r>
      <w:r>
        <w:t>что</w:t>
      </w:r>
      <w:r>
        <w:t xml:space="preserve"> </w:t>
      </w:r>
      <w:r>
        <w:t>все</w:t>
      </w:r>
      <w:r>
        <w:t xml:space="preserve"> </w:t>
      </w:r>
      <w:r>
        <w:t>параметры</w:t>
      </w:r>
      <w:r>
        <w:t xml:space="preserve"> </w:t>
      </w:r>
      <w:r>
        <w:t>продуктивности</w:t>
      </w:r>
      <w:r>
        <w:t xml:space="preserve"> </w:t>
      </w:r>
      <w:r>
        <w:rPr>
          <w:i/>
        </w:rPr>
        <w:t>не штрафные</w:t>
      </w:r>
      <w:r>
        <w:t xml:space="preserve">, </w:t>
      </w:r>
      <w:r>
        <w:t>в</w:t>
      </w:r>
      <w:r>
        <w:t xml:space="preserve"> </w:t>
      </w:r>
      <w:r>
        <w:t>отличие</w:t>
      </w:r>
      <w:r>
        <w:t xml:space="preserve"> </w:t>
      </w:r>
      <w:r>
        <w:t>от</w:t>
      </w:r>
      <w:r>
        <w:t xml:space="preserve"> </w:t>
      </w:r>
      <w:r>
        <w:t>других</w:t>
      </w:r>
      <w:r>
        <w:t xml:space="preserve"> </w:t>
      </w:r>
      <w:r>
        <w:t>параметров</w:t>
      </w:r>
      <w:r>
        <w:t xml:space="preserve"> </w:t>
      </w:r>
      <w:r>
        <w:t>они</w:t>
      </w:r>
      <w:r>
        <w:t xml:space="preserve"> </w:t>
      </w:r>
      <w:r>
        <w:t>оценивают</w:t>
      </w:r>
      <w:r>
        <w:t xml:space="preserve"> </w:t>
      </w:r>
      <w:r>
        <w:t>силу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слабость</w:t>
      </w:r>
      <w:r>
        <w:t xml:space="preserve">.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Н</w:t>
      </w:r>
      <w:r>
        <w:t>.</w:t>
      </w:r>
      <w:r>
        <w:t>Н</w:t>
      </w:r>
      <w:r>
        <w:t xml:space="preserve">. </w:t>
      </w:r>
      <w:r>
        <w:t>Полонской</w:t>
      </w:r>
      <w:r>
        <w:t xml:space="preserve"> (2007), </w:t>
      </w:r>
      <w:r>
        <w:t>у</w:t>
      </w:r>
      <w:r>
        <w:t xml:space="preserve"> </w:t>
      </w:r>
      <w:r>
        <w:t>первоклассников</w:t>
      </w:r>
      <w:r>
        <w:t xml:space="preserve"> </w:t>
      </w:r>
      <w:r>
        <w:t>среднее</w:t>
      </w:r>
      <w:r>
        <w:t xml:space="preserve"> </w:t>
      </w:r>
      <w:r>
        <w:t>число</w:t>
      </w:r>
      <w:r>
        <w:t xml:space="preserve"> </w:t>
      </w:r>
      <w:r>
        <w:t>правильно</w:t>
      </w:r>
      <w:r>
        <w:t xml:space="preserve"> </w:t>
      </w:r>
      <w:r>
        <w:t>завершенных</w:t>
      </w:r>
      <w:r>
        <w:t xml:space="preserve"> </w:t>
      </w:r>
      <w:r>
        <w:t>фраз</w:t>
      </w:r>
      <w:r>
        <w:t xml:space="preserve"> 1.6,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средние</w:t>
      </w:r>
      <w:r>
        <w:t xml:space="preserve"> </w:t>
      </w:r>
      <w:r>
        <w:t>оценки</w:t>
      </w:r>
      <w:r>
        <w:t xml:space="preserve"> </w:t>
      </w:r>
      <w:r>
        <w:t>у</w:t>
      </w:r>
      <w:r>
        <w:t xml:space="preserve"> </w:t>
      </w:r>
      <w:r>
        <w:t>хорошо</w:t>
      </w:r>
      <w:r>
        <w:t xml:space="preserve"> </w:t>
      </w:r>
      <w:r>
        <w:t>и</w:t>
      </w:r>
      <w:r>
        <w:t xml:space="preserve"> </w:t>
      </w:r>
      <w:r>
        <w:t>средне</w:t>
      </w:r>
      <w:r>
        <w:t xml:space="preserve"> </w:t>
      </w:r>
      <w:r>
        <w:t>успевающих</w:t>
      </w:r>
      <w:r>
        <w:t xml:space="preserve"> 1.8, </w:t>
      </w:r>
      <w:r>
        <w:t>а</w:t>
      </w:r>
      <w:r>
        <w:t xml:space="preserve"> </w:t>
      </w:r>
      <w:r>
        <w:t>у</w:t>
      </w:r>
      <w:r>
        <w:t xml:space="preserve"> </w:t>
      </w:r>
      <w:r>
        <w:t>плохо</w:t>
      </w:r>
      <w:r>
        <w:t xml:space="preserve"> </w:t>
      </w:r>
      <w:r>
        <w:t>успевающих</w:t>
      </w:r>
      <w:r>
        <w:t xml:space="preserve"> — 1.2. </w:t>
      </w:r>
    </w:p>
    <w:p w:rsidR="00FF06D7" w:rsidRDefault="000C0CF3">
      <w:pPr>
        <w:spacing w:line="267" w:lineRule="auto"/>
        <w:ind w:left="394" w:hanging="10"/>
        <w:jc w:val="left"/>
      </w:pPr>
      <w:r>
        <w:rPr>
          <w:b/>
        </w:rPr>
        <w:t xml:space="preserve">6. Составление рассказа по серии сюжетных картинок </w:t>
      </w:r>
    </w:p>
    <w:p w:rsidR="00FF06D7" w:rsidRDefault="000C0CF3">
      <w:pPr>
        <w:spacing w:after="16" w:line="259" w:lineRule="auto"/>
        <w:ind w:firstLine="0"/>
        <w:jc w:val="left"/>
      </w:pPr>
      <w:r>
        <w:rPr>
          <w:b/>
        </w:rPr>
        <w:t xml:space="preserve">(Creating a story based on the Series of Pictures).  </w:t>
      </w:r>
    </w:p>
    <w:p w:rsidR="00FF06D7" w:rsidRDefault="000C0CF3">
      <w:pPr>
        <w:ind w:left="-13" w:right="97"/>
      </w:pPr>
      <w:r>
        <w:t>Это</w:t>
      </w:r>
      <w:r>
        <w:t xml:space="preserve"> </w:t>
      </w:r>
      <w:r>
        <w:t>задание</w:t>
      </w:r>
      <w:r>
        <w:t xml:space="preserve"> </w:t>
      </w:r>
      <w:r>
        <w:t>включает</w:t>
      </w:r>
      <w:r>
        <w:t xml:space="preserve"> </w:t>
      </w:r>
      <w:r>
        <w:t>основные</w:t>
      </w:r>
      <w:r>
        <w:t xml:space="preserve"> </w:t>
      </w:r>
      <w:r>
        <w:t>этапы</w:t>
      </w:r>
      <w:r>
        <w:t xml:space="preserve"> </w:t>
      </w:r>
      <w:r>
        <w:t>построения</w:t>
      </w:r>
      <w:r>
        <w:t xml:space="preserve"> </w:t>
      </w:r>
      <w:r>
        <w:t>связного</w:t>
      </w:r>
      <w:r>
        <w:t xml:space="preserve"> </w:t>
      </w:r>
      <w:r>
        <w:t>высказывания</w:t>
      </w:r>
      <w:r>
        <w:t xml:space="preserve">: </w:t>
      </w:r>
      <w:r>
        <w:t>ориентировку</w:t>
      </w:r>
      <w:r>
        <w:t xml:space="preserve"> </w:t>
      </w:r>
      <w:r>
        <w:t>в</w:t>
      </w:r>
      <w:r>
        <w:t xml:space="preserve"> </w:t>
      </w:r>
      <w:r>
        <w:t>ситуации</w:t>
      </w:r>
      <w:r>
        <w:t xml:space="preserve"> </w:t>
      </w:r>
      <w:r>
        <w:t>и</w:t>
      </w:r>
      <w:r>
        <w:t xml:space="preserve"> </w:t>
      </w:r>
      <w:r>
        <w:t>ее</w:t>
      </w:r>
      <w:r>
        <w:t xml:space="preserve"> </w:t>
      </w:r>
      <w:r>
        <w:t>осмысление</w:t>
      </w:r>
      <w:r>
        <w:t xml:space="preserve">, </w:t>
      </w:r>
      <w:r>
        <w:t>построение</w:t>
      </w:r>
      <w:r>
        <w:t xml:space="preserve"> </w:t>
      </w:r>
      <w:r>
        <w:t>программы</w:t>
      </w:r>
      <w:r>
        <w:t xml:space="preserve"> </w:t>
      </w:r>
      <w:r>
        <w:t>высказывания</w:t>
      </w:r>
      <w:r>
        <w:t xml:space="preserve">, </w:t>
      </w:r>
      <w:r>
        <w:t>лексико</w:t>
      </w:r>
      <w:r>
        <w:t>-</w:t>
      </w:r>
      <w:r>
        <w:t>грамматическое</w:t>
      </w:r>
      <w:r>
        <w:t xml:space="preserve"> </w:t>
      </w:r>
      <w:r>
        <w:t>развертывание</w:t>
      </w:r>
      <w:r>
        <w:t xml:space="preserve"> </w:t>
      </w:r>
      <w:r>
        <w:t>и</w:t>
      </w:r>
      <w:r>
        <w:t xml:space="preserve"> </w:t>
      </w:r>
      <w:r>
        <w:t>внешнее</w:t>
      </w:r>
      <w:r>
        <w:t xml:space="preserve"> </w:t>
      </w:r>
      <w:r>
        <w:t>оречевление</w:t>
      </w:r>
      <w:r>
        <w:t xml:space="preserve">. </w:t>
      </w:r>
      <w:r>
        <w:t>Оно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раскладывания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5), </w:t>
      </w:r>
      <w:r>
        <w:t>построения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ним</w:t>
      </w:r>
      <w:r>
        <w:t xml:space="preserve"> </w:t>
      </w:r>
      <w:r>
        <w:t>и</w:t>
      </w:r>
      <w:r>
        <w:t xml:space="preserve"> </w:t>
      </w:r>
      <w:r>
        <w:t>ответов</w:t>
      </w:r>
      <w:r>
        <w:t xml:space="preserve"> </w:t>
      </w:r>
      <w:r>
        <w:t>на</w:t>
      </w:r>
      <w:r>
        <w:t xml:space="preserve"> </w:t>
      </w:r>
      <w:r>
        <w:t>вопросы</w:t>
      </w:r>
      <w:r>
        <w:t xml:space="preserve">, </w:t>
      </w:r>
      <w:r>
        <w:t>если</w:t>
      </w:r>
      <w:r>
        <w:t xml:space="preserve"> </w:t>
      </w:r>
      <w:r>
        <w:t>рассказ</w:t>
      </w:r>
      <w:r>
        <w:t xml:space="preserve"> </w:t>
      </w:r>
      <w:r>
        <w:t>не</w:t>
      </w:r>
      <w:r>
        <w:t xml:space="preserve"> </w:t>
      </w:r>
      <w:r>
        <w:t>полон</w:t>
      </w:r>
      <w:r>
        <w:t xml:space="preserve">. </w:t>
      </w:r>
    </w:p>
    <w:p w:rsidR="00FF06D7" w:rsidRDefault="000C0CF3">
      <w:pPr>
        <w:ind w:left="-13" w:right="97"/>
      </w:pPr>
      <w:r>
        <w:t>Первый</w:t>
      </w:r>
      <w:r>
        <w:t xml:space="preserve"> </w:t>
      </w:r>
      <w:r>
        <w:t>этап</w:t>
      </w:r>
      <w:r>
        <w:t xml:space="preserve"> </w:t>
      </w:r>
      <w:r>
        <w:t>выделяется</w:t>
      </w:r>
      <w:r>
        <w:t xml:space="preserve"> </w:t>
      </w:r>
      <w:r>
        <w:t>в</w:t>
      </w:r>
      <w:r>
        <w:t xml:space="preserve"> </w:t>
      </w:r>
      <w:r>
        <w:t>особую</w:t>
      </w:r>
      <w:r>
        <w:t xml:space="preserve"> </w:t>
      </w:r>
      <w:r>
        <w:t>пробу</w:t>
      </w:r>
      <w:r>
        <w:t xml:space="preserve"> </w:t>
      </w:r>
      <w:r>
        <w:rPr>
          <w:i/>
        </w:rPr>
        <w:t>«Раскладывание серии картинок</w:t>
      </w:r>
      <w:r>
        <w:t>» (</w:t>
      </w:r>
      <w:r>
        <w:t>проба</w:t>
      </w:r>
      <w:r>
        <w:t xml:space="preserve"> 13), </w:t>
      </w:r>
      <w:r>
        <w:t>которая</w:t>
      </w:r>
      <w:r>
        <w:t xml:space="preserve"> </w:t>
      </w:r>
      <w:r>
        <w:t>относится</w:t>
      </w:r>
      <w:r>
        <w:t xml:space="preserve"> </w:t>
      </w:r>
      <w:r>
        <w:t>к</w:t>
      </w:r>
      <w:r>
        <w:t xml:space="preserve"> </w:t>
      </w:r>
      <w:r>
        <w:t>пробам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действий</w:t>
      </w:r>
      <w:r>
        <w:t xml:space="preserve">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предполагает</w:t>
      </w:r>
      <w:r>
        <w:t xml:space="preserve"> </w:t>
      </w:r>
      <w:r>
        <w:t>выявление</w:t>
      </w:r>
      <w:r>
        <w:t xml:space="preserve"> </w:t>
      </w:r>
      <w:r>
        <w:t>ключевых</w:t>
      </w:r>
      <w:r>
        <w:t xml:space="preserve"> </w:t>
      </w:r>
      <w:r>
        <w:t>признаков</w:t>
      </w:r>
      <w:r>
        <w:t xml:space="preserve"> </w:t>
      </w:r>
      <w:r>
        <w:t>изображенной</w:t>
      </w:r>
      <w:r>
        <w:t xml:space="preserve"> </w:t>
      </w:r>
      <w:r>
        <w:t>ситуации</w:t>
      </w:r>
      <w:r>
        <w:t xml:space="preserve">, </w:t>
      </w:r>
      <w:r>
        <w:t>выдвижение</w:t>
      </w:r>
      <w:r>
        <w:t xml:space="preserve"> </w:t>
      </w:r>
      <w:r>
        <w:t>гипотез</w:t>
      </w:r>
      <w:r>
        <w:t xml:space="preserve"> </w:t>
      </w:r>
      <w:r>
        <w:t>об</w:t>
      </w:r>
      <w:r>
        <w:t xml:space="preserve"> </w:t>
      </w:r>
      <w:r>
        <w:t>общем</w:t>
      </w:r>
      <w:r>
        <w:t xml:space="preserve"> </w:t>
      </w:r>
      <w:r>
        <w:t>сюжете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 </w:t>
      </w:r>
      <w:r>
        <w:t>гипотез</w:t>
      </w:r>
      <w:r>
        <w:t xml:space="preserve">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 </w:t>
      </w:r>
    </w:p>
    <w:p w:rsidR="00FF06D7" w:rsidRDefault="000C0CF3">
      <w:pPr>
        <w:spacing w:after="56" w:line="259" w:lineRule="auto"/>
        <w:ind w:left="0" w:right="611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324136" cy="3061716"/>
                <wp:effectExtent l="0" t="0" r="0" b="0"/>
                <wp:docPr id="654664" name="Group 6546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4136" cy="3061716"/>
                          <a:chOff x="0" y="0"/>
                          <a:chExt cx="3324136" cy="3061716"/>
                        </a:xfrm>
                      </wpg:grpSpPr>
                      <pic:pic xmlns:pic="http://schemas.openxmlformats.org/drawingml/2006/picture">
                        <pic:nvPicPr>
                          <pic:cNvPr id="14657" name="Picture 14657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4136" cy="15308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659" name="Picture 1465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30858"/>
                            <a:ext cx="3324136" cy="153085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54664" style="width:261.743pt;height:241.08pt;mso-position-horizontal-relative:char;mso-position-vertical-relative:line" coordsize="33241,30617">
                <v:shape id="Picture 14657" style="position:absolute;width:33241;height:15308;left:0;top:0;" filled="f">
                  <v:imagedata r:id="rId19"/>
                </v:shape>
                <v:shape id="Picture 14659" style="position:absolute;width:33241;height:15308;left:0;top:15308;" filled="f">
                  <v:imagedata r:id="rId20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131" w:line="267" w:lineRule="auto"/>
        <w:ind w:left="1265" w:right="403" w:hanging="692"/>
      </w:pPr>
      <w:r>
        <w:rPr>
          <w:i/>
        </w:rPr>
        <w:t xml:space="preserve">Рис. 5. Стимульный материал к составлению рассказа по серии сюжетных картинок «Мусор». </w:t>
      </w:r>
    </w:p>
    <w:p w:rsidR="00FF06D7" w:rsidRDefault="000C0CF3">
      <w:pPr>
        <w:ind w:left="-13" w:right="97"/>
      </w:pPr>
      <w:r>
        <w:t>Построение</w:t>
      </w:r>
      <w:r>
        <w:t xml:space="preserve"> </w:t>
      </w:r>
      <w:r>
        <w:t>рассказа</w:t>
      </w:r>
      <w:r>
        <w:t xml:space="preserve">, </w:t>
      </w:r>
      <w:r>
        <w:t>как</w:t>
      </w:r>
      <w:r>
        <w:t xml:space="preserve"> </w:t>
      </w:r>
      <w:r>
        <w:t>известно</w:t>
      </w:r>
      <w:r>
        <w:t xml:space="preserve">, </w:t>
      </w:r>
      <w:r>
        <w:t>обеспечивается</w:t>
      </w:r>
      <w:r>
        <w:t xml:space="preserve"> </w:t>
      </w:r>
      <w:r>
        <w:t>сложной</w:t>
      </w:r>
      <w:r>
        <w:t xml:space="preserve"> </w:t>
      </w:r>
      <w:r>
        <w:t>многокомпонентной</w:t>
      </w:r>
      <w:r>
        <w:t xml:space="preserve"> </w:t>
      </w:r>
      <w:r>
        <w:t>функцио</w:t>
      </w:r>
      <w:r>
        <w:t>нальной</w:t>
      </w:r>
      <w:r>
        <w:t xml:space="preserve"> </w:t>
      </w:r>
      <w:r>
        <w:t>системой</w:t>
      </w:r>
      <w:r>
        <w:t xml:space="preserve">, </w:t>
      </w:r>
      <w:r>
        <w:t>поэтому</w:t>
      </w:r>
      <w:r>
        <w:t xml:space="preserve"> </w:t>
      </w:r>
      <w:r>
        <w:t>анализ</w:t>
      </w:r>
      <w:r>
        <w:t xml:space="preserve"> </w:t>
      </w:r>
      <w:r>
        <w:t>его</w:t>
      </w:r>
      <w:r>
        <w:t xml:space="preserve"> </w:t>
      </w:r>
      <w:r>
        <w:t>выполнения</w:t>
      </w:r>
      <w:r>
        <w:t xml:space="preserve"> </w:t>
      </w:r>
      <w:r>
        <w:t>позволяет</w:t>
      </w:r>
      <w:r>
        <w:t xml:space="preserve"> </w:t>
      </w:r>
      <w:r>
        <w:t>получить</w:t>
      </w:r>
      <w:r>
        <w:t xml:space="preserve"> </w:t>
      </w:r>
      <w:r>
        <w:t>информацию</w:t>
      </w:r>
      <w:r>
        <w:t xml:space="preserve"> </w:t>
      </w:r>
      <w:r>
        <w:t>о</w:t>
      </w:r>
      <w:r>
        <w:t xml:space="preserve"> </w:t>
      </w:r>
      <w:r>
        <w:t>состоянии</w:t>
      </w:r>
      <w:r>
        <w:t xml:space="preserve"> </w:t>
      </w:r>
      <w:r>
        <w:t>всех</w:t>
      </w:r>
      <w:r>
        <w:t xml:space="preserve"> </w:t>
      </w:r>
      <w:r>
        <w:t>трех</w:t>
      </w:r>
      <w:r>
        <w:t xml:space="preserve"> </w:t>
      </w:r>
      <w:r>
        <w:t>функциональных</w:t>
      </w:r>
      <w:r>
        <w:t xml:space="preserve"> </w:t>
      </w:r>
      <w:r>
        <w:t>блоках</w:t>
      </w:r>
      <w:r>
        <w:t xml:space="preserve"> </w:t>
      </w:r>
      <w:r>
        <w:t>мозга</w:t>
      </w:r>
      <w:r>
        <w:t xml:space="preserve">.  </w:t>
      </w:r>
    </w:p>
    <w:p w:rsidR="00FF06D7" w:rsidRDefault="000C0CF3">
      <w:pPr>
        <w:ind w:left="-13" w:right="97"/>
      </w:pPr>
      <w:r>
        <w:t>Так</w:t>
      </w:r>
      <w:r>
        <w:t xml:space="preserve">, </w:t>
      </w:r>
      <w:r>
        <w:t>анализ</w:t>
      </w:r>
      <w:r>
        <w:t xml:space="preserve"> </w:t>
      </w:r>
      <w:r>
        <w:t>смысловой</w:t>
      </w:r>
      <w:r>
        <w:t xml:space="preserve"> </w:t>
      </w:r>
      <w:r>
        <w:t>стороны</w:t>
      </w:r>
      <w:r>
        <w:t xml:space="preserve"> </w:t>
      </w:r>
      <w:r>
        <w:t>составленного</w:t>
      </w:r>
      <w:r>
        <w:t xml:space="preserve"> </w:t>
      </w:r>
      <w:r>
        <w:t>ребенком</w:t>
      </w:r>
      <w:r>
        <w:t xml:space="preserve"> </w:t>
      </w:r>
      <w:r>
        <w:t>рассказа</w:t>
      </w:r>
      <w:r>
        <w:t xml:space="preserve"> </w:t>
      </w:r>
      <w:r>
        <w:t>позволяет</w:t>
      </w:r>
      <w:r>
        <w:t xml:space="preserve"> </w:t>
      </w:r>
      <w:r>
        <w:t>выявить</w:t>
      </w:r>
      <w:r>
        <w:t xml:space="preserve"> </w:t>
      </w:r>
      <w:r>
        <w:t>относительную</w:t>
      </w:r>
      <w:r>
        <w:t xml:space="preserve"> </w:t>
      </w:r>
      <w:r>
        <w:t>эффективность</w:t>
      </w:r>
      <w:r>
        <w:t xml:space="preserve"> </w:t>
      </w:r>
      <w:r>
        <w:t>функций</w:t>
      </w:r>
      <w:r>
        <w:t xml:space="preserve"> </w:t>
      </w:r>
      <w:r>
        <w:rPr>
          <w:i/>
        </w:rPr>
        <w:t>правого и</w:t>
      </w:r>
      <w:r>
        <w:rPr>
          <w:i/>
        </w:rPr>
        <w:t xml:space="preserve"> левого полушарий</w:t>
      </w:r>
      <w:r>
        <w:t xml:space="preserve"> </w:t>
      </w:r>
      <w:r>
        <w:t>ребенка</w:t>
      </w:r>
      <w:r>
        <w:t xml:space="preserve">. </w:t>
      </w:r>
      <w:r>
        <w:t>От</w:t>
      </w:r>
      <w:r>
        <w:t xml:space="preserve"> </w:t>
      </w:r>
      <w:r>
        <w:t>функций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 </w:t>
      </w:r>
      <w:r>
        <w:t>зависит</w:t>
      </w:r>
      <w:r>
        <w:t xml:space="preserve"> </w:t>
      </w:r>
      <w:r>
        <w:t>способность</w:t>
      </w:r>
      <w:r>
        <w:t xml:space="preserve"> </w:t>
      </w:r>
      <w:r>
        <w:t>ребенка</w:t>
      </w:r>
      <w:r>
        <w:t xml:space="preserve"> </w:t>
      </w:r>
      <w:r>
        <w:t>планировать</w:t>
      </w:r>
      <w:r>
        <w:t xml:space="preserve"> </w:t>
      </w:r>
      <w:r>
        <w:t>текст</w:t>
      </w:r>
      <w:r>
        <w:t xml:space="preserve">, </w:t>
      </w:r>
      <w:r>
        <w:t>создавать</w:t>
      </w:r>
      <w:r>
        <w:t xml:space="preserve"> </w:t>
      </w:r>
      <w:r>
        <w:t>последовательное</w:t>
      </w:r>
      <w:r>
        <w:t xml:space="preserve">, </w:t>
      </w:r>
      <w:r>
        <w:t>законченное</w:t>
      </w:r>
      <w:r>
        <w:t xml:space="preserve"> </w:t>
      </w:r>
      <w:r>
        <w:t>по</w:t>
      </w:r>
      <w:r>
        <w:t xml:space="preserve"> </w:t>
      </w:r>
      <w:r>
        <w:t>смыслу</w:t>
      </w:r>
      <w:r>
        <w:t xml:space="preserve"> </w:t>
      </w:r>
      <w:r>
        <w:t>высказывание</w:t>
      </w:r>
      <w:r>
        <w:t xml:space="preserve">. </w:t>
      </w:r>
      <w:r>
        <w:t>От</w:t>
      </w:r>
      <w:r>
        <w:t xml:space="preserve">  </w:t>
      </w:r>
      <w:r>
        <w:t>функций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 </w:t>
      </w:r>
      <w:r>
        <w:t>во</w:t>
      </w:r>
      <w:r>
        <w:t xml:space="preserve"> </w:t>
      </w:r>
      <w:r>
        <w:t>многом</w:t>
      </w:r>
      <w:r>
        <w:t xml:space="preserve"> </w:t>
      </w:r>
      <w:r>
        <w:t>зависит</w:t>
      </w:r>
      <w:r>
        <w:t xml:space="preserve"> </w:t>
      </w:r>
      <w:r>
        <w:t>точность</w:t>
      </w:r>
      <w:r>
        <w:t xml:space="preserve"> </w:t>
      </w:r>
      <w:r>
        <w:t>зрительного</w:t>
      </w:r>
      <w:r>
        <w:t xml:space="preserve"> </w:t>
      </w:r>
      <w:r>
        <w:t>восприятия</w:t>
      </w:r>
      <w:r>
        <w:t xml:space="preserve">, </w:t>
      </w:r>
      <w:r>
        <w:t>с</w:t>
      </w:r>
      <w:r>
        <w:t xml:space="preserve"> </w:t>
      </w:r>
      <w:r>
        <w:t>их</w:t>
      </w:r>
      <w:r>
        <w:t xml:space="preserve"> </w:t>
      </w:r>
      <w:r>
        <w:t>помо</w:t>
      </w:r>
      <w:r>
        <w:t>щью</w:t>
      </w:r>
      <w:r>
        <w:t xml:space="preserve"> </w:t>
      </w:r>
      <w:r>
        <w:t>происходит</w:t>
      </w:r>
      <w:r>
        <w:t xml:space="preserve"> </w:t>
      </w:r>
      <w:r>
        <w:t>извлечение</w:t>
      </w:r>
      <w:r>
        <w:t xml:space="preserve"> </w:t>
      </w:r>
      <w:r>
        <w:t>информации</w:t>
      </w:r>
      <w:r>
        <w:t xml:space="preserve"> </w:t>
      </w:r>
      <w:r>
        <w:t>из</w:t>
      </w:r>
      <w:r>
        <w:t xml:space="preserve"> </w:t>
      </w:r>
      <w:r>
        <w:t>долговременной</w:t>
      </w:r>
      <w:r>
        <w:t xml:space="preserve"> </w:t>
      </w:r>
      <w:r>
        <w:t>памяти</w:t>
      </w:r>
      <w:r>
        <w:t xml:space="preserve"> </w:t>
      </w:r>
      <w:r>
        <w:t>для</w:t>
      </w:r>
      <w:r>
        <w:t xml:space="preserve"> </w:t>
      </w:r>
      <w:r>
        <w:t>анализа</w:t>
      </w:r>
      <w:r>
        <w:t xml:space="preserve"> </w:t>
      </w:r>
      <w:r>
        <w:t>содержания</w:t>
      </w:r>
      <w:r>
        <w:t xml:space="preserve"> </w:t>
      </w:r>
      <w:r>
        <w:t>картины</w:t>
      </w:r>
      <w:r>
        <w:t xml:space="preserve"> </w:t>
      </w:r>
      <w:r>
        <w:t>и</w:t>
      </w:r>
      <w:r>
        <w:t xml:space="preserve"> </w:t>
      </w:r>
      <w:r>
        <w:t>формирования</w:t>
      </w:r>
      <w:r>
        <w:t xml:space="preserve"> </w:t>
      </w:r>
      <w:r>
        <w:t>моделей</w:t>
      </w:r>
      <w:r>
        <w:t xml:space="preserve"> </w:t>
      </w:r>
      <w:r>
        <w:t>ситуаций</w:t>
      </w:r>
      <w:r>
        <w:t xml:space="preserve"> (</w:t>
      </w:r>
      <w:r>
        <w:t>Лурия</w:t>
      </w:r>
      <w:r>
        <w:t xml:space="preserve">, 1969; </w:t>
      </w:r>
      <w:r>
        <w:t>Кок</w:t>
      </w:r>
      <w:r>
        <w:t xml:space="preserve">, 1967; </w:t>
      </w:r>
      <w:r>
        <w:t>Ахутина</w:t>
      </w:r>
      <w:r>
        <w:t xml:space="preserve">, 2005; </w:t>
      </w:r>
      <w:r>
        <w:t>Ахутина</w:t>
      </w:r>
      <w:r>
        <w:t xml:space="preserve">, </w:t>
      </w:r>
      <w:r>
        <w:t>Засыпкина</w:t>
      </w:r>
      <w:r>
        <w:t xml:space="preserve">, </w:t>
      </w:r>
      <w:r>
        <w:t>Романова</w:t>
      </w:r>
      <w:r>
        <w:t xml:space="preserve">, 2007, 2012; McDonald, 2000; Humphries et al., 2004; Johns et al., 2008). </w:t>
      </w:r>
      <w:r>
        <w:t>Их</w:t>
      </w:r>
      <w:r>
        <w:t xml:space="preserve"> </w:t>
      </w:r>
      <w:r>
        <w:t>слабость</w:t>
      </w:r>
      <w:r>
        <w:t xml:space="preserve"> </w:t>
      </w:r>
      <w:r>
        <w:t>проявляется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затрудненном</w:t>
      </w:r>
      <w:r>
        <w:t xml:space="preserve"> </w:t>
      </w:r>
      <w:r>
        <w:t>поиске</w:t>
      </w:r>
      <w:r>
        <w:t xml:space="preserve"> </w:t>
      </w:r>
      <w:r>
        <w:t>правильной</w:t>
      </w:r>
      <w:r>
        <w:t xml:space="preserve"> </w:t>
      </w:r>
      <w:r>
        <w:t>последовательности</w:t>
      </w:r>
      <w:r>
        <w:t xml:space="preserve"> </w:t>
      </w:r>
      <w:r>
        <w:t>картинок</w:t>
      </w:r>
      <w:r>
        <w:t xml:space="preserve">, </w:t>
      </w:r>
      <w:r>
        <w:t>и</w:t>
      </w:r>
      <w:r>
        <w:t xml:space="preserve"> </w:t>
      </w:r>
      <w:r>
        <w:t>в</w:t>
      </w:r>
      <w:r>
        <w:t xml:space="preserve"> </w:t>
      </w:r>
      <w:r>
        <w:t>особенностях</w:t>
      </w:r>
      <w:r>
        <w:t xml:space="preserve"> </w:t>
      </w:r>
      <w:r>
        <w:t>содержания</w:t>
      </w:r>
      <w:r>
        <w:t xml:space="preserve"> </w:t>
      </w:r>
      <w:r>
        <w:t>рассказа</w:t>
      </w:r>
      <w:r>
        <w:t xml:space="preserve"> (</w:t>
      </w:r>
      <w:r>
        <w:t>см</w:t>
      </w:r>
      <w:r>
        <w:t xml:space="preserve">. </w:t>
      </w:r>
      <w:r>
        <w:t>ниже</w:t>
      </w:r>
      <w:r>
        <w:t xml:space="preserve">).  </w:t>
      </w:r>
    </w:p>
    <w:p w:rsidR="00FF06D7" w:rsidRDefault="000C0CF3">
      <w:pPr>
        <w:ind w:left="-13" w:right="97"/>
      </w:pPr>
      <w:r>
        <w:t>Анализ</w:t>
      </w:r>
      <w:r>
        <w:t xml:space="preserve"> </w:t>
      </w:r>
      <w:r>
        <w:t>лексико</w:t>
      </w:r>
      <w:r>
        <w:t>-</w:t>
      </w:r>
      <w:r>
        <w:t>грамматического</w:t>
      </w:r>
      <w:r>
        <w:t xml:space="preserve"> </w:t>
      </w:r>
      <w:r>
        <w:t>развертыван</w:t>
      </w:r>
      <w:r>
        <w:t>ия</w:t>
      </w:r>
      <w:r>
        <w:t xml:space="preserve"> </w:t>
      </w:r>
      <w:r>
        <w:t>дает</w:t>
      </w:r>
      <w:r>
        <w:t xml:space="preserve"> </w:t>
      </w:r>
      <w:r>
        <w:t>возможность</w:t>
      </w:r>
      <w:r>
        <w:t xml:space="preserve"> </w:t>
      </w:r>
      <w:r>
        <w:t>оценить</w:t>
      </w:r>
      <w:r>
        <w:t xml:space="preserve"> </w:t>
      </w:r>
      <w:r>
        <w:t>работу</w:t>
      </w:r>
      <w:r>
        <w:t xml:space="preserve"> </w:t>
      </w:r>
      <w:r>
        <w:rPr>
          <w:i/>
        </w:rPr>
        <w:t>передних и задних отделов коры</w:t>
      </w:r>
      <w:r>
        <w:t xml:space="preserve"> </w:t>
      </w:r>
      <w:r>
        <w:t>мозга</w:t>
      </w:r>
      <w:r>
        <w:t xml:space="preserve">, </w:t>
      </w:r>
      <w:r>
        <w:t>преимущественно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. </w:t>
      </w:r>
      <w:r>
        <w:t>Программирование</w:t>
      </w:r>
      <w:r>
        <w:t xml:space="preserve"> </w:t>
      </w:r>
      <w:r>
        <w:t>текста</w:t>
      </w:r>
      <w:r>
        <w:t xml:space="preserve"> </w:t>
      </w:r>
      <w:r>
        <w:t>и</w:t>
      </w:r>
      <w:r>
        <w:t xml:space="preserve"> </w:t>
      </w:r>
      <w:r>
        <w:t>построение</w:t>
      </w:r>
      <w:r>
        <w:t xml:space="preserve"> </w:t>
      </w:r>
      <w:r>
        <w:t>правильных</w:t>
      </w:r>
      <w:r>
        <w:t xml:space="preserve"> </w:t>
      </w:r>
      <w:r>
        <w:t>синтаксических</w:t>
      </w:r>
      <w:r>
        <w:t xml:space="preserve"> </w:t>
      </w:r>
      <w:r>
        <w:t>конструкций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серийная</w:t>
      </w:r>
      <w:r>
        <w:t xml:space="preserve"> </w:t>
      </w:r>
      <w:r>
        <w:t>организация</w:t>
      </w:r>
      <w:r>
        <w:t xml:space="preserve"> </w:t>
      </w:r>
      <w:r>
        <w:t>речевых</w:t>
      </w:r>
      <w:r>
        <w:t xml:space="preserve"> </w:t>
      </w:r>
      <w:r>
        <w:t>действий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</w:t>
      </w:r>
      <w:r>
        <w:t>текста</w:t>
      </w:r>
      <w:r>
        <w:t xml:space="preserve"> </w:t>
      </w:r>
      <w:r>
        <w:t>и</w:t>
      </w:r>
      <w:r>
        <w:t xml:space="preserve"> </w:t>
      </w:r>
      <w:r>
        <w:t>предложения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функций</w:t>
      </w:r>
      <w:r>
        <w:t xml:space="preserve"> </w:t>
      </w:r>
      <w:r>
        <w:t>передних</w:t>
      </w:r>
      <w:r>
        <w:t xml:space="preserve"> </w:t>
      </w:r>
      <w:r>
        <w:t>отделов</w:t>
      </w:r>
      <w:r>
        <w:t xml:space="preserve">. </w:t>
      </w:r>
      <w:r>
        <w:t>Богатство</w:t>
      </w:r>
      <w:r>
        <w:t xml:space="preserve"> </w:t>
      </w:r>
      <w:r>
        <w:t>словаря</w:t>
      </w:r>
      <w:r>
        <w:t xml:space="preserve">, </w:t>
      </w:r>
      <w:r>
        <w:t>отсутствие</w:t>
      </w:r>
      <w:r>
        <w:t xml:space="preserve"> </w:t>
      </w:r>
      <w:r>
        <w:t>параграмматизмов</w:t>
      </w:r>
      <w:r>
        <w:t xml:space="preserve"> (</w:t>
      </w:r>
      <w:r>
        <w:t>см</w:t>
      </w:r>
      <w:r>
        <w:t xml:space="preserve">. </w:t>
      </w:r>
      <w:r>
        <w:t>ниже</w:t>
      </w:r>
      <w:r>
        <w:t xml:space="preserve">) </w:t>
      </w:r>
      <w:r>
        <w:t>определяется</w:t>
      </w:r>
      <w:r>
        <w:t xml:space="preserve"> </w:t>
      </w:r>
      <w:r>
        <w:t>функциями</w:t>
      </w:r>
      <w:r>
        <w:t xml:space="preserve"> </w:t>
      </w:r>
      <w:r>
        <w:t>задних</w:t>
      </w:r>
      <w:r>
        <w:t xml:space="preserve"> </w:t>
      </w:r>
      <w:r>
        <w:t>отделов</w:t>
      </w:r>
      <w:r>
        <w:t xml:space="preserve">.  </w:t>
      </w:r>
    </w:p>
    <w:p w:rsidR="00FF06D7" w:rsidRDefault="000C0CF3">
      <w:pPr>
        <w:ind w:left="-13" w:right="97"/>
      </w:pPr>
      <w:r>
        <w:t>Наконец</w:t>
      </w:r>
      <w:r>
        <w:t xml:space="preserve"> </w:t>
      </w:r>
      <w:r>
        <w:t>анализ</w:t>
      </w:r>
      <w:r>
        <w:t xml:space="preserve"> </w:t>
      </w:r>
      <w:r>
        <w:t>темпа</w:t>
      </w:r>
      <w:r>
        <w:t xml:space="preserve"> </w:t>
      </w:r>
      <w:r>
        <w:t>рассказа</w:t>
      </w:r>
      <w:r>
        <w:t xml:space="preserve"> </w:t>
      </w:r>
      <w:r>
        <w:t>дает</w:t>
      </w:r>
      <w:r>
        <w:t xml:space="preserve"> </w:t>
      </w:r>
      <w:r>
        <w:t>материал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. 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исследования</w:t>
      </w:r>
      <w:r>
        <w:t xml:space="preserve"> </w:t>
      </w:r>
      <w:r>
        <w:t>понимания</w:t>
      </w:r>
      <w:r>
        <w:t xml:space="preserve"> </w:t>
      </w:r>
      <w:r>
        <w:t>смысла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</w:t>
      </w:r>
      <w:r>
        <w:t>необходимо</w:t>
      </w:r>
      <w:r>
        <w:t xml:space="preserve"> </w:t>
      </w:r>
      <w:r>
        <w:t>проанализировать</w:t>
      </w:r>
      <w:r>
        <w:t xml:space="preserve"> </w:t>
      </w:r>
      <w:r>
        <w:t>как</w:t>
      </w:r>
      <w:r>
        <w:t xml:space="preserve"> </w:t>
      </w:r>
      <w:r>
        <w:t>раскладывание</w:t>
      </w:r>
      <w:r>
        <w:t xml:space="preserve"> </w:t>
      </w:r>
      <w:r>
        <w:t>картинок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содержание</w:t>
      </w:r>
      <w:r>
        <w:t xml:space="preserve"> </w:t>
      </w:r>
      <w:r>
        <w:t>рассказа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правильность</w:t>
      </w:r>
      <w:r>
        <w:t xml:space="preserve"> </w:t>
      </w:r>
      <w:r>
        <w:t>ответов</w:t>
      </w:r>
      <w:r>
        <w:t xml:space="preserve"> </w:t>
      </w:r>
      <w:r>
        <w:t>на</w:t>
      </w:r>
      <w:r>
        <w:t xml:space="preserve"> </w:t>
      </w:r>
      <w:r>
        <w:t>вопросы</w:t>
      </w:r>
      <w:r>
        <w:t xml:space="preserve"> </w:t>
      </w:r>
      <w:r>
        <w:t>по</w:t>
      </w:r>
      <w:r>
        <w:t xml:space="preserve"> </w:t>
      </w:r>
      <w:r>
        <w:t>смыслу</w:t>
      </w:r>
      <w:r>
        <w:t xml:space="preserve"> </w:t>
      </w:r>
      <w:r>
        <w:t>изображенной</w:t>
      </w:r>
      <w:r>
        <w:t xml:space="preserve"> </w:t>
      </w:r>
      <w:r>
        <w:t>ситуации</w:t>
      </w:r>
      <w:r>
        <w:t xml:space="preserve">. </w:t>
      </w:r>
      <w:r>
        <w:t>В</w:t>
      </w:r>
      <w:r>
        <w:t xml:space="preserve"> </w:t>
      </w:r>
      <w:r>
        <w:t>связи</w:t>
      </w:r>
      <w:r>
        <w:t xml:space="preserve"> </w:t>
      </w:r>
      <w:r>
        <w:t>с</w:t>
      </w:r>
      <w:r>
        <w:t xml:space="preserve"> </w:t>
      </w:r>
      <w:r>
        <w:t>этим</w:t>
      </w:r>
      <w:r>
        <w:t xml:space="preserve"> </w:t>
      </w:r>
      <w:r>
        <w:t>описание</w:t>
      </w:r>
      <w:r>
        <w:t xml:space="preserve"> </w:t>
      </w:r>
      <w:r>
        <w:t>пробы</w:t>
      </w:r>
      <w:r>
        <w:t xml:space="preserve"> 13, </w:t>
      </w:r>
      <w:r>
        <w:t>которое</w:t>
      </w:r>
      <w:r>
        <w:t xml:space="preserve"> </w:t>
      </w:r>
      <w:r>
        <w:t>должно</w:t>
      </w:r>
      <w:r>
        <w:t xml:space="preserve"> </w:t>
      </w:r>
      <w:r>
        <w:t>находиться</w:t>
      </w:r>
      <w:r>
        <w:t xml:space="preserve"> </w:t>
      </w:r>
      <w:r>
        <w:t>в</w:t>
      </w:r>
      <w:r>
        <w:t xml:space="preserve"> </w:t>
      </w:r>
      <w:r>
        <w:t>следующем</w:t>
      </w:r>
      <w:r>
        <w:t xml:space="preserve"> </w:t>
      </w:r>
      <w:r>
        <w:t>разделе</w:t>
      </w:r>
      <w:r>
        <w:t xml:space="preserve">, </w:t>
      </w:r>
      <w:r>
        <w:t>будет</w:t>
      </w:r>
      <w:r>
        <w:t xml:space="preserve"> </w:t>
      </w:r>
      <w:r>
        <w:t>дан</w:t>
      </w:r>
      <w:r>
        <w:t>о</w:t>
      </w:r>
      <w:r>
        <w:t xml:space="preserve"> </w:t>
      </w:r>
      <w:r>
        <w:t>вместе</w:t>
      </w:r>
      <w:r>
        <w:t xml:space="preserve"> </w:t>
      </w:r>
      <w:r>
        <w:t>с</w:t>
      </w:r>
      <w:r>
        <w:t xml:space="preserve"> </w:t>
      </w:r>
      <w:r>
        <w:t>описанием</w:t>
      </w:r>
      <w:r>
        <w:t xml:space="preserve"> </w:t>
      </w:r>
      <w:r>
        <w:t>речевых</w:t>
      </w:r>
      <w:r>
        <w:t xml:space="preserve"> </w:t>
      </w:r>
      <w:r>
        <w:t>аспектов</w:t>
      </w:r>
      <w:r>
        <w:t xml:space="preserve"> </w:t>
      </w:r>
      <w:r>
        <w:t>пробы</w:t>
      </w:r>
      <w:r>
        <w:t xml:space="preserve">. 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b/>
        </w:rPr>
        <w:t>.</w:t>
      </w:r>
      <w:r>
        <w:t xml:space="preserve"> </w:t>
      </w:r>
      <w:r>
        <w:t>Ребенку</w:t>
      </w:r>
      <w:r>
        <w:t xml:space="preserve"> </w:t>
      </w:r>
      <w:r>
        <w:t>даются</w:t>
      </w:r>
      <w:r>
        <w:t xml:space="preserve"> </w:t>
      </w:r>
      <w:r>
        <w:t>четыре</w:t>
      </w:r>
      <w:r>
        <w:t xml:space="preserve"> </w:t>
      </w:r>
      <w:r>
        <w:t>картинки</w:t>
      </w:r>
      <w:r>
        <w:t xml:space="preserve">, </w:t>
      </w:r>
      <w:r>
        <w:t>объединенные</w:t>
      </w:r>
      <w:r>
        <w:t xml:space="preserve"> </w:t>
      </w:r>
      <w:r>
        <w:t>единым</w:t>
      </w:r>
      <w:r>
        <w:t xml:space="preserve"> </w:t>
      </w:r>
      <w:r>
        <w:t>сюжетом</w:t>
      </w:r>
      <w:r>
        <w:t xml:space="preserve">. </w:t>
      </w:r>
      <w:r>
        <w:t>Традиционно</w:t>
      </w:r>
      <w:r>
        <w:t xml:space="preserve"> </w:t>
      </w:r>
      <w:r>
        <w:t>используется</w:t>
      </w:r>
      <w:r>
        <w:t xml:space="preserve"> </w:t>
      </w:r>
      <w:r>
        <w:t>серия</w:t>
      </w:r>
      <w:r>
        <w:t xml:space="preserve"> «</w:t>
      </w:r>
      <w:r>
        <w:t>Мусор</w:t>
      </w:r>
      <w:r>
        <w:t>» (</w:t>
      </w:r>
      <w:r>
        <w:t>см</w:t>
      </w:r>
      <w:r>
        <w:t xml:space="preserve">. </w:t>
      </w:r>
      <w:r>
        <w:t>рис</w:t>
      </w:r>
      <w:r>
        <w:t xml:space="preserve">. 5 </w:t>
      </w:r>
      <w:r>
        <w:t>выше</w:t>
      </w:r>
      <w:r>
        <w:t xml:space="preserve">). </w:t>
      </w:r>
    </w:p>
    <w:p w:rsidR="00FF06D7" w:rsidRDefault="000C0CF3">
      <w:pPr>
        <w:spacing w:after="55" w:line="267" w:lineRule="auto"/>
        <w:ind w:left="394" w:right="92" w:hanging="10"/>
      </w:pPr>
      <w:r>
        <w:rPr>
          <w:i/>
        </w:rPr>
        <w:t>Инструкция</w:t>
      </w:r>
      <w:r>
        <w:t xml:space="preserve">:  </w:t>
      </w:r>
    </w:p>
    <w:p w:rsidR="00FF06D7" w:rsidRDefault="000C0CF3">
      <w:pPr>
        <w:numPr>
          <w:ilvl w:val="0"/>
          <w:numId w:val="12"/>
        </w:numPr>
        <w:ind w:right="97"/>
      </w:pPr>
      <w:r>
        <w:t>«</w:t>
      </w:r>
      <w:r>
        <w:t>Разложи</w:t>
      </w:r>
      <w:r>
        <w:t xml:space="preserve"> </w:t>
      </w:r>
      <w:r>
        <w:t>картинки</w:t>
      </w:r>
      <w:r>
        <w:t xml:space="preserve"> </w:t>
      </w:r>
      <w:r>
        <w:t>по</w:t>
      </w:r>
      <w:r>
        <w:t xml:space="preserve"> </w:t>
      </w:r>
      <w:r>
        <w:t>порядку</w:t>
      </w:r>
      <w:r>
        <w:t xml:space="preserve">». </w:t>
      </w:r>
      <w:r>
        <w:t>Если</w:t>
      </w:r>
      <w:r>
        <w:t xml:space="preserve"> </w:t>
      </w:r>
      <w:r>
        <w:t>картинки</w:t>
      </w:r>
      <w:r>
        <w:t xml:space="preserve"> </w:t>
      </w:r>
      <w:r>
        <w:t>разложены</w:t>
      </w:r>
      <w:r>
        <w:t xml:space="preserve"> </w:t>
      </w:r>
      <w:r>
        <w:t>неверно</w:t>
      </w:r>
      <w:r>
        <w:t xml:space="preserve">, </w:t>
      </w:r>
      <w:r>
        <w:t>то</w:t>
      </w:r>
      <w:r>
        <w:t xml:space="preserve"> </w:t>
      </w:r>
      <w:r>
        <w:t>психолог</w:t>
      </w:r>
      <w:r>
        <w:t xml:space="preserve"> </w:t>
      </w:r>
      <w:r>
        <w:t>помогает</w:t>
      </w:r>
      <w:r>
        <w:t xml:space="preserve"> </w:t>
      </w:r>
      <w:r>
        <w:t>разложить</w:t>
      </w:r>
      <w:r>
        <w:t xml:space="preserve"> </w:t>
      </w:r>
      <w:r>
        <w:t>их</w:t>
      </w:r>
      <w:r>
        <w:t xml:space="preserve"> </w:t>
      </w:r>
      <w:r>
        <w:t>правильно</w:t>
      </w:r>
      <w:r>
        <w:t xml:space="preserve">, </w:t>
      </w:r>
      <w:r>
        <w:t>оказывая</w:t>
      </w:r>
      <w:r>
        <w:t xml:space="preserve"> </w:t>
      </w:r>
      <w:r>
        <w:t>сначала</w:t>
      </w:r>
      <w:r>
        <w:t xml:space="preserve"> </w:t>
      </w:r>
      <w:r>
        <w:t>стимулирующую</w:t>
      </w:r>
      <w:r>
        <w:t xml:space="preserve"> </w:t>
      </w:r>
      <w:r>
        <w:t>помощь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 </w:t>
      </w:r>
      <w:r>
        <w:t>задавая</w:t>
      </w:r>
      <w:r>
        <w:t xml:space="preserve"> </w:t>
      </w:r>
      <w:r>
        <w:t>наводящие</w:t>
      </w:r>
      <w:r>
        <w:t xml:space="preserve"> </w:t>
      </w:r>
      <w:r>
        <w:t>вопросы</w:t>
      </w:r>
      <w:r>
        <w:t xml:space="preserve">.  </w:t>
      </w:r>
    </w:p>
    <w:p w:rsidR="00FF06D7" w:rsidRDefault="000C0CF3">
      <w:pPr>
        <w:ind w:left="-13" w:right="97"/>
      </w:pPr>
      <w:r>
        <w:t>После</w:t>
      </w:r>
      <w:r>
        <w:t xml:space="preserve"> </w:t>
      </w:r>
      <w:r>
        <w:t>самостоятельного</w:t>
      </w:r>
      <w:r>
        <w:t xml:space="preserve"> </w:t>
      </w:r>
      <w:r>
        <w:t>или</w:t>
      </w:r>
      <w:r>
        <w:t xml:space="preserve"> </w:t>
      </w:r>
      <w:r>
        <w:t>совместного</w:t>
      </w:r>
      <w:r>
        <w:t xml:space="preserve"> </w:t>
      </w:r>
      <w:r>
        <w:t>раскладывания</w:t>
      </w:r>
      <w:r>
        <w:t xml:space="preserve"> </w:t>
      </w:r>
      <w:r>
        <w:t>картинок</w:t>
      </w:r>
      <w:r>
        <w:t xml:space="preserve"> </w:t>
      </w:r>
      <w:r>
        <w:t>ребенку</w:t>
      </w:r>
      <w:r>
        <w:t xml:space="preserve"> </w:t>
      </w:r>
      <w:r>
        <w:t>дают</w:t>
      </w:r>
      <w:r>
        <w:t xml:space="preserve"> </w:t>
      </w:r>
      <w:r>
        <w:t>следующую</w:t>
      </w:r>
      <w:r>
        <w:t xml:space="preserve"> </w:t>
      </w:r>
      <w:r>
        <w:t>инструкцию</w:t>
      </w:r>
      <w:r>
        <w:t xml:space="preserve">: </w:t>
      </w:r>
    </w:p>
    <w:p w:rsidR="00FF06D7" w:rsidRDefault="000C0CF3">
      <w:pPr>
        <w:numPr>
          <w:ilvl w:val="0"/>
          <w:numId w:val="12"/>
        </w:numPr>
        <w:ind w:right="97"/>
      </w:pPr>
      <w:r>
        <w:t>«</w:t>
      </w:r>
      <w:r>
        <w:t>Посмотри</w:t>
      </w:r>
      <w:r>
        <w:t xml:space="preserve"> </w:t>
      </w:r>
      <w:r>
        <w:t>на</w:t>
      </w:r>
      <w:r>
        <w:t xml:space="preserve"> </w:t>
      </w:r>
      <w:r>
        <w:t>картинки</w:t>
      </w:r>
      <w:r>
        <w:t xml:space="preserve"> </w:t>
      </w:r>
      <w:r>
        <w:t>внимательно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 </w:t>
      </w:r>
      <w:r>
        <w:t>и</w:t>
      </w:r>
      <w:r>
        <w:t xml:space="preserve"> </w:t>
      </w:r>
      <w:r>
        <w:t>составь</w:t>
      </w:r>
      <w:r>
        <w:t xml:space="preserve"> </w:t>
      </w:r>
      <w:r>
        <w:t>рассказ</w:t>
      </w:r>
      <w:r>
        <w:t xml:space="preserve">, </w:t>
      </w:r>
      <w:r>
        <w:t>чтобы</w:t>
      </w:r>
      <w:r>
        <w:t xml:space="preserve"> </w:t>
      </w:r>
      <w:r>
        <w:t>было</w:t>
      </w:r>
      <w:r>
        <w:t xml:space="preserve"> </w:t>
      </w:r>
      <w:r>
        <w:t>понятно</w:t>
      </w:r>
      <w:r>
        <w:t xml:space="preserve">, </w:t>
      </w:r>
      <w:r>
        <w:t>что</w:t>
      </w:r>
      <w:r>
        <w:t xml:space="preserve"> </w:t>
      </w:r>
      <w:r>
        <w:t>произошло</w:t>
      </w:r>
      <w:r>
        <w:t xml:space="preserve">». </w:t>
      </w:r>
      <w:r>
        <w:t>После</w:t>
      </w:r>
      <w:r>
        <w:t xml:space="preserve"> </w:t>
      </w:r>
      <w:r>
        <w:t>этих</w:t>
      </w:r>
      <w:r>
        <w:t xml:space="preserve"> </w:t>
      </w:r>
      <w:r>
        <w:t>слов</w:t>
      </w:r>
      <w:r>
        <w:t xml:space="preserve"> </w:t>
      </w:r>
      <w:r>
        <w:t>засекается</w:t>
      </w:r>
      <w:r>
        <w:t xml:space="preserve"> </w:t>
      </w:r>
      <w:r>
        <w:t>время</w:t>
      </w:r>
      <w:r>
        <w:t xml:space="preserve"> </w:t>
      </w:r>
      <w:r>
        <w:t>рассказывания</w:t>
      </w:r>
      <w:r>
        <w:t xml:space="preserve">. </w:t>
      </w:r>
      <w:r>
        <w:t>Рассказ</w:t>
      </w:r>
      <w:r>
        <w:t xml:space="preserve"> </w:t>
      </w:r>
      <w:r>
        <w:t>записывается</w:t>
      </w:r>
      <w:r>
        <w:t xml:space="preserve"> </w:t>
      </w:r>
      <w:r>
        <w:t>дословно</w:t>
      </w:r>
      <w:r>
        <w:t xml:space="preserve"> (</w:t>
      </w:r>
      <w:r>
        <w:t>желательно</w:t>
      </w:r>
      <w:r>
        <w:t xml:space="preserve"> </w:t>
      </w:r>
      <w:r>
        <w:t>на</w:t>
      </w:r>
      <w:r>
        <w:t xml:space="preserve"> </w:t>
      </w:r>
      <w:r>
        <w:t>диктофон</w:t>
      </w:r>
      <w:r>
        <w:t xml:space="preserve">). 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рассказ</w:t>
      </w:r>
      <w:r>
        <w:t xml:space="preserve"> </w:t>
      </w:r>
      <w:r>
        <w:t>не</w:t>
      </w:r>
      <w:r>
        <w:t xml:space="preserve"> </w:t>
      </w:r>
      <w:r>
        <w:t>полон</w:t>
      </w:r>
      <w:r>
        <w:t xml:space="preserve">, </w:t>
      </w:r>
      <w:r>
        <w:t>ребенку</w:t>
      </w:r>
      <w:r>
        <w:t xml:space="preserve"> </w:t>
      </w:r>
      <w:r>
        <w:t>задают</w:t>
      </w:r>
      <w:r>
        <w:t xml:space="preserve"> </w:t>
      </w:r>
      <w:r>
        <w:t>вопросы</w:t>
      </w:r>
      <w:r>
        <w:t xml:space="preserve">, </w:t>
      </w:r>
      <w:r>
        <w:t>уточняющие</w:t>
      </w:r>
      <w:r>
        <w:t xml:space="preserve"> </w:t>
      </w:r>
      <w:r>
        <w:t>для</w:t>
      </w:r>
      <w:r>
        <w:t xml:space="preserve"> </w:t>
      </w:r>
      <w:r>
        <w:t>иссл</w:t>
      </w:r>
      <w:r>
        <w:t>едователя</w:t>
      </w:r>
      <w:r>
        <w:t xml:space="preserve"> </w:t>
      </w:r>
      <w:r>
        <w:t>понимание</w:t>
      </w:r>
      <w:r>
        <w:t xml:space="preserve"> </w:t>
      </w:r>
      <w:r>
        <w:t>ситуации</w:t>
      </w:r>
      <w:r>
        <w:t xml:space="preserve"> </w:t>
      </w:r>
      <w:r>
        <w:t>ребенком</w:t>
      </w:r>
      <w:r>
        <w:t xml:space="preserve">, </w:t>
      </w:r>
      <w:r>
        <w:t>например</w:t>
      </w:r>
      <w:r>
        <w:t>:  «</w:t>
      </w:r>
      <w:r>
        <w:t>Почему</w:t>
      </w:r>
      <w:r>
        <w:t xml:space="preserve"> </w:t>
      </w:r>
      <w:r>
        <w:t>мужчина</w:t>
      </w:r>
      <w:r>
        <w:t xml:space="preserve"> </w:t>
      </w:r>
      <w:r>
        <w:t>стал</w:t>
      </w:r>
      <w:r>
        <w:t xml:space="preserve"> </w:t>
      </w:r>
      <w:r>
        <w:t>грязным</w:t>
      </w:r>
      <w:r>
        <w:t xml:space="preserve">?» </w:t>
      </w:r>
      <w:r>
        <w:t>Поскольку</w:t>
      </w:r>
      <w:r>
        <w:t xml:space="preserve"> </w:t>
      </w:r>
      <w:r>
        <w:t>проба</w:t>
      </w:r>
      <w:r>
        <w:t xml:space="preserve"> </w:t>
      </w:r>
      <w:r>
        <w:t>может</w:t>
      </w:r>
      <w:r>
        <w:t xml:space="preserve"> </w:t>
      </w:r>
      <w:r>
        <w:t>использоваться</w:t>
      </w:r>
      <w:r>
        <w:t xml:space="preserve"> </w:t>
      </w:r>
      <w:r>
        <w:t>неоднократно</w:t>
      </w:r>
      <w:r>
        <w:t xml:space="preserve">, </w:t>
      </w:r>
      <w:r>
        <w:t>важно</w:t>
      </w:r>
      <w:r>
        <w:t xml:space="preserve">, </w:t>
      </w:r>
      <w:r>
        <w:t>чтобы</w:t>
      </w:r>
      <w:r>
        <w:t xml:space="preserve"> </w:t>
      </w:r>
      <w:r>
        <w:t>вопросы</w:t>
      </w:r>
      <w:r>
        <w:t xml:space="preserve"> </w:t>
      </w:r>
      <w:r>
        <w:t>были</w:t>
      </w:r>
      <w:r>
        <w:t xml:space="preserve"> </w:t>
      </w:r>
      <w:r>
        <w:t>достаточно</w:t>
      </w:r>
      <w:r>
        <w:t xml:space="preserve"> </w:t>
      </w:r>
      <w:r>
        <w:t>общими</w:t>
      </w:r>
      <w:r>
        <w:t xml:space="preserve">, </w:t>
      </w:r>
      <w:r>
        <w:t>они</w:t>
      </w:r>
      <w:r>
        <w:t xml:space="preserve"> </w:t>
      </w:r>
      <w:r>
        <w:t>не</w:t>
      </w:r>
      <w:r>
        <w:t xml:space="preserve"> </w:t>
      </w:r>
      <w:r>
        <w:t>должны</w:t>
      </w:r>
      <w:r>
        <w:t xml:space="preserve"> </w:t>
      </w:r>
      <w:r>
        <w:t>быть</w:t>
      </w:r>
      <w:r>
        <w:t xml:space="preserve"> </w:t>
      </w:r>
      <w:r>
        <w:t>подсказками</w:t>
      </w:r>
      <w:r>
        <w:t xml:space="preserve">, </w:t>
      </w:r>
      <w:r>
        <w:t>наводящими</w:t>
      </w:r>
      <w:r>
        <w:t xml:space="preserve"> </w:t>
      </w:r>
      <w:r>
        <w:t>на</w:t>
      </w:r>
      <w:r>
        <w:t xml:space="preserve"> </w:t>
      </w:r>
      <w:r>
        <w:t>правильное</w:t>
      </w:r>
      <w:r>
        <w:t xml:space="preserve"> </w:t>
      </w:r>
      <w:r>
        <w:t>понимание</w:t>
      </w:r>
      <w:r>
        <w:t xml:space="preserve"> </w:t>
      </w:r>
      <w:r>
        <w:t>смысла</w:t>
      </w:r>
      <w:r>
        <w:t xml:space="preserve"> </w:t>
      </w:r>
      <w:r>
        <w:t>ситуации</w:t>
      </w:r>
      <w:r>
        <w:t xml:space="preserve">. </w:t>
      </w:r>
      <w:r>
        <w:rPr>
          <w:b/>
          <w:i/>
        </w:rPr>
        <w:t xml:space="preserve">Оценка  </w:t>
      </w:r>
    </w:p>
    <w:p w:rsidR="00FF06D7" w:rsidRDefault="000C0CF3">
      <w:pPr>
        <w:spacing w:after="34" w:line="267" w:lineRule="auto"/>
        <w:ind w:left="394" w:right="971" w:hanging="10"/>
      </w:pPr>
      <w:r>
        <w:rPr>
          <w:b/>
          <w:i/>
        </w:rPr>
        <w:t xml:space="preserve">1. Оценка раскладывания серии картинок.  </w:t>
      </w:r>
      <w:r>
        <w:rPr>
          <w:i/>
        </w:rPr>
        <w:t xml:space="preserve">Функции программирования и контроля: </w:t>
      </w:r>
    </w:p>
    <w:p w:rsidR="00FF06D7" w:rsidRDefault="000C0CF3">
      <w:pPr>
        <w:numPr>
          <w:ilvl w:val="0"/>
          <w:numId w:val="13"/>
        </w:numPr>
        <w:spacing w:after="48" w:line="259" w:lineRule="auto"/>
        <w:ind w:right="110"/>
        <w:jc w:val="center"/>
      </w:pPr>
      <w:r>
        <w:t xml:space="preserve">— </w:t>
      </w:r>
      <w:r>
        <w:t>картинки</w:t>
      </w:r>
      <w:r>
        <w:t xml:space="preserve"> </w:t>
      </w:r>
      <w:r>
        <w:t>разложены</w:t>
      </w:r>
      <w:r>
        <w:t xml:space="preserve"> </w:t>
      </w:r>
      <w:r>
        <w:t>самостоятельно</w:t>
      </w:r>
      <w:r>
        <w:t xml:space="preserve"> </w:t>
      </w:r>
      <w:r>
        <w:t>и</w:t>
      </w:r>
      <w:r>
        <w:t xml:space="preserve"> </w:t>
      </w:r>
      <w:r>
        <w:t>правильно</w:t>
      </w:r>
      <w:r>
        <w:t xml:space="preserve">; </w:t>
      </w:r>
    </w:p>
    <w:p w:rsidR="00FF06D7" w:rsidRDefault="000C0CF3">
      <w:pPr>
        <w:numPr>
          <w:ilvl w:val="0"/>
          <w:numId w:val="13"/>
        </w:numPr>
        <w:spacing w:after="50" w:line="259" w:lineRule="auto"/>
        <w:ind w:right="110"/>
        <w:jc w:val="center"/>
      </w:pPr>
      <w:r>
        <w:t xml:space="preserve">— </w:t>
      </w:r>
      <w:r>
        <w:t>нужна</w:t>
      </w:r>
      <w:r>
        <w:t xml:space="preserve"> </w:t>
      </w:r>
      <w:r>
        <w:t>стимулирующая</w:t>
      </w:r>
      <w:r>
        <w:t xml:space="preserve"> </w:t>
      </w:r>
      <w:r>
        <w:t>помощь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; </w:t>
      </w:r>
    </w:p>
    <w:p w:rsidR="00FF06D7" w:rsidRDefault="000C0CF3">
      <w:pPr>
        <w:numPr>
          <w:ilvl w:val="0"/>
          <w:numId w:val="13"/>
        </w:numPr>
        <w:spacing w:after="20" w:line="259" w:lineRule="auto"/>
        <w:ind w:right="110"/>
        <w:jc w:val="center"/>
      </w:pPr>
      <w:r>
        <w:t xml:space="preserve">— </w:t>
      </w:r>
      <w:r>
        <w:t>необходимы</w:t>
      </w:r>
      <w:r>
        <w:t xml:space="preserve"> </w:t>
      </w:r>
      <w:r>
        <w:t>наводящие</w:t>
      </w:r>
      <w:r>
        <w:t xml:space="preserve"> </w:t>
      </w:r>
      <w:r>
        <w:t>вопросы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; </w:t>
      </w:r>
    </w:p>
    <w:p w:rsidR="00FF06D7" w:rsidRDefault="000C0CF3">
      <w:pPr>
        <w:numPr>
          <w:ilvl w:val="0"/>
          <w:numId w:val="13"/>
        </w:numPr>
        <w:ind w:right="110"/>
        <w:jc w:val="center"/>
      </w:pPr>
      <w:r>
        <w:t xml:space="preserve">— </w:t>
      </w:r>
      <w:r>
        <w:t>помощь</w:t>
      </w:r>
      <w:r>
        <w:t xml:space="preserve"> </w:t>
      </w:r>
      <w:r>
        <w:t>психолога</w:t>
      </w:r>
      <w:r>
        <w:t xml:space="preserve"> </w:t>
      </w:r>
      <w:r>
        <w:t>не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правильному</w:t>
      </w:r>
      <w:r>
        <w:t xml:space="preserve"> </w:t>
      </w:r>
      <w:r>
        <w:t>раскладыванию</w:t>
      </w:r>
      <w:r>
        <w:t xml:space="preserve"> </w:t>
      </w:r>
      <w:r>
        <w:t>картинок</w:t>
      </w:r>
      <w:r>
        <w:t>. (</w:t>
      </w:r>
      <w:r>
        <w:t>Правильный</w:t>
      </w:r>
      <w:r>
        <w:t xml:space="preserve"> </w:t>
      </w:r>
      <w:r>
        <w:t>порядок</w:t>
      </w:r>
      <w:r>
        <w:t xml:space="preserve"> </w:t>
      </w:r>
      <w:r>
        <w:t>выстраивает</w:t>
      </w:r>
      <w:r>
        <w:t xml:space="preserve"> </w:t>
      </w:r>
      <w:r>
        <w:t>психолог</w:t>
      </w:r>
      <w:r>
        <w:t xml:space="preserve">, </w:t>
      </w:r>
      <w:r>
        <w:t>после</w:t>
      </w:r>
      <w:r>
        <w:t xml:space="preserve"> </w:t>
      </w:r>
      <w:r>
        <w:t>чего</w:t>
      </w:r>
      <w:r>
        <w:t xml:space="preserve"> </w:t>
      </w:r>
      <w:r>
        <w:t>предлагает</w:t>
      </w:r>
      <w:r>
        <w:t xml:space="preserve"> </w:t>
      </w:r>
      <w:r>
        <w:t>ребенку</w:t>
      </w:r>
      <w:r>
        <w:t xml:space="preserve"> </w:t>
      </w:r>
      <w:r>
        <w:t>начать</w:t>
      </w:r>
      <w:r>
        <w:t xml:space="preserve"> </w:t>
      </w:r>
      <w:r>
        <w:t>рассказ</w:t>
      </w:r>
      <w:r>
        <w:t xml:space="preserve">.)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протоколе</w:t>
      </w:r>
      <w:r>
        <w:t xml:space="preserve"> </w:t>
      </w:r>
      <w:r>
        <w:t>фиксируются</w:t>
      </w:r>
      <w:r>
        <w:t xml:space="preserve"> </w:t>
      </w:r>
      <w:r>
        <w:t>качественные</w:t>
      </w:r>
      <w:r>
        <w:t xml:space="preserve"> </w:t>
      </w:r>
      <w:r>
        <w:t>характеристики</w:t>
      </w:r>
      <w:r>
        <w:t xml:space="preserve"> </w:t>
      </w:r>
      <w:r>
        <w:t>выполнения</w:t>
      </w:r>
      <w:r>
        <w:t xml:space="preserve"> </w:t>
      </w:r>
      <w:r>
        <w:t>задания</w:t>
      </w:r>
      <w:r>
        <w:t xml:space="preserve">, </w:t>
      </w:r>
      <w:r>
        <w:t>характеризующие</w:t>
      </w:r>
      <w:r>
        <w:t xml:space="preserve"> </w:t>
      </w:r>
      <w:r>
        <w:t>программирование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, </w:t>
      </w:r>
      <w:r>
        <w:t>такие</w:t>
      </w:r>
      <w:r>
        <w:t xml:space="preserve"> </w:t>
      </w:r>
      <w:r>
        <w:t>как</w:t>
      </w:r>
      <w:r>
        <w:t xml:space="preserve"> </w:t>
      </w:r>
      <w:r>
        <w:t>первоначальное</w:t>
      </w:r>
      <w:r>
        <w:t xml:space="preserve"> </w:t>
      </w:r>
      <w:r>
        <w:t>выявление</w:t>
      </w:r>
      <w:r>
        <w:t xml:space="preserve"> </w:t>
      </w:r>
      <w:r>
        <w:t>смысла</w:t>
      </w:r>
      <w:r>
        <w:t xml:space="preserve"> </w:t>
      </w:r>
      <w:r>
        <w:t>и</w:t>
      </w:r>
      <w:r>
        <w:t xml:space="preserve"> </w:t>
      </w:r>
      <w:r>
        <w:t>затем</w:t>
      </w:r>
      <w:r>
        <w:t xml:space="preserve"> </w:t>
      </w:r>
      <w:r>
        <w:t>соответствующее</w:t>
      </w:r>
      <w:r>
        <w:t xml:space="preserve"> </w:t>
      </w:r>
      <w:r>
        <w:t>перемещение</w:t>
      </w:r>
      <w:r>
        <w:t xml:space="preserve"> </w:t>
      </w:r>
      <w:r>
        <w:t>картинок</w:t>
      </w:r>
      <w:r>
        <w:t xml:space="preserve"> </w:t>
      </w:r>
      <w:r>
        <w:t>или</w:t>
      </w:r>
      <w:r>
        <w:t xml:space="preserve"> </w:t>
      </w:r>
      <w:r>
        <w:t>наличие</w:t>
      </w:r>
      <w:r>
        <w:t xml:space="preserve"> </w:t>
      </w:r>
      <w:r>
        <w:t>поисковых</w:t>
      </w:r>
      <w:r>
        <w:t xml:space="preserve"> </w:t>
      </w:r>
      <w:r>
        <w:t>перемещений</w:t>
      </w:r>
      <w:r>
        <w:t xml:space="preserve"> </w:t>
      </w:r>
      <w:r>
        <w:t>картинок</w:t>
      </w:r>
      <w:r>
        <w:t xml:space="preserve">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обнаружить</w:t>
      </w:r>
      <w:r>
        <w:t xml:space="preserve"> </w:t>
      </w:r>
      <w:r>
        <w:t>смысл</w:t>
      </w:r>
      <w:r>
        <w:t xml:space="preserve">, </w:t>
      </w:r>
      <w:r>
        <w:t>тенденции</w:t>
      </w:r>
      <w:r>
        <w:t xml:space="preserve"> </w:t>
      </w:r>
      <w:r>
        <w:t>к</w:t>
      </w:r>
      <w:r>
        <w:t xml:space="preserve"> </w:t>
      </w:r>
      <w:r>
        <w:t>импульсивности</w:t>
      </w:r>
      <w:r>
        <w:t xml:space="preserve"> </w:t>
      </w:r>
      <w:r>
        <w:t>или</w:t>
      </w:r>
      <w:r>
        <w:t xml:space="preserve"> </w:t>
      </w:r>
      <w:r>
        <w:t>инертному</w:t>
      </w:r>
      <w:r>
        <w:t xml:space="preserve"> </w:t>
      </w:r>
      <w:r>
        <w:t>перемещению</w:t>
      </w:r>
      <w:r>
        <w:t xml:space="preserve"> </w:t>
      </w:r>
      <w:r>
        <w:t>картинок</w:t>
      </w:r>
      <w:r>
        <w:t xml:space="preserve">. </w:t>
      </w:r>
      <w:r>
        <w:t>Возможен</w:t>
      </w:r>
      <w:r>
        <w:t xml:space="preserve"> </w:t>
      </w:r>
      <w:r>
        <w:t>и</w:t>
      </w:r>
      <w:r>
        <w:t xml:space="preserve"> </w:t>
      </w:r>
      <w:r>
        <w:t>переход</w:t>
      </w:r>
      <w:r>
        <w:t xml:space="preserve"> </w:t>
      </w:r>
      <w:r>
        <w:t>от</w:t>
      </w:r>
      <w:r>
        <w:t xml:space="preserve"> </w:t>
      </w:r>
      <w:r>
        <w:t>поисковых</w:t>
      </w:r>
      <w:r>
        <w:t xml:space="preserve"> </w:t>
      </w:r>
      <w:r>
        <w:t>перемещений</w:t>
      </w:r>
      <w:r>
        <w:t xml:space="preserve"> </w:t>
      </w:r>
      <w:r>
        <w:t>к</w:t>
      </w:r>
      <w:r>
        <w:t xml:space="preserve"> </w:t>
      </w:r>
      <w:r>
        <w:t>игре</w:t>
      </w:r>
      <w:r>
        <w:t xml:space="preserve"> </w:t>
      </w:r>
      <w:r>
        <w:t>по</w:t>
      </w:r>
      <w:r>
        <w:t xml:space="preserve"> </w:t>
      </w:r>
      <w:r>
        <w:t>движению</w:t>
      </w:r>
      <w:r>
        <w:t xml:space="preserve"> </w:t>
      </w:r>
      <w:r>
        <w:t>картинок</w:t>
      </w:r>
      <w:r>
        <w:t xml:space="preserve">, </w:t>
      </w:r>
      <w:r>
        <w:t>когда</w:t>
      </w:r>
      <w:r>
        <w:t xml:space="preserve"> </w:t>
      </w:r>
      <w:r>
        <w:t>смысловая</w:t>
      </w:r>
      <w:r>
        <w:t xml:space="preserve"> </w:t>
      </w:r>
      <w:r>
        <w:t>задача</w:t>
      </w:r>
      <w:r>
        <w:t xml:space="preserve"> </w:t>
      </w:r>
      <w:r>
        <w:t>утрачивается</w:t>
      </w:r>
      <w:r>
        <w:t xml:space="preserve">. </w:t>
      </w:r>
      <w:r>
        <w:t>Такие</w:t>
      </w:r>
      <w:r>
        <w:t xml:space="preserve"> </w:t>
      </w:r>
      <w:r>
        <w:t>трудности</w:t>
      </w:r>
      <w:r>
        <w:t xml:space="preserve"> </w:t>
      </w:r>
      <w:r>
        <w:t>в</w:t>
      </w:r>
      <w:r>
        <w:t xml:space="preserve"> </w:t>
      </w:r>
      <w:r>
        <w:t>программировании</w:t>
      </w:r>
      <w:r>
        <w:t xml:space="preserve"> </w:t>
      </w:r>
      <w:r>
        <w:t>действий</w:t>
      </w:r>
      <w:r>
        <w:t xml:space="preserve"> </w:t>
      </w:r>
      <w:r>
        <w:t>оцениваются</w:t>
      </w:r>
      <w:r>
        <w:t xml:space="preserve"> </w:t>
      </w:r>
      <w:r>
        <w:t>максимальным</w:t>
      </w:r>
      <w:r>
        <w:t xml:space="preserve"> </w:t>
      </w:r>
      <w:r>
        <w:t>штрафным</w:t>
      </w:r>
      <w:r>
        <w:t xml:space="preserve"> </w:t>
      </w:r>
      <w:r>
        <w:t>баллом</w:t>
      </w:r>
      <w:r>
        <w:t xml:space="preserve">. </w:t>
      </w:r>
    </w:p>
    <w:p w:rsidR="00FF06D7" w:rsidRDefault="000C0CF3">
      <w:pPr>
        <w:ind w:left="-13" w:right="97"/>
      </w:pPr>
      <w:r>
        <w:t>Однако</w:t>
      </w:r>
      <w:r>
        <w:t xml:space="preserve"> </w:t>
      </w:r>
      <w:r>
        <w:t>часто</w:t>
      </w:r>
      <w:r>
        <w:t xml:space="preserve">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раскладывании</w:t>
      </w:r>
      <w:r>
        <w:t xml:space="preserve"> </w:t>
      </w:r>
      <w:r>
        <w:t>картинок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вызваны</w:t>
      </w:r>
      <w:r>
        <w:t xml:space="preserve"> </w:t>
      </w:r>
      <w:r>
        <w:t>гностическими</w:t>
      </w:r>
      <w:r>
        <w:t xml:space="preserve"> </w:t>
      </w:r>
      <w:r>
        <w:t>тру</w:t>
      </w:r>
      <w:r>
        <w:t>дностями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 </w:t>
      </w:r>
      <w:r>
        <w:t>связанными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. </w:t>
      </w:r>
      <w:r>
        <w:t>Гипотеза</w:t>
      </w:r>
      <w:r>
        <w:t xml:space="preserve"> </w:t>
      </w:r>
      <w:r>
        <w:t>о</w:t>
      </w:r>
      <w:r>
        <w:t xml:space="preserve"> </w:t>
      </w:r>
      <w:r>
        <w:t>таком</w:t>
      </w:r>
      <w:r>
        <w:t xml:space="preserve"> </w:t>
      </w:r>
      <w:r>
        <w:t>механизме</w:t>
      </w:r>
      <w:r>
        <w:t xml:space="preserve"> </w:t>
      </w:r>
      <w:r>
        <w:t>трудностей</w:t>
      </w:r>
      <w:r>
        <w:t xml:space="preserve"> </w:t>
      </w:r>
      <w:r>
        <w:t>в</w:t>
      </w:r>
      <w:r>
        <w:t xml:space="preserve"> </w:t>
      </w:r>
      <w:r>
        <w:t>раскладывании</w:t>
      </w:r>
      <w:r>
        <w:t xml:space="preserve"> </w:t>
      </w:r>
      <w:r>
        <w:t>картинок</w:t>
      </w:r>
      <w:r>
        <w:t xml:space="preserve"> </w:t>
      </w:r>
      <w:r>
        <w:t>выдвигается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гностических</w:t>
      </w:r>
      <w:r>
        <w:t xml:space="preserve"> </w:t>
      </w:r>
      <w:r>
        <w:t>ошибок</w:t>
      </w:r>
      <w:r>
        <w:t xml:space="preserve"> </w:t>
      </w:r>
      <w:r>
        <w:t>и</w:t>
      </w:r>
      <w:r>
        <w:t xml:space="preserve"> </w:t>
      </w:r>
      <w:r>
        <w:t>проверяется</w:t>
      </w:r>
      <w:r>
        <w:t xml:space="preserve">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содержания</w:t>
      </w:r>
      <w:r>
        <w:t xml:space="preserve"> </w:t>
      </w:r>
      <w:r>
        <w:t>рассказа</w:t>
      </w:r>
      <w:r>
        <w:t xml:space="preserve">. </w:t>
      </w:r>
      <w:r>
        <w:t>При</w:t>
      </w:r>
      <w:r>
        <w:t xml:space="preserve"> </w:t>
      </w:r>
      <w:r>
        <w:t>высоком</w:t>
      </w:r>
      <w:r>
        <w:t xml:space="preserve"> </w:t>
      </w:r>
      <w:r>
        <w:t>штрафном</w:t>
      </w:r>
      <w:r>
        <w:t xml:space="preserve"> </w:t>
      </w:r>
      <w:r>
        <w:t>балле</w:t>
      </w:r>
      <w:r>
        <w:t xml:space="preserve"> </w:t>
      </w:r>
      <w:r>
        <w:t>за</w:t>
      </w:r>
      <w:r>
        <w:t xml:space="preserve"> </w:t>
      </w:r>
      <w:r>
        <w:t>смысловую</w:t>
      </w:r>
      <w:r>
        <w:t xml:space="preserve"> </w:t>
      </w:r>
      <w:r>
        <w:t>неадекватность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правополушарному</w:t>
      </w:r>
      <w:r>
        <w:t xml:space="preserve"> </w:t>
      </w:r>
      <w:r>
        <w:t>типу</w:t>
      </w:r>
      <w:r>
        <w:t xml:space="preserve"> (</w:t>
      </w:r>
      <w:r>
        <w:t>описание</w:t>
      </w:r>
      <w:r>
        <w:t xml:space="preserve"> </w:t>
      </w:r>
      <w:r>
        <w:t>см</w:t>
      </w:r>
      <w:r>
        <w:t xml:space="preserve">. </w:t>
      </w:r>
      <w:r>
        <w:t>ниже</w:t>
      </w:r>
      <w:r>
        <w:t xml:space="preserve">) </w:t>
      </w:r>
      <w:r>
        <w:t>трудности</w:t>
      </w:r>
      <w:r>
        <w:t xml:space="preserve"> </w:t>
      </w:r>
      <w:r>
        <w:t>в</w:t>
      </w:r>
      <w:r>
        <w:t xml:space="preserve"> </w:t>
      </w:r>
      <w:r>
        <w:t>раскладывании</w:t>
      </w:r>
      <w:r>
        <w:t xml:space="preserve"> </w:t>
      </w:r>
      <w:r>
        <w:t>серии</w:t>
      </w:r>
      <w:r>
        <w:t xml:space="preserve"> </w:t>
      </w:r>
      <w:r>
        <w:t>свидетельствуют</w:t>
      </w:r>
      <w:r>
        <w:t xml:space="preserve"> </w:t>
      </w:r>
      <w:r>
        <w:t>или</w:t>
      </w:r>
      <w:r>
        <w:t xml:space="preserve"> </w:t>
      </w:r>
      <w:r>
        <w:t>о</w:t>
      </w:r>
      <w:r>
        <w:t xml:space="preserve"> </w:t>
      </w:r>
      <w:r>
        <w:t>дефиците</w:t>
      </w:r>
      <w:r>
        <w:t xml:space="preserve"> </w:t>
      </w:r>
      <w:r>
        <w:t>функций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, </w:t>
      </w:r>
      <w:r>
        <w:t>или</w:t>
      </w:r>
      <w:r>
        <w:t xml:space="preserve"> </w:t>
      </w:r>
      <w:r>
        <w:t>о</w:t>
      </w:r>
      <w:r>
        <w:t xml:space="preserve"> </w:t>
      </w:r>
      <w:r>
        <w:t>комплексном</w:t>
      </w:r>
      <w:r>
        <w:t xml:space="preserve"> </w:t>
      </w:r>
      <w:r>
        <w:t>дефекте</w:t>
      </w:r>
      <w:r>
        <w:t xml:space="preserve">. </w:t>
      </w:r>
      <w:r>
        <w:t>Важно</w:t>
      </w:r>
      <w:r>
        <w:t xml:space="preserve"> </w:t>
      </w:r>
      <w:r>
        <w:t>отметить</w:t>
      </w:r>
      <w:r>
        <w:t xml:space="preserve">, </w:t>
      </w:r>
      <w:r>
        <w:t>что</w:t>
      </w:r>
      <w:r>
        <w:t xml:space="preserve"> </w:t>
      </w:r>
      <w:r>
        <w:t>гностические</w:t>
      </w:r>
      <w:r>
        <w:t xml:space="preserve"> </w:t>
      </w:r>
      <w:r>
        <w:t>ошибки</w:t>
      </w:r>
      <w:r>
        <w:t xml:space="preserve"> </w:t>
      </w:r>
      <w:r>
        <w:t>чаще</w:t>
      </w:r>
      <w:r>
        <w:t xml:space="preserve"> </w:t>
      </w:r>
      <w:r>
        <w:t>делают</w:t>
      </w:r>
      <w:r>
        <w:t xml:space="preserve"> </w:t>
      </w:r>
      <w:r>
        <w:t>дети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</w:t>
      </w:r>
      <w:r>
        <w:t>задних</w:t>
      </w:r>
      <w:r>
        <w:t xml:space="preserve"> </w:t>
      </w:r>
      <w:r>
        <w:t>отделов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,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передних</w:t>
      </w:r>
      <w:r>
        <w:t xml:space="preserve"> </w:t>
      </w:r>
      <w:r>
        <w:t>отделов</w:t>
      </w:r>
      <w:r>
        <w:t xml:space="preserve"> </w:t>
      </w:r>
      <w:r>
        <w:t>их</w:t>
      </w:r>
      <w:r>
        <w:t xml:space="preserve"> </w:t>
      </w:r>
      <w:r>
        <w:t>может</w:t>
      </w:r>
      <w:r>
        <w:t xml:space="preserve"> </w:t>
      </w:r>
      <w:r>
        <w:t>не</w:t>
      </w:r>
      <w:r>
        <w:t xml:space="preserve"> </w:t>
      </w:r>
      <w:r>
        <w:t>быть</w:t>
      </w:r>
      <w:r>
        <w:t xml:space="preserve">. </w:t>
      </w:r>
    </w:p>
    <w:p w:rsidR="00FF06D7" w:rsidRDefault="000C0CF3">
      <w:pPr>
        <w:ind w:left="-13" w:right="97"/>
      </w:pPr>
      <w:r>
        <w:t>Неправильное</w:t>
      </w:r>
      <w:r>
        <w:t xml:space="preserve"> </w:t>
      </w:r>
      <w:r>
        <w:t>раскладывание</w:t>
      </w:r>
      <w:r>
        <w:t xml:space="preserve"> </w:t>
      </w:r>
      <w:r>
        <w:t>картинок</w:t>
      </w:r>
      <w:r>
        <w:t xml:space="preserve"> </w:t>
      </w:r>
      <w:r>
        <w:t>встречается</w:t>
      </w:r>
      <w:r>
        <w:t xml:space="preserve"> </w:t>
      </w:r>
      <w:r>
        <w:t>у</w:t>
      </w:r>
      <w:r>
        <w:t xml:space="preserve"> </w:t>
      </w:r>
      <w:r>
        <w:t>первоклассников</w:t>
      </w:r>
      <w:r>
        <w:t xml:space="preserve"> </w:t>
      </w:r>
      <w:r>
        <w:t>редко</w:t>
      </w:r>
      <w:r>
        <w:t xml:space="preserve">. </w:t>
      </w:r>
      <w:r>
        <w:t>Из</w:t>
      </w:r>
      <w:r>
        <w:t xml:space="preserve"> 114 </w:t>
      </w:r>
      <w:r>
        <w:t>детей</w:t>
      </w:r>
      <w:r>
        <w:t xml:space="preserve"> </w:t>
      </w:r>
      <w:r>
        <w:t>школ</w:t>
      </w:r>
      <w:r>
        <w:t xml:space="preserve"> 1 </w:t>
      </w:r>
      <w:r>
        <w:t>и</w:t>
      </w:r>
      <w:r>
        <w:t xml:space="preserve"> 3 </w:t>
      </w:r>
      <w:r>
        <w:t>стимулирующая</w:t>
      </w:r>
      <w:r>
        <w:t xml:space="preserve"> </w:t>
      </w:r>
      <w:r>
        <w:t>помощь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оказалась</w:t>
      </w:r>
      <w:r>
        <w:t xml:space="preserve"> </w:t>
      </w:r>
      <w:r>
        <w:t>необ</w:t>
      </w:r>
      <w:r>
        <w:t>ходима</w:t>
      </w:r>
      <w:r>
        <w:t xml:space="preserve"> 3 </w:t>
      </w:r>
      <w:r>
        <w:t>детям</w:t>
      </w:r>
      <w:r>
        <w:t xml:space="preserve"> </w:t>
      </w:r>
      <w:r>
        <w:t>и</w:t>
      </w:r>
      <w:r>
        <w:t xml:space="preserve"> </w:t>
      </w:r>
      <w:r>
        <w:t>организующая</w:t>
      </w:r>
      <w:r>
        <w:t xml:space="preserve"> — 1 </w:t>
      </w:r>
      <w:r>
        <w:t>ребенку</w:t>
      </w:r>
      <w:r>
        <w:t xml:space="preserve">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Диагностического</w:t>
      </w:r>
      <w:r>
        <w:t xml:space="preserve"> </w:t>
      </w:r>
      <w:r>
        <w:t>центра</w:t>
      </w:r>
      <w:r>
        <w:t xml:space="preserve"> </w:t>
      </w:r>
      <w:r>
        <w:t>картина</w:t>
      </w:r>
      <w:r>
        <w:t xml:space="preserve"> </w:t>
      </w:r>
      <w:r>
        <w:t>иная</w:t>
      </w:r>
      <w:r>
        <w:t xml:space="preserve">: </w:t>
      </w:r>
      <w:r>
        <w:t>из</w:t>
      </w:r>
      <w:r>
        <w:t xml:space="preserve"> 13 </w:t>
      </w:r>
      <w:r>
        <w:t>детей</w:t>
      </w:r>
      <w:r>
        <w:t xml:space="preserve"> </w:t>
      </w:r>
      <w:r>
        <w:t>стимулирующая</w:t>
      </w:r>
      <w:r>
        <w:t xml:space="preserve"> </w:t>
      </w:r>
      <w:r>
        <w:t>помощь</w:t>
      </w:r>
      <w:r>
        <w:t xml:space="preserve"> </w:t>
      </w:r>
      <w:r>
        <w:t>потребовалась</w:t>
      </w:r>
      <w:r>
        <w:t xml:space="preserve"> 1 </w:t>
      </w:r>
      <w:r>
        <w:t>ребенку</w:t>
      </w:r>
      <w:r>
        <w:t xml:space="preserve"> </w:t>
      </w:r>
      <w:r>
        <w:t>и</w:t>
      </w:r>
      <w:r>
        <w:t xml:space="preserve"> </w:t>
      </w:r>
      <w:r>
        <w:t>организующая</w:t>
      </w:r>
      <w:r>
        <w:t xml:space="preserve"> — </w:t>
      </w:r>
      <w:r>
        <w:t>еще</w:t>
      </w:r>
      <w:r>
        <w:t xml:space="preserve"> 1. </w:t>
      </w:r>
      <w:r>
        <w:t>Трудности</w:t>
      </w:r>
      <w:r>
        <w:rPr>
          <w:color w:val="FF0000"/>
        </w:rPr>
        <w:t xml:space="preserve"> </w:t>
      </w:r>
      <w:r>
        <w:t xml:space="preserve"> </w:t>
      </w:r>
      <w:r>
        <w:t>чаще</w:t>
      </w:r>
      <w:r>
        <w:t xml:space="preserve"> </w:t>
      </w:r>
      <w:r>
        <w:t>отмечаются</w:t>
      </w:r>
      <w:r>
        <w:t xml:space="preserve"> </w:t>
      </w:r>
      <w:r>
        <w:t>у</w:t>
      </w:r>
      <w:r>
        <w:t xml:space="preserve"> </w:t>
      </w:r>
      <w:r>
        <w:t>дошкольников</w:t>
      </w:r>
      <w:r>
        <w:t xml:space="preserve">, </w:t>
      </w:r>
      <w:r>
        <w:t>особенно</w:t>
      </w:r>
      <w:r>
        <w:t xml:space="preserve"> </w:t>
      </w:r>
      <w:r>
        <w:t>при</w:t>
      </w:r>
      <w:r>
        <w:t xml:space="preserve"> </w:t>
      </w:r>
      <w:r>
        <w:t>комплексной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ind w:left="-13" w:right="97"/>
      </w:pPr>
      <w:r>
        <w:t>Хотя</w:t>
      </w:r>
      <w:r>
        <w:t xml:space="preserve">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t>составление</w:t>
      </w:r>
      <w:r>
        <w:t xml:space="preserve"> </w:t>
      </w:r>
      <w:r>
        <w:t>рассказа</w:t>
      </w:r>
      <w:r>
        <w:t xml:space="preserve"> </w:t>
      </w:r>
      <w:r>
        <w:t>обычно</w:t>
      </w:r>
      <w:r>
        <w:t xml:space="preserve"> </w:t>
      </w:r>
      <w:r>
        <w:t>предполагает</w:t>
      </w:r>
      <w:r>
        <w:t xml:space="preserve"> </w:t>
      </w:r>
      <w:r>
        <w:t>раскладывание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, </w:t>
      </w:r>
      <w:r>
        <w:t>но</w:t>
      </w:r>
      <w:r>
        <w:t xml:space="preserve"> </w:t>
      </w:r>
      <w:r>
        <w:t>при</w:t>
      </w:r>
      <w:r>
        <w:t xml:space="preserve"> </w:t>
      </w:r>
      <w:r>
        <w:t>повторном</w:t>
      </w:r>
      <w:r>
        <w:t xml:space="preserve"> </w:t>
      </w:r>
      <w:r>
        <w:t>тестировании</w:t>
      </w:r>
      <w:r>
        <w:t xml:space="preserve"> </w:t>
      </w:r>
      <w:r>
        <w:t>можно</w:t>
      </w:r>
      <w:r>
        <w:t xml:space="preserve"> </w:t>
      </w:r>
      <w:r>
        <w:t>воспользоваться</w:t>
      </w:r>
      <w:r>
        <w:t xml:space="preserve"> </w:t>
      </w:r>
      <w:r>
        <w:t>сериями</w:t>
      </w:r>
      <w:r>
        <w:t xml:space="preserve"> </w:t>
      </w:r>
      <w:r>
        <w:t>с</w:t>
      </w:r>
      <w:r>
        <w:t xml:space="preserve"> </w:t>
      </w:r>
      <w:r>
        <w:t>уже</w:t>
      </w:r>
      <w:r>
        <w:t xml:space="preserve"> </w:t>
      </w:r>
      <w:r>
        <w:t>заданным</w:t>
      </w:r>
      <w:r>
        <w:t xml:space="preserve"> </w:t>
      </w:r>
      <w:r>
        <w:t>порядком</w:t>
      </w:r>
      <w:r>
        <w:t xml:space="preserve"> (</w:t>
      </w:r>
      <w:r>
        <w:t>серии</w:t>
      </w:r>
      <w:r>
        <w:t xml:space="preserve"> </w:t>
      </w:r>
      <w:r>
        <w:t>картинок</w:t>
      </w:r>
      <w:r>
        <w:t xml:space="preserve"> «</w:t>
      </w:r>
      <w:r>
        <w:t>Лягушки</w:t>
      </w:r>
      <w:r>
        <w:t xml:space="preserve"> </w:t>
      </w:r>
      <w:r>
        <w:t>и</w:t>
      </w:r>
      <w:r>
        <w:t xml:space="preserve"> </w:t>
      </w:r>
      <w:r>
        <w:t>аист</w:t>
      </w:r>
      <w:r>
        <w:t>», «</w:t>
      </w:r>
      <w:r>
        <w:t>Находчивая</w:t>
      </w:r>
      <w:r>
        <w:t xml:space="preserve"> </w:t>
      </w:r>
      <w:r>
        <w:t>девочка</w:t>
      </w:r>
      <w:r>
        <w:t xml:space="preserve">» </w:t>
      </w:r>
      <w:r>
        <w:t>или</w:t>
      </w:r>
      <w:r>
        <w:t xml:space="preserve"> </w:t>
      </w:r>
      <w:r>
        <w:t>серии</w:t>
      </w:r>
      <w:r>
        <w:t xml:space="preserve"> </w:t>
      </w:r>
      <w:r>
        <w:t>Х</w:t>
      </w:r>
      <w:r>
        <w:t xml:space="preserve">. </w:t>
      </w:r>
      <w:r>
        <w:t>Бидструпа</w:t>
      </w:r>
      <w:r>
        <w:t xml:space="preserve">). </w:t>
      </w:r>
      <w:r>
        <w:t>В</w:t>
      </w:r>
      <w:r>
        <w:t xml:space="preserve"> </w:t>
      </w:r>
      <w:r>
        <w:t>этих</w:t>
      </w:r>
      <w:r>
        <w:t xml:space="preserve"> </w:t>
      </w:r>
      <w:r>
        <w:t>случаях</w:t>
      </w:r>
      <w:r>
        <w:t xml:space="preserve"> </w:t>
      </w:r>
      <w:r>
        <w:t>необходимость</w:t>
      </w:r>
      <w:r>
        <w:t xml:space="preserve"> </w:t>
      </w:r>
      <w:r>
        <w:t>выделения</w:t>
      </w:r>
      <w:r>
        <w:t xml:space="preserve"> </w:t>
      </w:r>
      <w:r>
        <w:t>ключевых</w:t>
      </w:r>
      <w:r>
        <w:t xml:space="preserve"> </w:t>
      </w:r>
      <w:r>
        <w:t>признаков</w:t>
      </w:r>
      <w:r>
        <w:t xml:space="preserve">, </w:t>
      </w:r>
      <w:r>
        <w:t>выдвижения</w:t>
      </w:r>
      <w:r>
        <w:t xml:space="preserve"> </w:t>
      </w:r>
      <w:r>
        <w:t>гипотез</w:t>
      </w:r>
      <w:r>
        <w:t xml:space="preserve"> </w:t>
      </w:r>
      <w:r>
        <w:t>об</w:t>
      </w:r>
      <w:r>
        <w:t xml:space="preserve"> </w:t>
      </w:r>
      <w:r>
        <w:t>общем</w:t>
      </w:r>
      <w:r>
        <w:t xml:space="preserve"> </w:t>
      </w:r>
      <w:r>
        <w:t>сюжете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гипотез</w:t>
      </w:r>
      <w:r>
        <w:t xml:space="preserve"> </w:t>
      </w:r>
      <w:r>
        <w:t>остается</w:t>
      </w:r>
      <w:r>
        <w:t xml:space="preserve">. </w:t>
      </w:r>
      <w:r>
        <w:t>Полученный</w:t>
      </w:r>
      <w:r>
        <w:t xml:space="preserve"> </w:t>
      </w:r>
      <w:r>
        <w:t>вывод</w:t>
      </w:r>
      <w:r>
        <w:t xml:space="preserve"> </w:t>
      </w:r>
      <w:r>
        <w:t>о</w:t>
      </w:r>
      <w:r>
        <w:t xml:space="preserve"> </w:t>
      </w:r>
      <w:r>
        <w:t>состоянии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необходимо</w:t>
      </w:r>
      <w:r>
        <w:t xml:space="preserve"> </w:t>
      </w:r>
      <w:r>
        <w:t>проверит</w:t>
      </w:r>
      <w:r>
        <w:t>ь</w:t>
      </w:r>
      <w:r>
        <w:t xml:space="preserve">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содержания</w:t>
      </w:r>
      <w:r>
        <w:t xml:space="preserve"> </w:t>
      </w:r>
      <w:r>
        <w:t>текста</w:t>
      </w:r>
      <w:r>
        <w:t xml:space="preserve">, </w:t>
      </w:r>
      <w:r>
        <w:t>который</w:t>
      </w:r>
      <w:r>
        <w:t xml:space="preserve"> </w:t>
      </w:r>
      <w:r>
        <w:t>позволяет</w:t>
      </w:r>
      <w:r>
        <w:t xml:space="preserve"> </w:t>
      </w:r>
      <w:r>
        <w:t>судить</w:t>
      </w:r>
      <w:r>
        <w:t xml:space="preserve"> </w:t>
      </w:r>
      <w:r>
        <w:t>об</w:t>
      </w:r>
      <w:r>
        <w:t xml:space="preserve"> </w:t>
      </w:r>
      <w:r>
        <w:t>эффективности</w:t>
      </w:r>
      <w:r>
        <w:t xml:space="preserve"> </w:t>
      </w:r>
      <w:r>
        <w:t>этих</w:t>
      </w:r>
      <w:r>
        <w:t xml:space="preserve"> </w:t>
      </w:r>
      <w:r>
        <w:t>функций</w:t>
      </w:r>
      <w:r>
        <w:t xml:space="preserve"> </w:t>
      </w:r>
      <w:r>
        <w:t>и</w:t>
      </w:r>
      <w:r>
        <w:t xml:space="preserve"> </w:t>
      </w:r>
      <w:r>
        <w:t>функций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.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 xml:space="preserve">2. Оценка построения рассказа и ответов на вопросы. </w:t>
      </w:r>
    </w:p>
    <w:p w:rsidR="00FF06D7" w:rsidRDefault="000C0CF3">
      <w:pPr>
        <w:spacing w:after="62" w:line="259" w:lineRule="auto"/>
        <w:ind w:left="10" w:right="98" w:hanging="10"/>
        <w:jc w:val="right"/>
      </w:pPr>
      <w:r>
        <w:rPr>
          <w:i/>
        </w:rPr>
        <w:t xml:space="preserve">Комплексные показатели, отражающие передачу смысла рассказа. </w:t>
      </w:r>
    </w:p>
    <w:p w:rsidR="00FF06D7" w:rsidRDefault="000C0CF3">
      <w:pPr>
        <w:tabs>
          <w:tab w:val="center" w:pos="481"/>
          <w:tab w:val="center" w:pos="2349"/>
        </w:tabs>
        <w:spacing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>1.</w:t>
      </w:r>
      <w:r>
        <w:rPr>
          <w:rFonts w:ascii="Arial" w:eastAsia="Arial" w:hAnsi="Arial" w:cs="Arial"/>
          <w:i/>
        </w:rPr>
        <w:t xml:space="preserve"> </w:t>
      </w:r>
      <w:r>
        <w:rPr>
          <w:rFonts w:ascii="Arial" w:eastAsia="Arial" w:hAnsi="Arial" w:cs="Arial"/>
          <w:i/>
        </w:rPr>
        <w:tab/>
      </w:r>
      <w:r>
        <w:rPr>
          <w:i/>
        </w:rPr>
        <w:t xml:space="preserve">Смысловая полнота </w:t>
      </w:r>
      <w:r>
        <w:rPr>
          <w:i/>
        </w:rPr>
        <w:t>рассказа.</w:t>
      </w:r>
      <w:r>
        <w:t xml:space="preserve"> </w:t>
      </w:r>
    </w:p>
    <w:p w:rsidR="00FF06D7" w:rsidRDefault="000C0CF3">
      <w:pPr>
        <w:ind w:left="-13" w:right="97"/>
      </w:pPr>
      <w:r>
        <w:t>Параметр</w:t>
      </w:r>
      <w:r>
        <w:t xml:space="preserve"> </w:t>
      </w:r>
      <w:r>
        <w:t>смысловой</w:t>
      </w:r>
      <w:r>
        <w:t xml:space="preserve"> </w:t>
      </w:r>
      <w:r>
        <w:t>полноты</w:t>
      </w:r>
      <w:r>
        <w:t xml:space="preserve"> </w:t>
      </w:r>
      <w:r>
        <w:t>рассказа</w:t>
      </w:r>
      <w:r>
        <w:t xml:space="preserve"> </w:t>
      </w:r>
      <w:r>
        <w:t>оценивает</w:t>
      </w:r>
      <w:r>
        <w:t xml:space="preserve">, </w:t>
      </w:r>
      <w:r>
        <w:t>насколько</w:t>
      </w:r>
      <w:r>
        <w:t xml:space="preserve"> </w:t>
      </w:r>
      <w:r>
        <w:t>полно</w:t>
      </w:r>
      <w:r>
        <w:t xml:space="preserve"> </w:t>
      </w:r>
      <w:r>
        <w:t>и</w:t>
      </w:r>
      <w:r>
        <w:t xml:space="preserve"> </w:t>
      </w:r>
      <w:r>
        <w:t>точно</w:t>
      </w:r>
      <w:r>
        <w:t xml:space="preserve"> (</w:t>
      </w:r>
      <w:r>
        <w:t>т</w:t>
      </w:r>
      <w:r>
        <w:t>.</w:t>
      </w:r>
      <w:r>
        <w:t>е</w:t>
      </w:r>
      <w:r>
        <w:t xml:space="preserve">. </w:t>
      </w:r>
      <w:r>
        <w:t>цельно</w:t>
      </w:r>
      <w:r>
        <w:t xml:space="preserve">, </w:t>
      </w:r>
      <w:r>
        <w:t>без</w:t>
      </w:r>
      <w:r>
        <w:t xml:space="preserve"> </w:t>
      </w:r>
      <w:r>
        <w:t>выхода</w:t>
      </w:r>
      <w:r>
        <w:t xml:space="preserve"> </w:t>
      </w:r>
      <w:r>
        <w:t>за</w:t>
      </w:r>
      <w:r>
        <w:t xml:space="preserve"> </w:t>
      </w:r>
      <w:r>
        <w:t>рамки</w:t>
      </w:r>
      <w:r>
        <w:t xml:space="preserve"> </w:t>
      </w:r>
      <w:r>
        <w:t>изображенного</w:t>
      </w:r>
      <w:r>
        <w:t xml:space="preserve">) </w:t>
      </w:r>
      <w:r>
        <w:t>передано</w:t>
      </w:r>
      <w:r>
        <w:t xml:space="preserve"> </w:t>
      </w:r>
      <w:r>
        <w:t>содержание</w:t>
      </w:r>
      <w:r>
        <w:t xml:space="preserve"> </w:t>
      </w:r>
      <w:r>
        <w:t>картинки</w:t>
      </w:r>
      <w:r>
        <w:t xml:space="preserve">. </w:t>
      </w:r>
      <w:r>
        <w:t>Он</w:t>
      </w:r>
      <w:r>
        <w:t xml:space="preserve"> </w:t>
      </w:r>
      <w:r>
        <w:t>отражает</w:t>
      </w:r>
      <w:r>
        <w:t xml:space="preserve">, </w:t>
      </w:r>
      <w:r>
        <w:t>во</w:t>
      </w:r>
      <w:r>
        <w:t>-</w:t>
      </w:r>
      <w:r>
        <w:t>первых</w:t>
      </w:r>
      <w:r>
        <w:t xml:space="preserve">, </w:t>
      </w:r>
      <w:r>
        <w:t>способность</w:t>
      </w:r>
      <w:r>
        <w:t xml:space="preserve"> </w:t>
      </w:r>
      <w:r>
        <w:t>ребенка</w:t>
      </w:r>
      <w:r>
        <w:t xml:space="preserve"> </w:t>
      </w:r>
      <w:r>
        <w:t>правильно</w:t>
      </w:r>
      <w:r>
        <w:t xml:space="preserve"> </w:t>
      </w:r>
      <w:r>
        <w:t>воспринять</w:t>
      </w:r>
      <w:r>
        <w:t xml:space="preserve"> </w:t>
      </w:r>
      <w:r>
        <w:t>ситуацию</w:t>
      </w:r>
      <w:r>
        <w:t xml:space="preserve"> </w:t>
      </w:r>
      <w:r>
        <w:t>и</w:t>
      </w:r>
      <w:r>
        <w:t xml:space="preserve"> </w:t>
      </w:r>
      <w:r>
        <w:t>удерживать</w:t>
      </w:r>
      <w:r>
        <w:t xml:space="preserve"> </w:t>
      </w:r>
      <w:r>
        <w:t>ее</w:t>
      </w:r>
      <w:r>
        <w:t xml:space="preserve"> </w:t>
      </w:r>
      <w:r>
        <w:t>целостность</w:t>
      </w:r>
      <w:r>
        <w:t xml:space="preserve">, </w:t>
      </w:r>
      <w:r>
        <w:t>что</w:t>
      </w:r>
      <w:r>
        <w:t xml:space="preserve"> </w:t>
      </w:r>
      <w:r>
        <w:t>зависит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от</w:t>
      </w:r>
      <w:r>
        <w:t xml:space="preserve"> </w:t>
      </w:r>
      <w:r>
        <w:t>сформированности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, </w:t>
      </w:r>
      <w:r>
        <w:t>во</w:t>
      </w:r>
      <w:r>
        <w:t>-</w:t>
      </w:r>
      <w:r>
        <w:t>вторых</w:t>
      </w:r>
      <w:r>
        <w:t xml:space="preserve">, </w:t>
      </w:r>
      <w:r>
        <w:t>возможность</w:t>
      </w:r>
      <w:r>
        <w:t xml:space="preserve"> </w:t>
      </w:r>
      <w:r>
        <w:t>целенаправленно</w:t>
      </w:r>
      <w:r>
        <w:t xml:space="preserve"> </w:t>
      </w:r>
      <w:r>
        <w:t>рассматривать</w:t>
      </w:r>
      <w:r>
        <w:t xml:space="preserve"> </w:t>
      </w:r>
      <w:r>
        <w:t>картинки</w:t>
      </w:r>
      <w:r>
        <w:t xml:space="preserve">, </w:t>
      </w:r>
      <w:r>
        <w:t>выдвинуть</w:t>
      </w:r>
      <w:r>
        <w:t xml:space="preserve"> </w:t>
      </w:r>
      <w:r>
        <w:t>и</w:t>
      </w:r>
      <w:r>
        <w:t xml:space="preserve"> </w:t>
      </w:r>
      <w:r>
        <w:t>проверить</w:t>
      </w:r>
      <w:r>
        <w:t xml:space="preserve"> </w:t>
      </w:r>
      <w:r>
        <w:t>смысловую</w:t>
      </w:r>
      <w:r>
        <w:t xml:space="preserve"> </w:t>
      </w:r>
      <w:r>
        <w:t>гипотезу</w:t>
      </w:r>
      <w:r>
        <w:t xml:space="preserve"> (</w:t>
      </w:r>
      <w:r>
        <w:t>программирование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), </w:t>
      </w:r>
      <w:r>
        <w:t>строить</w:t>
      </w:r>
      <w:r>
        <w:t xml:space="preserve"> </w:t>
      </w:r>
      <w:r>
        <w:t>программу</w:t>
      </w:r>
      <w:r>
        <w:t xml:space="preserve"> </w:t>
      </w:r>
      <w:r>
        <w:t>рассказа</w:t>
      </w:r>
      <w:r>
        <w:t xml:space="preserve"> </w:t>
      </w:r>
      <w:r>
        <w:t>и</w:t>
      </w:r>
      <w:r>
        <w:t xml:space="preserve"> </w:t>
      </w:r>
      <w:r>
        <w:t>синтакс</w:t>
      </w:r>
      <w:r>
        <w:t>ические</w:t>
      </w:r>
      <w:r>
        <w:t xml:space="preserve"> </w:t>
      </w:r>
      <w:r>
        <w:t>конструкции</w:t>
      </w:r>
      <w:r>
        <w:t xml:space="preserve"> (</w:t>
      </w:r>
      <w:r>
        <w:t>серийная</w:t>
      </w:r>
      <w:r>
        <w:t xml:space="preserve"> </w:t>
      </w:r>
      <w:r>
        <w:t>организация</w:t>
      </w:r>
      <w:r>
        <w:t xml:space="preserve"> </w:t>
      </w:r>
      <w:r>
        <w:t>речи</w:t>
      </w:r>
      <w:r>
        <w:t xml:space="preserve">), </w:t>
      </w:r>
      <w:r>
        <w:t>в</w:t>
      </w:r>
      <w:r>
        <w:t>-</w:t>
      </w:r>
      <w:r>
        <w:t>третьих</w:t>
      </w:r>
      <w:r>
        <w:t xml:space="preserve">, </w:t>
      </w:r>
      <w:r>
        <w:t>возможность</w:t>
      </w:r>
      <w:r>
        <w:t xml:space="preserve"> </w:t>
      </w:r>
      <w:r>
        <w:t>правильно</w:t>
      </w:r>
      <w:r>
        <w:t xml:space="preserve"> </w:t>
      </w:r>
      <w:r>
        <w:t>находить</w:t>
      </w:r>
      <w:r>
        <w:t xml:space="preserve"> </w:t>
      </w:r>
      <w:r>
        <w:t>лексические</w:t>
      </w:r>
      <w:r>
        <w:t xml:space="preserve"> </w:t>
      </w:r>
      <w:r>
        <w:t>средства</w:t>
      </w:r>
      <w:r>
        <w:t xml:space="preserve"> (</w:t>
      </w:r>
      <w:r>
        <w:t>переработка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).  </w:t>
      </w:r>
    </w:p>
    <w:p w:rsidR="00FF06D7" w:rsidRDefault="000C0CF3">
      <w:pPr>
        <w:ind w:left="-13" w:right="97"/>
      </w:pPr>
      <w:r>
        <w:t>Оценка</w:t>
      </w:r>
      <w:r>
        <w:t xml:space="preserve"> </w:t>
      </w:r>
      <w:r>
        <w:t>смысловой</w:t>
      </w:r>
      <w:r>
        <w:t xml:space="preserve"> </w:t>
      </w:r>
      <w:r>
        <w:t>полноты</w:t>
      </w:r>
      <w:r>
        <w:t xml:space="preserve"> </w:t>
      </w:r>
      <w:r>
        <w:t>производится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таблицы</w:t>
      </w:r>
      <w:r>
        <w:t xml:space="preserve"> (</w:t>
      </w:r>
      <w:r>
        <w:t>см</w:t>
      </w:r>
      <w:r>
        <w:t xml:space="preserve">. </w:t>
      </w:r>
      <w:r>
        <w:t>табл</w:t>
      </w:r>
      <w:r>
        <w:t xml:space="preserve">. 13). </w:t>
      </w:r>
      <w:r>
        <w:t>Максимальная</w:t>
      </w:r>
      <w:r>
        <w:t xml:space="preserve"> </w:t>
      </w:r>
      <w:r>
        <w:t>оценка</w:t>
      </w:r>
      <w:r>
        <w:t xml:space="preserve"> 30 </w:t>
      </w:r>
      <w:r>
        <w:t>баллов</w:t>
      </w:r>
      <w:r>
        <w:t xml:space="preserve">: </w:t>
      </w:r>
    </w:p>
    <w:p w:rsidR="00FF06D7" w:rsidRDefault="000C0CF3">
      <w:pPr>
        <w:ind w:left="-13" w:right="97"/>
      </w:pPr>
      <w:r>
        <w:t xml:space="preserve">3 </w:t>
      </w:r>
      <w:r>
        <w:t>балла</w:t>
      </w:r>
      <w:r>
        <w:t xml:space="preserve"> </w:t>
      </w:r>
      <w:r>
        <w:t>ставятся</w:t>
      </w:r>
      <w:r>
        <w:t xml:space="preserve"> </w:t>
      </w:r>
      <w:r>
        <w:t>за</w:t>
      </w:r>
      <w:r>
        <w:t xml:space="preserve"> </w:t>
      </w:r>
      <w:r>
        <w:t>самостоятельное</w:t>
      </w:r>
      <w:r>
        <w:t xml:space="preserve"> </w:t>
      </w:r>
      <w:r>
        <w:t>упоминание</w:t>
      </w:r>
      <w:r>
        <w:t xml:space="preserve"> </w:t>
      </w:r>
      <w:r>
        <w:t>смыслового</w:t>
      </w:r>
      <w:r>
        <w:t xml:space="preserve"> </w:t>
      </w:r>
      <w:r>
        <w:t>компонента</w:t>
      </w:r>
      <w:r>
        <w:t xml:space="preserve">, </w:t>
      </w:r>
      <w:r>
        <w:t>указанного</w:t>
      </w:r>
      <w:r>
        <w:t xml:space="preserve"> </w:t>
      </w:r>
      <w:r>
        <w:t>в</w:t>
      </w:r>
      <w:r>
        <w:t xml:space="preserve"> </w:t>
      </w:r>
      <w:r>
        <w:t>строчке</w:t>
      </w:r>
      <w:r>
        <w:t xml:space="preserve"> </w:t>
      </w:r>
      <w:r>
        <w:t>таблицы</w:t>
      </w:r>
      <w:r>
        <w:t xml:space="preserve">;  </w:t>
      </w:r>
    </w:p>
    <w:p w:rsidR="00FF06D7" w:rsidRDefault="000C0CF3">
      <w:pPr>
        <w:ind w:left="-13" w:right="97"/>
      </w:pPr>
      <w:r>
        <w:t xml:space="preserve">1.5 </w:t>
      </w:r>
      <w:r>
        <w:t>балла</w:t>
      </w:r>
      <w:r>
        <w:t xml:space="preserve"> — </w:t>
      </w:r>
      <w:r>
        <w:t>за</w:t>
      </w:r>
      <w:r>
        <w:t xml:space="preserve"> </w:t>
      </w:r>
      <w:r>
        <w:t>упоминание</w:t>
      </w:r>
      <w:r>
        <w:t xml:space="preserve"> </w:t>
      </w:r>
      <w:r>
        <w:t>после</w:t>
      </w:r>
      <w:r>
        <w:t xml:space="preserve"> </w:t>
      </w:r>
      <w:r>
        <w:t>вопросов</w:t>
      </w:r>
      <w:r>
        <w:t xml:space="preserve"> </w:t>
      </w:r>
      <w:r>
        <w:t>психолога</w:t>
      </w:r>
      <w:r>
        <w:t xml:space="preserve"> </w:t>
      </w:r>
      <w:r>
        <w:t>или</w:t>
      </w:r>
      <w:r>
        <w:t xml:space="preserve"> </w:t>
      </w:r>
      <w:r>
        <w:t>при</w:t>
      </w:r>
      <w:r>
        <w:t xml:space="preserve"> </w:t>
      </w:r>
      <w:r>
        <w:t>неточном</w:t>
      </w:r>
      <w:r>
        <w:t xml:space="preserve"> </w:t>
      </w:r>
      <w:r>
        <w:t>определении</w:t>
      </w:r>
      <w:r>
        <w:t xml:space="preserve"> </w:t>
      </w:r>
      <w:r>
        <w:t>объекта</w:t>
      </w:r>
      <w:r>
        <w:t xml:space="preserve"> </w:t>
      </w:r>
      <w:r>
        <w:t>или</w:t>
      </w:r>
      <w:r>
        <w:t xml:space="preserve"> </w:t>
      </w:r>
      <w:r>
        <w:t>действия</w:t>
      </w:r>
      <w:r>
        <w:t xml:space="preserve">;  0 </w:t>
      </w:r>
      <w:r>
        <w:t>баллов</w:t>
      </w:r>
      <w:r>
        <w:t xml:space="preserve"> — </w:t>
      </w:r>
      <w:r>
        <w:t>отсутствие</w:t>
      </w:r>
      <w:r>
        <w:t xml:space="preserve"> </w:t>
      </w:r>
      <w:r>
        <w:t>упоминания</w:t>
      </w:r>
      <w:r>
        <w:t xml:space="preserve">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таблице</w:t>
      </w:r>
      <w:r>
        <w:t xml:space="preserve"> 13 (</w:t>
      </w:r>
      <w:r>
        <w:t>см</w:t>
      </w:r>
      <w:r>
        <w:t>.</w:t>
      </w:r>
      <w:r>
        <w:t xml:space="preserve"> </w:t>
      </w:r>
      <w:r>
        <w:t>ниже</w:t>
      </w:r>
      <w:r>
        <w:t xml:space="preserve">) </w:t>
      </w:r>
      <w:r>
        <w:t>представлены</w:t>
      </w:r>
      <w:r>
        <w:t xml:space="preserve">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рассказах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(1 </w:t>
      </w:r>
      <w:r>
        <w:t>рассказ</w:t>
      </w:r>
      <w:r>
        <w:t xml:space="preserve">),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левополушарных</w:t>
      </w:r>
      <w: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 (2 </w:t>
      </w:r>
      <w:r>
        <w:t>рассказ</w:t>
      </w:r>
      <w:r>
        <w:t xml:space="preserve">) </w:t>
      </w:r>
      <w:r>
        <w:t>и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 (3 </w:t>
      </w:r>
      <w:r>
        <w:t>рассказ</w:t>
      </w:r>
      <w:r>
        <w:t xml:space="preserve">). </w:t>
      </w:r>
    </w:p>
    <w:p w:rsidR="00FF06D7" w:rsidRDefault="000C0CF3">
      <w:pPr>
        <w:ind w:left="-13" w:right="97"/>
      </w:pPr>
      <w:r>
        <w:rPr>
          <w:i/>
        </w:rPr>
        <w:t xml:space="preserve">Рассказ 1. </w:t>
      </w:r>
      <w:r>
        <w:t>Дядя</w:t>
      </w:r>
      <w:r>
        <w:t xml:space="preserve"> </w:t>
      </w:r>
      <w:r>
        <w:t>картошку</w:t>
      </w:r>
      <w:r>
        <w:t xml:space="preserve"> </w:t>
      </w:r>
      <w:r>
        <w:t>несет</w:t>
      </w:r>
      <w:r>
        <w:t xml:space="preserve">. </w:t>
      </w:r>
      <w:r>
        <w:t>Высыпает</w:t>
      </w:r>
      <w:r>
        <w:t xml:space="preserve"> </w:t>
      </w:r>
      <w:r>
        <w:t>в</w:t>
      </w:r>
      <w:r>
        <w:t xml:space="preserve"> </w:t>
      </w:r>
      <w:r>
        <w:t>бак</w:t>
      </w:r>
      <w:r>
        <w:t xml:space="preserve">… </w:t>
      </w:r>
      <w:r>
        <w:rPr>
          <w:i/>
          <w:u w:val="single" w:color="000000"/>
        </w:rPr>
        <w:t>Что здесь</w:t>
      </w:r>
      <w:r>
        <w:rPr>
          <w:i/>
        </w:rPr>
        <w:t xml:space="preserve"> </w:t>
      </w:r>
      <w:r>
        <w:rPr>
          <w:i/>
          <w:u w:val="single" w:color="000000"/>
        </w:rPr>
        <w:t>произошло</w:t>
      </w:r>
      <w:r>
        <w:t xml:space="preserve">?  </w:t>
      </w:r>
      <w:r>
        <w:t>Черный</w:t>
      </w:r>
      <w:r>
        <w:t xml:space="preserve">… </w:t>
      </w:r>
      <w:r>
        <w:rPr>
          <w:i/>
          <w:u w:val="single" w:color="000000"/>
        </w:rPr>
        <w:t>Почему он стал черным?</w:t>
      </w:r>
      <w:r>
        <w:t xml:space="preserve"> </w:t>
      </w:r>
      <w:r>
        <w:t>Картошка</w:t>
      </w:r>
      <w:r>
        <w:t xml:space="preserve"> </w:t>
      </w:r>
      <w:r>
        <w:t>обрызгала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 xml:space="preserve">Рассказ 2. </w:t>
      </w:r>
      <w:r>
        <w:t>Дядька</w:t>
      </w:r>
      <w:r>
        <w:t xml:space="preserve"> </w:t>
      </w:r>
      <w:r>
        <w:t>пошел</w:t>
      </w:r>
      <w:r>
        <w:t xml:space="preserve"> </w:t>
      </w:r>
      <w:r>
        <w:t>выбрасывать</w:t>
      </w:r>
      <w:r>
        <w:t xml:space="preserve"> </w:t>
      </w:r>
      <w:r>
        <w:t>мусор</w:t>
      </w:r>
      <w:r>
        <w:t xml:space="preserve">. </w:t>
      </w:r>
      <w:r>
        <w:t>Подошел</w:t>
      </w:r>
      <w:r>
        <w:t xml:space="preserve"> </w:t>
      </w:r>
      <w:r>
        <w:t>к</w:t>
      </w:r>
      <w:r>
        <w:t xml:space="preserve"> </w:t>
      </w:r>
      <w:r>
        <w:t>мусорке</w:t>
      </w:r>
      <w:r>
        <w:t xml:space="preserve">. </w:t>
      </w:r>
      <w:r>
        <w:rPr>
          <w:i/>
        </w:rPr>
        <w:t>Пошел</w:t>
      </w:r>
      <w:r>
        <w:t xml:space="preserve"> </w:t>
      </w:r>
      <w:r>
        <w:t>ветер</w:t>
      </w:r>
      <w:r>
        <w:t xml:space="preserve">, </w:t>
      </w:r>
      <w:r>
        <w:t>и</w:t>
      </w:r>
      <w:r>
        <w:t xml:space="preserve"> </w:t>
      </w:r>
      <w:r>
        <w:t>ему</w:t>
      </w:r>
      <w:r>
        <w:t xml:space="preserve"> </w:t>
      </w:r>
      <w:r>
        <w:t>все</w:t>
      </w:r>
      <w:r>
        <w:t xml:space="preserve"> </w:t>
      </w:r>
      <w:r>
        <w:t>в</w:t>
      </w:r>
      <w:r>
        <w:t xml:space="preserve"> </w:t>
      </w:r>
      <w:r>
        <w:t>лицо</w:t>
      </w:r>
      <w:r>
        <w:t xml:space="preserve"> </w:t>
      </w:r>
      <w:r>
        <w:t>полетело</w:t>
      </w:r>
      <w:r>
        <w:t xml:space="preserve">. </w:t>
      </w:r>
      <w:r>
        <w:t>И</w:t>
      </w:r>
      <w:r>
        <w:t xml:space="preserve"> </w:t>
      </w:r>
      <w:r>
        <w:t>он</w:t>
      </w:r>
      <w:r>
        <w:t xml:space="preserve"> </w:t>
      </w:r>
      <w:r>
        <w:rPr>
          <w:i/>
        </w:rPr>
        <w:t>остался</w:t>
      </w:r>
      <w:r>
        <w:t xml:space="preserve"> </w:t>
      </w:r>
      <w:r>
        <w:t>такой</w:t>
      </w:r>
      <w:r>
        <w:t xml:space="preserve"> </w:t>
      </w:r>
      <w:r>
        <w:t>грязный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 xml:space="preserve">Рассказ 3. </w:t>
      </w:r>
      <w:r>
        <w:t>Дядя</w:t>
      </w:r>
      <w:r>
        <w:t xml:space="preserve"> </w:t>
      </w:r>
      <w:r>
        <w:t>хотел</w:t>
      </w:r>
      <w:r>
        <w:t xml:space="preserve"> </w:t>
      </w:r>
      <w:r>
        <w:t>курам</w:t>
      </w:r>
      <w:r>
        <w:t xml:space="preserve">… </w:t>
      </w:r>
      <w:r>
        <w:t>нес</w:t>
      </w:r>
      <w:r>
        <w:t xml:space="preserve"> </w:t>
      </w:r>
      <w:r>
        <w:t>сигарету</w:t>
      </w:r>
      <w:r>
        <w:t xml:space="preserve"> </w:t>
      </w:r>
      <w:r>
        <w:t>бросить</w:t>
      </w:r>
      <w:r>
        <w:t xml:space="preserve"> </w:t>
      </w:r>
      <w:r>
        <w:t>в</w:t>
      </w:r>
      <w:r>
        <w:t xml:space="preserve"> </w:t>
      </w:r>
      <w:r>
        <w:t>ведро</w:t>
      </w:r>
      <w:r>
        <w:t xml:space="preserve">. </w:t>
      </w:r>
      <w:r>
        <w:t>Потом</w:t>
      </w:r>
      <w:r>
        <w:t xml:space="preserve">… </w:t>
      </w:r>
      <w:r>
        <w:t>загорелось</w:t>
      </w:r>
      <w:r>
        <w:t xml:space="preserve">. </w:t>
      </w:r>
      <w:r>
        <w:t>Затем</w:t>
      </w:r>
      <w:r>
        <w:t xml:space="preserve">… </w:t>
      </w:r>
      <w:r>
        <w:t>понес</w:t>
      </w:r>
      <w:r>
        <w:t>…</w:t>
      </w:r>
      <w:r>
        <w:t>песок</w:t>
      </w:r>
      <w:r>
        <w:t xml:space="preserve">. </w:t>
      </w:r>
      <w:r>
        <w:t>И</w:t>
      </w:r>
      <w:r>
        <w:t xml:space="preserve"> </w:t>
      </w:r>
      <w:r>
        <w:t>сразу</w:t>
      </w:r>
      <w:r>
        <w:t xml:space="preserve"> </w:t>
      </w:r>
      <w:r>
        <w:t>засыпал</w:t>
      </w:r>
      <w:r>
        <w:t xml:space="preserve">. </w:t>
      </w:r>
      <w:r>
        <w:t>Потом</w:t>
      </w:r>
      <w:r>
        <w:t xml:space="preserve">… </w:t>
      </w:r>
      <w:r>
        <w:t>его</w:t>
      </w:r>
      <w:r>
        <w:t xml:space="preserve">… </w:t>
      </w:r>
      <w:r>
        <w:t>его</w:t>
      </w:r>
      <w:r>
        <w:t xml:space="preserve"> </w:t>
      </w:r>
      <w:r>
        <w:t>высыпался</w:t>
      </w:r>
      <w:r>
        <w:t xml:space="preserve"> </w:t>
      </w:r>
      <w:r>
        <w:t>песок</w:t>
      </w:r>
      <w:r>
        <w:t xml:space="preserve">. </w:t>
      </w:r>
      <w:r>
        <w:rPr>
          <w:i/>
          <w:u w:val="single" w:color="000000"/>
        </w:rPr>
        <w:t>Почему высыпался?</w:t>
      </w:r>
      <w:r>
        <w:t xml:space="preserve"> — </w:t>
      </w:r>
      <w:r>
        <w:t>Потому</w:t>
      </w:r>
      <w:r>
        <w:t xml:space="preserve"> </w:t>
      </w:r>
      <w:r>
        <w:t>что</w:t>
      </w:r>
      <w:r>
        <w:t xml:space="preserve"> </w:t>
      </w:r>
      <w:r>
        <w:t>он</w:t>
      </w:r>
      <w:r>
        <w:t xml:space="preserve"> </w:t>
      </w:r>
      <w:r>
        <w:t>туда</w:t>
      </w:r>
      <w:r>
        <w:t xml:space="preserve"> </w:t>
      </w:r>
      <w:r>
        <w:t>бросил</w:t>
      </w:r>
      <w:r>
        <w:t xml:space="preserve"> </w:t>
      </w:r>
      <w:r>
        <w:t>сигарету</w:t>
      </w:r>
      <w:r>
        <w:t xml:space="preserve">. </w:t>
      </w:r>
    </w:p>
    <w:p w:rsidR="00FF06D7" w:rsidRDefault="000C0CF3">
      <w:pPr>
        <w:ind w:left="-13" w:right="97"/>
      </w:pPr>
      <w:r>
        <w:t>Анализ</w:t>
      </w:r>
      <w:r>
        <w:t xml:space="preserve"> </w:t>
      </w:r>
      <w:r>
        <w:t>данных</w:t>
      </w:r>
      <w:r>
        <w:t xml:space="preserve"> </w:t>
      </w:r>
      <w:r>
        <w:t>таблицы</w:t>
      </w:r>
      <w:r>
        <w:t xml:space="preserve"> 13 </w:t>
      </w:r>
      <w:r>
        <w:t>показывает</w:t>
      </w:r>
      <w:r>
        <w:t xml:space="preserve">, </w:t>
      </w:r>
      <w:r>
        <w:t>что</w:t>
      </w:r>
      <w:r>
        <w:t xml:space="preserve"> </w:t>
      </w:r>
      <w:r>
        <w:t>наиболее</w:t>
      </w:r>
      <w:r>
        <w:t xml:space="preserve"> </w:t>
      </w:r>
      <w:r>
        <w:t>полный</w:t>
      </w:r>
      <w:r>
        <w:t xml:space="preserve"> </w:t>
      </w:r>
      <w:r>
        <w:t>текст</w:t>
      </w:r>
      <w:r>
        <w:t xml:space="preserve"> </w:t>
      </w:r>
      <w:r>
        <w:t>составил</w:t>
      </w:r>
      <w:r>
        <w:t xml:space="preserve"> </w:t>
      </w:r>
      <w:r>
        <w:t>ребенок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левополушарных</w:t>
      </w:r>
      <w: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 (2 </w:t>
      </w:r>
      <w:r>
        <w:t>рассказ</w:t>
      </w:r>
      <w:r>
        <w:t xml:space="preserve">), </w:t>
      </w:r>
      <w:r>
        <w:t>его</w:t>
      </w:r>
      <w:r>
        <w:t xml:space="preserve"> </w:t>
      </w:r>
      <w:r>
        <w:t>рассказ</w:t>
      </w:r>
      <w:r>
        <w:t xml:space="preserve"> </w:t>
      </w:r>
      <w:r>
        <w:t>передает</w:t>
      </w:r>
      <w:r>
        <w:t xml:space="preserve"> </w:t>
      </w:r>
      <w:r>
        <w:t>основные</w:t>
      </w:r>
      <w:r>
        <w:t xml:space="preserve"> </w:t>
      </w:r>
      <w:r>
        <w:t>смысловые</w:t>
      </w:r>
      <w:r>
        <w:t xml:space="preserve"> </w:t>
      </w:r>
      <w:r>
        <w:t>вехи</w:t>
      </w:r>
      <w:r>
        <w:t xml:space="preserve"> </w:t>
      </w:r>
      <w:r>
        <w:t>рассказа</w:t>
      </w:r>
      <w:r>
        <w:t xml:space="preserve"> (</w:t>
      </w:r>
      <w:r>
        <w:t>рассказ</w:t>
      </w:r>
      <w:r>
        <w:t xml:space="preserve"> </w:t>
      </w:r>
      <w:r>
        <w:t>полон</w:t>
      </w:r>
      <w:r>
        <w:t xml:space="preserve">),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ограничен</w:t>
      </w:r>
      <w:r>
        <w:t xml:space="preserve"> </w:t>
      </w:r>
      <w:r>
        <w:t>рамками</w:t>
      </w:r>
      <w:r>
        <w:t xml:space="preserve"> </w:t>
      </w:r>
      <w:r>
        <w:t>изображенного</w:t>
      </w:r>
      <w:r>
        <w:t xml:space="preserve"> </w:t>
      </w:r>
      <w:r>
        <w:t>на</w:t>
      </w:r>
      <w:r>
        <w:t xml:space="preserve"> </w:t>
      </w:r>
      <w:r>
        <w:t>картинках</w:t>
      </w:r>
      <w:r>
        <w:t xml:space="preserve"> (</w:t>
      </w:r>
      <w:r>
        <w:t>т</w:t>
      </w:r>
      <w:r>
        <w:t>.</w:t>
      </w:r>
      <w:r>
        <w:t>е</w:t>
      </w:r>
      <w:r>
        <w:t xml:space="preserve">. </w:t>
      </w:r>
      <w:r>
        <w:t>он</w:t>
      </w:r>
      <w:r>
        <w:t xml:space="preserve"> </w:t>
      </w:r>
      <w:r>
        <w:t>целостен</w:t>
      </w:r>
      <w:r>
        <w:t xml:space="preserve">). </w:t>
      </w:r>
      <w:r>
        <w:t>Рассказ</w:t>
      </w:r>
      <w:r>
        <w:t xml:space="preserve"> 1 </w:t>
      </w:r>
      <w:r>
        <w:t>ребенка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отличается</w:t>
      </w:r>
      <w:r>
        <w:t xml:space="preserve"> </w:t>
      </w:r>
      <w:r>
        <w:t>недостаточной</w:t>
      </w:r>
      <w:r>
        <w:t xml:space="preserve"> </w:t>
      </w:r>
      <w:r>
        <w:t>смыслов</w:t>
      </w:r>
      <w:r>
        <w:t>ой</w:t>
      </w:r>
      <w:r>
        <w:t xml:space="preserve"> </w:t>
      </w:r>
      <w:r>
        <w:t>полнотой</w:t>
      </w:r>
      <w:r>
        <w:t xml:space="preserve">. </w:t>
      </w:r>
      <w:r>
        <w:t>Из</w:t>
      </w:r>
      <w:r>
        <w:t>-</w:t>
      </w:r>
      <w:r>
        <w:t>за</w:t>
      </w:r>
      <w:r>
        <w:t xml:space="preserve"> </w:t>
      </w:r>
      <w:r>
        <w:t>неполной</w:t>
      </w:r>
      <w:r>
        <w:t xml:space="preserve"> </w:t>
      </w:r>
      <w:r>
        <w:t>ориентировки</w:t>
      </w:r>
      <w:r>
        <w:t xml:space="preserve"> </w:t>
      </w:r>
      <w:r>
        <w:t>в</w:t>
      </w:r>
      <w:r>
        <w:t xml:space="preserve"> </w:t>
      </w:r>
      <w:r>
        <w:t>содержании</w:t>
      </w:r>
      <w:r>
        <w:t xml:space="preserve"> </w:t>
      </w:r>
      <w:r>
        <w:t>картинок</w:t>
      </w:r>
      <w:r>
        <w:t xml:space="preserve"> </w:t>
      </w:r>
      <w:r>
        <w:t>в</w:t>
      </w:r>
      <w:r>
        <w:t xml:space="preserve"> </w:t>
      </w:r>
      <w:r>
        <w:t>нем</w:t>
      </w:r>
      <w:r>
        <w:t xml:space="preserve"> </w:t>
      </w:r>
      <w:r>
        <w:t>пропущена</w:t>
      </w:r>
      <w:r>
        <w:t xml:space="preserve"> </w:t>
      </w:r>
      <w:r>
        <w:t>ключевая</w:t>
      </w:r>
      <w:r>
        <w:t xml:space="preserve"> </w:t>
      </w:r>
      <w:r>
        <w:t>смысловая</w:t>
      </w:r>
      <w:r>
        <w:t xml:space="preserve"> </w:t>
      </w:r>
      <w:r>
        <w:t>деталь</w:t>
      </w:r>
      <w:r>
        <w:t xml:space="preserve"> — </w:t>
      </w:r>
      <w:r>
        <w:rPr>
          <w:i/>
        </w:rPr>
        <w:t>ветер</w:t>
      </w:r>
      <w:r>
        <w:t xml:space="preserve">, </w:t>
      </w:r>
      <w:r>
        <w:t>который</w:t>
      </w:r>
      <w:r>
        <w:t xml:space="preserve"> </w:t>
      </w:r>
      <w:r>
        <w:t>стал</w:t>
      </w:r>
      <w:r>
        <w:t xml:space="preserve"> </w:t>
      </w:r>
      <w:r>
        <w:t>причиной</w:t>
      </w:r>
      <w:r>
        <w:t xml:space="preserve"> </w:t>
      </w:r>
      <w:r>
        <w:t>происходящего</w:t>
      </w:r>
      <w:r>
        <w:t xml:space="preserve">. </w:t>
      </w:r>
      <w:r>
        <w:t>Рассказ</w:t>
      </w:r>
      <w:r>
        <w:t xml:space="preserve"> 3 </w:t>
      </w:r>
      <w:r>
        <w:t>ребенка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 </w:t>
      </w:r>
      <w:r>
        <w:t>не</w:t>
      </w:r>
      <w:r>
        <w:t xml:space="preserve"> </w:t>
      </w:r>
      <w:r>
        <w:t>полон</w:t>
      </w:r>
      <w:r>
        <w:t xml:space="preserve"> </w:t>
      </w:r>
      <w:r>
        <w:t>и</w:t>
      </w:r>
      <w:r>
        <w:t xml:space="preserve"> </w:t>
      </w:r>
      <w:r>
        <w:t>не</w:t>
      </w:r>
      <w:r>
        <w:t xml:space="preserve"> </w:t>
      </w:r>
      <w:r>
        <w:t>целостен</w:t>
      </w:r>
      <w:r>
        <w:t xml:space="preserve"> — </w:t>
      </w:r>
      <w:r>
        <w:t>ребенок</w:t>
      </w:r>
      <w:r>
        <w:t xml:space="preserve"> </w:t>
      </w:r>
      <w:r>
        <w:t>придумывает</w:t>
      </w:r>
      <w:r>
        <w:t xml:space="preserve"> </w:t>
      </w:r>
      <w:r>
        <w:t>возникновение</w:t>
      </w:r>
      <w:r>
        <w:t xml:space="preserve"> </w:t>
      </w:r>
      <w:r>
        <w:t>пожара</w:t>
      </w:r>
      <w:r>
        <w:t xml:space="preserve"> (</w:t>
      </w:r>
      <w:r>
        <w:t>выход</w:t>
      </w:r>
      <w:r>
        <w:t xml:space="preserve"> </w:t>
      </w:r>
      <w:r>
        <w:t>за</w:t>
      </w:r>
      <w:r>
        <w:t xml:space="preserve"> </w:t>
      </w:r>
      <w:r>
        <w:t>рамки</w:t>
      </w:r>
      <w:r>
        <w:t xml:space="preserve"> </w:t>
      </w:r>
      <w:r>
        <w:t>изображенного</w:t>
      </w:r>
      <w:r>
        <w:t xml:space="preserve">). </w:t>
      </w:r>
    </w:p>
    <w:p w:rsidR="00FF06D7" w:rsidRDefault="000C0CF3">
      <w:pPr>
        <w:ind w:left="-13" w:right="97"/>
      </w:pPr>
      <w:r>
        <w:t>Средняя</w:t>
      </w:r>
      <w:r>
        <w:t xml:space="preserve"> </w:t>
      </w:r>
      <w:r>
        <w:t>полнота</w:t>
      </w:r>
      <w:r>
        <w:t xml:space="preserve"> </w:t>
      </w:r>
      <w:r>
        <w:t>рассказа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школ</w:t>
      </w:r>
      <w:r>
        <w:t xml:space="preserve"> 3 </w:t>
      </w:r>
      <w:r>
        <w:t>и</w:t>
      </w:r>
      <w:r>
        <w:t xml:space="preserve"> 4 </w:t>
      </w:r>
      <w:r>
        <w:t>составила</w:t>
      </w:r>
      <w:r>
        <w:t xml:space="preserve"> 14.06 </w:t>
      </w:r>
      <w:r>
        <w:t>баллов</w:t>
      </w:r>
      <w:r>
        <w:t xml:space="preserve">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из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выборки</w:t>
      </w:r>
      <w:r>
        <w:t xml:space="preserve"> </w:t>
      </w:r>
      <w:r>
        <w:t>эта</w:t>
      </w:r>
      <w:r>
        <w:t xml:space="preserve"> </w:t>
      </w:r>
      <w:r>
        <w:t>оценка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равна</w:t>
      </w:r>
      <w:r>
        <w:t xml:space="preserve"> 11.4 (</w:t>
      </w:r>
      <w:r>
        <w:t>Зубова</w:t>
      </w:r>
      <w:r>
        <w:t xml:space="preserve">, 2015; </w:t>
      </w:r>
      <w:r>
        <w:t>Зубова</w:t>
      </w:r>
      <w:r>
        <w:t xml:space="preserve">, </w:t>
      </w:r>
      <w:r>
        <w:t>Корнеев</w:t>
      </w:r>
      <w:r>
        <w:t xml:space="preserve">, </w:t>
      </w:r>
      <w:r>
        <w:t>Ахутина</w:t>
      </w:r>
      <w:r>
        <w:t xml:space="preserve">, 2016). </w:t>
      </w:r>
    </w:p>
    <w:p w:rsidR="00FF06D7" w:rsidRDefault="000C0CF3">
      <w:pPr>
        <w:spacing w:line="267" w:lineRule="auto"/>
        <w:ind w:left="62" w:right="92" w:hanging="10"/>
      </w:pPr>
      <w:r>
        <w:rPr>
          <w:i/>
        </w:rPr>
        <w:t xml:space="preserve">Таблица 13. Таблица для анализа смысловых компонентов текста </w:t>
      </w:r>
    </w:p>
    <w:tbl>
      <w:tblPr>
        <w:tblStyle w:val="TableGrid"/>
        <w:tblW w:w="6238" w:type="dxa"/>
        <w:tblInd w:w="58" w:type="dxa"/>
        <w:tblCellMar>
          <w:top w:w="53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3601"/>
        <w:gridCol w:w="888"/>
        <w:gridCol w:w="875"/>
        <w:gridCol w:w="874"/>
      </w:tblGrid>
      <w:tr w:rsidR="00FF06D7">
        <w:trPr>
          <w:trHeight w:val="510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1 </w:t>
            </w:r>
            <w:r>
              <w:t>рассказ</w:t>
            </w:r>
            <w:r>
              <w:t xml:space="preserve">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2 </w:t>
            </w:r>
            <w:r>
              <w:t>рассказ</w:t>
            </w:r>
            <w:r>
              <w:t xml:space="preserve">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3 </w:t>
            </w:r>
            <w:r>
              <w:t>рассказ</w:t>
            </w: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Дядя</w:t>
            </w:r>
            <w:r>
              <w:t xml:space="preserve"> (</w:t>
            </w:r>
            <w:r>
              <w:t>папа</w:t>
            </w:r>
            <w:r>
              <w:t xml:space="preserve">, </w:t>
            </w:r>
            <w:r>
              <w:t>дедушка</w:t>
            </w:r>
            <w:r>
              <w:t xml:space="preserve">)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3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3 </w:t>
            </w:r>
          </w:p>
        </w:tc>
      </w:tr>
      <w:tr w:rsidR="00FF06D7">
        <w:trPr>
          <w:trHeight w:val="511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Идет</w:t>
            </w:r>
            <w:r>
              <w:t xml:space="preserve">, </w:t>
            </w:r>
            <w:r>
              <w:t>несет</w:t>
            </w:r>
            <w:r>
              <w:t xml:space="preserve">, </w:t>
            </w:r>
            <w:r>
              <w:t>выбросить</w:t>
            </w:r>
            <w:r>
              <w:t xml:space="preserve">  (</w:t>
            </w:r>
            <w:r>
              <w:t>выкидывать</w:t>
            </w:r>
            <w:r>
              <w:t xml:space="preserve">)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3 </w:t>
            </w:r>
          </w:p>
        </w:tc>
      </w:tr>
      <w:tr w:rsidR="00FF06D7">
        <w:trPr>
          <w:trHeight w:val="258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Мусор</w:t>
            </w:r>
            <w:r>
              <w:t xml:space="preserve">, </w:t>
            </w:r>
            <w:r>
              <w:t>выносит</w:t>
            </w:r>
            <w:r>
              <w:t xml:space="preserve"> </w:t>
            </w:r>
            <w:r>
              <w:t>ведро</w:t>
            </w:r>
            <w:r>
              <w:t xml:space="preserve"> (</w:t>
            </w:r>
            <w:r>
              <w:t>с</w:t>
            </w:r>
            <w:r>
              <w:t xml:space="preserve"> </w:t>
            </w:r>
            <w:r>
              <w:t>мусором</w:t>
            </w:r>
            <w:r>
              <w:t xml:space="preserve">)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258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Подошел</w:t>
            </w:r>
            <w:r>
              <w:t xml:space="preserve"> </w:t>
            </w:r>
            <w:r>
              <w:t>к</w:t>
            </w:r>
            <w:r>
              <w:t xml:space="preserve">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511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Бак</w:t>
            </w:r>
            <w:r>
              <w:t xml:space="preserve">, </w:t>
            </w:r>
            <w:r>
              <w:t>мусорный</w:t>
            </w:r>
            <w:r>
              <w:t xml:space="preserve"> </w:t>
            </w:r>
            <w:r>
              <w:t>бак</w:t>
            </w:r>
            <w:r>
              <w:t xml:space="preserve">, </w:t>
            </w:r>
            <w:r>
              <w:t>мусорка</w:t>
            </w:r>
            <w:r>
              <w:t xml:space="preserve">,  </w:t>
            </w:r>
            <w:r>
              <w:t>помойка</w:t>
            </w:r>
            <w:r>
              <w:t xml:space="preserve">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258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Стал</w:t>
            </w:r>
            <w:r>
              <w:t xml:space="preserve"> </w:t>
            </w:r>
            <w:r>
              <w:t>высыпать</w:t>
            </w:r>
            <w:r>
              <w:t xml:space="preserve">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258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(</w:t>
            </w:r>
            <w:r>
              <w:t>Подул</w:t>
            </w:r>
            <w:r>
              <w:t xml:space="preserve">) </w:t>
            </w:r>
            <w:r>
              <w:t>ветер</w:t>
            </w:r>
            <w:r>
              <w:t xml:space="preserve">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511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Из</w:t>
            </w:r>
            <w:r>
              <w:t>-</w:t>
            </w:r>
            <w:r>
              <w:t>за</w:t>
            </w:r>
            <w:r>
              <w:t xml:space="preserve"> </w:t>
            </w:r>
            <w:r>
              <w:t>ветра</w:t>
            </w:r>
            <w:r>
              <w:t xml:space="preserve"> (</w:t>
            </w:r>
            <w:r>
              <w:t>или</w:t>
            </w:r>
            <w:r>
              <w:t xml:space="preserve"> </w:t>
            </w:r>
            <w:r>
              <w:t>когда</w:t>
            </w:r>
            <w:r>
              <w:t xml:space="preserve"> </w:t>
            </w:r>
            <w:r>
              <w:t>эта</w:t>
            </w:r>
            <w:r>
              <w:t xml:space="preserve"> </w:t>
            </w:r>
            <w:r>
              <w:t>связь</w:t>
            </w:r>
            <w:r>
              <w:t xml:space="preserve"> </w:t>
            </w:r>
            <w:r>
              <w:t>подразумевается</w:t>
            </w:r>
            <w:r>
              <w:t>)</w:t>
            </w:r>
            <w:r>
              <w:rPr>
                <w:vertAlign w:val="superscript"/>
              </w:rPr>
              <w:footnoteReference w:id="2"/>
            </w:r>
            <w:r>
              <w:t xml:space="preserve">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258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(</w:t>
            </w:r>
            <w:r>
              <w:t>Мусор</w:t>
            </w:r>
            <w:r>
              <w:t xml:space="preserve">) </w:t>
            </w:r>
            <w:r>
              <w:t>полетел</w:t>
            </w:r>
            <w:r>
              <w:t xml:space="preserve"> </w:t>
            </w:r>
            <w:r>
              <w:t>обратно</w:t>
            </w:r>
            <w:r>
              <w:t xml:space="preserve"> (</w:t>
            </w:r>
            <w:r>
              <w:t>в</w:t>
            </w:r>
            <w:r>
              <w:t xml:space="preserve"> </w:t>
            </w:r>
            <w:r>
              <w:t>лицо</w:t>
            </w:r>
            <w:r>
              <w:t xml:space="preserve">)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1.5 </w:t>
            </w:r>
          </w:p>
        </w:tc>
      </w:tr>
      <w:tr w:rsidR="00FF06D7">
        <w:trPr>
          <w:trHeight w:val="258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Стал</w:t>
            </w:r>
            <w:r>
              <w:t xml:space="preserve"> </w:t>
            </w:r>
            <w:r>
              <w:t>грязным</w:t>
            </w:r>
            <w:r>
              <w:t xml:space="preserve">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1.5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257"/>
        </w:trPr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Сумма 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13.5 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27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7.5 </w:t>
            </w:r>
          </w:p>
        </w:tc>
      </w:tr>
    </w:tbl>
    <w:p w:rsidR="00FF06D7" w:rsidRDefault="000C0CF3">
      <w:pPr>
        <w:ind w:left="-13" w:right="97"/>
      </w:pPr>
      <w:r>
        <w:t>Средняя</w:t>
      </w:r>
      <w:r>
        <w:t xml:space="preserve"> </w:t>
      </w:r>
      <w:r>
        <w:t>полнота</w:t>
      </w:r>
      <w:r>
        <w:t xml:space="preserve"> </w:t>
      </w:r>
      <w:r>
        <w:t>рассказа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школ</w:t>
      </w:r>
      <w:r>
        <w:t xml:space="preserve"> 3 </w:t>
      </w:r>
      <w:r>
        <w:t>и</w:t>
      </w:r>
      <w:r>
        <w:t xml:space="preserve"> 4 </w:t>
      </w:r>
      <w:r>
        <w:t>составила</w:t>
      </w:r>
      <w:r>
        <w:t xml:space="preserve"> 14.06 </w:t>
      </w:r>
      <w:r>
        <w:t>баллов</w:t>
      </w:r>
      <w:r>
        <w:t xml:space="preserve">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из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выборки</w:t>
      </w:r>
      <w:r>
        <w:t xml:space="preserve"> </w:t>
      </w:r>
      <w:r>
        <w:t>эта</w:t>
      </w:r>
      <w:r>
        <w:t xml:space="preserve"> </w:t>
      </w:r>
      <w:r>
        <w:t>оценка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равна</w:t>
      </w:r>
      <w:r>
        <w:t xml:space="preserve"> 11.4 (</w:t>
      </w:r>
      <w:r>
        <w:t>Зубова</w:t>
      </w:r>
      <w:r>
        <w:t xml:space="preserve">, 2015; </w:t>
      </w:r>
      <w:r>
        <w:t>Зубова</w:t>
      </w:r>
      <w:r>
        <w:t xml:space="preserve">, </w:t>
      </w:r>
      <w:r>
        <w:t>Корнеев</w:t>
      </w:r>
      <w:r>
        <w:t xml:space="preserve">, </w:t>
      </w:r>
      <w:r>
        <w:t>Ахутина</w:t>
      </w:r>
      <w:r>
        <w:t xml:space="preserve">, 2016). </w:t>
      </w:r>
    </w:p>
    <w:p w:rsidR="00FF06D7" w:rsidRDefault="000C0CF3">
      <w:pPr>
        <w:ind w:left="-13" w:right="97"/>
      </w:pPr>
      <w:r>
        <w:t>Из</w:t>
      </w:r>
      <w:r>
        <w:t>-</w:t>
      </w:r>
      <w:r>
        <w:t>за</w:t>
      </w:r>
      <w:r>
        <w:t xml:space="preserve"> </w:t>
      </w:r>
      <w:r>
        <w:t>комплексности</w:t>
      </w:r>
      <w:r>
        <w:t xml:space="preserve"> </w:t>
      </w:r>
      <w:r>
        <w:t>параметра</w:t>
      </w:r>
      <w:r>
        <w:t xml:space="preserve"> </w:t>
      </w:r>
      <w:r>
        <w:t>полноты</w:t>
      </w:r>
      <w:r>
        <w:t xml:space="preserve"> </w:t>
      </w:r>
      <w:r>
        <w:t>рассказа</w:t>
      </w:r>
      <w:r>
        <w:t xml:space="preserve"> </w:t>
      </w:r>
      <w:r>
        <w:t>он</w:t>
      </w:r>
      <w:r>
        <w:t xml:space="preserve"> </w:t>
      </w:r>
      <w:r>
        <w:t>не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использован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какого</w:t>
      </w:r>
      <w:r>
        <w:t>-</w:t>
      </w:r>
      <w:r>
        <w:t>то</w:t>
      </w:r>
      <w:r>
        <w:t xml:space="preserve"> </w:t>
      </w:r>
      <w:r>
        <w:t>одного</w:t>
      </w:r>
      <w:r>
        <w:t xml:space="preserve"> </w:t>
      </w:r>
      <w:r>
        <w:t>функционального</w:t>
      </w:r>
      <w:r>
        <w:t xml:space="preserve"> </w:t>
      </w:r>
      <w:r>
        <w:t>компонента</w:t>
      </w:r>
      <w:r>
        <w:t xml:space="preserve"> </w:t>
      </w:r>
      <w:r>
        <w:t>речи</w:t>
      </w:r>
      <w:r>
        <w:t xml:space="preserve">, </w:t>
      </w:r>
      <w:r>
        <w:t>но</w:t>
      </w:r>
      <w:r>
        <w:t xml:space="preserve"> </w:t>
      </w:r>
      <w:r>
        <w:t>он</w:t>
      </w:r>
      <w:r>
        <w:t xml:space="preserve"> </w:t>
      </w:r>
      <w:r>
        <w:t>учитывается</w:t>
      </w:r>
      <w:r>
        <w:t xml:space="preserve">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других</w:t>
      </w:r>
      <w:r>
        <w:t xml:space="preserve"> </w:t>
      </w:r>
      <w:r>
        <w:t>параметров</w:t>
      </w:r>
      <w:r>
        <w:t xml:space="preserve">,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при</w:t>
      </w:r>
      <w:r>
        <w:t xml:space="preserve"> </w:t>
      </w:r>
      <w:r>
        <w:t>качественном</w:t>
      </w:r>
      <w:r>
        <w:t xml:space="preserve"> </w:t>
      </w:r>
      <w:r>
        <w:t>анализе</w:t>
      </w:r>
      <w:r>
        <w:t xml:space="preserve"> </w:t>
      </w:r>
      <w:r>
        <w:t>смысловой</w:t>
      </w:r>
      <w:r>
        <w:t xml:space="preserve"> </w:t>
      </w:r>
      <w:r>
        <w:t>адекватности</w:t>
      </w:r>
      <w:r>
        <w:t xml:space="preserve">. </w:t>
      </w:r>
    </w:p>
    <w:p w:rsidR="00FF06D7" w:rsidRDefault="000C0CF3">
      <w:pPr>
        <w:numPr>
          <w:ilvl w:val="0"/>
          <w:numId w:val="14"/>
        </w:numPr>
        <w:spacing w:line="267" w:lineRule="auto"/>
        <w:ind w:left="605" w:right="92" w:hanging="221"/>
      </w:pPr>
      <w:r>
        <w:rPr>
          <w:i/>
        </w:rPr>
        <w:t xml:space="preserve">Смысловая </w:t>
      </w:r>
      <w:r>
        <w:rPr>
          <w:i/>
        </w:rPr>
        <w:t>адекватность</w:t>
      </w:r>
      <w:r>
        <w:t xml:space="preserve">: </w:t>
      </w:r>
    </w:p>
    <w:p w:rsidR="00FF06D7" w:rsidRDefault="000C0CF3">
      <w:pPr>
        <w:spacing w:line="267" w:lineRule="auto"/>
        <w:ind w:right="92" w:firstLine="397"/>
      </w:pPr>
      <w:r>
        <w:t>А</w:t>
      </w:r>
      <w:r>
        <w:t xml:space="preserve">. </w:t>
      </w:r>
      <w:r>
        <w:t>Смысловая</w:t>
      </w:r>
      <w:r>
        <w:t xml:space="preserve"> </w:t>
      </w:r>
      <w:r>
        <w:t>неадекватность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слабости</w:t>
      </w:r>
      <w:r>
        <w:rPr>
          <w:i/>
        </w:rPr>
        <w:t xml:space="preserve"> левополушарных функций (недостаточная развернутость):</w:t>
      </w:r>
      <w:r>
        <w:t xml:space="preserve">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в</w:t>
      </w:r>
      <w:r>
        <w:t xml:space="preserve"> </w:t>
      </w:r>
      <w:r>
        <w:t>рассказе</w:t>
      </w:r>
      <w:r>
        <w:t xml:space="preserve"> </w:t>
      </w:r>
      <w:r>
        <w:t>полно</w:t>
      </w:r>
      <w:r>
        <w:t xml:space="preserve"> </w:t>
      </w:r>
      <w:r>
        <w:t>и</w:t>
      </w:r>
      <w:r>
        <w:t xml:space="preserve"> </w:t>
      </w:r>
      <w:r>
        <w:t>верно</w:t>
      </w:r>
      <w:r>
        <w:t xml:space="preserve"> (</w:t>
      </w:r>
      <w:r>
        <w:t>по</w:t>
      </w:r>
      <w:r>
        <w:t xml:space="preserve"> </w:t>
      </w:r>
      <w:r>
        <w:t>оценке</w:t>
      </w:r>
      <w:r>
        <w:t xml:space="preserve"> </w:t>
      </w:r>
      <w:r>
        <w:t>предыдущего</w:t>
      </w:r>
      <w:r>
        <w:t xml:space="preserve"> </w:t>
      </w:r>
      <w:r>
        <w:t>параметра</w:t>
      </w:r>
      <w:r>
        <w:t xml:space="preserve">) </w:t>
      </w:r>
      <w:r>
        <w:t>передан</w:t>
      </w:r>
      <w:r>
        <w:t xml:space="preserve"> </w:t>
      </w:r>
      <w:r>
        <w:t>смысл</w:t>
      </w:r>
      <w:r>
        <w:t xml:space="preserve"> </w:t>
      </w:r>
      <w:r>
        <w:t>происходящего</w:t>
      </w:r>
      <w:r>
        <w:t xml:space="preserve"> (</w:t>
      </w:r>
      <w:r>
        <w:t>см</w:t>
      </w:r>
      <w:r>
        <w:t xml:space="preserve">., </w:t>
      </w:r>
      <w:r>
        <w:t>например</w:t>
      </w:r>
      <w:r>
        <w:t xml:space="preserve">, </w:t>
      </w:r>
      <w:r>
        <w:t>выше</w:t>
      </w:r>
      <w:r>
        <w:t xml:space="preserve"> </w:t>
      </w:r>
      <w:r>
        <w:t>рассказ</w:t>
      </w:r>
      <w:r>
        <w:t xml:space="preserve"> 2);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пропуск</w:t>
      </w:r>
      <w:r>
        <w:t xml:space="preserve"> </w:t>
      </w:r>
      <w:r>
        <w:t>одного</w:t>
      </w:r>
      <w:r>
        <w:t xml:space="preserve"> </w:t>
      </w:r>
      <w:r>
        <w:t>из</w:t>
      </w:r>
      <w:r>
        <w:t xml:space="preserve"> </w:t>
      </w:r>
      <w:r>
        <w:t>ключевых</w:t>
      </w:r>
      <w:r>
        <w:t xml:space="preserve"> </w:t>
      </w:r>
      <w:r>
        <w:t>смысловых</w:t>
      </w:r>
      <w:r>
        <w:t xml:space="preserve"> </w:t>
      </w:r>
      <w:r>
        <w:t>звеньев</w:t>
      </w:r>
      <w:r>
        <w:t xml:space="preserve">, </w:t>
      </w:r>
      <w:r>
        <w:t>самостоятельно</w:t>
      </w:r>
      <w:r>
        <w:t xml:space="preserve"> </w:t>
      </w:r>
      <w:r>
        <w:t>корригируемый</w:t>
      </w:r>
      <w:r>
        <w:t xml:space="preserve">: </w:t>
      </w:r>
      <w:r>
        <w:rPr>
          <w:i/>
        </w:rPr>
        <w:t>Сначала дядя шел... Потом прошел к ... мусорке, ... потом кинул, ... потом его пепел сам упал. ... Ветер потому что</w:t>
      </w:r>
      <w:r>
        <w:t xml:space="preserve">. </w:t>
      </w:r>
      <w:r>
        <w:t>Пропуск</w:t>
      </w:r>
      <w:r>
        <w:t xml:space="preserve"> </w:t>
      </w:r>
      <w:r>
        <w:t>ключевого</w:t>
      </w:r>
      <w:r>
        <w:t xml:space="preserve"> </w:t>
      </w:r>
      <w:r>
        <w:t>звена</w:t>
      </w:r>
      <w:r>
        <w:t xml:space="preserve"> «</w:t>
      </w:r>
      <w:r>
        <w:t>ветер</w:t>
      </w:r>
      <w:r>
        <w:t xml:space="preserve">» </w:t>
      </w:r>
      <w:r>
        <w:t>исправляется</w:t>
      </w:r>
      <w:r>
        <w:t xml:space="preserve"> </w:t>
      </w:r>
      <w:r>
        <w:t>после</w:t>
      </w:r>
      <w:r>
        <w:t xml:space="preserve"> </w:t>
      </w:r>
      <w:r>
        <w:t>паузы</w:t>
      </w:r>
      <w:r>
        <w:t xml:space="preserve"> </w:t>
      </w:r>
      <w:r>
        <w:t>самостоятельно</w:t>
      </w:r>
      <w:r>
        <w:t xml:space="preserve">, </w:t>
      </w:r>
      <w:r>
        <w:t>смыслово</w:t>
      </w:r>
      <w:r>
        <w:t>е</w:t>
      </w:r>
      <w:r>
        <w:t xml:space="preserve"> </w:t>
      </w:r>
      <w:r>
        <w:t>звено</w:t>
      </w:r>
      <w:r>
        <w:t xml:space="preserve"> «</w:t>
      </w:r>
      <w:r>
        <w:t>мусор</w:t>
      </w:r>
      <w:r>
        <w:t xml:space="preserve">» </w:t>
      </w:r>
      <w:r>
        <w:t>подразумевается</w:t>
      </w:r>
      <w:r>
        <w:t xml:space="preserve">, </w:t>
      </w:r>
      <w:r>
        <w:t>о</w:t>
      </w:r>
      <w:r>
        <w:t xml:space="preserve"> </w:t>
      </w:r>
      <w:r>
        <w:t>его</w:t>
      </w:r>
      <w:r>
        <w:t xml:space="preserve"> </w:t>
      </w:r>
      <w:r>
        <w:t>наличии</w:t>
      </w:r>
      <w:r>
        <w:t xml:space="preserve"> </w:t>
      </w:r>
      <w:r>
        <w:t>говорит</w:t>
      </w:r>
      <w:r>
        <w:t xml:space="preserve"> </w:t>
      </w:r>
      <w:r>
        <w:t>название</w:t>
      </w:r>
      <w:r>
        <w:t xml:space="preserve"> </w:t>
      </w:r>
      <w:r>
        <w:t>мусорного</w:t>
      </w:r>
      <w:r>
        <w:t xml:space="preserve"> </w:t>
      </w:r>
      <w:r>
        <w:t>бака</w:t>
      </w:r>
      <w:r>
        <w:t xml:space="preserve">; </w:t>
      </w:r>
    </w:p>
    <w:p w:rsidR="00FF06D7" w:rsidRDefault="000C0CF3">
      <w:pPr>
        <w:numPr>
          <w:ilvl w:val="1"/>
          <w:numId w:val="14"/>
        </w:numPr>
        <w:spacing w:line="267" w:lineRule="auto"/>
        <w:ind w:right="97"/>
      </w:pPr>
      <w:r>
        <w:t xml:space="preserve">— </w:t>
      </w:r>
      <w:r>
        <w:t>пропуск</w:t>
      </w:r>
      <w:r>
        <w:t xml:space="preserve"> 1-2 </w:t>
      </w:r>
      <w:r>
        <w:t>ключевых</w:t>
      </w:r>
      <w:r>
        <w:t xml:space="preserve"> </w:t>
      </w:r>
      <w:r>
        <w:t>смысловых</w:t>
      </w:r>
      <w:r>
        <w:t xml:space="preserve"> </w:t>
      </w:r>
      <w:r>
        <w:t>звеньев</w:t>
      </w:r>
      <w:r>
        <w:t xml:space="preserve">: </w:t>
      </w:r>
      <w:r>
        <w:rPr>
          <w:i/>
        </w:rPr>
        <w:t>Человек выбросил уголь. Он высыпал уголь и стал черным.</w:t>
      </w:r>
      <w:r>
        <w:t xml:space="preserve"> </w:t>
      </w:r>
      <w:r>
        <w:t>Пропущены</w:t>
      </w:r>
      <w:r>
        <w:t xml:space="preserve"> </w:t>
      </w:r>
      <w:r>
        <w:t>смысловые</w:t>
      </w:r>
      <w:r>
        <w:t xml:space="preserve"> </w:t>
      </w:r>
      <w:r>
        <w:t>звенья</w:t>
      </w:r>
      <w:r>
        <w:t xml:space="preserve"> «</w:t>
      </w:r>
      <w:r>
        <w:t>мусор</w:t>
      </w:r>
      <w:r>
        <w:t xml:space="preserve">» </w:t>
      </w:r>
      <w:r>
        <w:t>и</w:t>
      </w:r>
      <w:r>
        <w:t xml:space="preserve"> «</w:t>
      </w:r>
      <w:r>
        <w:t>ветер</w:t>
      </w:r>
      <w:r>
        <w:t xml:space="preserve">». </w:t>
      </w:r>
      <w:r>
        <w:t>Аналогичные</w:t>
      </w:r>
      <w:r>
        <w:t xml:space="preserve"> </w:t>
      </w:r>
      <w:r>
        <w:t>смысловые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рассказе</w:t>
      </w:r>
      <w:r>
        <w:t xml:space="preserve">: </w:t>
      </w:r>
      <w:r>
        <w:rPr>
          <w:i/>
        </w:rPr>
        <w:t>Дядя в ведро ссыпал камушки. Кинул в бочку. В бочке была вода. Дядя стал весь грязным;</w:t>
      </w:r>
      <w:r>
        <w:t xml:space="preserve"> </w:t>
      </w:r>
    </w:p>
    <w:p w:rsidR="00FF06D7" w:rsidRDefault="000C0CF3">
      <w:pPr>
        <w:numPr>
          <w:ilvl w:val="1"/>
          <w:numId w:val="14"/>
        </w:numPr>
        <w:spacing w:after="125"/>
        <w:ind w:right="97"/>
      </w:pPr>
      <w:r>
        <w:t xml:space="preserve">— </w:t>
      </w:r>
      <w:r>
        <w:t>пропуск</w:t>
      </w:r>
      <w:r>
        <w:t xml:space="preserve"> </w:t>
      </w:r>
      <w:r>
        <w:t>трех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смысловых</w:t>
      </w:r>
      <w:r>
        <w:t xml:space="preserve"> </w:t>
      </w:r>
      <w:r>
        <w:t>звеньев</w:t>
      </w:r>
      <w:r>
        <w:t xml:space="preserve">, </w:t>
      </w:r>
      <w:r>
        <w:t>требующий</w:t>
      </w:r>
      <w:r>
        <w:t xml:space="preserve"> </w:t>
      </w:r>
      <w:r>
        <w:t>для</w:t>
      </w:r>
      <w:r>
        <w:t xml:space="preserve"> </w:t>
      </w:r>
      <w:r>
        <w:t>восполнения</w:t>
      </w:r>
      <w:r>
        <w:t xml:space="preserve"> </w:t>
      </w:r>
      <w:r>
        <w:t>серии</w:t>
      </w:r>
      <w:r>
        <w:t xml:space="preserve"> </w:t>
      </w:r>
      <w:r>
        <w:t>наводящих</w:t>
      </w:r>
      <w:r>
        <w:t xml:space="preserve"> </w:t>
      </w:r>
      <w:r>
        <w:t>вопросов</w:t>
      </w:r>
      <w:r>
        <w:t xml:space="preserve">: </w:t>
      </w:r>
      <w:r>
        <w:rPr>
          <w:i/>
        </w:rPr>
        <w:t>Дядя картошку несет. Высыпает в бак...</w:t>
      </w:r>
      <w:r>
        <w:t xml:space="preserve"> </w:t>
      </w:r>
      <w:r>
        <w:rPr>
          <w:u w:val="single" w:color="000000"/>
        </w:rPr>
        <w:t>Что</w:t>
      </w:r>
      <w:r>
        <w:rPr>
          <w:u w:val="single" w:color="000000"/>
        </w:rPr>
        <w:t xml:space="preserve"> </w:t>
      </w:r>
      <w:r>
        <w:rPr>
          <w:u w:val="single" w:color="000000"/>
        </w:rPr>
        <w:t>здесь</w:t>
      </w:r>
      <w:r>
        <w:rPr>
          <w:u w:val="single" w:color="000000"/>
        </w:rPr>
        <w:t xml:space="preserve"> </w:t>
      </w:r>
      <w:r>
        <w:rPr>
          <w:u w:val="single" w:color="000000"/>
        </w:rPr>
        <w:t>произошло</w:t>
      </w:r>
      <w:r>
        <w:rPr>
          <w:u w:val="single" w:color="000000"/>
        </w:rPr>
        <w:t>?</w:t>
      </w:r>
      <w:r>
        <w:t xml:space="preserve"> </w:t>
      </w:r>
      <w:r>
        <w:rPr>
          <w:i/>
        </w:rPr>
        <w:t>Че</w:t>
      </w:r>
      <w:r>
        <w:rPr>
          <w:i/>
        </w:rPr>
        <w:t>рный...</w:t>
      </w:r>
      <w:r>
        <w:t xml:space="preserve"> </w:t>
      </w:r>
      <w:r>
        <w:rPr>
          <w:u w:val="single" w:color="000000"/>
        </w:rPr>
        <w:t>Почему</w:t>
      </w:r>
      <w:r>
        <w:rPr>
          <w:u w:val="single" w:color="000000"/>
        </w:rPr>
        <w:t xml:space="preserve"> </w:t>
      </w:r>
      <w:r>
        <w:rPr>
          <w:u w:val="single" w:color="000000"/>
        </w:rPr>
        <w:t>он</w:t>
      </w:r>
      <w:r>
        <w:t xml:space="preserve"> </w:t>
      </w:r>
      <w:r>
        <w:rPr>
          <w:u w:val="single" w:color="000000"/>
        </w:rPr>
        <w:t>стал</w:t>
      </w:r>
      <w:r>
        <w:rPr>
          <w:u w:val="single" w:color="000000"/>
        </w:rPr>
        <w:t xml:space="preserve"> </w:t>
      </w:r>
      <w:r>
        <w:rPr>
          <w:u w:val="single" w:color="000000"/>
        </w:rPr>
        <w:t>черным</w:t>
      </w:r>
      <w:r>
        <w:t xml:space="preserve">? </w:t>
      </w:r>
      <w:r>
        <w:rPr>
          <w:i/>
        </w:rPr>
        <w:t>Картошка обрызгала</w:t>
      </w:r>
      <w:r>
        <w:t xml:space="preserve">. </w:t>
      </w:r>
      <w:r>
        <w:t>Пропущены</w:t>
      </w:r>
      <w:r>
        <w:t xml:space="preserve"> </w:t>
      </w:r>
      <w:r>
        <w:t>смысловые</w:t>
      </w:r>
      <w:r>
        <w:t xml:space="preserve"> </w:t>
      </w:r>
      <w:r>
        <w:t>звенья</w:t>
      </w:r>
      <w:r>
        <w:t xml:space="preserve"> «</w:t>
      </w:r>
      <w:r>
        <w:t>мусор</w:t>
      </w:r>
      <w:r>
        <w:t>», «</w:t>
      </w:r>
      <w:r>
        <w:t>ветер</w:t>
      </w:r>
      <w:r>
        <w:t>», «</w:t>
      </w:r>
      <w:r>
        <w:t>стал</w:t>
      </w:r>
      <w:r>
        <w:t xml:space="preserve"> </w:t>
      </w:r>
      <w:r>
        <w:t>грязным</w:t>
      </w:r>
      <w:r>
        <w:t xml:space="preserve">». </w:t>
      </w:r>
      <w:r>
        <w:t>Смысловая</w:t>
      </w:r>
      <w:r>
        <w:t xml:space="preserve"> </w:t>
      </w:r>
      <w:r>
        <w:t>полнота</w:t>
      </w:r>
      <w:r>
        <w:t xml:space="preserve"> </w:t>
      </w:r>
      <w:r>
        <w:t>рассказа</w:t>
      </w:r>
      <w:r>
        <w:t xml:space="preserve"> 13.5 — </w:t>
      </w:r>
      <w:r>
        <w:t>ее</w:t>
      </w:r>
      <w:r>
        <w:t xml:space="preserve"> </w:t>
      </w:r>
      <w:r>
        <w:t>оценка</w:t>
      </w:r>
      <w:r>
        <w:t xml:space="preserve"> </w:t>
      </w:r>
      <w:r>
        <w:t>представлена</w:t>
      </w:r>
      <w:r>
        <w:t xml:space="preserve"> </w:t>
      </w:r>
      <w:r>
        <w:t>выше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13. </w:t>
      </w:r>
    </w:p>
    <w:p w:rsidR="00FF06D7" w:rsidRDefault="000C0CF3">
      <w:pPr>
        <w:spacing w:line="267" w:lineRule="auto"/>
        <w:ind w:left="975" w:right="92" w:hanging="887"/>
      </w:pPr>
      <w:r>
        <w:rPr>
          <w:i/>
        </w:rPr>
        <w:t xml:space="preserve">Таблица 14. Распределение баллов по смысловой неадекватности из-за </w:t>
      </w:r>
      <w:r>
        <w:rPr>
          <w:i/>
        </w:rPr>
        <w:t>слабости левополушарных функций (в %)</w:t>
      </w:r>
      <w:r>
        <w:t xml:space="preserve"> </w:t>
      </w:r>
    </w:p>
    <w:tbl>
      <w:tblPr>
        <w:tblStyle w:val="TableGrid"/>
        <w:tblW w:w="6024" w:type="dxa"/>
        <w:tblInd w:w="165" w:type="dxa"/>
        <w:tblCellMar>
          <w:top w:w="53" w:type="dxa"/>
          <w:left w:w="56" w:type="dxa"/>
          <w:bottom w:w="41" w:type="dxa"/>
          <w:right w:w="4" w:type="dxa"/>
        </w:tblCellMar>
        <w:tblLook w:val="04A0" w:firstRow="1" w:lastRow="0" w:firstColumn="1" w:lastColumn="0" w:noHBand="0" w:noVBand="1"/>
      </w:tblPr>
      <w:tblGrid>
        <w:gridCol w:w="2353"/>
        <w:gridCol w:w="498"/>
        <w:gridCol w:w="499"/>
        <w:gridCol w:w="499"/>
        <w:gridCol w:w="499"/>
        <w:gridCol w:w="660"/>
        <w:gridCol w:w="1015"/>
      </w:tblGrid>
      <w:tr w:rsidR="00FF06D7">
        <w:trPr>
          <w:trHeight w:val="587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6" w:line="259" w:lineRule="auto"/>
              <w:ind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                            </w:t>
            </w:r>
            <w:r>
              <w:t>Баллы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95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63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28.3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4.3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0.74 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1.01 </w:t>
            </w:r>
          </w:p>
        </w:tc>
      </w:tr>
      <w:tr w:rsidR="00FF06D7">
        <w:trPr>
          <w:trHeight w:val="296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40.9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22.8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22.7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13.6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1.09 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295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8.6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1.40 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1.14 </w:t>
            </w:r>
          </w:p>
        </w:tc>
      </w:tr>
      <w:tr w:rsidR="00FF06D7">
        <w:trPr>
          <w:trHeight w:val="296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38.4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46.2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1.77 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0.73 </w:t>
            </w:r>
          </w:p>
        </w:tc>
      </w:tr>
      <w:tr w:rsidR="00FF06D7">
        <w:trPr>
          <w:trHeight w:val="295"/>
        </w:trPr>
        <w:tc>
          <w:tcPr>
            <w:tcW w:w="2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Всего (n=162)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48.8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10.4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31.5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9.3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1.01 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1.09 </w:t>
            </w:r>
          </w:p>
        </w:tc>
      </w:tr>
    </w:tbl>
    <w:p w:rsidR="00FF06D7" w:rsidRDefault="000C0CF3">
      <w:pPr>
        <w:spacing w:line="267" w:lineRule="auto"/>
        <w:ind w:right="92" w:firstLine="397"/>
      </w:pPr>
      <w:r>
        <w:t>Б</w:t>
      </w:r>
      <w:r>
        <w:t xml:space="preserve">. </w:t>
      </w:r>
      <w:r>
        <w:t>Смысловая</w:t>
      </w:r>
      <w:r>
        <w:t xml:space="preserve"> </w:t>
      </w:r>
      <w:r>
        <w:t>неадекватность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слабости</w:t>
      </w:r>
      <w:r>
        <w:rPr>
          <w:i/>
        </w:rPr>
        <w:t xml:space="preserve"> правополушарных функций (смысловые искажения): </w:t>
      </w:r>
    </w:p>
    <w:p w:rsidR="00FF06D7" w:rsidRDefault="000C0CF3">
      <w:pPr>
        <w:numPr>
          <w:ilvl w:val="1"/>
          <w:numId w:val="15"/>
        </w:numPr>
        <w:ind w:right="97"/>
      </w:pPr>
      <w:r>
        <w:t xml:space="preserve">— </w:t>
      </w:r>
      <w:r>
        <w:t>в</w:t>
      </w:r>
      <w:r>
        <w:t xml:space="preserve"> </w:t>
      </w:r>
      <w:r>
        <w:t>рассказе</w:t>
      </w:r>
      <w:r>
        <w:t xml:space="preserve"> </w:t>
      </w:r>
      <w:r>
        <w:t>верно</w:t>
      </w:r>
      <w:r>
        <w:t xml:space="preserve"> </w:t>
      </w:r>
      <w:r>
        <w:t>и</w:t>
      </w:r>
      <w:r>
        <w:t xml:space="preserve"> </w:t>
      </w:r>
      <w:r>
        <w:t>реалистично</w:t>
      </w:r>
      <w:r>
        <w:t xml:space="preserve"> </w:t>
      </w:r>
      <w:r>
        <w:t>передан</w:t>
      </w:r>
      <w:r>
        <w:t xml:space="preserve"> </w:t>
      </w:r>
      <w:r>
        <w:t>смысл</w:t>
      </w:r>
      <w:r>
        <w:t xml:space="preserve"> </w:t>
      </w:r>
      <w:r>
        <w:t>происходящего</w:t>
      </w:r>
      <w:r>
        <w:t xml:space="preserve"> (</w:t>
      </w:r>
      <w:r>
        <w:t>см</w:t>
      </w:r>
      <w:r>
        <w:t xml:space="preserve">., </w:t>
      </w:r>
      <w:r>
        <w:t>например</w:t>
      </w:r>
      <w:r>
        <w:t xml:space="preserve">, </w:t>
      </w:r>
      <w:r>
        <w:t>выше</w:t>
      </w:r>
      <w:r>
        <w:t xml:space="preserve"> </w:t>
      </w:r>
      <w:r>
        <w:t>рассказ</w:t>
      </w:r>
      <w:r>
        <w:t xml:space="preserve"> 2); </w:t>
      </w:r>
    </w:p>
    <w:p w:rsidR="00FF06D7" w:rsidRDefault="000C0CF3">
      <w:pPr>
        <w:numPr>
          <w:ilvl w:val="1"/>
          <w:numId w:val="15"/>
        </w:numPr>
        <w:ind w:right="97"/>
      </w:pPr>
      <w:r>
        <w:t xml:space="preserve">— </w:t>
      </w:r>
      <w:r>
        <w:t>при</w:t>
      </w:r>
      <w:r>
        <w:t xml:space="preserve"> </w:t>
      </w:r>
      <w:r>
        <w:t>фактологически</w:t>
      </w:r>
      <w:r>
        <w:t xml:space="preserve"> </w:t>
      </w:r>
      <w:r>
        <w:t>верном</w:t>
      </w:r>
      <w:r>
        <w:t xml:space="preserve"> </w:t>
      </w:r>
      <w:r>
        <w:t>описании</w:t>
      </w:r>
      <w:r>
        <w:t xml:space="preserve"> </w:t>
      </w:r>
      <w:r>
        <w:t>событий</w:t>
      </w:r>
      <w:r>
        <w:t xml:space="preserve"> </w:t>
      </w:r>
      <w:r>
        <w:t>связь</w:t>
      </w:r>
      <w:r>
        <w:t xml:space="preserve"> </w:t>
      </w:r>
      <w:r>
        <w:t>между</w:t>
      </w:r>
      <w:r>
        <w:t xml:space="preserve"> </w:t>
      </w:r>
      <w:r>
        <w:t>ними</w:t>
      </w:r>
      <w:r>
        <w:t xml:space="preserve"> </w:t>
      </w:r>
      <w:r>
        <w:t>нарушается</w:t>
      </w:r>
      <w:r>
        <w:t xml:space="preserve">: </w:t>
      </w:r>
      <w:r>
        <w:rPr>
          <w:i/>
        </w:rPr>
        <w:t>Дедушка (или кто это?) решил выносить ведро. Вот он пришел и стал высыпать помои. А ветер в лицо. Вот он высыпал, лицо стало черным.</w:t>
      </w:r>
      <w:r>
        <w:t xml:space="preserve"> </w:t>
      </w:r>
      <w:r>
        <w:t>Связь</w:t>
      </w:r>
      <w:r>
        <w:t xml:space="preserve"> </w:t>
      </w:r>
      <w:r>
        <w:t>между</w:t>
      </w:r>
      <w:r>
        <w:t xml:space="preserve"> «</w:t>
      </w:r>
      <w:r>
        <w:t>ветром</w:t>
      </w:r>
      <w:r>
        <w:t xml:space="preserve">» </w:t>
      </w:r>
      <w:r>
        <w:t>и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«</w:t>
      </w:r>
      <w:r>
        <w:rPr>
          <w:i/>
        </w:rPr>
        <w:t>лицо стало черным»</w:t>
      </w:r>
      <w:r>
        <w:t xml:space="preserve"> </w:t>
      </w:r>
      <w:r>
        <w:t>разорвана</w:t>
      </w:r>
      <w:r>
        <w:t xml:space="preserve">.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смысловой</w:t>
      </w:r>
      <w:r>
        <w:t xml:space="preserve"> </w:t>
      </w:r>
      <w:r>
        <w:t>полноты</w:t>
      </w:r>
      <w:r>
        <w:t xml:space="preserve"> </w:t>
      </w:r>
      <w:r>
        <w:t>обозначается</w:t>
      </w:r>
      <w:r>
        <w:t xml:space="preserve"> </w:t>
      </w:r>
      <w:r>
        <w:t>пропуск</w:t>
      </w:r>
      <w:r>
        <w:t xml:space="preserve"> </w:t>
      </w:r>
      <w:r>
        <w:t>смысловой</w:t>
      </w:r>
      <w:r>
        <w:t xml:space="preserve"> </w:t>
      </w:r>
      <w:r>
        <w:t>единицы</w:t>
      </w:r>
      <w:r>
        <w:t xml:space="preserve"> «</w:t>
      </w:r>
      <w:r>
        <w:t>из</w:t>
      </w:r>
      <w:r>
        <w:t>-</w:t>
      </w:r>
      <w:r>
        <w:t>за</w:t>
      </w:r>
      <w:r>
        <w:t xml:space="preserve"> </w:t>
      </w:r>
      <w:r>
        <w:t>ветра</w:t>
      </w:r>
      <w:r>
        <w:t xml:space="preserve">»; </w:t>
      </w:r>
    </w:p>
    <w:p w:rsidR="00FF06D7" w:rsidRDefault="000C0CF3">
      <w:pPr>
        <w:numPr>
          <w:ilvl w:val="1"/>
          <w:numId w:val="15"/>
        </w:numPr>
        <w:ind w:right="97"/>
      </w:pPr>
      <w:r>
        <w:t xml:space="preserve">— </w:t>
      </w:r>
      <w:r>
        <w:t>ошибочное</w:t>
      </w:r>
      <w:r>
        <w:t xml:space="preserve">, </w:t>
      </w:r>
      <w:r>
        <w:t>мало</w:t>
      </w:r>
      <w:r>
        <w:t xml:space="preserve"> </w:t>
      </w:r>
      <w:r>
        <w:t>реалистическое</w:t>
      </w:r>
      <w:r>
        <w:t xml:space="preserve"> </w:t>
      </w:r>
      <w:r>
        <w:t>толкование</w:t>
      </w:r>
      <w:r>
        <w:t xml:space="preserve"> </w:t>
      </w:r>
      <w:r>
        <w:t>событий</w:t>
      </w:r>
      <w:r>
        <w:t xml:space="preserve"> </w:t>
      </w:r>
      <w:r>
        <w:t>с</w:t>
      </w:r>
      <w:r>
        <w:t xml:space="preserve"> </w:t>
      </w:r>
      <w:r>
        <w:t>ошибочным</w:t>
      </w:r>
      <w:r>
        <w:t xml:space="preserve"> </w:t>
      </w:r>
      <w:r>
        <w:t>восприятием</w:t>
      </w:r>
      <w:r>
        <w:t xml:space="preserve"> (</w:t>
      </w:r>
      <w:r>
        <w:t>игнорированием</w:t>
      </w:r>
      <w:r>
        <w:t xml:space="preserve">) </w:t>
      </w:r>
      <w:r>
        <w:t>одного</w:t>
      </w:r>
      <w:r>
        <w:t>-</w:t>
      </w:r>
      <w:r>
        <w:t>двух</w:t>
      </w:r>
      <w:r>
        <w:t xml:space="preserve"> </w:t>
      </w:r>
      <w:r>
        <w:t>компонентов</w:t>
      </w:r>
      <w:r>
        <w:t xml:space="preserve"> </w:t>
      </w:r>
      <w:r>
        <w:t>картинок</w:t>
      </w:r>
      <w:r>
        <w:t xml:space="preserve">: </w:t>
      </w:r>
      <w:r>
        <w:rPr>
          <w:i/>
        </w:rPr>
        <w:t>«Дядя нес рожь,</w:t>
      </w:r>
      <w:r>
        <w:rPr>
          <w:i/>
        </w:rPr>
        <w:t xml:space="preserve"> пшеницу, хотел высыпать в ведро», «Дядя нес орехи выбросить в ведро», «Он нёс уголь высыпать в ведро».</w:t>
      </w:r>
      <w:r>
        <w:t xml:space="preserve"> </w:t>
      </w:r>
      <w:r>
        <w:t>Дети</w:t>
      </w:r>
      <w:r>
        <w:t xml:space="preserve"> </w:t>
      </w:r>
      <w:r>
        <w:t>игнорируют</w:t>
      </w:r>
      <w:r>
        <w:t xml:space="preserve">, </w:t>
      </w:r>
      <w:r>
        <w:t>что</w:t>
      </w:r>
      <w:r>
        <w:t xml:space="preserve"> </w:t>
      </w:r>
      <w:r>
        <w:t>мужчина</w:t>
      </w:r>
      <w:r>
        <w:t xml:space="preserve"> </w:t>
      </w:r>
      <w:r>
        <w:t>несет</w:t>
      </w:r>
      <w:r>
        <w:t xml:space="preserve"> </w:t>
      </w:r>
      <w:r>
        <w:t>полное</w:t>
      </w:r>
      <w:r>
        <w:t xml:space="preserve"> </w:t>
      </w:r>
      <w:r>
        <w:t>ведро</w:t>
      </w:r>
      <w:r>
        <w:t xml:space="preserve">, </w:t>
      </w:r>
      <w:r>
        <w:t>и</w:t>
      </w:r>
      <w:r>
        <w:t xml:space="preserve"> </w:t>
      </w:r>
      <w:r>
        <w:t>неправильно</w:t>
      </w:r>
      <w:r>
        <w:t xml:space="preserve"> </w:t>
      </w:r>
      <w:r>
        <w:t>опознают</w:t>
      </w:r>
      <w:r>
        <w:t xml:space="preserve"> </w:t>
      </w:r>
      <w:r>
        <w:t>мусорный</w:t>
      </w:r>
      <w:r>
        <w:t xml:space="preserve"> </w:t>
      </w:r>
      <w:r>
        <w:t>бак</w:t>
      </w:r>
      <w:r>
        <w:t xml:space="preserve">; </w:t>
      </w:r>
    </w:p>
    <w:p w:rsidR="00FF06D7" w:rsidRDefault="000C0CF3">
      <w:pPr>
        <w:numPr>
          <w:ilvl w:val="1"/>
          <w:numId w:val="15"/>
        </w:numPr>
        <w:ind w:right="97"/>
      </w:pPr>
      <w:r>
        <w:t xml:space="preserve">— </w:t>
      </w:r>
      <w:r>
        <w:t>нереалистическое</w:t>
      </w:r>
      <w:r>
        <w:t xml:space="preserve"> </w:t>
      </w:r>
      <w:r>
        <w:t>толкование</w:t>
      </w:r>
      <w:r>
        <w:t xml:space="preserve"> </w:t>
      </w:r>
      <w:r>
        <w:t>событий</w:t>
      </w:r>
      <w:r>
        <w:t xml:space="preserve"> </w:t>
      </w:r>
      <w:r>
        <w:t>с</w:t>
      </w:r>
      <w:r>
        <w:t xml:space="preserve"> </w:t>
      </w:r>
      <w:r>
        <w:t>игнорированием</w:t>
      </w:r>
      <w:r>
        <w:t xml:space="preserve"> </w:t>
      </w:r>
      <w:r>
        <w:t>нескольких</w:t>
      </w:r>
      <w:r>
        <w:t xml:space="preserve"> </w:t>
      </w:r>
      <w:r>
        <w:t>компонентов</w:t>
      </w:r>
      <w:r>
        <w:t xml:space="preserve"> </w:t>
      </w:r>
      <w:r>
        <w:t>картинок</w:t>
      </w:r>
      <w:r>
        <w:t xml:space="preserve">: </w:t>
      </w:r>
      <w:r>
        <w:rPr>
          <w:i/>
        </w:rPr>
        <w:t>Дядя хотел зерна в ведро положить на зиму.</w:t>
      </w:r>
      <w:r>
        <w:t xml:space="preserve"> </w:t>
      </w:r>
      <w:r>
        <w:t>Ребенок</w:t>
      </w:r>
      <w:r>
        <w:t xml:space="preserve"> </w:t>
      </w:r>
      <w:r>
        <w:t>игнорирует</w:t>
      </w:r>
      <w:r>
        <w:t xml:space="preserve"> (</w:t>
      </w:r>
      <w:r>
        <w:t>не</w:t>
      </w:r>
      <w:r>
        <w:t xml:space="preserve"> </w:t>
      </w:r>
      <w:r>
        <w:t>опознает</w:t>
      </w:r>
      <w:r>
        <w:t xml:space="preserve">) </w:t>
      </w:r>
      <w:r>
        <w:t>полное</w:t>
      </w:r>
      <w:r>
        <w:t xml:space="preserve"> </w:t>
      </w:r>
      <w:r>
        <w:t>ведро</w:t>
      </w:r>
      <w:r>
        <w:t xml:space="preserve">, </w:t>
      </w:r>
      <w:r>
        <w:t>бак</w:t>
      </w:r>
      <w:r>
        <w:t xml:space="preserve"> </w:t>
      </w:r>
      <w:r>
        <w:t>для</w:t>
      </w:r>
      <w:r>
        <w:t xml:space="preserve"> </w:t>
      </w:r>
      <w:r>
        <w:t>мусора</w:t>
      </w:r>
      <w:r>
        <w:t xml:space="preserve">, </w:t>
      </w:r>
      <w:r>
        <w:t>высыпание</w:t>
      </w:r>
      <w:r>
        <w:t xml:space="preserve"> </w:t>
      </w:r>
      <w:r>
        <w:t>мусора</w:t>
      </w:r>
      <w:r>
        <w:t xml:space="preserve">, </w:t>
      </w:r>
      <w:r>
        <w:t>ветер</w:t>
      </w:r>
      <w:r>
        <w:t xml:space="preserve">, </w:t>
      </w:r>
      <w:r>
        <w:t>грязь</w:t>
      </w:r>
      <w:r>
        <w:t xml:space="preserve"> </w:t>
      </w:r>
      <w:r>
        <w:t>на</w:t>
      </w:r>
      <w:r>
        <w:t xml:space="preserve"> </w:t>
      </w:r>
      <w:r>
        <w:t>лице</w:t>
      </w:r>
      <w:r>
        <w:t xml:space="preserve">. </w:t>
      </w:r>
      <w:r>
        <w:t>Рассказ</w:t>
      </w:r>
      <w:r>
        <w:t xml:space="preserve"> 3 (</w:t>
      </w:r>
      <w:r>
        <w:t>в</w:t>
      </w:r>
      <w:r>
        <w:t xml:space="preserve"> </w:t>
      </w:r>
      <w:r>
        <w:t>таблице</w:t>
      </w:r>
      <w:r>
        <w:t xml:space="preserve"> 13) </w:t>
      </w:r>
      <w:r>
        <w:t>строится</w:t>
      </w:r>
      <w:r>
        <w:t xml:space="preserve"> </w:t>
      </w:r>
      <w:r>
        <w:t>на</w:t>
      </w:r>
      <w:r>
        <w:t xml:space="preserve"> </w:t>
      </w:r>
      <w:r>
        <w:t>одной</w:t>
      </w:r>
      <w:r>
        <w:t xml:space="preserve"> </w:t>
      </w:r>
      <w:r>
        <w:t>детали</w:t>
      </w:r>
      <w:r>
        <w:t xml:space="preserve"> «</w:t>
      </w:r>
      <w:r>
        <w:t>сигарета</w:t>
      </w:r>
      <w:r>
        <w:t xml:space="preserve">», </w:t>
      </w:r>
      <w:r>
        <w:t>эта</w:t>
      </w:r>
      <w:r>
        <w:t xml:space="preserve"> </w:t>
      </w:r>
      <w:r>
        <w:t>фрагментарность</w:t>
      </w:r>
      <w:r>
        <w:t xml:space="preserve"> </w:t>
      </w:r>
      <w:r>
        <w:t>воспр</w:t>
      </w:r>
      <w:r>
        <w:t>иятия</w:t>
      </w:r>
      <w:r>
        <w:t xml:space="preserve"> </w:t>
      </w:r>
      <w:r>
        <w:t>сочетается</w:t>
      </w:r>
      <w:r>
        <w:t xml:space="preserve"> </w:t>
      </w:r>
      <w:r>
        <w:t>с</w:t>
      </w:r>
      <w:r>
        <w:t xml:space="preserve"> </w:t>
      </w:r>
      <w:r>
        <w:t>тенденцией</w:t>
      </w:r>
      <w:r>
        <w:t xml:space="preserve"> </w:t>
      </w:r>
      <w:r>
        <w:t>к</w:t>
      </w:r>
      <w:r>
        <w:t xml:space="preserve"> </w:t>
      </w:r>
      <w:r>
        <w:t>конфабуляторным</w:t>
      </w:r>
      <w:r>
        <w:t xml:space="preserve"> </w:t>
      </w:r>
      <w:r>
        <w:t>построениям</w:t>
      </w:r>
      <w:r>
        <w:t xml:space="preserve">. </w:t>
      </w:r>
      <w:r>
        <w:t>Смысловая</w:t>
      </w:r>
      <w:r>
        <w:t xml:space="preserve"> </w:t>
      </w:r>
      <w:r>
        <w:t>полнота</w:t>
      </w:r>
      <w:r>
        <w:t xml:space="preserve"> </w:t>
      </w:r>
      <w:r>
        <w:t>этого</w:t>
      </w:r>
      <w:r>
        <w:t xml:space="preserve"> </w:t>
      </w:r>
      <w:r>
        <w:t>рассказа</w:t>
      </w:r>
      <w:r>
        <w:t xml:space="preserve"> </w:t>
      </w:r>
      <w:r>
        <w:t>равна</w:t>
      </w:r>
      <w:r>
        <w:t xml:space="preserve"> 7.5. </w:t>
      </w:r>
    </w:p>
    <w:p w:rsidR="00FF06D7" w:rsidRDefault="000C0CF3">
      <w:pPr>
        <w:spacing w:after="125"/>
        <w:ind w:left="-13" w:right="97"/>
      </w:pPr>
      <w:r>
        <w:t>При</w:t>
      </w:r>
      <w:r>
        <w:t xml:space="preserve"> </w:t>
      </w:r>
      <w:r>
        <w:t>слабости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 </w:t>
      </w:r>
      <w:r>
        <w:t>чаще</w:t>
      </w:r>
      <w:r>
        <w:t xml:space="preserve"> </w:t>
      </w:r>
      <w:r>
        <w:t>встречаются</w:t>
      </w:r>
      <w:r>
        <w:t xml:space="preserve"> </w:t>
      </w:r>
      <w:r>
        <w:t>ошибки</w:t>
      </w:r>
      <w:r>
        <w:t xml:space="preserve"> </w:t>
      </w:r>
      <w:r>
        <w:t>типа</w:t>
      </w:r>
      <w:r>
        <w:t xml:space="preserve"> </w:t>
      </w:r>
      <w:r>
        <w:t>Б</w:t>
      </w:r>
      <w:r>
        <w:t xml:space="preserve"> </w:t>
      </w:r>
      <w:r>
        <w:t>и</w:t>
      </w:r>
      <w:r>
        <w:t xml:space="preserve"> </w:t>
      </w:r>
      <w:r>
        <w:t>реже</w:t>
      </w:r>
      <w:r>
        <w:t xml:space="preserve"> </w:t>
      </w:r>
      <w:r>
        <w:t>ошибки</w:t>
      </w:r>
      <w:r>
        <w:t xml:space="preserve"> </w:t>
      </w:r>
      <w:r>
        <w:t>типа</w:t>
      </w:r>
      <w:r>
        <w:t xml:space="preserve"> </w:t>
      </w:r>
      <w:r>
        <w:t>А</w:t>
      </w:r>
      <w:r>
        <w:t xml:space="preserve">; 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левополушарных</w:t>
      </w:r>
      <w:r>
        <w:t xml:space="preserve"> </w:t>
      </w:r>
      <w:r>
        <w:t>функций</w:t>
      </w:r>
      <w:r>
        <w:t xml:space="preserve"> </w:t>
      </w:r>
      <w:r>
        <w:t>доминируют</w:t>
      </w:r>
      <w:r>
        <w:t xml:space="preserve"> </w:t>
      </w:r>
      <w:r>
        <w:t>ошибки</w:t>
      </w:r>
      <w:r>
        <w:t xml:space="preserve"> </w:t>
      </w:r>
      <w:r>
        <w:t>типа</w:t>
      </w:r>
      <w:r>
        <w:t xml:space="preserve"> </w:t>
      </w:r>
      <w:r>
        <w:t>А</w:t>
      </w:r>
      <w:r>
        <w:t xml:space="preserve"> (</w:t>
      </w:r>
      <w:r>
        <w:t>см</w:t>
      </w:r>
      <w:r>
        <w:t xml:space="preserve">. </w:t>
      </w:r>
      <w:r>
        <w:t>Белый</w:t>
      </w:r>
      <w:r>
        <w:t xml:space="preserve">, 1986, </w:t>
      </w:r>
      <w:r>
        <w:t>Ахутина</w:t>
      </w:r>
      <w:r>
        <w:t xml:space="preserve">, </w:t>
      </w:r>
      <w:r>
        <w:t>Засыпкина</w:t>
      </w:r>
      <w:r>
        <w:t xml:space="preserve">, </w:t>
      </w:r>
      <w:r>
        <w:t>Романова</w:t>
      </w:r>
      <w:r>
        <w:t xml:space="preserve">, 2007, 2009). </w:t>
      </w:r>
    </w:p>
    <w:p w:rsidR="00FF06D7" w:rsidRDefault="000C0CF3">
      <w:pPr>
        <w:spacing w:line="267" w:lineRule="auto"/>
        <w:ind w:left="906" w:right="92" w:hanging="818"/>
      </w:pPr>
      <w:r>
        <w:rPr>
          <w:i/>
        </w:rPr>
        <w:t xml:space="preserve">Таблица 15. Распределение баллов по смысловой неадекватности из-за слабости правополушарных функций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1" w:type="dxa"/>
        </w:tblCellMar>
        <w:tblLook w:val="04A0" w:firstRow="1" w:lastRow="0" w:firstColumn="1" w:lastColumn="0" w:noHBand="0" w:noVBand="1"/>
      </w:tblPr>
      <w:tblGrid>
        <w:gridCol w:w="2482"/>
        <w:gridCol w:w="526"/>
        <w:gridCol w:w="527"/>
        <w:gridCol w:w="526"/>
        <w:gridCol w:w="410"/>
        <w:gridCol w:w="696"/>
        <w:gridCol w:w="1070"/>
      </w:tblGrid>
      <w:tr w:rsidR="00FF06D7">
        <w:trPr>
          <w:trHeight w:val="511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         </w:t>
            </w:r>
            <w:r>
              <w:t>Баллы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0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1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8" w:firstLine="0"/>
              <w:jc w:val="center"/>
            </w:pPr>
            <w:r>
              <w:t xml:space="preserve">2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3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18" w:firstLine="0"/>
            </w:pPr>
            <w:r>
              <w:rPr>
                <w:b/>
              </w:rPr>
              <w:t>Сред.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79.3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2.3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13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5.4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t xml:space="preserve">0.45 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</w:rPr>
              <w:t xml:space="preserve">0.92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72.7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9.2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13.6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4.5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t xml:space="preserve">0.50 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</w:rPr>
              <w:t xml:space="preserve">0.91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62.9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17.1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14.3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5.7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t xml:space="preserve">0.63 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</w:rPr>
              <w:t xml:space="preserve">0.94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38.5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30.7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23.1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7.7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8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(n=162)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" w:firstLine="0"/>
            </w:pPr>
            <w:r>
              <w:rPr>
                <w:b/>
              </w:rPr>
              <w:t>71.6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9" w:firstLine="0"/>
              <w:jc w:val="left"/>
            </w:pPr>
            <w:r>
              <w:rPr>
                <w:b/>
              </w:rPr>
              <w:t xml:space="preserve">8.6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14.2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5.6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8" w:firstLine="0"/>
              <w:jc w:val="left"/>
            </w:pPr>
            <w:r>
              <w:rPr>
                <w:b/>
              </w:rPr>
              <w:t xml:space="preserve">0.54 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 xml:space="preserve">0.93 </w:t>
            </w:r>
          </w:p>
        </w:tc>
      </w:tr>
    </w:tbl>
    <w:p w:rsidR="00FF06D7" w:rsidRDefault="000C0CF3">
      <w:pPr>
        <w:spacing w:after="16" w:line="259" w:lineRule="auto"/>
        <w:ind w:left="399" w:firstLine="0"/>
        <w:jc w:val="left"/>
      </w:pPr>
      <w:r>
        <w:rPr>
          <w:color w:val="FF0000"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color w:val="FF0000"/>
        </w:rPr>
        <w:t xml:space="preserve"> </w:t>
      </w:r>
    </w:p>
    <w:p w:rsidR="00FF06D7" w:rsidRDefault="000C0CF3">
      <w:pPr>
        <w:spacing w:after="4" w:line="267" w:lineRule="auto"/>
        <w:ind w:left="80" w:right="174" w:hanging="10"/>
        <w:jc w:val="center"/>
      </w:pPr>
      <w:r>
        <w:rPr>
          <w:i/>
        </w:rPr>
        <w:t>Серийная организация</w:t>
      </w:r>
      <w:r>
        <w:t xml:space="preserve"> </w:t>
      </w:r>
    </w:p>
    <w:p w:rsidR="00FF06D7" w:rsidRDefault="000C0CF3">
      <w:pPr>
        <w:numPr>
          <w:ilvl w:val="0"/>
          <w:numId w:val="14"/>
        </w:numPr>
        <w:spacing w:line="267" w:lineRule="auto"/>
        <w:ind w:left="605" w:right="92" w:hanging="221"/>
      </w:pPr>
      <w:r>
        <w:rPr>
          <w:i/>
        </w:rPr>
        <w:t xml:space="preserve">Построение смысловой </w:t>
      </w:r>
      <w:r>
        <w:rPr>
          <w:i/>
        </w:rPr>
        <w:t>программы рассказа</w:t>
      </w:r>
      <w:r>
        <w:t xml:space="preserve">: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законченный</w:t>
      </w:r>
      <w:r>
        <w:t xml:space="preserve"> </w:t>
      </w:r>
      <w:r>
        <w:t>рассказ</w:t>
      </w:r>
      <w:r>
        <w:t xml:space="preserve"> </w:t>
      </w:r>
      <w:r>
        <w:t>включает</w:t>
      </w:r>
      <w:r>
        <w:t xml:space="preserve"> </w:t>
      </w:r>
      <w:r>
        <w:t>основные</w:t>
      </w:r>
      <w:r>
        <w:t xml:space="preserve"> </w:t>
      </w:r>
      <w:r>
        <w:t>смысловые</w:t>
      </w:r>
      <w:r>
        <w:t xml:space="preserve"> </w:t>
      </w:r>
      <w:r>
        <w:t>единицы</w:t>
      </w:r>
      <w:r>
        <w:t xml:space="preserve"> </w:t>
      </w:r>
      <w:r>
        <w:t>в</w:t>
      </w:r>
      <w:r>
        <w:t xml:space="preserve"> </w:t>
      </w:r>
      <w:r>
        <w:t>правильной</w:t>
      </w:r>
      <w:r>
        <w:t xml:space="preserve"> </w:t>
      </w:r>
      <w:r>
        <w:t>последовательности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наличием</w:t>
      </w:r>
      <w:r>
        <w:t xml:space="preserve"> </w:t>
      </w:r>
      <w:r>
        <w:t>связующих</w:t>
      </w:r>
      <w:r>
        <w:t xml:space="preserve"> </w:t>
      </w:r>
      <w:r>
        <w:t>звеньев</w:t>
      </w:r>
      <w:r>
        <w:t xml:space="preserve">;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пропуск</w:t>
      </w:r>
      <w:r>
        <w:t xml:space="preserve"> </w:t>
      </w:r>
      <w:r>
        <w:t>отдельных</w:t>
      </w:r>
      <w:r>
        <w:t xml:space="preserve"> </w:t>
      </w:r>
      <w:r>
        <w:t>смысловых</w:t>
      </w:r>
      <w:r>
        <w:t xml:space="preserve"> </w:t>
      </w:r>
      <w:r>
        <w:t>единиц</w:t>
      </w:r>
      <w:r>
        <w:t xml:space="preserve">, </w:t>
      </w:r>
      <w:r>
        <w:t>отсутствие</w:t>
      </w:r>
      <w:r>
        <w:t xml:space="preserve"> </w:t>
      </w:r>
      <w:r>
        <w:t>связующих</w:t>
      </w:r>
      <w:r>
        <w:t xml:space="preserve"> </w:t>
      </w:r>
      <w:r>
        <w:t>звеньев</w:t>
      </w:r>
      <w:r>
        <w:t xml:space="preserve"> </w:t>
      </w:r>
      <w:r>
        <w:t>или</w:t>
      </w:r>
      <w:r>
        <w:t xml:space="preserve"> </w:t>
      </w:r>
      <w:r>
        <w:t>наличие</w:t>
      </w:r>
      <w:r>
        <w:t xml:space="preserve"> </w:t>
      </w:r>
      <w:r>
        <w:t>необоснованных</w:t>
      </w:r>
      <w:r>
        <w:t xml:space="preserve"> </w:t>
      </w:r>
      <w:r>
        <w:t>повторов</w:t>
      </w:r>
      <w:r>
        <w:t xml:space="preserve"> </w:t>
      </w:r>
      <w:r>
        <w:t>связующих</w:t>
      </w:r>
      <w:r>
        <w:t xml:space="preserve"> </w:t>
      </w:r>
      <w:r>
        <w:t>слов</w:t>
      </w:r>
      <w:r>
        <w:rPr>
          <w:i/>
        </w:rPr>
        <w:t>: Сначала дядя шел... Потом прошел к ... мусорке, ... потом кинул, ... потом его пепел сам упал. ... Ветер потому что</w:t>
      </w:r>
      <w:r>
        <w:t xml:space="preserve">.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пропуск</w:t>
      </w:r>
      <w:r>
        <w:t xml:space="preserve"> </w:t>
      </w:r>
      <w:r>
        <w:t>смысловых</w:t>
      </w:r>
      <w:r>
        <w:t xml:space="preserve"> </w:t>
      </w:r>
      <w:r>
        <w:t>звеньев</w:t>
      </w:r>
      <w:r>
        <w:t xml:space="preserve">,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перечислению</w:t>
      </w:r>
      <w:r>
        <w:t xml:space="preserve"> </w:t>
      </w:r>
      <w:r>
        <w:t>деталей</w:t>
      </w:r>
      <w:r>
        <w:t xml:space="preserve">, </w:t>
      </w:r>
      <w:r>
        <w:t>наличие</w:t>
      </w:r>
      <w:r>
        <w:t xml:space="preserve"> </w:t>
      </w:r>
      <w:r>
        <w:t>смысловых</w:t>
      </w:r>
      <w:r>
        <w:t xml:space="preserve"> </w:t>
      </w:r>
      <w:r>
        <w:t>повторов</w:t>
      </w:r>
      <w:r>
        <w:t xml:space="preserve"> </w:t>
      </w:r>
      <w:r>
        <w:t>и</w:t>
      </w:r>
      <w:r>
        <w:t xml:space="preserve"> </w:t>
      </w:r>
      <w:r>
        <w:t>разрывов</w:t>
      </w:r>
      <w:r>
        <w:t xml:space="preserve"> </w:t>
      </w:r>
      <w:r>
        <w:t>в</w:t>
      </w:r>
      <w:r>
        <w:t xml:space="preserve"> </w:t>
      </w:r>
      <w:r>
        <w:t>повествовании</w:t>
      </w:r>
      <w:r>
        <w:t xml:space="preserve">: </w:t>
      </w:r>
      <w:r>
        <w:rPr>
          <w:i/>
        </w:rPr>
        <w:t xml:space="preserve">А здесь </w:t>
      </w:r>
      <w:r>
        <w:rPr>
          <w:i/>
        </w:rPr>
        <w:t>человек идет на помойку. А здесь он её выбрасывает, а здесь тоже, а здесь уголь.</w:t>
      </w:r>
      <w:r>
        <w:t xml:space="preserve"> </w:t>
      </w:r>
      <w:r>
        <w:t>В</w:t>
      </w:r>
      <w:r>
        <w:t xml:space="preserve"> </w:t>
      </w:r>
      <w:r>
        <w:t>рассказе</w:t>
      </w:r>
      <w:r>
        <w:t xml:space="preserve"> </w:t>
      </w:r>
      <w:r>
        <w:t>пропуск</w:t>
      </w:r>
      <w:r>
        <w:t xml:space="preserve"> </w:t>
      </w:r>
      <w:r>
        <w:t>смыслового</w:t>
      </w:r>
      <w:r>
        <w:t xml:space="preserve"> </w:t>
      </w:r>
      <w:r>
        <w:t>звена</w:t>
      </w:r>
      <w:r>
        <w:t xml:space="preserve">, </w:t>
      </w:r>
      <w:r>
        <w:t>повторы</w:t>
      </w:r>
      <w:r>
        <w:t xml:space="preserve"> </w:t>
      </w:r>
      <w:r>
        <w:t>слов</w:t>
      </w:r>
      <w:r>
        <w:t>-</w:t>
      </w:r>
      <w:r>
        <w:t>связок</w:t>
      </w:r>
      <w:r>
        <w:t xml:space="preserve">, </w:t>
      </w:r>
      <w:r>
        <w:t>трудности</w:t>
      </w:r>
      <w:r>
        <w:t xml:space="preserve"> </w:t>
      </w:r>
      <w:r>
        <w:t>программирования</w:t>
      </w:r>
      <w:r>
        <w:t xml:space="preserve"> </w:t>
      </w:r>
      <w:r>
        <w:t>отдельного</w:t>
      </w:r>
      <w:r>
        <w:t xml:space="preserve"> (</w:t>
      </w:r>
      <w:r>
        <w:t>последнего</w:t>
      </w:r>
      <w:r>
        <w:t xml:space="preserve">) </w:t>
      </w:r>
      <w:r>
        <w:t>предложения</w:t>
      </w:r>
      <w:r>
        <w:t xml:space="preserve">. </w:t>
      </w:r>
      <w:r>
        <w:t>Следующий</w:t>
      </w:r>
      <w:r>
        <w:t xml:space="preserve"> </w:t>
      </w:r>
      <w:r>
        <w:t>пример</w:t>
      </w:r>
      <w:r>
        <w:t xml:space="preserve"> </w:t>
      </w:r>
      <w:r>
        <w:t>демонстрирует</w:t>
      </w:r>
      <w:r>
        <w:t xml:space="preserve"> </w:t>
      </w:r>
      <w:r>
        <w:t>в</w:t>
      </w:r>
      <w:r>
        <w:t xml:space="preserve"> </w:t>
      </w:r>
      <w:r>
        <w:t>основном</w:t>
      </w:r>
      <w:r>
        <w:t xml:space="preserve"> </w:t>
      </w:r>
      <w:r>
        <w:t>вторичные</w:t>
      </w:r>
      <w:r>
        <w:t xml:space="preserve"> </w:t>
      </w:r>
      <w:r>
        <w:t>трудности</w:t>
      </w:r>
      <w:r>
        <w:t xml:space="preserve"> </w:t>
      </w:r>
      <w:r>
        <w:t>построения</w:t>
      </w:r>
      <w:r>
        <w:t xml:space="preserve"> </w:t>
      </w:r>
      <w:r>
        <w:t>программы</w:t>
      </w:r>
      <w:r>
        <w:t xml:space="preserve"> </w:t>
      </w:r>
      <w:r>
        <w:t>текста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бедности</w:t>
      </w:r>
      <w:r>
        <w:t xml:space="preserve"> </w:t>
      </w:r>
      <w:r>
        <w:t>словаря</w:t>
      </w:r>
      <w:r>
        <w:t xml:space="preserve">. </w:t>
      </w:r>
      <w:r>
        <w:rPr>
          <w:i/>
        </w:rPr>
        <w:t xml:space="preserve">Он шел. Он с грибами это... ведро. И подошел. И вот он рассыпает. И вот уже вышел. </w:t>
      </w:r>
      <w:r>
        <w:t xml:space="preserve"> </w:t>
      </w:r>
    </w:p>
    <w:p w:rsidR="00FF06D7" w:rsidRDefault="000C0CF3">
      <w:pPr>
        <w:numPr>
          <w:ilvl w:val="1"/>
          <w:numId w:val="14"/>
        </w:numPr>
        <w:spacing w:after="65"/>
        <w:ind w:right="97"/>
      </w:pPr>
      <w:r>
        <w:t xml:space="preserve">— </w:t>
      </w:r>
      <w:r>
        <w:t>отсутствие</w:t>
      </w:r>
      <w:r>
        <w:t xml:space="preserve"> </w:t>
      </w:r>
      <w:r>
        <w:t>связного</w:t>
      </w:r>
      <w:r>
        <w:t xml:space="preserve"> </w:t>
      </w:r>
      <w:r>
        <w:t>текста</w:t>
      </w:r>
      <w:r>
        <w:t xml:space="preserve">: </w:t>
      </w:r>
      <w:r>
        <w:rPr>
          <w:i/>
        </w:rPr>
        <w:t>Деда мусор...</w:t>
      </w:r>
      <w:r>
        <w:t xml:space="preserve"> (</w:t>
      </w:r>
      <w:r>
        <w:t>жестом</w:t>
      </w:r>
      <w:r>
        <w:t xml:space="preserve"> </w:t>
      </w:r>
      <w:r>
        <w:t>показывает</w:t>
      </w:r>
      <w:r>
        <w:t xml:space="preserve"> «</w:t>
      </w:r>
      <w:r>
        <w:t>выбрасывает</w:t>
      </w:r>
      <w:r>
        <w:t xml:space="preserve">»). </w:t>
      </w:r>
      <w:r>
        <w:rPr>
          <w:i/>
        </w:rPr>
        <w:t>Идет... Мусор... Идет</w:t>
      </w:r>
      <w:r>
        <w:t xml:space="preserve">... </w:t>
      </w:r>
      <w:r>
        <w:rPr>
          <w:u w:val="single" w:color="000000"/>
        </w:rPr>
        <w:t>(?)</w:t>
      </w:r>
      <w:r>
        <w:t xml:space="preserve"> </w:t>
      </w:r>
      <w:r>
        <w:rPr>
          <w:i/>
        </w:rPr>
        <w:t>Х</w:t>
      </w:r>
      <w:r>
        <w:rPr>
          <w:i/>
        </w:rPr>
        <w:t>олодно</w:t>
      </w:r>
      <w:r>
        <w:t xml:space="preserve">... </w:t>
      </w:r>
      <w:r>
        <w:rPr>
          <w:u w:val="single" w:color="000000"/>
        </w:rPr>
        <w:t>(?)</w:t>
      </w:r>
      <w:r>
        <w:t xml:space="preserve"> </w:t>
      </w:r>
      <w:r>
        <w:rPr>
          <w:i/>
        </w:rPr>
        <w:t xml:space="preserve">Мусор сюда. </w:t>
      </w:r>
      <w:r>
        <w:t>Такое</w:t>
      </w:r>
      <w:r>
        <w:t xml:space="preserve"> </w:t>
      </w:r>
      <w:r>
        <w:t>отставание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программирования</w:t>
      </w:r>
      <w:r>
        <w:t xml:space="preserve"> </w:t>
      </w:r>
      <w:r>
        <w:t>текста</w:t>
      </w:r>
      <w:r>
        <w:t xml:space="preserve"> </w:t>
      </w:r>
      <w:r>
        <w:t>наблюдается</w:t>
      </w:r>
      <w:r>
        <w:t xml:space="preserve"> 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синтаксиса</w:t>
      </w:r>
      <w:r>
        <w:t xml:space="preserve"> </w:t>
      </w:r>
      <w:r>
        <w:t>и</w:t>
      </w:r>
      <w:r>
        <w:t xml:space="preserve"> </w:t>
      </w:r>
      <w:r>
        <w:t>бедности</w:t>
      </w:r>
      <w:r>
        <w:t xml:space="preserve"> </w:t>
      </w:r>
      <w:r>
        <w:t>словаря</w:t>
      </w:r>
      <w:r>
        <w:t xml:space="preserve">, </w:t>
      </w:r>
      <w:r>
        <w:t>оно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как</w:t>
      </w:r>
      <w:r>
        <w:t xml:space="preserve"> </w:t>
      </w:r>
      <w:r>
        <w:t>вторичным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вызываться</w:t>
      </w:r>
      <w:r>
        <w:t xml:space="preserve"> </w:t>
      </w:r>
      <w:r>
        <w:t>комплексным</w:t>
      </w:r>
      <w:r>
        <w:t xml:space="preserve"> </w:t>
      </w:r>
      <w:r>
        <w:t>нарушением</w:t>
      </w:r>
      <w:r>
        <w:t xml:space="preserve"> </w:t>
      </w:r>
      <w:r>
        <w:t>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речевых</w:t>
      </w:r>
      <w:r>
        <w:t xml:space="preserve"> </w:t>
      </w:r>
      <w:r>
        <w:t>функций</w:t>
      </w:r>
      <w:r>
        <w:t xml:space="preserve">.  </w:t>
      </w:r>
    </w:p>
    <w:p w:rsidR="00FF06D7" w:rsidRDefault="000C0CF3">
      <w:pPr>
        <w:spacing w:line="267" w:lineRule="auto"/>
        <w:ind w:left="43" w:right="92" w:hanging="10"/>
      </w:pPr>
      <w:r>
        <w:rPr>
          <w:i/>
        </w:rPr>
        <w:t>Таблица 16.</w:t>
      </w:r>
      <w:r>
        <w:t xml:space="preserve"> </w:t>
      </w:r>
      <w:r>
        <w:rPr>
          <w:i/>
        </w:rPr>
        <w:t xml:space="preserve">Распределение баллов по программированию рассказа 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69" w:type="dxa"/>
        </w:tblCellMar>
        <w:tblLook w:val="04A0" w:firstRow="1" w:lastRow="0" w:firstColumn="1" w:lastColumn="0" w:noHBand="0" w:noVBand="1"/>
      </w:tblPr>
      <w:tblGrid>
        <w:gridCol w:w="2657"/>
        <w:gridCol w:w="563"/>
        <w:gridCol w:w="563"/>
        <w:gridCol w:w="563"/>
        <w:gridCol w:w="745"/>
        <w:gridCol w:w="1146"/>
      </w:tblGrid>
      <w:tr w:rsidR="00FF06D7">
        <w:trPr>
          <w:trHeight w:val="511"/>
        </w:trPr>
        <w:tc>
          <w:tcPr>
            <w:tcW w:w="2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          </w:t>
            </w:r>
            <w:r>
              <w:t>Балл</w:t>
            </w:r>
            <w:r>
              <w:t xml:space="preserve">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0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t xml:space="preserve">1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t xml:space="preserve">2 </w:t>
            </w:r>
          </w:p>
        </w:tc>
        <w:tc>
          <w:tcPr>
            <w:tcW w:w="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44" w:firstLine="0"/>
            </w:pPr>
            <w:r>
              <w:rPr>
                <w:b/>
              </w:rPr>
              <w:t>Сред.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7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41.3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42.4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16.3</w:t>
            </w:r>
          </w:p>
        </w:tc>
        <w:tc>
          <w:tcPr>
            <w:tcW w:w="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0.75 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0.72 </w:t>
            </w:r>
          </w:p>
        </w:tc>
      </w:tr>
      <w:tr w:rsidR="00FF06D7">
        <w:trPr>
          <w:trHeight w:val="258"/>
        </w:trPr>
        <w:tc>
          <w:tcPr>
            <w:tcW w:w="2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13.6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72.7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13.6</w:t>
            </w:r>
          </w:p>
        </w:tc>
        <w:tc>
          <w:tcPr>
            <w:tcW w:w="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0.53 </w:t>
            </w:r>
          </w:p>
        </w:tc>
      </w:tr>
      <w:tr w:rsidR="00FF06D7">
        <w:trPr>
          <w:trHeight w:val="258"/>
        </w:trPr>
        <w:tc>
          <w:tcPr>
            <w:tcW w:w="2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40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42.9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17.1</w:t>
            </w:r>
          </w:p>
        </w:tc>
        <w:tc>
          <w:tcPr>
            <w:tcW w:w="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0.77 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0.73 </w:t>
            </w:r>
          </w:p>
        </w:tc>
      </w:tr>
      <w:tr w:rsidR="00FF06D7">
        <w:trPr>
          <w:trHeight w:val="258"/>
        </w:trPr>
        <w:tc>
          <w:tcPr>
            <w:tcW w:w="2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0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38.5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61.5</w:t>
            </w:r>
          </w:p>
        </w:tc>
        <w:tc>
          <w:tcPr>
            <w:tcW w:w="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1.62 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0.51 </w:t>
            </w:r>
          </w:p>
        </w:tc>
      </w:tr>
      <w:tr w:rsidR="00FF06D7">
        <w:trPr>
          <w:trHeight w:val="258"/>
        </w:trPr>
        <w:tc>
          <w:tcPr>
            <w:tcW w:w="2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(n=162)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3" w:firstLine="0"/>
            </w:pPr>
            <w:r>
              <w:rPr>
                <w:b/>
              </w:rPr>
              <w:t>34.0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4" w:firstLine="0"/>
            </w:pPr>
            <w:r>
              <w:rPr>
                <w:b/>
              </w:rPr>
              <w:t>46.3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3" w:firstLine="0"/>
            </w:pPr>
            <w:r>
              <w:rPr>
                <w:b/>
              </w:rPr>
              <w:t>19.8</w:t>
            </w:r>
          </w:p>
        </w:tc>
        <w:tc>
          <w:tcPr>
            <w:tcW w:w="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  <w:jc w:val="center"/>
            </w:pPr>
            <w:r>
              <w:rPr>
                <w:b/>
              </w:rPr>
              <w:t xml:space="preserve">0.86 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0.72 </w:t>
            </w:r>
          </w:p>
        </w:tc>
      </w:tr>
    </w:tbl>
    <w:p w:rsidR="00FF06D7" w:rsidRDefault="000C0CF3">
      <w:pPr>
        <w:ind w:left="-13" w:right="97"/>
      </w:pPr>
      <w:r>
        <w:t>В</w:t>
      </w:r>
      <w:r>
        <w:t xml:space="preserve"> </w:t>
      </w:r>
      <w:r>
        <w:t>целом</w:t>
      </w:r>
      <w:r>
        <w:t xml:space="preserve"> </w:t>
      </w:r>
      <w:r>
        <w:t>по</w:t>
      </w:r>
      <w:r>
        <w:t xml:space="preserve"> </w:t>
      </w:r>
      <w:r>
        <w:t>выборке</w:t>
      </w:r>
      <w:r>
        <w:t xml:space="preserve"> </w:t>
      </w:r>
      <w:r>
        <w:t>корреляция</w:t>
      </w:r>
      <w:r>
        <w:t xml:space="preserve"> </w:t>
      </w:r>
      <w:r>
        <w:t>между</w:t>
      </w:r>
      <w:r>
        <w:t xml:space="preserve"> </w:t>
      </w:r>
      <w:r>
        <w:t>смысловой</w:t>
      </w:r>
      <w:r>
        <w:t xml:space="preserve"> </w:t>
      </w:r>
      <w:r>
        <w:t>неадекватностью</w:t>
      </w:r>
      <w:r>
        <w:t xml:space="preserve"> </w:t>
      </w:r>
      <w:r>
        <w:t>А</w:t>
      </w:r>
      <w:r>
        <w:t xml:space="preserve"> </w:t>
      </w:r>
      <w:r>
        <w:t>и</w:t>
      </w:r>
      <w:r>
        <w:t xml:space="preserve"> </w:t>
      </w:r>
      <w:r>
        <w:t>программированием</w:t>
      </w:r>
      <w:r>
        <w:t xml:space="preserve"> — 0.501 (p&lt;0.001). </w:t>
      </w:r>
    </w:p>
    <w:p w:rsidR="00FF06D7" w:rsidRDefault="000C0CF3">
      <w:pPr>
        <w:numPr>
          <w:ilvl w:val="0"/>
          <w:numId w:val="14"/>
        </w:numPr>
        <w:spacing w:line="267" w:lineRule="auto"/>
        <w:ind w:left="605" w:right="92" w:hanging="221"/>
      </w:pPr>
      <w:r>
        <w:rPr>
          <w:i/>
        </w:rPr>
        <w:t>Грамматическое оформление рассказа</w:t>
      </w:r>
      <w:r>
        <w:t xml:space="preserve">: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рассказ</w:t>
      </w:r>
      <w:r>
        <w:t xml:space="preserve"> </w:t>
      </w:r>
      <w:r>
        <w:t>оформлен</w:t>
      </w:r>
      <w:r>
        <w:t xml:space="preserve"> </w:t>
      </w:r>
      <w:r>
        <w:t>грамматически</w:t>
      </w:r>
      <w:r>
        <w:t xml:space="preserve"> </w:t>
      </w:r>
      <w:r>
        <w:t>правильно</w:t>
      </w:r>
      <w:r>
        <w:t xml:space="preserve"> </w:t>
      </w:r>
      <w:r>
        <w:t>с</w:t>
      </w:r>
      <w:r>
        <w:t xml:space="preserve"> </w:t>
      </w:r>
      <w:r>
        <w:t>использованием</w:t>
      </w:r>
      <w:r>
        <w:t xml:space="preserve"> </w:t>
      </w:r>
      <w:r>
        <w:t>разных</w:t>
      </w:r>
      <w:r>
        <w:t xml:space="preserve"> </w:t>
      </w:r>
      <w:r>
        <w:t>грамматических</w:t>
      </w:r>
      <w:r>
        <w:t xml:space="preserve"> </w:t>
      </w:r>
      <w:r>
        <w:t>конструкций</w:t>
      </w:r>
      <w:r>
        <w:t xml:space="preserve">;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рассказ</w:t>
      </w:r>
      <w:r>
        <w:t xml:space="preserve"> </w:t>
      </w:r>
      <w:r>
        <w:t>оформлен</w:t>
      </w:r>
      <w:r>
        <w:t xml:space="preserve"> </w:t>
      </w:r>
      <w:r>
        <w:t>грамматически</w:t>
      </w:r>
      <w:r>
        <w:t xml:space="preserve"> </w:t>
      </w:r>
      <w:r>
        <w:t>правильно</w:t>
      </w:r>
      <w:r>
        <w:t xml:space="preserve">, </w:t>
      </w:r>
      <w:r>
        <w:t>но</w:t>
      </w:r>
      <w:r>
        <w:t xml:space="preserve"> </w:t>
      </w:r>
      <w:r>
        <w:t>предложения</w:t>
      </w:r>
      <w:r>
        <w:t xml:space="preserve"> </w:t>
      </w:r>
      <w:r>
        <w:t>короткие</w:t>
      </w:r>
      <w:r>
        <w:t xml:space="preserve">; </w:t>
      </w:r>
      <w:r>
        <w:t>отмечается</w:t>
      </w:r>
      <w:r>
        <w:t xml:space="preserve"> </w:t>
      </w:r>
      <w:r>
        <w:t>однообразие</w:t>
      </w:r>
      <w:r>
        <w:t xml:space="preserve"> </w:t>
      </w:r>
      <w:r>
        <w:t>синтаксических</w:t>
      </w:r>
      <w:r>
        <w:t xml:space="preserve"> </w:t>
      </w:r>
      <w:r>
        <w:t>структур</w:t>
      </w:r>
      <w:r>
        <w:t xml:space="preserve"> </w:t>
      </w:r>
      <w:r>
        <w:t>или</w:t>
      </w:r>
      <w:r>
        <w:t xml:space="preserve"> </w:t>
      </w:r>
      <w:r>
        <w:t>имеются</w:t>
      </w:r>
      <w:r>
        <w:t xml:space="preserve"> </w:t>
      </w:r>
      <w:r>
        <w:t>нарушения</w:t>
      </w:r>
      <w:r>
        <w:t xml:space="preserve"> </w:t>
      </w:r>
      <w:r>
        <w:t>порядка</w:t>
      </w:r>
      <w:r>
        <w:t xml:space="preserve"> </w:t>
      </w:r>
      <w:r>
        <w:t>слов</w:t>
      </w:r>
      <w:r>
        <w:t xml:space="preserve"> (</w:t>
      </w:r>
      <w:r>
        <w:t>например</w:t>
      </w:r>
      <w:r>
        <w:t xml:space="preserve">, </w:t>
      </w:r>
      <w:r>
        <w:t>постпозиция</w:t>
      </w:r>
      <w:r>
        <w:t xml:space="preserve"> </w:t>
      </w:r>
      <w:r>
        <w:t>глагола</w:t>
      </w:r>
      <w:r>
        <w:t xml:space="preserve">, </w:t>
      </w:r>
      <w:r>
        <w:t>свидетельствующая</w:t>
      </w:r>
      <w:r>
        <w:t xml:space="preserve"> </w:t>
      </w:r>
      <w:r>
        <w:t>о</w:t>
      </w:r>
      <w:r>
        <w:t xml:space="preserve"> «</w:t>
      </w:r>
      <w:r>
        <w:t>глагольной</w:t>
      </w:r>
      <w:r>
        <w:t xml:space="preserve"> </w:t>
      </w:r>
      <w:r>
        <w:t>слабости</w:t>
      </w:r>
      <w:r>
        <w:t xml:space="preserve">», — </w:t>
      </w:r>
      <w:r>
        <w:rPr>
          <w:i/>
        </w:rPr>
        <w:t>дядя мусор несет</w:t>
      </w:r>
      <w:r>
        <w:t xml:space="preserve">);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предложения</w:t>
      </w:r>
      <w:r>
        <w:t xml:space="preserve"> </w:t>
      </w:r>
      <w:r>
        <w:t>короткие</w:t>
      </w:r>
      <w:r>
        <w:t xml:space="preserve">, </w:t>
      </w:r>
      <w:r>
        <w:t>встречаются</w:t>
      </w:r>
      <w:r>
        <w:t xml:space="preserve"> </w:t>
      </w:r>
      <w:r>
        <w:t>единичные</w:t>
      </w:r>
      <w:r>
        <w:t xml:space="preserve"> </w:t>
      </w:r>
      <w:r>
        <w:t>аграмматизмы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упрощения</w:t>
      </w:r>
      <w:r>
        <w:t xml:space="preserve"> </w:t>
      </w:r>
      <w:r>
        <w:t>синтаксических</w:t>
      </w:r>
      <w:r>
        <w:t xml:space="preserve"> </w:t>
      </w:r>
      <w:r>
        <w:t>структур</w:t>
      </w:r>
      <w:r>
        <w:t xml:space="preserve">, </w:t>
      </w:r>
      <w:r>
        <w:t>например</w:t>
      </w:r>
      <w:r>
        <w:t xml:space="preserve">, </w:t>
      </w:r>
      <w:r>
        <w:rPr>
          <w:i/>
        </w:rPr>
        <w:t xml:space="preserve">«А здесь уголь». </w:t>
      </w:r>
      <w:r>
        <w:t>Аграмматизмы</w:t>
      </w:r>
      <w:r>
        <w:t xml:space="preserve"> </w:t>
      </w:r>
      <w:r>
        <w:t>следует</w:t>
      </w:r>
      <w:r>
        <w:t xml:space="preserve"> </w:t>
      </w:r>
      <w:r>
        <w:t>отличать</w:t>
      </w:r>
      <w:r>
        <w:t xml:space="preserve"> </w:t>
      </w:r>
      <w:r>
        <w:t>от</w:t>
      </w:r>
      <w:r>
        <w:t xml:space="preserve"> </w:t>
      </w:r>
      <w:r>
        <w:t>параграмматизмов</w:t>
      </w:r>
      <w:r>
        <w:t xml:space="preserve">, </w:t>
      </w:r>
      <w:r>
        <w:t>которые</w:t>
      </w:r>
      <w:r>
        <w:t xml:space="preserve"> </w:t>
      </w:r>
      <w:r>
        <w:t>являются</w:t>
      </w:r>
      <w:r>
        <w:t xml:space="preserve"> </w:t>
      </w:r>
      <w:r>
        <w:t>системными</w:t>
      </w:r>
      <w:r>
        <w:t xml:space="preserve"> (</w:t>
      </w:r>
      <w:r>
        <w:t>вторичными</w:t>
      </w:r>
      <w:r>
        <w:t xml:space="preserve">) </w:t>
      </w:r>
      <w:r>
        <w:t>следствиями</w:t>
      </w:r>
      <w:r>
        <w:t xml:space="preserve"> </w:t>
      </w:r>
      <w:r>
        <w:t>лексических</w:t>
      </w:r>
      <w:r>
        <w:t xml:space="preserve"> </w:t>
      </w:r>
      <w:r>
        <w:t>трудностей</w:t>
      </w:r>
      <w:r>
        <w:t xml:space="preserve"> (</w:t>
      </w:r>
      <w:r>
        <w:t>см</w:t>
      </w:r>
      <w:r>
        <w:t xml:space="preserve">. </w:t>
      </w:r>
      <w:r>
        <w:t>ниже</w:t>
      </w:r>
      <w:r>
        <w:t xml:space="preserve">). </w:t>
      </w:r>
    </w:p>
    <w:p w:rsidR="00FF06D7" w:rsidRDefault="000C0CF3">
      <w:pPr>
        <w:numPr>
          <w:ilvl w:val="1"/>
          <w:numId w:val="14"/>
        </w:numPr>
        <w:ind w:right="97"/>
      </w:pPr>
      <w:r>
        <w:t xml:space="preserve">— </w:t>
      </w:r>
      <w:r>
        <w:t>допускаются</w:t>
      </w:r>
      <w:r>
        <w:t xml:space="preserve"> </w:t>
      </w:r>
      <w:r>
        <w:t>множественные</w:t>
      </w:r>
      <w:r>
        <w:t xml:space="preserve"> </w:t>
      </w:r>
      <w:r>
        <w:t>синтаксические</w:t>
      </w:r>
      <w:r>
        <w:t xml:space="preserve"> </w:t>
      </w:r>
      <w:r>
        <w:t>ошибки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пропуск</w:t>
      </w:r>
      <w:r>
        <w:t xml:space="preserve"> </w:t>
      </w:r>
      <w:r>
        <w:t>глагольного</w:t>
      </w:r>
      <w:r>
        <w:t xml:space="preserve"> </w:t>
      </w:r>
      <w:r>
        <w:t>сказуемого</w:t>
      </w:r>
      <w:r>
        <w:t xml:space="preserve"> (</w:t>
      </w:r>
      <w:r>
        <w:rPr>
          <w:i/>
        </w:rPr>
        <w:t>Деда мусор; Мусор сюда</w:t>
      </w:r>
      <w:r>
        <w:t xml:space="preserve">).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2599" w:right="92" w:hanging="2585"/>
      </w:pPr>
      <w:r>
        <w:rPr>
          <w:i/>
        </w:rPr>
        <w:t>Таблица 17.</w:t>
      </w:r>
      <w:r>
        <w:t xml:space="preserve"> </w:t>
      </w:r>
      <w:r>
        <w:rPr>
          <w:i/>
        </w:rPr>
        <w:t>Грамматическое оформление расска</w:t>
      </w:r>
      <w:r>
        <w:rPr>
          <w:i/>
        </w:rPr>
        <w:t xml:space="preserve">за: распределение баллов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29" w:type="dxa"/>
        </w:tblCellMar>
        <w:tblLook w:val="04A0" w:firstRow="1" w:lastRow="0" w:firstColumn="1" w:lastColumn="0" w:noHBand="0" w:noVBand="1"/>
      </w:tblPr>
      <w:tblGrid>
        <w:gridCol w:w="2495"/>
        <w:gridCol w:w="524"/>
        <w:gridCol w:w="523"/>
        <w:gridCol w:w="524"/>
        <w:gridCol w:w="409"/>
        <w:gridCol w:w="694"/>
        <w:gridCol w:w="1067"/>
      </w:tblGrid>
      <w:tr w:rsidR="00FF06D7">
        <w:trPr>
          <w:trHeight w:val="511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              </w:t>
            </w:r>
            <w:r>
              <w:t>Балл</w:t>
            </w:r>
            <w:r>
              <w:t xml:space="preserve">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9" w:firstLine="0"/>
              <w:jc w:val="center"/>
            </w:pPr>
            <w:r>
              <w:t xml:space="preserve">0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8" w:firstLine="0"/>
              <w:jc w:val="center"/>
            </w:pPr>
            <w:r>
              <w:t xml:space="preserve">1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2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t xml:space="preserve">3 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17" w:firstLine="0"/>
            </w:pPr>
            <w:r>
              <w:rPr>
                <w:b/>
              </w:rPr>
              <w:t>Сред.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28.3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55.4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15.2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t>1.1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0.89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0.69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47.6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47.6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4.8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t>0.0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0.57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0.60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55.9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41.2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2.9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t>0.0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0.47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0.56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15.4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46.2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38.5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t>0.0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1.23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0.73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(n=162)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35.6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50.7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</w:pPr>
            <w:r>
              <w:rPr>
                <w:b/>
              </w:rPr>
              <w:t>13.1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rPr>
                <w:b/>
              </w:rPr>
              <w:t>0.6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0.79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 xml:space="preserve">0.69 </w:t>
            </w:r>
          </w:p>
        </w:tc>
      </w:tr>
    </w:tbl>
    <w:p w:rsidR="00FF06D7" w:rsidRDefault="000C0CF3">
      <w:pPr>
        <w:ind w:left="-13" w:right="97"/>
      </w:pPr>
      <w:r>
        <w:t>Параметры</w:t>
      </w:r>
      <w:r>
        <w:t xml:space="preserve"> 3 </w:t>
      </w:r>
      <w:r>
        <w:t>и</w:t>
      </w:r>
      <w:r>
        <w:t xml:space="preserve"> 4 </w:t>
      </w:r>
      <w:r>
        <w:t>качественные</w:t>
      </w:r>
      <w:r>
        <w:t xml:space="preserve">, </w:t>
      </w:r>
      <w:r>
        <w:t>в</w:t>
      </w:r>
      <w:r>
        <w:t xml:space="preserve"> </w:t>
      </w:r>
      <w:r>
        <w:t>них</w:t>
      </w:r>
      <w:r>
        <w:t xml:space="preserve"> </w:t>
      </w:r>
      <w:r>
        <w:t>мало</w:t>
      </w:r>
      <w:r>
        <w:t xml:space="preserve"> </w:t>
      </w:r>
      <w:r>
        <w:t>градаций</w:t>
      </w:r>
      <w:r>
        <w:t xml:space="preserve">, </w:t>
      </w:r>
      <w:r>
        <w:t>при</w:t>
      </w:r>
      <w:r>
        <w:t xml:space="preserve"> </w:t>
      </w:r>
      <w:r>
        <w:t>их</w:t>
      </w:r>
      <w:r>
        <w:t xml:space="preserve"> </w:t>
      </w:r>
      <w:r>
        <w:t>оценке</w:t>
      </w:r>
      <w:r>
        <w:t xml:space="preserve"> </w:t>
      </w:r>
      <w:r>
        <w:t>возможен</w:t>
      </w:r>
      <w:r>
        <w:t xml:space="preserve"> </w:t>
      </w:r>
      <w:r>
        <w:t>субъективизм</w:t>
      </w:r>
      <w:r>
        <w:t xml:space="preserve"> </w:t>
      </w:r>
      <w:r>
        <w:t>психолога</w:t>
      </w:r>
      <w:r>
        <w:t xml:space="preserve">, </w:t>
      </w:r>
      <w:r>
        <w:t>эти</w:t>
      </w:r>
      <w:r>
        <w:t xml:space="preserve"> </w:t>
      </w:r>
      <w:r>
        <w:t>их</w:t>
      </w:r>
      <w:r>
        <w:t xml:space="preserve"> </w:t>
      </w:r>
      <w:r>
        <w:t>недостатки</w:t>
      </w:r>
      <w:r>
        <w:t xml:space="preserve">, </w:t>
      </w:r>
      <w:r>
        <w:t>особенно</w:t>
      </w:r>
      <w:r>
        <w:t xml:space="preserve"> </w:t>
      </w:r>
      <w:r>
        <w:t>последний</w:t>
      </w:r>
      <w:r>
        <w:t xml:space="preserve">, </w:t>
      </w:r>
      <w:r>
        <w:t>частично</w:t>
      </w:r>
      <w:r>
        <w:t xml:space="preserve"> </w:t>
      </w:r>
      <w:r>
        <w:t>компенсируются</w:t>
      </w:r>
      <w:r>
        <w:t xml:space="preserve"> </w:t>
      </w:r>
      <w:r>
        <w:t>при</w:t>
      </w:r>
      <w:r>
        <w:t xml:space="preserve"> </w:t>
      </w:r>
      <w:r>
        <w:t>учете</w:t>
      </w:r>
      <w:r>
        <w:t xml:space="preserve"> </w:t>
      </w:r>
      <w:r>
        <w:t>следующих</w:t>
      </w:r>
      <w:r>
        <w:t xml:space="preserve"> </w:t>
      </w:r>
      <w:r>
        <w:t>параметров</w:t>
      </w:r>
      <w:r>
        <w:t xml:space="preserve">. </w:t>
      </w:r>
      <w:r>
        <w:t>В</w:t>
      </w:r>
      <w:r>
        <w:t xml:space="preserve"> </w:t>
      </w:r>
      <w:r>
        <w:t>связи</w:t>
      </w:r>
      <w:r>
        <w:t xml:space="preserve"> </w:t>
      </w:r>
      <w:r>
        <w:t>с</w:t>
      </w:r>
      <w:r>
        <w:t xml:space="preserve"> </w:t>
      </w:r>
      <w:r>
        <w:t>этим</w:t>
      </w:r>
      <w:r>
        <w:t xml:space="preserve"> </w:t>
      </w:r>
      <w:r>
        <w:t>рекомендуется</w:t>
      </w:r>
      <w:r>
        <w:t xml:space="preserve"> </w:t>
      </w:r>
      <w:r>
        <w:t>после</w:t>
      </w:r>
      <w:r>
        <w:t xml:space="preserve"> </w:t>
      </w:r>
      <w:r>
        <w:t>подсчета</w:t>
      </w:r>
      <w:r>
        <w:t xml:space="preserve"> </w:t>
      </w:r>
      <w:r>
        <w:t>параметров</w:t>
      </w:r>
      <w:r>
        <w:t xml:space="preserve"> 5-7 </w:t>
      </w:r>
      <w:r>
        <w:t>проверить</w:t>
      </w:r>
      <w:r>
        <w:t xml:space="preserve"> </w:t>
      </w:r>
      <w:r>
        <w:t>оценки</w:t>
      </w:r>
      <w:r>
        <w:t xml:space="preserve"> 3 </w:t>
      </w:r>
      <w:r>
        <w:t>и</w:t>
      </w:r>
      <w:r>
        <w:t xml:space="preserve"> 4.  </w:t>
      </w:r>
    </w:p>
    <w:p w:rsidR="00FF06D7" w:rsidRDefault="000C0CF3">
      <w:pPr>
        <w:numPr>
          <w:ilvl w:val="0"/>
          <w:numId w:val="14"/>
        </w:numPr>
        <w:spacing w:after="36" w:line="267" w:lineRule="auto"/>
        <w:ind w:left="605" w:right="92" w:hanging="221"/>
      </w:pPr>
      <w:r>
        <w:rPr>
          <w:i/>
        </w:rPr>
        <w:t>Длина рассказа:</w:t>
      </w:r>
      <w:r>
        <w:t xml:space="preserve"> </w:t>
      </w:r>
    </w:p>
    <w:p w:rsidR="00FF06D7" w:rsidRDefault="000C0CF3">
      <w:pPr>
        <w:tabs>
          <w:tab w:val="center" w:pos="399"/>
          <w:tab w:val="center" w:pos="3072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самостоятельном</w:t>
      </w:r>
      <w:r>
        <w:t xml:space="preserve"> </w:t>
      </w:r>
      <w:r>
        <w:t>рассказе</w:t>
      </w:r>
      <w:r>
        <w:t xml:space="preserve">; 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рассказе</w:t>
      </w:r>
      <w:r>
        <w:t xml:space="preserve"> (</w:t>
      </w:r>
      <w:r>
        <w:t>включая</w:t>
      </w:r>
      <w:r>
        <w:t xml:space="preserve"> </w:t>
      </w:r>
      <w:r>
        <w:t>ответы</w:t>
      </w:r>
      <w:r>
        <w:t xml:space="preserve"> </w:t>
      </w:r>
      <w:r>
        <w:t>на</w:t>
      </w:r>
      <w:r>
        <w:t xml:space="preserve"> </w:t>
      </w:r>
      <w:r>
        <w:t>вопросы</w:t>
      </w:r>
      <w:r>
        <w:t xml:space="preserve">). </w:t>
      </w:r>
    </w:p>
    <w:p w:rsidR="00FF06D7" w:rsidRDefault="000C0CF3">
      <w:pPr>
        <w:ind w:left="-13" w:right="97"/>
      </w:pPr>
      <w:r>
        <w:t>Подсчитываются</w:t>
      </w:r>
      <w:r>
        <w:t xml:space="preserve"> </w:t>
      </w:r>
      <w:r>
        <w:t>все</w:t>
      </w:r>
      <w:r>
        <w:t xml:space="preserve"> </w:t>
      </w:r>
      <w:r>
        <w:t>слова</w:t>
      </w:r>
      <w:r>
        <w:t xml:space="preserve">, </w:t>
      </w:r>
      <w:r>
        <w:t>включая</w:t>
      </w:r>
      <w:r>
        <w:t xml:space="preserve"> </w:t>
      </w:r>
      <w:r>
        <w:t>предлоги</w:t>
      </w:r>
      <w:r>
        <w:t xml:space="preserve"> </w:t>
      </w:r>
      <w:r>
        <w:t>и</w:t>
      </w:r>
      <w:r>
        <w:t xml:space="preserve"> </w:t>
      </w:r>
      <w:r>
        <w:t xml:space="preserve">союзы </w:t>
      </w:r>
      <w:r>
        <w:t>(</w:t>
      </w:r>
      <w:r>
        <w:t>кроме</w:t>
      </w:r>
      <w:r>
        <w:t xml:space="preserve"> </w:t>
      </w:r>
      <w:r>
        <w:t>непродуктивных</w:t>
      </w:r>
      <w:r>
        <w:t xml:space="preserve"> </w:t>
      </w:r>
      <w:r>
        <w:t>слов</w:t>
      </w:r>
      <w:r>
        <w:t xml:space="preserve"> </w:t>
      </w:r>
      <w:r>
        <w:t>типа</w:t>
      </w:r>
      <w:r>
        <w:t xml:space="preserve"> </w:t>
      </w:r>
      <w:r>
        <w:rPr>
          <w:i/>
        </w:rPr>
        <w:t>ну, вот, значит)</w:t>
      </w:r>
      <w:r>
        <w:t xml:space="preserve">.  </w:t>
      </w:r>
    </w:p>
    <w:p w:rsidR="00FF06D7" w:rsidRDefault="000C0CF3">
      <w:pPr>
        <w:spacing w:after="104"/>
        <w:ind w:left="-13" w:right="97"/>
      </w:pPr>
      <w:r>
        <w:t>Малое</w:t>
      </w:r>
      <w:r>
        <w:t xml:space="preserve"> </w:t>
      </w:r>
      <w:r>
        <w:t>количество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рассказе</w:t>
      </w:r>
      <w:r>
        <w:t xml:space="preserve"> </w:t>
      </w:r>
      <w:r>
        <w:t>может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трудностях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  <w:r>
        <w:t>Но</w:t>
      </w:r>
      <w:r>
        <w:t xml:space="preserve"> </w:t>
      </w:r>
      <w:r>
        <w:t>особенно</w:t>
      </w:r>
      <w:r>
        <w:t xml:space="preserve"> </w:t>
      </w:r>
      <w:r>
        <w:t>эти</w:t>
      </w:r>
      <w:r>
        <w:t xml:space="preserve"> </w:t>
      </w:r>
      <w:r>
        <w:t>трудности</w:t>
      </w:r>
      <w:r>
        <w:t xml:space="preserve"> </w:t>
      </w:r>
      <w:r>
        <w:t>становятся</w:t>
      </w:r>
      <w:r>
        <w:t xml:space="preserve"> </w:t>
      </w:r>
      <w:r>
        <w:t>очевидными</w:t>
      </w:r>
      <w:r>
        <w:t xml:space="preserve"> </w:t>
      </w:r>
      <w:r>
        <w:t>при</w:t>
      </w:r>
      <w:r>
        <w:t xml:space="preserve"> </w:t>
      </w:r>
      <w:r>
        <w:t>сравнении</w:t>
      </w:r>
      <w:r>
        <w:t xml:space="preserve"> </w:t>
      </w:r>
      <w:r>
        <w:t>длины</w:t>
      </w:r>
      <w:r>
        <w:t xml:space="preserve"> </w:t>
      </w:r>
      <w:r>
        <w:t>самостоятельного</w:t>
      </w:r>
      <w:r>
        <w:t xml:space="preserve"> </w:t>
      </w:r>
      <w:r>
        <w:t>рассказа</w:t>
      </w:r>
      <w:r>
        <w:t xml:space="preserve"> </w:t>
      </w:r>
      <w:r>
        <w:t>и</w:t>
      </w:r>
      <w:r>
        <w:t xml:space="preserve"> </w:t>
      </w:r>
      <w:r>
        <w:t>полного</w:t>
      </w:r>
      <w:r>
        <w:t xml:space="preserve"> </w:t>
      </w:r>
      <w:r>
        <w:t>рассказа</w:t>
      </w:r>
      <w:r>
        <w:t xml:space="preserve">, </w:t>
      </w:r>
      <w:r>
        <w:t>включающего</w:t>
      </w:r>
      <w:r>
        <w:t xml:space="preserve"> </w:t>
      </w:r>
      <w:r>
        <w:t>ответы</w:t>
      </w:r>
      <w:r>
        <w:t xml:space="preserve"> </w:t>
      </w:r>
      <w:r>
        <w:t>на</w:t>
      </w:r>
      <w:r>
        <w:t xml:space="preserve"> </w:t>
      </w:r>
      <w:r>
        <w:t>вопросы</w:t>
      </w:r>
      <w:r>
        <w:t xml:space="preserve">: </w:t>
      </w:r>
      <w:r>
        <w:t>во</w:t>
      </w:r>
      <w:r>
        <w:t xml:space="preserve"> </w:t>
      </w:r>
      <w:r>
        <w:t>сколько</w:t>
      </w:r>
      <w:r>
        <w:t xml:space="preserve"> </w:t>
      </w:r>
      <w:r>
        <w:t>раз</w:t>
      </w:r>
      <w:r>
        <w:t xml:space="preserve"> </w:t>
      </w:r>
      <w:r>
        <w:t>полный</w:t>
      </w:r>
      <w:r>
        <w:t xml:space="preserve"> </w:t>
      </w:r>
      <w:r>
        <w:t>рассказ</w:t>
      </w:r>
      <w:r>
        <w:t xml:space="preserve"> </w:t>
      </w:r>
      <w:r>
        <w:t>длиннее</w:t>
      </w:r>
      <w:r>
        <w:t xml:space="preserve"> </w:t>
      </w:r>
      <w:r>
        <w:t>самостоятельного</w:t>
      </w:r>
      <w:r>
        <w:t xml:space="preserve">. </w:t>
      </w:r>
      <w:r>
        <w:t>Если</w:t>
      </w:r>
      <w:r>
        <w:t xml:space="preserve"> </w:t>
      </w:r>
      <w:r>
        <w:t>рассказ</w:t>
      </w:r>
      <w:r>
        <w:t xml:space="preserve"> </w:t>
      </w:r>
      <w:r>
        <w:t>полон</w:t>
      </w:r>
      <w:r>
        <w:t xml:space="preserve"> </w:t>
      </w:r>
      <w:r>
        <w:t>и</w:t>
      </w:r>
      <w:r>
        <w:t xml:space="preserve"> </w:t>
      </w:r>
      <w:r>
        <w:t>хорошо</w:t>
      </w:r>
      <w:r>
        <w:t xml:space="preserve"> </w:t>
      </w:r>
      <w:r>
        <w:t>спрограммирован</w:t>
      </w:r>
      <w:r>
        <w:t xml:space="preserve">, </w:t>
      </w:r>
      <w:r>
        <w:t>психолог</w:t>
      </w:r>
      <w:r>
        <w:t xml:space="preserve"> </w:t>
      </w:r>
      <w:r>
        <w:t>не</w:t>
      </w:r>
      <w:r>
        <w:t xml:space="preserve"> </w:t>
      </w:r>
      <w:r>
        <w:t>будет</w:t>
      </w:r>
      <w:r>
        <w:t xml:space="preserve"> </w:t>
      </w:r>
      <w:r>
        <w:t>задавать</w:t>
      </w:r>
      <w:r>
        <w:t xml:space="preserve"> </w:t>
      </w:r>
      <w:r>
        <w:t>вопросы</w:t>
      </w:r>
      <w:r>
        <w:t xml:space="preserve">, </w:t>
      </w:r>
      <w:r>
        <w:t>и</w:t>
      </w:r>
      <w:r>
        <w:t xml:space="preserve"> </w:t>
      </w:r>
      <w:r>
        <w:t>длина</w:t>
      </w:r>
      <w:r>
        <w:t xml:space="preserve"> </w:t>
      </w:r>
      <w:r>
        <w:t>полного</w:t>
      </w:r>
      <w:r>
        <w:t xml:space="preserve"> </w:t>
      </w:r>
      <w:r>
        <w:t>рассказа</w:t>
      </w:r>
      <w:r>
        <w:t xml:space="preserve"> </w:t>
      </w:r>
      <w:r>
        <w:t>будет</w:t>
      </w:r>
      <w:r>
        <w:t xml:space="preserve"> </w:t>
      </w:r>
      <w:r>
        <w:t>равна</w:t>
      </w:r>
      <w:r>
        <w:t xml:space="preserve"> </w:t>
      </w:r>
      <w:r>
        <w:t>длине</w:t>
      </w:r>
      <w:r>
        <w:t xml:space="preserve"> </w:t>
      </w:r>
      <w:r>
        <w:t>самостоятельного</w:t>
      </w:r>
      <w:r>
        <w:t xml:space="preserve"> </w:t>
      </w:r>
      <w:r>
        <w:t>рассказа</w:t>
      </w:r>
      <w:r>
        <w:t xml:space="preserve">. </w:t>
      </w:r>
      <w:r>
        <w:t>Большие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ними</w:t>
      </w:r>
      <w:r>
        <w:t xml:space="preserve"> </w:t>
      </w:r>
      <w:r>
        <w:t>говорят</w:t>
      </w:r>
      <w:r>
        <w:t xml:space="preserve"> </w:t>
      </w:r>
      <w:r>
        <w:t>о</w:t>
      </w:r>
      <w:r>
        <w:t xml:space="preserve"> </w:t>
      </w:r>
      <w:r>
        <w:t>смысловой</w:t>
      </w:r>
      <w:r>
        <w:t xml:space="preserve"> </w:t>
      </w:r>
      <w:r>
        <w:t>неполноте</w:t>
      </w:r>
      <w:r>
        <w:t xml:space="preserve"> (</w:t>
      </w:r>
      <w:r>
        <w:t>неадекватность</w:t>
      </w:r>
      <w:r>
        <w:t xml:space="preserve"> </w:t>
      </w:r>
      <w:r>
        <w:t>А</w:t>
      </w:r>
      <w:r>
        <w:t xml:space="preserve">) </w:t>
      </w:r>
      <w:r>
        <w:t>и</w:t>
      </w:r>
      <w:r>
        <w:t xml:space="preserve"> </w:t>
      </w:r>
      <w:r>
        <w:t>слабости</w:t>
      </w:r>
      <w:r>
        <w:t xml:space="preserve"> </w:t>
      </w:r>
      <w:r>
        <w:t>программирования</w:t>
      </w:r>
      <w:r>
        <w:t xml:space="preserve"> </w:t>
      </w:r>
      <w:r>
        <w:t>текста</w:t>
      </w:r>
      <w:r>
        <w:t xml:space="preserve">. </w:t>
      </w:r>
    </w:p>
    <w:p w:rsidR="00FF06D7" w:rsidRDefault="000C0CF3">
      <w:pPr>
        <w:spacing w:line="267" w:lineRule="auto"/>
        <w:ind w:left="2771" w:right="92" w:hanging="2629"/>
      </w:pPr>
      <w:r>
        <w:rPr>
          <w:i/>
        </w:rPr>
        <w:t xml:space="preserve">Таблица 18. Распределение количества слов в самостоятельном рассказе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134"/>
        <w:gridCol w:w="499"/>
        <w:gridCol w:w="558"/>
        <w:gridCol w:w="558"/>
        <w:gridCol w:w="558"/>
        <w:gridCol w:w="509"/>
        <w:gridCol w:w="610"/>
        <w:gridCol w:w="811"/>
      </w:tblGrid>
      <w:tr w:rsidR="00FF06D7">
        <w:trPr>
          <w:trHeight w:val="764"/>
        </w:trPr>
        <w:tc>
          <w:tcPr>
            <w:tcW w:w="2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600" w:hanging="1559"/>
              <w:jc w:val="left"/>
            </w:pPr>
            <w:r>
              <w:t xml:space="preserve">                </w:t>
            </w:r>
            <w:r>
              <w:t>Количество</w:t>
            </w:r>
            <w:r>
              <w:t xml:space="preserve"> </w:t>
            </w:r>
            <w:r>
              <w:t>слов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&lt;11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>11-</w:t>
            </w:r>
          </w:p>
          <w:p w:rsidR="00FF06D7" w:rsidRDefault="000C0CF3">
            <w:pPr>
              <w:spacing w:after="0" w:line="259" w:lineRule="auto"/>
              <w:ind w:left="112" w:firstLine="0"/>
              <w:jc w:val="left"/>
            </w:pPr>
            <w:r>
              <w:t xml:space="preserve">20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>21-</w:t>
            </w:r>
          </w:p>
          <w:p w:rsidR="00FF06D7" w:rsidRDefault="000C0CF3">
            <w:pPr>
              <w:spacing w:after="0" w:line="259" w:lineRule="auto"/>
              <w:ind w:left="112" w:firstLine="0"/>
              <w:jc w:val="left"/>
            </w:pPr>
            <w:r>
              <w:t xml:space="preserve">30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>31-</w:t>
            </w:r>
          </w:p>
          <w:p w:rsidR="00FF06D7" w:rsidRDefault="000C0CF3">
            <w:pPr>
              <w:spacing w:after="0" w:line="259" w:lineRule="auto"/>
              <w:ind w:left="112" w:firstLine="0"/>
              <w:jc w:val="left"/>
            </w:pPr>
            <w:r>
              <w:t xml:space="preserve">40 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41-</w:t>
            </w:r>
          </w:p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50 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4" w:firstLine="0"/>
            </w:pPr>
            <w:r>
              <w:rPr>
                <w:b/>
              </w:rPr>
              <w:t>Сред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4.3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53.3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35.9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6.5 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19.71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6.32 </w:t>
            </w:r>
          </w:p>
        </w:tc>
      </w:tr>
      <w:tr w:rsidR="00FF06D7">
        <w:trPr>
          <w:trHeight w:val="258"/>
        </w:trPr>
        <w:tc>
          <w:tcPr>
            <w:tcW w:w="2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4.5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54.5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40.9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18.82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5.53 </w:t>
            </w:r>
          </w:p>
        </w:tc>
      </w:tr>
      <w:tr w:rsidR="00FF06D7">
        <w:trPr>
          <w:trHeight w:val="258"/>
        </w:trPr>
        <w:tc>
          <w:tcPr>
            <w:tcW w:w="2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2.9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48.6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28.6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14.3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5.7 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23.00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8.62 </w:t>
            </w:r>
          </w:p>
        </w:tc>
      </w:tr>
      <w:tr w:rsidR="00FF06D7">
        <w:trPr>
          <w:trHeight w:val="510"/>
        </w:trPr>
        <w:tc>
          <w:tcPr>
            <w:tcW w:w="2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61.5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15.4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14.62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4.81 </w:t>
            </w:r>
          </w:p>
        </w:tc>
      </w:tr>
      <w:tr w:rsidR="00FF06D7">
        <w:trPr>
          <w:trHeight w:val="259"/>
        </w:trPr>
        <w:tc>
          <w:tcPr>
            <w:tcW w:w="2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Всего</w:t>
            </w:r>
            <w:r>
              <w:rPr>
                <w:b/>
              </w:rPr>
              <w:t xml:space="preserve"> (n=162)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rPr>
                <w:b/>
              </w:rPr>
              <w:t xml:space="preserve">5.6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rPr>
                <w:b/>
              </w:rPr>
              <w:t>53.1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rPr>
                <w:b/>
              </w:rPr>
              <w:t>33.3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rPr>
                <w:b/>
              </w:rPr>
              <w:t xml:space="preserve">6.8 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rPr>
                <w:b/>
              </w:rPr>
              <w:t xml:space="preserve">1.2 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19.89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6.96 </w:t>
            </w:r>
          </w:p>
        </w:tc>
      </w:tr>
    </w:tbl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 xml:space="preserve">Таблица 19. Распределение количества слов в рассказе 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 xml:space="preserve">(с вопросами)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247"/>
        <w:gridCol w:w="534"/>
        <w:gridCol w:w="533"/>
        <w:gridCol w:w="533"/>
        <w:gridCol w:w="533"/>
        <w:gridCol w:w="468"/>
        <w:gridCol w:w="533"/>
        <w:gridCol w:w="458"/>
        <w:gridCol w:w="660"/>
        <w:gridCol w:w="738"/>
      </w:tblGrid>
      <w:tr w:rsidR="00FF06D7">
        <w:trPr>
          <w:trHeight w:val="764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713" w:hanging="233"/>
              <w:jc w:val="left"/>
            </w:pP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слов</w:t>
            </w:r>
            <w:r>
              <w:t xml:space="preserve"> </w:t>
            </w:r>
          </w:p>
        </w:tc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t>11-</w:t>
            </w:r>
          </w:p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20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>21-</w:t>
            </w:r>
          </w:p>
          <w:p w:rsidR="00FF06D7" w:rsidRDefault="000C0CF3">
            <w:pPr>
              <w:spacing w:after="0" w:line="259" w:lineRule="auto"/>
              <w:ind w:left="99" w:firstLine="0"/>
              <w:jc w:val="left"/>
            </w:pPr>
            <w:r>
              <w:t xml:space="preserve">30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t>31-</w:t>
            </w:r>
          </w:p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40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t>41-</w:t>
            </w:r>
          </w:p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50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t>51-</w:t>
            </w:r>
          </w:p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60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>61-</w:t>
            </w:r>
          </w:p>
          <w:p w:rsidR="00FF06D7" w:rsidRDefault="000C0CF3">
            <w:pPr>
              <w:spacing w:after="0" w:line="259" w:lineRule="auto"/>
              <w:ind w:left="99" w:firstLine="0"/>
              <w:jc w:val="left"/>
            </w:pPr>
            <w:r>
              <w:t xml:space="preserve">70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&gt;70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Сред.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8.7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23.9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>29.3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>22.8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0" w:firstLine="0"/>
              <w:jc w:val="left"/>
            </w:pPr>
            <w:r>
              <w:t>9.8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4.3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  <w:jc w:val="left"/>
            </w:pPr>
            <w:r>
              <w:t>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rPr>
                <w:b/>
              </w:rPr>
              <w:t>37.67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rPr>
                <w:b/>
              </w:rPr>
              <w:t xml:space="preserve">13.48 </w:t>
            </w:r>
          </w:p>
        </w:tc>
      </w:tr>
      <w:tr w:rsidR="00FF06D7">
        <w:trPr>
          <w:trHeight w:val="25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 xml:space="preserve">22.7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45.5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>18.2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4.5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  <w:jc w:val="left"/>
            </w:pPr>
            <w:r>
              <w:t>9.1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rPr>
                <w:b/>
              </w:rPr>
              <w:t>30.68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rPr>
                <w:b/>
              </w:rPr>
              <w:t xml:space="preserve">15.12 </w:t>
            </w:r>
          </w:p>
        </w:tc>
      </w:tr>
      <w:tr w:rsidR="00FF06D7">
        <w:trPr>
          <w:trHeight w:val="25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 xml:space="preserve">14.3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34.3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>22.9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>14.3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0" w:firstLine="0"/>
              <w:jc w:val="left"/>
            </w:pPr>
            <w:r>
              <w:t>8.6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  <w:jc w:val="left"/>
            </w:pPr>
            <w:r>
              <w:t>5.7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rPr>
                <w:b/>
              </w:rPr>
              <w:t>35.60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rPr>
                <w:b/>
              </w:rPr>
              <w:t xml:space="preserve">19.15 </w:t>
            </w:r>
          </w:p>
        </w:tc>
      </w:tr>
      <w:tr w:rsidR="00FF06D7">
        <w:trPr>
          <w:trHeight w:val="511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центр</w:t>
            </w:r>
            <w:r>
              <w:t xml:space="preserve"> </w:t>
            </w:r>
          </w:p>
        </w:tc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 xml:space="preserve">30.8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15.4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>23.1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7.7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0" w:firstLine="0"/>
              <w:jc w:val="left"/>
            </w:pPr>
            <w:r>
              <w:t>7.7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15.4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rPr>
                <w:b/>
              </w:rPr>
              <w:t>34.69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rPr>
                <w:b/>
              </w:rPr>
              <w:t xml:space="preserve">17.77 </w:t>
            </w:r>
          </w:p>
        </w:tc>
      </w:tr>
      <w:tr w:rsidR="00FF06D7">
        <w:trPr>
          <w:trHeight w:val="511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(n=162) </w:t>
            </w:r>
          </w:p>
        </w:tc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rPr>
                <w:b/>
              </w:rPr>
              <w:t xml:space="preserve">13.6 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rPr>
                <w:b/>
              </w:rPr>
              <w:t>28.4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rPr>
                <w:b/>
              </w:rPr>
              <w:t>25.9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rPr>
                <w:b/>
              </w:rPr>
              <w:t>17.3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0" w:firstLine="0"/>
              <w:jc w:val="left"/>
            </w:pPr>
            <w:r>
              <w:rPr>
                <w:b/>
              </w:rPr>
              <w:t>8.8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rPr>
                <w:b/>
              </w:rPr>
              <w:t xml:space="preserve">3.7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  <w:jc w:val="left"/>
            </w:pPr>
            <w:r>
              <w:rPr>
                <w:b/>
              </w:rPr>
              <w:t>3.1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rPr>
                <w:b/>
              </w:rPr>
              <w:t>36.04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rPr>
                <w:b/>
              </w:rPr>
              <w:t xml:space="preserve">15.46 </w:t>
            </w:r>
          </w:p>
        </w:tc>
      </w:tr>
    </w:tbl>
    <w:p w:rsidR="00FF06D7" w:rsidRDefault="000C0CF3">
      <w:pPr>
        <w:ind w:left="-13" w:right="97"/>
      </w:pPr>
      <w:r>
        <w:t>По</w:t>
      </w:r>
      <w:r>
        <w:t xml:space="preserve"> </w:t>
      </w:r>
      <w:r>
        <w:t>данным</w:t>
      </w:r>
      <w:r>
        <w:t xml:space="preserve"> </w:t>
      </w:r>
      <w:r>
        <w:t>Е</w:t>
      </w:r>
      <w:r>
        <w:t>.</w:t>
      </w:r>
      <w:r>
        <w:t>А</w:t>
      </w:r>
      <w:r>
        <w:t xml:space="preserve">. </w:t>
      </w:r>
      <w:r>
        <w:t>Зубовой</w:t>
      </w:r>
      <w:r>
        <w:t xml:space="preserve">, </w:t>
      </w:r>
      <w:r>
        <w:t>А</w:t>
      </w:r>
      <w:r>
        <w:t>.</w:t>
      </w:r>
      <w:r>
        <w:t>А</w:t>
      </w:r>
      <w:r>
        <w:t xml:space="preserve">. </w:t>
      </w:r>
      <w:r>
        <w:t>Корнеева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 xml:space="preserve">Ахутиной </w:t>
      </w:r>
      <w:r>
        <w:t xml:space="preserve">(2016), </w:t>
      </w:r>
      <w:r>
        <w:t>дети</w:t>
      </w:r>
      <w:r>
        <w:t xml:space="preserve"> </w:t>
      </w:r>
      <w:r>
        <w:t>с</w:t>
      </w:r>
      <w:r>
        <w:t xml:space="preserve"> </w:t>
      </w:r>
      <w:r>
        <w:t>низким</w:t>
      </w:r>
      <w:r>
        <w:t xml:space="preserve"> </w:t>
      </w:r>
      <w:r>
        <w:t>уровнем</w:t>
      </w:r>
      <w:r>
        <w:t xml:space="preserve"> </w:t>
      </w:r>
      <w:r>
        <w:t>эффективности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t>из</w:t>
      </w:r>
      <w:r>
        <w:t xml:space="preserve"> </w:t>
      </w:r>
      <w:r>
        <w:t>школ</w:t>
      </w:r>
      <w:r>
        <w:t xml:space="preserve"> 3 </w:t>
      </w:r>
      <w:r>
        <w:t>и</w:t>
      </w:r>
      <w:r>
        <w:t xml:space="preserve"> 4 (</w:t>
      </w:r>
      <w:r>
        <w:t>группа</w:t>
      </w:r>
      <w:r>
        <w:t xml:space="preserve"> III</w:t>
      </w:r>
      <w:r>
        <w:t>↓</w:t>
      </w:r>
      <w:r>
        <w:t xml:space="preserve">) </w:t>
      </w:r>
      <w:r>
        <w:t>составляли</w:t>
      </w:r>
      <w:r>
        <w:t xml:space="preserve"> </w:t>
      </w:r>
      <w:r>
        <w:t>более</w:t>
      </w:r>
      <w:r>
        <w:t xml:space="preserve"> </w:t>
      </w:r>
      <w:r>
        <w:t>короткие</w:t>
      </w:r>
      <w:r>
        <w:t xml:space="preserve"> </w:t>
      </w:r>
      <w:r>
        <w:t>самостоятельные</w:t>
      </w:r>
      <w:r>
        <w:t xml:space="preserve"> </w:t>
      </w:r>
      <w:r>
        <w:t>рассказы</w:t>
      </w:r>
      <w:r>
        <w:t xml:space="preserve"> (17,5 </w:t>
      </w:r>
      <w:r>
        <w:t>слов</w:t>
      </w:r>
      <w:r>
        <w:t xml:space="preserve">), </w:t>
      </w:r>
      <w:r>
        <w:t>чем</w:t>
      </w:r>
      <w:r>
        <w:t xml:space="preserve"> </w:t>
      </w:r>
      <w:r>
        <w:t>дети</w:t>
      </w:r>
      <w:r>
        <w:t xml:space="preserve"> </w:t>
      </w:r>
      <w:r>
        <w:t>с</w:t>
      </w:r>
      <w:r>
        <w:t xml:space="preserve"> </w:t>
      </w:r>
      <w:r>
        <w:t>высоким</w:t>
      </w:r>
      <w:r>
        <w:t xml:space="preserve"> </w:t>
      </w:r>
      <w:r>
        <w:t>и</w:t>
      </w:r>
      <w:r>
        <w:t xml:space="preserve"> </w:t>
      </w:r>
      <w:r>
        <w:t>со</w:t>
      </w:r>
      <w:r>
        <w:t xml:space="preserve"> </w:t>
      </w:r>
      <w:r>
        <w:t>средним</w:t>
      </w:r>
      <w:r>
        <w:t xml:space="preserve"> </w:t>
      </w:r>
      <w:r>
        <w:t>уровнем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, </w:t>
      </w:r>
      <w:r>
        <w:t>у</w:t>
      </w:r>
      <w:r>
        <w:t xml:space="preserve"> </w:t>
      </w:r>
      <w:r>
        <w:t>них</w:t>
      </w:r>
      <w:r>
        <w:t xml:space="preserve"> </w:t>
      </w:r>
      <w:r>
        <w:t>этот</w:t>
      </w:r>
      <w:r>
        <w:t xml:space="preserve"> </w:t>
      </w:r>
      <w:r>
        <w:t>показатель</w:t>
      </w:r>
      <w:r>
        <w:t xml:space="preserve"> </w:t>
      </w:r>
      <w:r>
        <w:t>составил</w:t>
      </w:r>
      <w:r>
        <w:t xml:space="preserve"> 21,1 </w:t>
      </w:r>
      <w:r>
        <w:t>и</w:t>
      </w:r>
      <w:r>
        <w:t xml:space="preserve"> 23,2 </w:t>
      </w:r>
      <w:r>
        <w:t>слова</w:t>
      </w:r>
      <w:r>
        <w:t xml:space="preserve"> (</w:t>
      </w:r>
      <w:r>
        <w:t>различия</w:t>
      </w:r>
      <w:r>
        <w:t xml:space="preserve"> </w:t>
      </w:r>
      <w:r>
        <w:t>субзначимы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p=0.09). </w:t>
      </w:r>
      <w:r>
        <w:t>Количество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полном</w:t>
      </w:r>
      <w:r>
        <w:t xml:space="preserve"> </w:t>
      </w:r>
      <w:r>
        <w:t>рассказе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группы</w:t>
      </w:r>
      <w:r>
        <w:t xml:space="preserve"> III</w:t>
      </w:r>
      <w:r>
        <w:t>↓</w:t>
      </w:r>
      <w:r>
        <w:t xml:space="preserve"> </w:t>
      </w:r>
      <w:r>
        <w:t>оказалось</w:t>
      </w:r>
      <w:r>
        <w:t xml:space="preserve"> </w:t>
      </w:r>
      <w:r>
        <w:t>больше</w:t>
      </w:r>
      <w:r>
        <w:t xml:space="preserve"> </w:t>
      </w:r>
      <w:r>
        <w:t>количества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самостоятельном</w:t>
      </w:r>
      <w:r>
        <w:t xml:space="preserve"> </w:t>
      </w:r>
      <w:r>
        <w:t>рассказе</w:t>
      </w:r>
      <w:r>
        <w:t xml:space="preserve"> </w:t>
      </w:r>
      <w:r>
        <w:t>в</w:t>
      </w:r>
      <w:r>
        <w:t xml:space="preserve"> 2,5 </w:t>
      </w:r>
      <w:r>
        <w:t>раза</w:t>
      </w:r>
      <w:r>
        <w:t xml:space="preserve">;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высоким</w:t>
      </w:r>
      <w:r>
        <w:t xml:space="preserve"> </w:t>
      </w:r>
      <w:r>
        <w:t>и</w:t>
      </w:r>
      <w:r>
        <w:t xml:space="preserve"> </w:t>
      </w:r>
      <w:r>
        <w:t>со</w:t>
      </w:r>
      <w:r>
        <w:t xml:space="preserve"> </w:t>
      </w:r>
      <w:r>
        <w:t>средним</w:t>
      </w:r>
      <w:r>
        <w:t xml:space="preserve"> </w:t>
      </w:r>
      <w:r>
        <w:t>уровнем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соответственно</w:t>
      </w:r>
      <w:r>
        <w:t xml:space="preserve"> — </w:t>
      </w:r>
      <w:r>
        <w:t>в</w:t>
      </w:r>
      <w:r>
        <w:t xml:space="preserve"> 1,6 </w:t>
      </w:r>
      <w:r>
        <w:t>и</w:t>
      </w:r>
      <w:r>
        <w:t xml:space="preserve"> 1,4 </w:t>
      </w:r>
      <w:r>
        <w:t>раза</w:t>
      </w:r>
      <w:r>
        <w:t xml:space="preserve"> (</w:t>
      </w:r>
      <w:r>
        <w:t>различия</w:t>
      </w:r>
      <w:r>
        <w:t xml:space="preserve"> </w:t>
      </w:r>
      <w:r>
        <w:t>значимы</w:t>
      </w:r>
      <w:r>
        <w:t xml:space="preserve"> </w:t>
      </w:r>
      <w:r>
        <w:t>по</w:t>
      </w:r>
      <w:r>
        <w:t xml:space="preserve"> </w:t>
      </w:r>
      <w:r>
        <w:t>результатам</w:t>
      </w:r>
      <w:r>
        <w:t xml:space="preserve"> </w:t>
      </w:r>
      <w:r>
        <w:t>дисперсионного</w:t>
      </w:r>
      <w:r>
        <w:t xml:space="preserve"> </w:t>
      </w:r>
      <w:r>
        <w:t>анализа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p=0,006). </w:t>
      </w:r>
      <w:r>
        <w:t>Корреляция</w:t>
      </w:r>
      <w:r>
        <w:t xml:space="preserve"> </w:t>
      </w:r>
      <w:r>
        <w:t>длины</w:t>
      </w:r>
      <w:r>
        <w:t xml:space="preserve"> </w:t>
      </w:r>
      <w:r>
        <w:t>самостоятельного</w:t>
      </w:r>
      <w:r>
        <w:t xml:space="preserve"> </w:t>
      </w:r>
      <w:r>
        <w:t>рассказа</w:t>
      </w:r>
      <w:r>
        <w:t xml:space="preserve"> </w:t>
      </w:r>
      <w:r>
        <w:t>с</w:t>
      </w:r>
      <w:r>
        <w:t xml:space="preserve"> </w:t>
      </w:r>
      <w:r>
        <w:t>параметрами</w:t>
      </w:r>
      <w:r>
        <w:t xml:space="preserve"> </w:t>
      </w:r>
      <w:r>
        <w:t>смысловой</w:t>
      </w:r>
      <w:r>
        <w:t xml:space="preserve"> </w:t>
      </w:r>
      <w:r>
        <w:t>неадекватности</w:t>
      </w:r>
      <w:r>
        <w:t xml:space="preserve"> </w:t>
      </w:r>
      <w:r>
        <w:t>А</w:t>
      </w:r>
      <w:r>
        <w:t xml:space="preserve"> (</w:t>
      </w:r>
      <w:r>
        <w:t>по</w:t>
      </w:r>
      <w:r>
        <w:t xml:space="preserve"> </w:t>
      </w:r>
      <w:r>
        <w:t>левому</w:t>
      </w:r>
      <w:r>
        <w:t xml:space="preserve"> </w:t>
      </w:r>
      <w:r>
        <w:t>типу</w:t>
      </w:r>
      <w:r>
        <w:t xml:space="preserve">) </w:t>
      </w:r>
      <w:r>
        <w:t>и</w:t>
      </w:r>
      <w:r>
        <w:t xml:space="preserve"> </w:t>
      </w:r>
      <w:r>
        <w:t>программирования</w:t>
      </w:r>
      <w:r>
        <w:t xml:space="preserve"> </w:t>
      </w:r>
      <w:r>
        <w:t>рассказа</w:t>
      </w:r>
      <w:r>
        <w:t xml:space="preserve"> </w:t>
      </w:r>
      <w:r>
        <w:t>составляет</w:t>
      </w:r>
      <w:r>
        <w:t xml:space="preserve"> -0.274 (p&lt;0.001) </w:t>
      </w:r>
      <w:r>
        <w:t>и</w:t>
      </w:r>
      <w:r>
        <w:t xml:space="preserve"> -0.376 (p&lt;0.001) </w:t>
      </w:r>
      <w:r>
        <w:t>соответственно</w:t>
      </w:r>
      <w:r>
        <w:t xml:space="preserve">, </w:t>
      </w:r>
      <w:r>
        <w:t>корреляция</w:t>
      </w:r>
      <w:r>
        <w:t xml:space="preserve"> </w:t>
      </w:r>
      <w:r>
        <w:t>различий</w:t>
      </w:r>
      <w:r>
        <w:t xml:space="preserve"> </w:t>
      </w:r>
      <w:r>
        <w:t>длины</w:t>
      </w:r>
      <w:r>
        <w:t xml:space="preserve"> </w:t>
      </w:r>
      <w:r>
        <w:t>с</w:t>
      </w:r>
      <w:r>
        <w:t xml:space="preserve"> </w:t>
      </w:r>
      <w:r>
        <w:t>теми</w:t>
      </w:r>
      <w:r>
        <w:t xml:space="preserve"> </w:t>
      </w:r>
      <w:r>
        <w:t>же</w:t>
      </w:r>
      <w:r>
        <w:t xml:space="preserve"> </w:t>
      </w:r>
      <w:r>
        <w:t>параметрами</w:t>
      </w:r>
      <w:r>
        <w:t xml:space="preserve"> </w:t>
      </w:r>
      <w:r>
        <w:t>достигает</w:t>
      </w:r>
      <w:r>
        <w:t xml:space="preserve"> </w:t>
      </w:r>
      <w:r>
        <w:t>составляет</w:t>
      </w:r>
      <w:r>
        <w:t xml:space="preserve"> -0.198 (p=0.012) </w:t>
      </w:r>
      <w:r>
        <w:t>и</w:t>
      </w:r>
      <w:r>
        <w:t xml:space="preserve"> -0.262 </w:t>
      </w:r>
    </w:p>
    <w:p w:rsidR="00FF06D7" w:rsidRDefault="000C0CF3">
      <w:pPr>
        <w:spacing w:after="27" w:line="248" w:lineRule="auto"/>
        <w:ind w:left="-13" w:right="95" w:firstLine="0"/>
      </w:pPr>
      <w:r>
        <w:t xml:space="preserve">(p=0.001).  </w:t>
      </w:r>
    </w:p>
    <w:p w:rsidR="00FF06D7" w:rsidRDefault="000C0CF3">
      <w:pPr>
        <w:numPr>
          <w:ilvl w:val="0"/>
          <w:numId w:val="16"/>
        </w:numPr>
        <w:ind w:right="174"/>
      </w:pPr>
      <w:r>
        <w:rPr>
          <w:i/>
        </w:rPr>
        <w:t xml:space="preserve">Средняя длина фразы </w:t>
      </w:r>
      <w:r>
        <w:t>(</w:t>
      </w:r>
      <w:r>
        <w:t>общее</w:t>
      </w:r>
      <w:r>
        <w:t xml:space="preserve"> </w:t>
      </w:r>
      <w:r>
        <w:t>число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самостоятельном</w:t>
      </w:r>
      <w:r>
        <w:t xml:space="preserve"> </w:t>
      </w:r>
      <w:r>
        <w:t>рассказе</w:t>
      </w:r>
      <w:r>
        <w:t xml:space="preserve">, </w:t>
      </w:r>
      <w:r>
        <w:t>деленное</w:t>
      </w:r>
      <w:r>
        <w:t xml:space="preserve"> </w:t>
      </w:r>
      <w:r>
        <w:t>на</w:t>
      </w:r>
      <w:r>
        <w:t xml:space="preserve"> </w:t>
      </w:r>
      <w:r>
        <w:t>число</w:t>
      </w:r>
      <w:r>
        <w:t xml:space="preserve"> </w:t>
      </w:r>
      <w:r>
        <w:t>фраз</w:t>
      </w:r>
      <w:r>
        <w:t>)</w:t>
      </w:r>
      <w:r>
        <w:rPr>
          <w:i/>
        </w:rPr>
        <w:t>.</w:t>
      </w:r>
      <w:r>
        <w:t xml:space="preserve"> </w:t>
      </w:r>
      <w:r>
        <w:t>За</w:t>
      </w:r>
      <w:r>
        <w:t xml:space="preserve"> </w:t>
      </w:r>
      <w:r>
        <w:t>фразу</w:t>
      </w:r>
      <w:r>
        <w:t xml:space="preserve"> </w:t>
      </w:r>
      <w:r>
        <w:t>принимается</w:t>
      </w:r>
      <w:r>
        <w:t xml:space="preserve">, </w:t>
      </w:r>
      <w:r>
        <w:t>вопервых</w:t>
      </w:r>
      <w:r>
        <w:t xml:space="preserve">, </w:t>
      </w:r>
      <w:r>
        <w:t>простое</w:t>
      </w:r>
      <w:r>
        <w:t xml:space="preserve"> </w:t>
      </w:r>
      <w:r>
        <w:t>предложение</w:t>
      </w:r>
      <w:r>
        <w:t xml:space="preserve">, </w:t>
      </w:r>
      <w:r>
        <w:t>во</w:t>
      </w:r>
      <w:r>
        <w:t>-</w:t>
      </w:r>
      <w:r>
        <w:t>вторых</w:t>
      </w:r>
      <w:r>
        <w:t xml:space="preserve">, </w:t>
      </w:r>
      <w:r>
        <w:t>каждое</w:t>
      </w:r>
      <w:r>
        <w:t xml:space="preserve"> </w:t>
      </w:r>
      <w:r>
        <w:t>предложение</w:t>
      </w:r>
      <w:r>
        <w:t xml:space="preserve"> </w:t>
      </w:r>
      <w:r>
        <w:t>сложносочиненного</w:t>
      </w:r>
      <w:r>
        <w:t xml:space="preserve"> </w:t>
      </w:r>
      <w:r>
        <w:t>предложения</w:t>
      </w:r>
      <w:r>
        <w:t xml:space="preserve"> </w:t>
      </w:r>
      <w:r>
        <w:t>и</w:t>
      </w:r>
      <w:r>
        <w:t xml:space="preserve">, </w:t>
      </w:r>
      <w:r>
        <w:t>в</w:t>
      </w:r>
      <w:r>
        <w:t>-</w:t>
      </w:r>
      <w:r>
        <w:t>третьих</w:t>
      </w:r>
      <w:r>
        <w:t xml:space="preserve">, </w:t>
      </w:r>
      <w:r>
        <w:t>сложноподчиненное</w:t>
      </w:r>
      <w:r>
        <w:t xml:space="preserve"> </w:t>
      </w:r>
      <w:r>
        <w:t>предложение</w:t>
      </w:r>
      <w:r>
        <w:t xml:space="preserve">. </w:t>
      </w:r>
      <w:r>
        <w:t>Например</w:t>
      </w:r>
      <w:r>
        <w:t xml:space="preserve">, </w:t>
      </w:r>
      <w:r>
        <w:t>рассказ</w:t>
      </w:r>
      <w:r>
        <w:t xml:space="preserve"> «</w:t>
      </w:r>
      <w:r>
        <w:rPr>
          <w:i/>
        </w:rPr>
        <w:t>Дядя нес мусор на</w:t>
      </w:r>
      <w:r>
        <w:t xml:space="preserve"> … (</w:t>
      </w:r>
      <w:r>
        <w:t>поиск</w:t>
      </w:r>
      <w:r>
        <w:t xml:space="preserve"> </w:t>
      </w:r>
      <w:r>
        <w:t>слова</w:t>
      </w:r>
      <w:r>
        <w:t xml:space="preserve">) </w:t>
      </w:r>
      <w:r>
        <w:rPr>
          <w:i/>
        </w:rPr>
        <w:t>выбросить</w:t>
      </w:r>
      <w:r>
        <w:t xml:space="preserve">. </w:t>
      </w:r>
      <w:r>
        <w:rPr>
          <w:i/>
        </w:rPr>
        <w:t xml:space="preserve">А </w:t>
      </w:r>
      <w:r>
        <w:rPr>
          <w:i/>
          <w:u w:val="single" w:color="000000"/>
        </w:rPr>
        <w:t>шел</w:t>
      </w:r>
      <w:r>
        <w:t>… (</w:t>
      </w:r>
      <w:r>
        <w:t>замена</w:t>
      </w:r>
      <w:r>
        <w:t xml:space="preserve">) </w:t>
      </w:r>
      <w:r>
        <w:rPr>
          <w:i/>
        </w:rPr>
        <w:t>был сильный ветер, и дядя сам в мусоре оказался</w:t>
      </w:r>
      <w:r>
        <w:t xml:space="preserve">» </w:t>
      </w:r>
      <w:r>
        <w:t>состоит</w:t>
      </w:r>
      <w:r>
        <w:t xml:space="preserve"> </w:t>
      </w:r>
      <w:r>
        <w:t>из</w:t>
      </w:r>
      <w:r>
        <w:t xml:space="preserve"> 2 </w:t>
      </w:r>
      <w:r>
        <w:t>предложений</w:t>
      </w:r>
      <w:r>
        <w:t xml:space="preserve"> (</w:t>
      </w:r>
      <w:r>
        <w:t>простого</w:t>
      </w:r>
      <w:r>
        <w:t xml:space="preserve"> </w:t>
      </w:r>
      <w:r>
        <w:t>и</w:t>
      </w:r>
      <w:r>
        <w:t xml:space="preserve"> </w:t>
      </w:r>
      <w:r>
        <w:t>сложносочиненного</w:t>
      </w:r>
      <w:r>
        <w:t xml:space="preserve">) </w:t>
      </w:r>
      <w:r>
        <w:t>и</w:t>
      </w:r>
      <w:r>
        <w:t xml:space="preserve"> 3 </w:t>
      </w:r>
      <w:r>
        <w:t>фраз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средняя</w:t>
      </w:r>
      <w:r>
        <w:t xml:space="preserve"> </w:t>
      </w:r>
      <w:r>
        <w:t>длина</w:t>
      </w:r>
      <w:r>
        <w:t xml:space="preserve"> </w:t>
      </w:r>
      <w:r>
        <w:t>фразы</w:t>
      </w:r>
      <w:r>
        <w:t xml:space="preserve"> 15 / 3 = 5 (</w:t>
      </w:r>
      <w:r>
        <w:t>самокоррекция</w:t>
      </w:r>
      <w:r>
        <w:t xml:space="preserve"> </w:t>
      </w:r>
      <w:r>
        <w:rPr>
          <w:i/>
        </w:rPr>
        <w:t>шел</w:t>
      </w:r>
      <w:r>
        <w:t xml:space="preserve"> </w:t>
      </w:r>
      <w:r>
        <w:t>на</w:t>
      </w:r>
      <w:r>
        <w:t xml:space="preserve"> </w:t>
      </w:r>
      <w:r>
        <w:rPr>
          <w:i/>
        </w:rPr>
        <w:t xml:space="preserve">был </w:t>
      </w:r>
      <w:r>
        <w:t>считается</w:t>
      </w:r>
      <w:r>
        <w:t xml:space="preserve"> </w:t>
      </w:r>
      <w:r>
        <w:t>за</w:t>
      </w:r>
      <w:r>
        <w:t xml:space="preserve"> </w:t>
      </w:r>
      <w:r>
        <w:t>одно</w:t>
      </w:r>
      <w:r>
        <w:t xml:space="preserve"> </w:t>
      </w:r>
      <w:r>
        <w:t>слово</w:t>
      </w:r>
      <w:r>
        <w:t xml:space="preserve">). </w:t>
      </w:r>
      <w:r>
        <w:t>Выбор</w:t>
      </w:r>
      <w:r>
        <w:t xml:space="preserve"> </w:t>
      </w:r>
      <w:r>
        <w:t>фразы</w:t>
      </w:r>
      <w:r>
        <w:t xml:space="preserve">, </w:t>
      </w:r>
      <w:r>
        <w:t>как</w:t>
      </w:r>
      <w:r>
        <w:t xml:space="preserve"> </w:t>
      </w:r>
      <w:r>
        <w:t>единицы</w:t>
      </w:r>
      <w:r>
        <w:t xml:space="preserve"> </w:t>
      </w:r>
      <w:r>
        <w:t>подсчета</w:t>
      </w:r>
      <w:r>
        <w:t xml:space="preserve">, </w:t>
      </w:r>
      <w:r>
        <w:t>связан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в</w:t>
      </w:r>
      <w:r>
        <w:t xml:space="preserve"> </w:t>
      </w:r>
      <w:r>
        <w:t>устной</w:t>
      </w:r>
      <w:r>
        <w:t xml:space="preserve"> </w:t>
      </w:r>
      <w:r>
        <w:t>речи</w:t>
      </w:r>
      <w:r>
        <w:t xml:space="preserve"> </w:t>
      </w:r>
      <w:r>
        <w:t>трудно</w:t>
      </w:r>
      <w:r>
        <w:t xml:space="preserve"> </w:t>
      </w:r>
      <w:r>
        <w:t>отличить</w:t>
      </w:r>
      <w:r>
        <w:t xml:space="preserve"> </w:t>
      </w:r>
      <w:r>
        <w:t>серию</w:t>
      </w:r>
      <w:r>
        <w:t xml:space="preserve"> </w:t>
      </w:r>
      <w:r>
        <w:t>простых</w:t>
      </w:r>
      <w:r>
        <w:t xml:space="preserve"> </w:t>
      </w:r>
      <w:r>
        <w:t>предложений</w:t>
      </w:r>
      <w:r>
        <w:t xml:space="preserve"> </w:t>
      </w:r>
      <w:r>
        <w:t>от</w:t>
      </w:r>
      <w:r>
        <w:t xml:space="preserve"> </w:t>
      </w:r>
      <w:r>
        <w:t>сложносочиненных</w:t>
      </w:r>
      <w:r>
        <w:t xml:space="preserve"> </w:t>
      </w:r>
      <w:r>
        <w:t>предложений</w:t>
      </w:r>
      <w:r>
        <w:t xml:space="preserve">. </w:t>
      </w:r>
      <w:r>
        <w:t>Длина</w:t>
      </w:r>
      <w:r>
        <w:t xml:space="preserve"> </w:t>
      </w:r>
      <w:r>
        <w:t>сложноподчиненных</w:t>
      </w:r>
      <w:r>
        <w:t xml:space="preserve"> </w:t>
      </w:r>
      <w:r>
        <w:t>предложений</w:t>
      </w:r>
      <w:r>
        <w:t xml:space="preserve"> </w:t>
      </w:r>
      <w:r>
        <w:t>включается</w:t>
      </w:r>
      <w:r>
        <w:t xml:space="preserve"> </w:t>
      </w:r>
      <w:r>
        <w:t>целиком</w:t>
      </w:r>
      <w:r>
        <w:t xml:space="preserve">, </w:t>
      </w:r>
      <w:r>
        <w:t>чтобы</w:t>
      </w:r>
      <w:r>
        <w:t xml:space="preserve"> </w:t>
      </w:r>
      <w:r>
        <w:t>через</w:t>
      </w:r>
      <w:r>
        <w:t xml:space="preserve"> </w:t>
      </w:r>
      <w:r>
        <w:t>среднюю</w:t>
      </w:r>
      <w:r>
        <w:t xml:space="preserve"> </w:t>
      </w:r>
      <w:r>
        <w:t>длину</w:t>
      </w:r>
      <w:r>
        <w:t xml:space="preserve"> </w:t>
      </w:r>
      <w:r>
        <w:t>отражать</w:t>
      </w:r>
      <w:r>
        <w:t xml:space="preserve"> </w:t>
      </w:r>
      <w:r>
        <w:t>синтаксическую</w:t>
      </w:r>
      <w:r>
        <w:t xml:space="preserve"> </w:t>
      </w:r>
      <w:r>
        <w:t>сложность</w:t>
      </w:r>
      <w:r>
        <w:t xml:space="preserve"> </w:t>
      </w:r>
      <w:r>
        <w:t>предложений</w:t>
      </w:r>
      <w:r>
        <w:t xml:space="preserve">. </w:t>
      </w:r>
      <w:r>
        <w:t>Подсчитываемая</w:t>
      </w:r>
      <w:r>
        <w:t xml:space="preserve"> </w:t>
      </w:r>
      <w:r>
        <w:t>таким</w:t>
      </w:r>
      <w:r>
        <w:t xml:space="preserve"> </w:t>
      </w:r>
      <w:r>
        <w:t>образом</w:t>
      </w:r>
      <w:r>
        <w:t xml:space="preserve"> </w:t>
      </w:r>
      <w:r>
        <w:t>средняя</w:t>
      </w:r>
      <w:r>
        <w:t xml:space="preserve"> </w:t>
      </w:r>
      <w:r>
        <w:t>длина</w:t>
      </w:r>
      <w:r>
        <w:t xml:space="preserve"> </w:t>
      </w:r>
      <w:r>
        <w:t>фразы</w:t>
      </w:r>
      <w:r>
        <w:t xml:space="preserve"> </w:t>
      </w:r>
      <w:r>
        <w:t>значимо</w:t>
      </w:r>
      <w:r>
        <w:t xml:space="preserve"> </w:t>
      </w:r>
      <w:r>
        <w:t>коррелирует</w:t>
      </w:r>
      <w:r>
        <w:t xml:space="preserve"> </w:t>
      </w:r>
      <w:r>
        <w:t>с</w:t>
      </w:r>
      <w:r>
        <w:t xml:space="preserve"> </w:t>
      </w:r>
      <w:r>
        <w:t>параметром</w:t>
      </w:r>
      <w:r>
        <w:t xml:space="preserve"> «</w:t>
      </w:r>
      <w:r>
        <w:t>грамматическое</w:t>
      </w:r>
      <w:r>
        <w:t xml:space="preserve"> </w:t>
      </w:r>
      <w:r>
        <w:t>оформление</w:t>
      </w:r>
      <w:r>
        <w:t xml:space="preserve"> </w:t>
      </w:r>
      <w:r>
        <w:t>рассказа</w:t>
      </w:r>
      <w:r>
        <w:t xml:space="preserve">» </w:t>
      </w:r>
      <w:r>
        <w:t>на</w:t>
      </w:r>
      <w:r>
        <w:t xml:space="preserve"> </w:t>
      </w:r>
      <w:r>
        <w:t>уровне</w:t>
      </w:r>
      <w:r>
        <w:t xml:space="preserve"> —</w:t>
      </w:r>
    </w:p>
    <w:p w:rsidR="00FF06D7" w:rsidRDefault="000C0CF3">
      <w:pPr>
        <w:spacing w:line="248" w:lineRule="auto"/>
        <w:ind w:left="-13" w:right="95" w:firstLine="0"/>
      </w:pPr>
      <w:r>
        <w:t xml:space="preserve">0.248 (p=0.002). </w:t>
      </w:r>
    </w:p>
    <w:p w:rsidR="00FF06D7" w:rsidRDefault="000C0CF3">
      <w:pPr>
        <w:spacing w:line="267" w:lineRule="auto"/>
        <w:ind w:left="46" w:right="92" w:hanging="10"/>
      </w:pPr>
      <w:r>
        <w:rPr>
          <w:i/>
        </w:rPr>
        <w:t>Таблица 20. Распределение средней длины фразы в рассказе  (в % )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65" w:type="dxa"/>
        </w:tblCellMar>
        <w:tblLook w:val="04A0" w:firstRow="1" w:lastRow="0" w:firstColumn="1" w:lastColumn="0" w:noHBand="0" w:noVBand="1"/>
      </w:tblPr>
      <w:tblGrid>
        <w:gridCol w:w="2682"/>
        <w:gridCol w:w="559"/>
        <w:gridCol w:w="558"/>
        <w:gridCol w:w="559"/>
        <w:gridCol w:w="740"/>
        <w:gridCol w:w="1138"/>
      </w:tblGrid>
      <w:tr w:rsidR="00FF06D7">
        <w:trPr>
          <w:trHeight w:val="511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</w:t>
            </w:r>
            <w:r>
              <w:t>Длина</w:t>
            </w:r>
            <w:r>
              <w:t xml:space="preserve"> </w:t>
            </w:r>
            <w:r>
              <w:t>фразы</w:t>
            </w:r>
            <w:r>
              <w:t xml:space="preserve">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t xml:space="preserve">&lt;4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 xml:space="preserve">4-6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7-9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2" w:firstLine="0"/>
            </w:pPr>
            <w:r>
              <w:rPr>
                <w:b/>
              </w:rPr>
              <w:t>Сред.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rPr>
                <w:b/>
              </w:rPr>
              <w:t>Ст</w:t>
            </w:r>
            <w:r>
              <w:rPr>
                <w:b/>
              </w:rPr>
              <w:t xml:space="preserve">. откл. </w:t>
            </w:r>
          </w:p>
        </w:tc>
      </w:tr>
      <w:tr w:rsidR="00FF06D7">
        <w:trPr>
          <w:trHeight w:val="258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4.8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95.2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0.0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  <w:jc w:val="center"/>
            </w:pPr>
            <w:r>
              <w:rPr>
                <w:b/>
              </w:rPr>
              <w:t xml:space="preserve">4.57 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  <w:jc w:val="center"/>
            </w:pPr>
            <w:r>
              <w:rPr>
                <w:b/>
              </w:rPr>
              <w:t xml:space="preserve">0.74 </w:t>
            </w:r>
          </w:p>
        </w:tc>
      </w:tr>
      <w:tr w:rsidR="00FF06D7">
        <w:trPr>
          <w:trHeight w:val="257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0.0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79.4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20.6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  <w:jc w:val="center"/>
            </w:pPr>
            <w:r>
              <w:rPr>
                <w:b/>
              </w:rPr>
              <w:t xml:space="preserve">5.14 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  <w:jc w:val="center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258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15.4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76.9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7.7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  <w:jc w:val="center"/>
            </w:pPr>
            <w:r>
              <w:rPr>
                <w:b/>
              </w:rPr>
              <w:t xml:space="preserve">4.48 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  <w:jc w:val="center"/>
            </w:pPr>
            <w:r>
              <w:rPr>
                <w:b/>
              </w:rPr>
              <w:t xml:space="preserve">1.27 </w:t>
            </w:r>
          </w:p>
        </w:tc>
      </w:tr>
      <w:tr w:rsidR="00FF06D7">
        <w:trPr>
          <w:trHeight w:val="259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(n=90)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4.4 </w:t>
            </w:r>
          </w:p>
        </w:tc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>83.8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rPr>
                <w:b/>
              </w:rPr>
              <w:t>11.8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  <w:jc w:val="center"/>
            </w:pPr>
            <w:r>
              <w:rPr>
                <w:b/>
              </w:rPr>
              <w:t xml:space="preserve">4.84 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  <w:jc w:val="center"/>
            </w:pPr>
            <w:r>
              <w:rPr>
                <w:b/>
              </w:rPr>
              <w:t xml:space="preserve">1.08 </w:t>
            </w:r>
          </w:p>
        </w:tc>
      </w:tr>
    </w:tbl>
    <w:p w:rsidR="00FF06D7" w:rsidRDefault="000C0CF3">
      <w:pPr>
        <w:ind w:left="-13" w:right="97"/>
      </w:pPr>
      <w:r>
        <w:t>Кроме</w:t>
      </w:r>
      <w:r>
        <w:t xml:space="preserve"> </w:t>
      </w:r>
      <w:r>
        <w:t>средней</w:t>
      </w:r>
      <w:r>
        <w:t xml:space="preserve"> </w:t>
      </w:r>
      <w:r>
        <w:t>длины</w:t>
      </w:r>
      <w:r>
        <w:t xml:space="preserve"> </w:t>
      </w:r>
      <w:r>
        <w:t>фразы</w:t>
      </w:r>
      <w:r>
        <w:t xml:space="preserve"> </w:t>
      </w:r>
      <w:r>
        <w:t>еще</w:t>
      </w:r>
      <w:r>
        <w:t xml:space="preserve"> </w:t>
      </w:r>
      <w:r>
        <w:t>параметрами</w:t>
      </w:r>
      <w:r>
        <w:t xml:space="preserve"> </w:t>
      </w:r>
      <w:r>
        <w:t>развития</w:t>
      </w:r>
      <w:r>
        <w:t xml:space="preserve"> </w:t>
      </w:r>
      <w:r>
        <w:t>синтаксической</w:t>
      </w:r>
      <w:r>
        <w:t xml:space="preserve"> </w:t>
      </w:r>
      <w:r>
        <w:t>организации</w:t>
      </w:r>
      <w:r>
        <w:t xml:space="preserve"> </w:t>
      </w:r>
      <w:r>
        <w:t>речи</w:t>
      </w:r>
      <w:r>
        <w:t xml:space="preserve"> </w:t>
      </w:r>
      <w:r>
        <w:t>ребенка</w:t>
      </w:r>
      <w:r>
        <w:t xml:space="preserve"> (</w:t>
      </w:r>
      <w:r>
        <w:t>передние</w:t>
      </w:r>
      <w:r>
        <w:t xml:space="preserve"> </w:t>
      </w:r>
      <w:r>
        <w:t>отделы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)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числе</w:t>
      </w:r>
      <w:r>
        <w:t xml:space="preserve"> </w:t>
      </w:r>
      <w:r>
        <w:t>сложных</w:t>
      </w:r>
      <w:r>
        <w:t xml:space="preserve"> </w:t>
      </w:r>
      <w:r>
        <w:t>и</w:t>
      </w:r>
      <w:r>
        <w:t xml:space="preserve"> </w:t>
      </w:r>
      <w:r>
        <w:t>сложноподчиненных</w:t>
      </w:r>
      <w:r>
        <w:t xml:space="preserve"> </w:t>
      </w:r>
      <w:r>
        <w:t>предложений</w:t>
      </w:r>
      <w:r>
        <w:t xml:space="preserve">.  </w:t>
      </w:r>
    </w:p>
    <w:p w:rsidR="00FF06D7" w:rsidRDefault="000C0CF3">
      <w:pPr>
        <w:numPr>
          <w:ilvl w:val="0"/>
          <w:numId w:val="16"/>
        </w:numPr>
        <w:spacing w:after="0" w:line="259" w:lineRule="auto"/>
        <w:ind w:right="174"/>
      </w:pPr>
      <w:r>
        <w:rPr>
          <w:i/>
        </w:rPr>
        <w:t xml:space="preserve">Количество сложных и сложноподчиненных предложений.  </w:t>
      </w:r>
    </w:p>
    <w:p w:rsidR="00FF06D7" w:rsidRDefault="000C0CF3">
      <w:pPr>
        <w:spacing w:after="127" w:line="267" w:lineRule="auto"/>
        <w:ind w:left="-14" w:right="93" w:firstLine="387"/>
      </w:pPr>
      <w:r>
        <w:t>И</w:t>
      </w:r>
      <w:r>
        <w:rPr>
          <w:color w:val="222222"/>
        </w:rPr>
        <w:t>х</w:t>
      </w:r>
      <w:r>
        <w:rPr>
          <w:color w:val="222222"/>
        </w:rPr>
        <w:t xml:space="preserve"> </w:t>
      </w:r>
      <w:r>
        <w:rPr>
          <w:color w:val="222222"/>
        </w:rPr>
        <w:t>ч</w:t>
      </w:r>
      <w:r>
        <w:t>ис</w:t>
      </w:r>
      <w:r>
        <w:rPr>
          <w:color w:val="222222"/>
        </w:rPr>
        <w:t>ло</w:t>
      </w:r>
      <w:r>
        <w:rPr>
          <w:color w:val="222222"/>
        </w:rPr>
        <w:t xml:space="preserve"> </w:t>
      </w:r>
      <w:r>
        <w:rPr>
          <w:color w:val="222222"/>
        </w:rPr>
        <w:t>считается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рассказе</w:t>
      </w:r>
      <w:r>
        <w:rPr>
          <w:color w:val="222222"/>
        </w:rPr>
        <w:t xml:space="preserve">,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ответах</w:t>
      </w:r>
      <w:r>
        <w:rPr>
          <w:color w:val="222222"/>
        </w:rPr>
        <w:t xml:space="preserve"> </w:t>
      </w:r>
      <w:r>
        <w:rPr>
          <w:color w:val="222222"/>
        </w:rPr>
        <w:t>на</w:t>
      </w:r>
      <w:r>
        <w:rPr>
          <w:color w:val="222222"/>
        </w:rPr>
        <w:t xml:space="preserve"> </w:t>
      </w:r>
      <w:r>
        <w:rPr>
          <w:color w:val="222222"/>
        </w:rPr>
        <w:t>вопросы</w:t>
      </w:r>
      <w:r>
        <w:rPr>
          <w:color w:val="222222"/>
        </w:rPr>
        <w:t xml:space="preserve">. </w:t>
      </w:r>
      <w:r>
        <w:rPr>
          <w:color w:val="222222"/>
        </w:rPr>
        <w:t>При</w:t>
      </w:r>
      <w:r>
        <w:rPr>
          <w:color w:val="222222"/>
        </w:rPr>
        <w:t xml:space="preserve"> </w:t>
      </w:r>
      <w:r>
        <w:rPr>
          <w:color w:val="222222"/>
        </w:rPr>
        <w:t>этом</w:t>
      </w:r>
      <w:r>
        <w:rPr>
          <w:color w:val="222222"/>
        </w:rPr>
        <w:t xml:space="preserve"> </w:t>
      </w:r>
      <w:r>
        <w:rPr>
          <w:color w:val="222222"/>
        </w:rPr>
        <w:t>за</w:t>
      </w:r>
      <w:r>
        <w:rPr>
          <w:color w:val="222222"/>
        </w:rPr>
        <w:t xml:space="preserve"> </w:t>
      </w:r>
      <w:r>
        <w:rPr>
          <w:color w:val="222222"/>
        </w:rPr>
        <w:t>сложноподчиненное</w:t>
      </w:r>
      <w:r>
        <w:rPr>
          <w:color w:val="222222"/>
        </w:rPr>
        <w:t xml:space="preserve"> </w:t>
      </w:r>
      <w:r>
        <w:rPr>
          <w:color w:val="222222"/>
        </w:rPr>
        <w:t>предложение</w:t>
      </w:r>
      <w:r>
        <w:rPr>
          <w:color w:val="222222"/>
        </w:rPr>
        <w:t xml:space="preserve"> </w:t>
      </w:r>
      <w:r>
        <w:rPr>
          <w:color w:val="222222"/>
        </w:rPr>
        <w:t>засчитывается</w:t>
      </w:r>
      <w:r>
        <w:rPr>
          <w:color w:val="222222"/>
        </w:rPr>
        <w:t xml:space="preserve"> </w:t>
      </w:r>
      <w:r>
        <w:rPr>
          <w:color w:val="222222"/>
        </w:rPr>
        <w:t>только</w:t>
      </w:r>
      <w:r>
        <w:rPr>
          <w:color w:val="222222"/>
        </w:rPr>
        <w:t xml:space="preserve"> </w:t>
      </w:r>
      <w:r>
        <w:rPr>
          <w:color w:val="222222"/>
        </w:rPr>
        <w:t>правильно</w:t>
      </w:r>
      <w:r>
        <w:rPr>
          <w:color w:val="222222"/>
        </w:rPr>
        <w:t xml:space="preserve"> </w:t>
      </w:r>
      <w:r>
        <w:rPr>
          <w:color w:val="222222"/>
        </w:rPr>
        <w:t>построенное</w:t>
      </w:r>
      <w:r>
        <w:rPr>
          <w:color w:val="222222"/>
        </w:rPr>
        <w:t xml:space="preserve"> </w:t>
      </w:r>
      <w:r>
        <w:rPr>
          <w:color w:val="222222"/>
        </w:rPr>
        <w:t>предложение</w:t>
      </w:r>
      <w:r>
        <w:rPr>
          <w:color w:val="222222"/>
        </w:rPr>
        <w:t xml:space="preserve">. </w:t>
      </w:r>
      <w:r>
        <w:rPr>
          <w:color w:val="222222"/>
        </w:rPr>
        <w:t>Неполные</w:t>
      </w:r>
      <w:r>
        <w:rPr>
          <w:color w:val="222222"/>
        </w:rPr>
        <w:t xml:space="preserve"> </w:t>
      </w:r>
      <w:r>
        <w:rPr>
          <w:color w:val="222222"/>
        </w:rPr>
        <w:t>сложные</w:t>
      </w:r>
      <w:r>
        <w:rPr>
          <w:color w:val="222222"/>
        </w:rPr>
        <w:t xml:space="preserve"> </w:t>
      </w:r>
      <w:r>
        <w:rPr>
          <w:color w:val="222222"/>
        </w:rPr>
        <w:t>предложения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ответах</w:t>
      </w:r>
      <w:r>
        <w:rPr>
          <w:color w:val="222222"/>
        </w:rPr>
        <w:t xml:space="preserve"> </w:t>
      </w:r>
      <w:r>
        <w:rPr>
          <w:color w:val="222222"/>
        </w:rPr>
        <w:t>на</w:t>
      </w:r>
      <w:r>
        <w:rPr>
          <w:color w:val="222222"/>
        </w:rPr>
        <w:t xml:space="preserve"> </w:t>
      </w:r>
      <w:r>
        <w:rPr>
          <w:color w:val="222222"/>
        </w:rPr>
        <w:t>вопросы</w:t>
      </w:r>
      <w:r>
        <w:rPr>
          <w:color w:val="222222"/>
        </w:rPr>
        <w:t>, (</w:t>
      </w:r>
      <w:r>
        <w:rPr>
          <w:color w:val="222222"/>
        </w:rPr>
        <w:t>например</w:t>
      </w:r>
      <w:r>
        <w:rPr>
          <w:color w:val="222222"/>
        </w:rPr>
        <w:t xml:space="preserve">, </w:t>
      </w:r>
      <w:r>
        <w:rPr>
          <w:color w:val="222222"/>
        </w:rPr>
        <w:t>Почему</w:t>
      </w:r>
      <w:r>
        <w:rPr>
          <w:color w:val="222222"/>
        </w:rPr>
        <w:t xml:space="preserve"> </w:t>
      </w:r>
      <w:r>
        <w:rPr>
          <w:color w:val="222222"/>
        </w:rPr>
        <w:t>дядя</w:t>
      </w:r>
      <w:r>
        <w:rPr>
          <w:color w:val="222222"/>
        </w:rPr>
        <w:t xml:space="preserve"> </w:t>
      </w:r>
      <w:r>
        <w:rPr>
          <w:color w:val="222222"/>
        </w:rPr>
        <w:t>стал</w:t>
      </w:r>
      <w:r>
        <w:rPr>
          <w:color w:val="222222"/>
        </w:rPr>
        <w:t xml:space="preserve"> </w:t>
      </w:r>
      <w:r>
        <w:rPr>
          <w:color w:val="222222"/>
        </w:rPr>
        <w:t>грязным</w:t>
      </w:r>
      <w:r>
        <w:rPr>
          <w:color w:val="222222"/>
        </w:rPr>
        <w:t xml:space="preserve">? </w:t>
      </w:r>
      <w:r>
        <w:t>—</w:t>
      </w:r>
      <w:r>
        <w:rPr>
          <w:color w:val="222222"/>
        </w:rPr>
        <w:t xml:space="preserve"> </w:t>
      </w:r>
      <w:r>
        <w:rPr>
          <w:i/>
          <w:color w:val="222222"/>
        </w:rPr>
        <w:t xml:space="preserve">Потому что на него полетел мусор), </w:t>
      </w:r>
      <w:r>
        <w:rPr>
          <w:color w:val="222222"/>
        </w:rPr>
        <w:t>не</w:t>
      </w:r>
      <w:r>
        <w:rPr>
          <w:color w:val="222222"/>
        </w:rPr>
        <w:t xml:space="preserve"> </w:t>
      </w:r>
      <w:r>
        <w:rPr>
          <w:color w:val="222222"/>
        </w:rPr>
        <w:t>засчитываются</w:t>
      </w:r>
      <w:r>
        <w:rPr>
          <w:color w:val="222222"/>
        </w:rPr>
        <w:t>.</w:t>
      </w:r>
      <w:r>
        <w:rPr>
          <w:i/>
          <w:color w:val="222222"/>
        </w:rPr>
        <w:t xml:space="preserve">  </w:t>
      </w:r>
      <w:r>
        <w:rPr>
          <w:i/>
        </w:rPr>
        <w:t xml:space="preserve"> </w:t>
      </w:r>
    </w:p>
    <w:p w:rsidR="00FF06D7" w:rsidRDefault="000C0CF3">
      <w:pPr>
        <w:spacing w:line="267" w:lineRule="auto"/>
        <w:ind w:left="1741" w:right="92" w:hanging="1660"/>
      </w:pPr>
      <w:r>
        <w:rPr>
          <w:i/>
        </w:rPr>
        <w:t xml:space="preserve">Таблица 21. </w:t>
      </w:r>
      <w:r>
        <w:rPr>
          <w:i/>
        </w:rPr>
        <w:t xml:space="preserve">Распределение числа сложных и сложноподчиненных предложений в рассказе  (в %) </w:t>
      </w:r>
    </w:p>
    <w:tbl>
      <w:tblPr>
        <w:tblStyle w:val="TableGrid"/>
        <w:tblW w:w="6236" w:type="dxa"/>
        <w:tblInd w:w="58" w:type="dxa"/>
        <w:tblCellMar>
          <w:top w:w="51" w:type="dxa"/>
          <w:left w:w="0" w:type="dxa"/>
          <w:bottom w:w="3" w:type="dxa"/>
          <w:right w:w="4" w:type="dxa"/>
        </w:tblCellMar>
        <w:tblLook w:val="04A0" w:firstRow="1" w:lastRow="0" w:firstColumn="1" w:lastColumn="0" w:noHBand="0" w:noVBand="1"/>
      </w:tblPr>
      <w:tblGrid>
        <w:gridCol w:w="870"/>
        <w:gridCol w:w="481"/>
        <w:gridCol w:w="482"/>
        <w:gridCol w:w="482"/>
        <w:gridCol w:w="635"/>
        <w:gridCol w:w="655"/>
        <w:gridCol w:w="481"/>
        <w:gridCol w:w="482"/>
        <w:gridCol w:w="377"/>
        <w:gridCol w:w="635"/>
        <w:gridCol w:w="655"/>
      </w:tblGrid>
      <w:tr w:rsidR="00FF06D7">
        <w:trPr>
          <w:trHeight w:val="488"/>
        </w:trPr>
        <w:tc>
          <w:tcPr>
            <w:tcW w:w="8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220" w:line="259" w:lineRule="auto"/>
              <w:ind w:left="56" w:firstLine="0"/>
              <w:jc w:val="left"/>
            </w:pPr>
            <w:r>
              <w:rPr>
                <w:sz w:val="21"/>
              </w:rPr>
              <w:t>Школа</w:t>
            </w:r>
            <w:r>
              <w:rPr>
                <w:sz w:val="21"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236" w:hanging="49"/>
              <w:jc w:val="left"/>
            </w:pPr>
            <w:r>
              <w:rPr>
                <w:sz w:val="21"/>
              </w:rPr>
              <w:t>Кол</w:t>
            </w:r>
            <w:r>
              <w:rPr>
                <w:sz w:val="21"/>
              </w:rPr>
              <w:t>-</w:t>
            </w:r>
            <w:r>
              <w:rPr>
                <w:sz w:val="21"/>
              </w:rPr>
              <w:t>во</w:t>
            </w:r>
            <w:r>
              <w:rPr>
                <w:sz w:val="21"/>
              </w:rPr>
              <w:t xml:space="preserve"> </w:t>
            </w:r>
            <w:r>
              <w:rPr>
                <w:sz w:val="21"/>
              </w:rPr>
              <w:t>предл</w:t>
            </w:r>
            <w:r>
              <w:rPr>
                <w:sz w:val="21"/>
              </w:rPr>
              <w:t>.</w:t>
            </w:r>
          </w:p>
        </w:tc>
        <w:tc>
          <w:tcPr>
            <w:tcW w:w="273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tabs>
                <w:tab w:val="right" w:pos="2732"/>
              </w:tabs>
              <w:spacing w:after="0" w:line="259" w:lineRule="auto"/>
              <w:ind w:left="-5" w:firstLine="0"/>
              <w:jc w:val="left"/>
            </w:pPr>
            <w:r>
              <w:rPr>
                <w:sz w:val="21"/>
              </w:rPr>
              <w:t xml:space="preserve"> </w:t>
            </w:r>
            <w:r>
              <w:rPr>
                <w:sz w:val="21"/>
              </w:rPr>
              <w:tab/>
            </w:r>
            <w:r>
              <w:rPr>
                <w:sz w:val="21"/>
              </w:rPr>
              <w:t>Сложные</w:t>
            </w:r>
            <w:r>
              <w:rPr>
                <w:sz w:val="21"/>
              </w:rPr>
              <w:t xml:space="preserve"> </w:t>
            </w:r>
            <w:r>
              <w:rPr>
                <w:sz w:val="21"/>
              </w:rPr>
              <w:t>предложения</w:t>
            </w:r>
            <w:r>
              <w:rPr>
                <w:sz w:val="21"/>
              </w:rPr>
              <w:t xml:space="preserve"> </w:t>
            </w:r>
          </w:p>
        </w:tc>
        <w:tc>
          <w:tcPr>
            <w:tcW w:w="2630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center"/>
            </w:pPr>
            <w:r>
              <w:rPr>
                <w:sz w:val="21"/>
              </w:rPr>
              <w:t>Сложноподчинные</w:t>
            </w:r>
            <w:r>
              <w:rPr>
                <w:sz w:val="21"/>
              </w:rPr>
              <w:t xml:space="preserve">  </w:t>
            </w:r>
            <w:r>
              <w:rPr>
                <w:sz w:val="21"/>
              </w:rPr>
              <w:t>предложения</w:t>
            </w:r>
            <w:r>
              <w:rPr>
                <w:sz w:val="21"/>
              </w:rPr>
              <w:t xml:space="preserve"> </w:t>
            </w:r>
          </w:p>
        </w:tc>
      </w:tr>
      <w:tr w:rsidR="00FF06D7">
        <w:trPr>
          <w:trHeight w:val="48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sz w:val="21"/>
              </w:rPr>
              <w:t xml:space="preserve">0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rPr>
                <w:sz w:val="21"/>
              </w:rPr>
              <w:t xml:space="preserve">1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4" w:firstLine="0"/>
            </w:pPr>
            <w:r>
              <w:rPr>
                <w:sz w:val="21"/>
              </w:rPr>
              <w:t>2 -3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  <w:sz w:val="21"/>
              </w:rPr>
              <w:t>Сред.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  <w:sz w:val="21"/>
              </w:rPr>
              <w:t>Ст. откл.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sz w:val="21"/>
              </w:rPr>
              <w:t xml:space="preserve">0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rPr>
                <w:sz w:val="21"/>
              </w:rPr>
              <w:t xml:space="preserve">1 </w:t>
            </w:r>
          </w:p>
        </w:tc>
        <w:tc>
          <w:tcPr>
            <w:tcW w:w="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sz w:val="21"/>
              </w:rPr>
              <w:t xml:space="preserve">2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  <w:sz w:val="21"/>
              </w:rPr>
              <w:t>Сред.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b/>
                <w:sz w:val="21"/>
              </w:rPr>
              <w:t xml:space="preserve">Ст. откл. </w:t>
            </w:r>
          </w:p>
        </w:tc>
      </w:tr>
      <w:tr w:rsidR="00FF06D7">
        <w:trPr>
          <w:trHeight w:val="488"/>
        </w:trPr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sz w:val="21"/>
              </w:rPr>
              <w:t>Школа</w:t>
            </w:r>
            <w:r>
              <w:rPr>
                <w:sz w:val="21"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sz w:val="21"/>
              </w:rPr>
              <w:t xml:space="preserve">3 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sz w:val="21"/>
              </w:rPr>
              <w:t xml:space="preserve">28.6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sz w:val="21"/>
              </w:rPr>
              <w:t xml:space="preserve">38.1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sz w:val="21"/>
              </w:rPr>
              <w:t>33.3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rPr>
                <w:b/>
                <w:sz w:val="21"/>
              </w:rPr>
              <w:t xml:space="preserve">1.14 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left"/>
            </w:pPr>
            <w:r>
              <w:rPr>
                <w:b/>
                <w:sz w:val="21"/>
              </w:rPr>
              <w:t xml:space="preserve">1.01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sz w:val="21"/>
              </w:rPr>
              <w:t>76.2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sz w:val="21"/>
              </w:rPr>
              <w:t>23.8</w:t>
            </w:r>
          </w:p>
        </w:tc>
        <w:tc>
          <w:tcPr>
            <w:tcW w:w="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sz w:val="21"/>
              </w:rPr>
              <w:t>0.0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3" w:firstLine="0"/>
              <w:jc w:val="left"/>
            </w:pPr>
            <w:r>
              <w:rPr>
                <w:b/>
                <w:sz w:val="21"/>
              </w:rPr>
              <w:t xml:space="preserve">0.24 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4" w:firstLine="0"/>
              <w:jc w:val="left"/>
            </w:pPr>
            <w:r>
              <w:rPr>
                <w:b/>
                <w:sz w:val="21"/>
              </w:rPr>
              <w:t xml:space="preserve">0.44 </w:t>
            </w:r>
          </w:p>
        </w:tc>
      </w:tr>
      <w:tr w:rsidR="00FF06D7">
        <w:trPr>
          <w:trHeight w:val="487"/>
        </w:trPr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sz w:val="21"/>
              </w:rPr>
              <w:t>Школа</w:t>
            </w:r>
            <w:r>
              <w:rPr>
                <w:sz w:val="21"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sz w:val="21"/>
              </w:rPr>
              <w:t xml:space="preserve">4  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rPr>
                <w:sz w:val="21"/>
              </w:rPr>
              <w:t xml:space="preserve">8.8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sz w:val="21"/>
              </w:rPr>
              <w:t xml:space="preserve">47.1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sz w:val="21"/>
              </w:rPr>
              <w:t>44.1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rPr>
                <w:b/>
                <w:sz w:val="21"/>
              </w:rPr>
              <w:t xml:space="preserve">1.56 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left"/>
            </w:pPr>
            <w:r>
              <w:rPr>
                <w:b/>
                <w:sz w:val="21"/>
              </w:rPr>
              <w:t xml:space="preserve">1.02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sz w:val="21"/>
              </w:rPr>
              <w:t>64.7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sz w:val="21"/>
              </w:rPr>
              <w:t>29.4</w:t>
            </w:r>
          </w:p>
        </w:tc>
        <w:tc>
          <w:tcPr>
            <w:tcW w:w="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sz w:val="21"/>
              </w:rPr>
              <w:t>5.9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3" w:firstLine="0"/>
              <w:jc w:val="left"/>
            </w:pPr>
            <w:r>
              <w:rPr>
                <w:b/>
                <w:sz w:val="21"/>
              </w:rPr>
              <w:t xml:space="preserve">0.41 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4" w:firstLine="0"/>
              <w:jc w:val="left"/>
            </w:pPr>
            <w:r>
              <w:rPr>
                <w:b/>
                <w:sz w:val="21"/>
              </w:rPr>
              <w:t xml:space="preserve">0.61 </w:t>
            </w:r>
          </w:p>
        </w:tc>
      </w:tr>
      <w:tr w:rsidR="00FF06D7">
        <w:trPr>
          <w:trHeight w:val="488"/>
        </w:trPr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sz w:val="21"/>
              </w:rPr>
              <w:t>Диагн</w:t>
            </w:r>
            <w:r>
              <w:rPr>
                <w:sz w:val="21"/>
              </w:rPr>
              <w:t xml:space="preserve">. </w:t>
            </w:r>
            <w:r>
              <w:rPr>
                <w:sz w:val="21"/>
              </w:rPr>
              <w:t>центр</w:t>
            </w:r>
            <w:r>
              <w:rPr>
                <w:sz w:val="21"/>
              </w:rPr>
              <w:t xml:space="preserve">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sz w:val="21"/>
              </w:rPr>
              <w:t xml:space="preserve">23.1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sz w:val="21"/>
              </w:rPr>
              <w:t xml:space="preserve">61.5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sz w:val="21"/>
              </w:rPr>
              <w:t>15.4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rPr>
                <w:b/>
                <w:sz w:val="21"/>
              </w:rPr>
              <w:t xml:space="preserve">0.92 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left"/>
            </w:pPr>
            <w:r>
              <w:rPr>
                <w:b/>
                <w:sz w:val="21"/>
              </w:rPr>
              <w:t xml:space="preserve">0.64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sz w:val="21"/>
              </w:rPr>
              <w:t>69.2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sz w:val="21"/>
              </w:rPr>
              <w:t>30.8</w:t>
            </w:r>
          </w:p>
        </w:tc>
        <w:tc>
          <w:tcPr>
            <w:tcW w:w="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sz w:val="21"/>
              </w:rPr>
              <w:t>0.0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3" w:firstLine="0"/>
              <w:jc w:val="left"/>
            </w:pPr>
            <w:r>
              <w:rPr>
                <w:b/>
                <w:sz w:val="21"/>
              </w:rPr>
              <w:t xml:space="preserve">0.31 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4" w:firstLine="0"/>
              <w:jc w:val="left"/>
            </w:pPr>
            <w:r>
              <w:rPr>
                <w:b/>
                <w:sz w:val="21"/>
              </w:rPr>
              <w:t xml:space="preserve">0.48 </w:t>
            </w:r>
          </w:p>
        </w:tc>
      </w:tr>
      <w:tr w:rsidR="00FF06D7">
        <w:trPr>
          <w:trHeight w:val="488"/>
        </w:trPr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  <w:sz w:val="21"/>
              </w:rPr>
              <w:t xml:space="preserve">Всего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  <w:sz w:val="21"/>
              </w:rPr>
              <w:t xml:space="preserve">(n=68)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  <w:sz w:val="21"/>
              </w:rPr>
              <w:t xml:space="preserve">17.6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  <w:sz w:val="21"/>
              </w:rPr>
              <w:t xml:space="preserve">47.1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  <w:sz w:val="21"/>
              </w:rPr>
              <w:t>35.3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rPr>
                <w:b/>
                <w:sz w:val="21"/>
              </w:rPr>
              <w:t xml:space="preserve">1.31 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left"/>
            </w:pPr>
            <w:r>
              <w:rPr>
                <w:b/>
                <w:sz w:val="21"/>
              </w:rPr>
              <w:t xml:space="preserve">0.98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  <w:sz w:val="21"/>
              </w:rPr>
              <w:t>69.1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  <w:sz w:val="21"/>
              </w:rPr>
              <w:t>27.9</w:t>
            </w:r>
          </w:p>
        </w:tc>
        <w:tc>
          <w:tcPr>
            <w:tcW w:w="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  <w:sz w:val="21"/>
              </w:rPr>
              <w:t>2.9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3" w:firstLine="0"/>
              <w:jc w:val="left"/>
            </w:pPr>
            <w:r>
              <w:rPr>
                <w:b/>
                <w:sz w:val="21"/>
              </w:rPr>
              <w:t xml:space="preserve">0.34 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4" w:firstLine="0"/>
              <w:jc w:val="left"/>
            </w:pPr>
            <w:r>
              <w:rPr>
                <w:b/>
                <w:sz w:val="21"/>
              </w:rPr>
              <w:t xml:space="preserve">0.54 </w:t>
            </w:r>
          </w:p>
        </w:tc>
      </w:tr>
    </w:tbl>
    <w:p w:rsidR="00FF06D7" w:rsidRDefault="000C0CF3">
      <w:pPr>
        <w:ind w:left="-13" w:right="97"/>
      </w:pPr>
      <w:r>
        <w:t>По</w:t>
      </w:r>
      <w:r>
        <w:t xml:space="preserve"> </w:t>
      </w:r>
      <w:r>
        <w:t>данным</w:t>
      </w:r>
      <w:r>
        <w:t xml:space="preserve"> </w:t>
      </w:r>
      <w:r>
        <w:t>Е</w:t>
      </w:r>
      <w:r>
        <w:t>.</w:t>
      </w:r>
      <w:r>
        <w:t>А</w:t>
      </w:r>
      <w:r>
        <w:t xml:space="preserve">. </w:t>
      </w:r>
      <w:r>
        <w:t>Зубовой</w:t>
      </w:r>
      <w:r>
        <w:t xml:space="preserve">, </w:t>
      </w:r>
      <w:r>
        <w:t>А</w:t>
      </w:r>
      <w:r>
        <w:t>.</w:t>
      </w:r>
      <w:r>
        <w:t>А</w:t>
      </w:r>
      <w:r>
        <w:t xml:space="preserve">. </w:t>
      </w:r>
      <w:r>
        <w:t>Корнеева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 (2016), </w:t>
      </w:r>
      <w:r>
        <w:t>дети</w:t>
      </w:r>
      <w:r>
        <w:t xml:space="preserve"> </w:t>
      </w:r>
      <w:r>
        <w:t>с</w:t>
      </w:r>
      <w:r>
        <w:t xml:space="preserve"> </w:t>
      </w:r>
      <w:r>
        <w:t>низким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t>реже</w:t>
      </w:r>
      <w:r>
        <w:t xml:space="preserve"> </w:t>
      </w:r>
      <w:r>
        <w:t>использовали</w:t>
      </w:r>
      <w:r>
        <w:t xml:space="preserve"> </w:t>
      </w:r>
      <w:r>
        <w:t>сложные</w:t>
      </w:r>
      <w:r>
        <w:t xml:space="preserve"> </w:t>
      </w:r>
      <w:r>
        <w:t>предложения</w:t>
      </w:r>
      <w:r>
        <w:t xml:space="preserve"> </w:t>
      </w:r>
      <w:r>
        <w:t>при</w:t>
      </w:r>
      <w:r>
        <w:t xml:space="preserve"> </w:t>
      </w:r>
      <w:r>
        <w:t>составлении</w:t>
      </w:r>
      <w:r>
        <w:t xml:space="preserve"> </w:t>
      </w:r>
      <w:r>
        <w:t>рассказа</w:t>
      </w:r>
      <w:r>
        <w:t xml:space="preserve"> (</w:t>
      </w:r>
      <w:r>
        <w:t>среднее</w:t>
      </w:r>
      <w:r>
        <w:t xml:space="preserve"> </w:t>
      </w:r>
      <w:r>
        <w:t>количество</w:t>
      </w:r>
      <w:r>
        <w:t xml:space="preserve"> — 0,33), </w:t>
      </w:r>
      <w:r>
        <w:t>чем</w:t>
      </w:r>
      <w:r>
        <w:t xml:space="preserve"> </w:t>
      </w:r>
      <w:r>
        <w:t>дети</w:t>
      </w:r>
      <w:r>
        <w:t xml:space="preserve"> </w:t>
      </w:r>
      <w:r>
        <w:t>с</w:t>
      </w:r>
      <w:r>
        <w:t xml:space="preserve"> </w:t>
      </w:r>
      <w:r>
        <w:t>хорошим</w:t>
      </w:r>
      <w:r>
        <w:t xml:space="preserve"> </w:t>
      </w:r>
      <w:r>
        <w:t>и</w:t>
      </w:r>
      <w:r>
        <w:t xml:space="preserve"> </w:t>
      </w:r>
      <w:r>
        <w:t>средним</w:t>
      </w:r>
      <w:r>
        <w:t xml:space="preserve"> </w:t>
      </w:r>
      <w:r>
        <w:t>уровнем</w:t>
      </w:r>
      <w:r>
        <w:t xml:space="preserve"> (1,1 </w:t>
      </w:r>
      <w:r>
        <w:t xml:space="preserve">и </w:t>
      </w:r>
      <w:r>
        <w:t xml:space="preserve">1,0; </w:t>
      </w:r>
      <w:r>
        <w:t>различие</w:t>
      </w:r>
      <w:r>
        <w:t xml:space="preserve"> </w:t>
      </w:r>
      <w:r>
        <w:t>р</w:t>
      </w:r>
      <w:r>
        <w:t xml:space="preserve">=0,005 </w:t>
      </w:r>
      <w:r>
        <w:t>по</w:t>
      </w:r>
      <w:r>
        <w:t xml:space="preserve"> </w:t>
      </w:r>
      <w:r>
        <w:t>резу</w:t>
      </w:r>
      <w:r>
        <w:t>льтатам</w:t>
      </w:r>
      <w:r>
        <w:t xml:space="preserve"> </w:t>
      </w:r>
      <w:r>
        <w:t>дисперсионного</w:t>
      </w:r>
      <w:r>
        <w:t xml:space="preserve"> </w:t>
      </w:r>
      <w:r>
        <w:t>анализа</w:t>
      </w:r>
      <w:r>
        <w:t>).</w:t>
      </w:r>
      <w:r>
        <w:rPr>
          <w:color w:val="FF0000"/>
        </w:rPr>
        <w:t xml:space="preserve"> </w:t>
      </w:r>
    </w:p>
    <w:p w:rsidR="00FF06D7" w:rsidRDefault="000C0CF3">
      <w:pPr>
        <w:ind w:left="-13" w:right="97"/>
      </w:pPr>
      <w:r>
        <w:t>Подытоживая</w:t>
      </w:r>
      <w:r>
        <w:t xml:space="preserve"> </w:t>
      </w:r>
      <w:r>
        <w:t>характеристики</w:t>
      </w:r>
      <w:r>
        <w:t xml:space="preserve"> </w:t>
      </w:r>
      <w:r>
        <w:t>смысловой</w:t>
      </w:r>
      <w:r>
        <w:t xml:space="preserve"> </w:t>
      </w:r>
      <w:r>
        <w:t>стороны</w:t>
      </w:r>
      <w:r>
        <w:t xml:space="preserve"> </w:t>
      </w:r>
      <w:r>
        <w:t>речи</w:t>
      </w:r>
      <w:r>
        <w:t xml:space="preserve"> </w:t>
      </w:r>
      <w:r>
        <w:t>и</w:t>
      </w:r>
      <w:r>
        <w:t xml:space="preserve"> </w:t>
      </w:r>
      <w:r>
        <w:t>построения</w:t>
      </w:r>
      <w:r>
        <w:t xml:space="preserve"> </w:t>
      </w:r>
      <w:r>
        <w:t>текста</w:t>
      </w:r>
      <w:r>
        <w:t xml:space="preserve"> </w:t>
      </w:r>
      <w:r>
        <w:t>и</w:t>
      </w:r>
      <w:r>
        <w:t xml:space="preserve"> </w:t>
      </w:r>
      <w:r>
        <w:t>предложения</w:t>
      </w:r>
      <w:r>
        <w:t xml:space="preserve">, </w:t>
      </w:r>
      <w:r>
        <w:t>можно</w:t>
      </w:r>
      <w:r>
        <w:t xml:space="preserve"> </w:t>
      </w:r>
      <w:r>
        <w:t>сказать</w:t>
      </w:r>
      <w:r>
        <w:t xml:space="preserve">, </w:t>
      </w:r>
      <w:r>
        <w:t>что</w:t>
      </w:r>
      <w:r>
        <w:t xml:space="preserve"> </w:t>
      </w:r>
      <w:r>
        <w:t>неполный</w:t>
      </w:r>
      <w:r>
        <w:t xml:space="preserve"> </w:t>
      </w:r>
      <w:r>
        <w:t>короткий</w:t>
      </w:r>
      <w:r>
        <w:t xml:space="preserve"> </w:t>
      </w:r>
      <w:r>
        <w:t>рассказ</w:t>
      </w:r>
      <w:r>
        <w:t xml:space="preserve">, </w:t>
      </w:r>
      <w:r>
        <w:t>короткие</w:t>
      </w:r>
      <w:r>
        <w:t xml:space="preserve"> </w:t>
      </w:r>
      <w:r>
        <w:t>стереотипные</w:t>
      </w:r>
      <w:r>
        <w:t xml:space="preserve"> </w:t>
      </w:r>
      <w:r>
        <w:t>фразы</w:t>
      </w:r>
      <w:r>
        <w:t xml:space="preserve">, </w:t>
      </w:r>
      <w:r>
        <w:t>практическое</w:t>
      </w:r>
      <w:r>
        <w:t xml:space="preserve"> </w:t>
      </w:r>
      <w:r>
        <w:t>отсутствие</w:t>
      </w:r>
      <w:r>
        <w:t xml:space="preserve"> </w:t>
      </w:r>
      <w:r>
        <w:t>правильно</w:t>
      </w:r>
      <w:r>
        <w:t xml:space="preserve"> </w:t>
      </w:r>
      <w:r>
        <w:t>построенных</w:t>
      </w:r>
      <w:r>
        <w:t xml:space="preserve"> </w:t>
      </w:r>
      <w:r>
        <w:t>сложных</w:t>
      </w:r>
      <w:r>
        <w:t xml:space="preserve"> </w:t>
      </w:r>
      <w:r>
        <w:t>предложений</w:t>
      </w:r>
      <w:r>
        <w:t xml:space="preserve"> </w:t>
      </w:r>
      <w:r>
        <w:t>характерны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. </w:t>
      </w:r>
    </w:p>
    <w:p w:rsidR="00FF06D7" w:rsidRDefault="000C0CF3">
      <w:pPr>
        <w:spacing w:after="127"/>
        <w:ind w:left="-13" w:right="97"/>
      </w:pPr>
      <w:r>
        <w:t>Рассмотрим</w:t>
      </w:r>
      <w:r>
        <w:t xml:space="preserve"> </w:t>
      </w:r>
      <w:r>
        <w:t>параметры</w:t>
      </w:r>
      <w:r>
        <w:t xml:space="preserve">, </w:t>
      </w:r>
      <w:r>
        <w:t>говорящие</w:t>
      </w:r>
      <w:r>
        <w:t xml:space="preserve"> </w:t>
      </w:r>
      <w:r>
        <w:t>о</w:t>
      </w:r>
      <w:r>
        <w:t xml:space="preserve"> </w:t>
      </w:r>
      <w:r>
        <w:t>состоянии</w:t>
      </w:r>
      <w: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 </w:t>
      </w:r>
      <w:r>
        <w:t>мозга</w:t>
      </w:r>
      <w:r>
        <w:t xml:space="preserve">, </w:t>
      </w:r>
      <w:r>
        <w:t>а</w:t>
      </w:r>
      <w:r>
        <w:t xml:space="preserve"> </w:t>
      </w:r>
      <w:r>
        <w:t>точнее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spacing w:after="4" w:line="267" w:lineRule="auto"/>
        <w:ind w:left="302" w:hanging="10"/>
        <w:jc w:val="center"/>
      </w:pPr>
      <w:r>
        <w:rPr>
          <w:i/>
        </w:rPr>
        <w:t>Переработка слуховой информации</w:t>
      </w:r>
      <w:r>
        <w:t xml:space="preserve"> </w:t>
      </w:r>
    </w:p>
    <w:p w:rsidR="00FF06D7" w:rsidRDefault="000C0CF3">
      <w:pPr>
        <w:numPr>
          <w:ilvl w:val="0"/>
          <w:numId w:val="17"/>
        </w:numPr>
        <w:spacing w:after="37" w:line="267" w:lineRule="auto"/>
        <w:ind w:left="921" w:right="92" w:hanging="530"/>
      </w:pPr>
      <w:r>
        <w:rPr>
          <w:i/>
        </w:rPr>
        <w:t>Лексическое оформление рассказа</w:t>
      </w:r>
      <w:r>
        <w:t xml:space="preserve">: </w:t>
      </w:r>
    </w:p>
    <w:p w:rsidR="00FF06D7" w:rsidRDefault="000C0CF3">
      <w:pPr>
        <w:numPr>
          <w:ilvl w:val="1"/>
          <w:numId w:val="17"/>
        </w:numPr>
        <w:ind w:right="97"/>
      </w:pPr>
      <w:r>
        <w:t xml:space="preserve">— </w:t>
      </w:r>
      <w:r>
        <w:t>адекватное</w:t>
      </w:r>
      <w:r>
        <w:t xml:space="preserve"> </w:t>
      </w:r>
      <w:r>
        <w:t>использование</w:t>
      </w:r>
      <w:r>
        <w:t xml:space="preserve"> </w:t>
      </w:r>
      <w:r>
        <w:t>лексических</w:t>
      </w:r>
      <w:r>
        <w:t xml:space="preserve"> </w:t>
      </w:r>
      <w:r>
        <w:t>средств</w:t>
      </w:r>
      <w:r>
        <w:t xml:space="preserve">; </w:t>
      </w:r>
    </w:p>
    <w:p w:rsidR="00FF06D7" w:rsidRDefault="000C0CF3">
      <w:pPr>
        <w:numPr>
          <w:ilvl w:val="1"/>
          <w:numId w:val="17"/>
        </w:numPr>
        <w:ind w:right="97"/>
      </w:pPr>
      <w:r>
        <w:t xml:space="preserve">— </w:t>
      </w:r>
      <w:r>
        <w:t>поиск</w:t>
      </w:r>
      <w:r>
        <w:t xml:space="preserve"> </w:t>
      </w:r>
      <w:r>
        <w:t>слов</w:t>
      </w:r>
      <w:r>
        <w:t xml:space="preserve"> </w:t>
      </w:r>
      <w:r>
        <w:t>или</w:t>
      </w:r>
      <w:r>
        <w:t xml:space="preserve"> </w:t>
      </w:r>
      <w:r>
        <w:t>единичные</w:t>
      </w:r>
      <w:r>
        <w:t xml:space="preserve"> </w:t>
      </w:r>
      <w:r>
        <w:t>близкие</w:t>
      </w:r>
      <w:r>
        <w:t xml:space="preserve"> </w:t>
      </w:r>
      <w:r>
        <w:t>вербальные</w:t>
      </w:r>
      <w:r>
        <w:t xml:space="preserve"> </w:t>
      </w:r>
      <w:r>
        <w:t>замены</w:t>
      </w:r>
      <w:r>
        <w:t xml:space="preserve"> (</w:t>
      </w:r>
      <w:r>
        <w:t>парафазии</w:t>
      </w:r>
      <w:r>
        <w:t xml:space="preserve">, </w:t>
      </w:r>
      <w:r>
        <w:t>например</w:t>
      </w:r>
      <w:r>
        <w:t xml:space="preserve">, </w:t>
      </w:r>
      <w:r>
        <w:rPr>
          <w:i/>
        </w:rPr>
        <w:t xml:space="preserve">помои </w:t>
      </w:r>
      <w:r>
        <w:t>вместо</w:t>
      </w:r>
      <w:r>
        <w:t xml:space="preserve"> «</w:t>
      </w:r>
      <w:r>
        <w:t>мусор</w:t>
      </w:r>
      <w:r>
        <w:t xml:space="preserve">» </w:t>
      </w:r>
      <w:r>
        <w:t>во</w:t>
      </w:r>
      <w:r>
        <w:t xml:space="preserve"> </w:t>
      </w:r>
      <w:r>
        <w:t>фразе</w:t>
      </w:r>
      <w:r>
        <w:t xml:space="preserve"> </w:t>
      </w:r>
      <w:r>
        <w:rPr>
          <w:i/>
        </w:rPr>
        <w:t>И стал высыпать помои</w:t>
      </w:r>
      <w:r>
        <w:t xml:space="preserve">); </w:t>
      </w:r>
    </w:p>
    <w:p w:rsidR="00FF06D7" w:rsidRDefault="000C0CF3">
      <w:pPr>
        <w:numPr>
          <w:ilvl w:val="1"/>
          <w:numId w:val="17"/>
        </w:numPr>
        <w:ind w:right="97"/>
      </w:pPr>
      <w:r>
        <w:t xml:space="preserve">— </w:t>
      </w:r>
      <w:r>
        <w:t>поиск</w:t>
      </w:r>
      <w:r>
        <w:t xml:space="preserve"> </w:t>
      </w:r>
      <w:r>
        <w:t>слов</w:t>
      </w:r>
      <w:r>
        <w:t xml:space="preserve"> </w:t>
      </w:r>
      <w:r>
        <w:t>и</w:t>
      </w:r>
      <w:r>
        <w:t xml:space="preserve"> </w:t>
      </w:r>
      <w:r>
        <w:t>единичные</w:t>
      </w:r>
      <w:r>
        <w:t xml:space="preserve"> </w:t>
      </w:r>
      <w:r>
        <w:t>вербальные</w:t>
      </w:r>
      <w:r>
        <w:t xml:space="preserve"> </w:t>
      </w:r>
      <w:r>
        <w:t>парафазии</w:t>
      </w:r>
      <w:r>
        <w:t xml:space="preserve"> (</w:t>
      </w:r>
      <w:r>
        <w:t>Дядька</w:t>
      </w:r>
      <w:r>
        <w:t xml:space="preserve"> </w:t>
      </w:r>
      <w:r>
        <w:t>пошел</w:t>
      </w:r>
      <w:r>
        <w:t xml:space="preserve"> </w:t>
      </w:r>
      <w:r>
        <w:t>выбрасывать</w:t>
      </w:r>
      <w:r>
        <w:t xml:space="preserve"> </w:t>
      </w:r>
      <w:r>
        <w:t>мусор</w:t>
      </w:r>
      <w:r>
        <w:t xml:space="preserve">. </w:t>
      </w:r>
      <w:r>
        <w:t>Подошел</w:t>
      </w:r>
      <w:r>
        <w:t xml:space="preserve"> </w:t>
      </w:r>
      <w:r>
        <w:t>к</w:t>
      </w:r>
      <w:r>
        <w:t xml:space="preserve"> </w:t>
      </w:r>
      <w:r>
        <w:t>мусорке</w:t>
      </w:r>
      <w:r>
        <w:t xml:space="preserve">. </w:t>
      </w:r>
      <w:r>
        <w:rPr>
          <w:i/>
        </w:rPr>
        <w:t>Пошел</w:t>
      </w:r>
      <w:r>
        <w:t xml:space="preserve"> </w:t>
      </w:r>
      <w:r>
        <w:t>ветер</w:t>
      </w:r>
      <w:r>
        <w:t xml:space="preserve">, </w:t>
      </w:r>
      <w:r>
        <w:t>и</w:t>
      </w:r>
      <w:r>
        <w:t xml:space="preserve"> </w:t>
      </w:r>
      <w:r>
        <w:t>ему</w:t>
      </w:r>
      <w:r>
        <w:t xml:space="preserve"> </w:t>
      </w:r>
      <w:r>
        <w:t>все</w:t>
      </w:r>
      <w:r>
        <w:t xml:space="preserve"> </w:t>
      </w:r>
      <w:r>
        <w:t>в</w:t>
      </w:r>
      <w:r>
        <w:t xml:space="preserve"> </w:t>
      </w:r>
      <w:r>
        <w:t>лицо</w:t>
      </w:r>
      <w:r>
        <w:t xml:space="preserve"> </w:t>
      </w:r>
      <w:r>
        <w:t>полетело</w:t>
      </w:r>
      <w:r>
        <w:t xml:space="preserve">. </w:t>
      </w:r>
      <w:r>
        <w:t>И</w:t>
      </w:r>
      <w:r>
        <w:t xml:space="preserve"> </w:t>
      </w:r>
      <w:r>
        <w:t>он</w:t>
      </w:r>
      <w:r>
        <w:t xml:space="preserve"> </w:t>
      </w:r>
      <w:r>
        <w:rPr>
          <w:i/>
        </w:rPr>
        <w:t>остался</w:t>
      </w:r>
      <w:r>
        <w:t xml:space="preserve"> </w:t>
      </w:r>
      <w:r>
        <w:t>такой</w:t>
      </w:r>
      <w:r>
        <w:t xml:space="preserve"> </w:t>
      </w:r>
      <w:r>
        <w:t>грязный</w:t>
      </w:r>
      <w:r>
        <w:t xml:space="preserve">.) </w:t>
      </w:r>
    </w:p>
    <w:p w:rsidR="00FF06D7" w:rsidRDefault="000C0CF3">
      <w:pPr>
        <w:numPr>
          <w:ilvl w:val="1"/>
          <w:numId w:val="17"/>
        </w:numPr>
        <w:spacing w:after="127"/>
        <w:ind w:right="97"/>
      </w:pPr>
      <w:r>
        <w:t xml:space="preserve">— </w:t>
      </w:r>
      <w:r>
        <w:t>множественные</w:t>
      </w:r>
      <w:r>
        <w:t xml:space="preserve"> </w:t>
      </w:r>
      <w:r>
        <w:t>лексические</w:t>
      </w:r>
      <w:r>
        <w:t xml:space="preserve"> </w:t>
      </w:r>
      <w:r>
        <w:t>ошибки</w:t>
      </w:r>
      <w:r>
        <w:t xml:space="preserve">, </w:t>
      </w:r>
      <w:r>
        <w:t>выраженная</w:t>
      </w:r>
      <w:r>
        <w:t xml:space="preserve"> </w:t>
      </w:r>
      <w:r>
        <w:t>бедность</w:t>
      </w:r>
      <w:r>
        <w:t xml:space="preserve"> </w:t>
      </w:r>
      <w:r>
        <w:t>словаря</w:t>
      </w:r>
      <w:r>
        <w:t xml:space="preserve"> (</w:t>
      </w:r>
      <w:r>
        <w:t>Дяденька</w:t>
      </w:r>
      <w:r>
        <w:t xml:space="preserve"> </w:t>
      </w:r>
      <w:r>
        <w:t>шел</w:t>
      </w:r>
      <w:r>
        <w:t xml:space="preserve">… </w:t>
      </w:r>
      <w:r>
        <w:t>с</w:t>
      </w:r>
      <w:r>
        <w:t xml:space="preserve"> </w:t>
      </w:r>
      <w:r>
        <w:t>ведром</w:t>
      </w:r>
      <w:r>
        <w:t xml:space="preserve"> </w:t>
      </w:r>
      <w:r>
        <w:rPr>
          <w:i/>
        </w:rPr>
        <w:t>помойки</w:t>
      </w:r>
      <w:r>
        <w:t xml:space="preserve">. </w:t>
      </w:r>
      <w:r>
        <w:t>Стал</w:t>
      </w:r>
      <w:r>
        <w:t xml:space="preserve"> </w:t>
      </w:r>
      <w:r>
        <w:t>выбрасывать</w:t>
      </w:r>
      <w:r>
        <w:t xml:space="preserve"> </w:t>
      </w:r>
      <w:r>
        <w:rPr>
          <w:i/>
        </w:rPr>
        <w:t>помойку</w:t>
      </w:r>
      <w:r>
        <w:t xml:space="preserve">, </w:t>
      </w:r>
      <w:r>
        <w:t>а</w:t>
      </w:r>
      <w:r>
        <w:t xml:space="preserve"> </w:t>
      </w:r>
      <w:r>
        <w:t>был</w:t>
      </w:r>
      <w:r>
        <w:t xml:space="preserve"> </w:t>
      </w:r>
      <w:r>
        <w:t>ветер</w:t>
      </w:r>
      <w:r>
        <w:t xml:space="preserve">. </w:t>
      </w:r>
      <w:r>
        <w:t>Он</w:t>
      </w:r>
      <w:r>
        <w:t xml:space="preserve">… </w:t>
      </w:r>
      <w:r>
        <w:rPr>
          <w:i/>
        </w:rPr>
        <w:t>таак</w:t>
      </w:r>
      <w:r>
        <w:t xml:space="preserve">… </w:t>
      </w:r>
      <w:r>
        <w:t>он</w:t>
      </w:r>
      <w:r>
        <w:t xml:space="preserve"> </w:t>
      </w:r>
      <w:r>
        <w:t>выбрасывал</w:t>
      </w:r>
      <w:r>
        <w:t xml:space="preserve">, </w:t>
      </w:r>
      <w:r>
        <w:t>и</w:t>
      </w:r>
      <w:r>
        <w:t xml:space="preserve"> </w:t>
      </w:r>
      <w:r>
        <w:t>весь</w:t>
      </w:r>
      <w:r>
        <w:t xml:space="preserve"> </w:t>
      </w:r>
      <w:r>
        <w:rPr>
          <w:i/>
        </w:rPr>
        <w:t>ветер</w:t>
      </w:r>
      <w:r>
        <w:t xml:space="preserve"> </w:t>
      </w:r>
      <w:r>
        <w:t>ему</w:t>
      </w:r>
      <w:r>
        <w:t xml:space="preserve"> </w:t>
      </w:r>
      <w:r>
        <w:t>на</w:t>
      </w:r>
      <w:r>
        <w:t xml:space="preserve"> </w:t>
      </w:r>
      <w:r>
        <w:t>голову</w:t>
      </w:r>
      <w:r>
        <w:t xml:space="preserve">. </w:t>
      </w:r>
      <w:r>
        <w:t>И</w:t>
      </w:r>
      <w:r>
        <w:t xml:space="preserve"> </w:t>
      </w:r>
      <w:r>
        <w:t>на</w:t>
      </w:r>
      <w:r>
        <w:t xml:space="preserve">… </w:t>
      </w:r>
      <w:r>
        <w:t>весь</w:t>
      </w:r>
      <w:r>
        <w:t xml:space="preserve"> </w:t>
      </w:r>
      <w:r>
        <w:t>он</w:t>
      </w:r>
      <w:r>
        <w:t xml:space="preserve"> </w:t>
      </w:r>
      <w:r>
        <w:t>в</w:t>
      </w:r>
      <w:r>
        <w:t xml:space="preserve"> </w:t>
      </w:r>
      <w:r>
        <w:rPr>
          <w:i/>
        </w:rPr>
        <w:t>мусорке</w:t>
      </w:r>
      <w:r>
        <w:t xml:space="preserve"> </w:t>
      </w:r>
      <w:r>
        <w:t>был</w:t>
      </w:r>
      <w:r>
        <w:t xml:space="preserve"> </w:t>
      </w:r>
      <w:r>
        <w:t>потом</w:t>
      </w:r>
      <w:r>
        <w:t xml:space="preserve">. </w:t>
      </w:r>
      <w:r>
        <w:t>Чего</w:t>
      </w:r>
      <w:r>
        <w:t xml:space="preserve"> </w:t>
      </w:r>
      <w:r>
        <w:t>выбрасывал</w:t>
      </w:r>
      <w:r>
        <w:t xml:space="preserve">!)  </w:t>
      </w:r>
    </w:p>
    <w:p w:rsidR="00FF06D7" w:rsidRDefault="000C0CF3">
      <w:pPr>
        <w:spacing w:line="267" w:lineRule="auto"/>
        <w:ind w:left="29" w:right="92" w:hanging="10"/>
      </w:pPr>
      <w:r>
        <w:rPr>
          <w:i/>
        </w:rPr>
        <w:t>Таблица 22. Распределение баллов по лексическому оформлению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70" w:type="dxa"/>
        </w:tblCellMar>
        <w:tblLook w:val="04A0" w:firstRow="1" w:lastRow="0" w:firstColumn="1" w:lastColumn="0" w:noHBand="0" w:noVBand="1"/>
      </w:tblPr>
      <w:tblGrid>
        <w:gridCol w:w="2682"/>
        <w:gridCol w:w="569"/>
        <w:gridCol w:w="569"/>
        <w:gridCol w:w="569"/>
        <w:gridCol w:w="754"/>
        <w:gridCol w:w="1094"/>
      </w:tblGrid>
      <w:tr w:rsidR="00FF06D7">
        <w:trPr>
          <w:trHeight w:val="511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         </w:t>
            </w:r>
            <w:r>
              <w:t>Балл</w:t>
            </w:r>
            <w:r>
              <w:t xml:space="preserve">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0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1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t xml:space="preserve">2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8" w:firstLine="0"/>
            </w:pPr>
            <w:r>
              <w:rPr>
                <w:b/>
              </w:rPr>
              <w:t>Сред.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9" w:firstLine="0"/>
              <w:jc w:val="left"/>
            </w:pPr>
            <w:r>
              <w:rPr>
                <w:b/>
              </w:rPr>
              <w:t xml:space="preserve">Ст.откл. </w:t>
            </w:r>
          </w:p>
        </w:tc>
      </w:tr>
      <w:tr w:rsidR="00FF06D7">
        <w:trPr>
          <w:trHeight w:val="258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3" w:firstLine="0"/>
            </w:pPr>
            <w:r>
              <w:t>67.4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3" w:firstLine="0"/>
            </w:pPr>
            <w:r>
              <w:t>23.9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8.7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0.41 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0.65 </w:t>
            </w:r>
          </w:p>
        </w:tc>
      </w:tr>
      <w:tr w:rsidR="00FF06D7">
        <w:trPr>
          <w:trHeight w:val="258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3" w:firstLine="0"/>
            </w:pPr>
            <w:r>
              <w:t>63.6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3" w:firstLine="0"/>
            </w:pPr>
            <w:r>
              <w:t>31.8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4.5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0.43 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0.59 </w:t>
            </w:r>
          </w:p>
        </w:tc>
      </w:tr>
      <w:tr w:rsidR="00FF06D7">
        <w:trPr>
          <w:trHeight w:val="258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6" w:firstLine="0"/>
              <w:jc w:val="left"/>
            </w:pPr>
            <w:r>
              <w:t xml:space="preserve">60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3" w:firstLine="0"/>
            </w:pPr>
            <w:r>
              <w:t>37.1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2.9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0.41 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0.61 </w:t>
            </w:r>
          </w:p>
        </w:tc>
      </w:tr>
      <w:tr w:rsidR="00FF06D7">
        <w:trPr>
          <w:trHeight w:val="258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4" w:firstLine="0"/>
            </w:pPr>
            <w:r>
              <w:t>30.8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4" w:firstLine="0"/>
            </w:pPr>
            <w:r>
              <w:t>53.9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t>15.4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0.85 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0.69 </w:t>
            </w:r>
          </w:p>
        </w:tc>
      </w:tr>
      <w:tr w:rsidR="00FF06D7">
        <w:trPr>
          <w:trHeight w:val="258"/>
        </w:trPr>
        <w:tc>
          <w:tcPr>
            <w:tcW w:w="2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(n=162)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rPr>
                <w:b/>
              </w:rPr>
              <w:t>61.1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rPr>
                <w:b/>
              </w:rPr>
              <w:t>30.9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rPr>
                <w:b/>
              </w:rPr>
              <w:t xml:space="preserve">8.0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  <w:jc w:val="center"/>
            </w:pPr>
            <w:r>
              <w:rPr>
                <w:b/>
              </w:rPr>
              <w:t xml:space="preserve">0.47 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rPr>
                <w:b/>
              </w:rPr>
              <w:t xml:space="preserve">0.63 </w:t>
            </w:r>
          </w:p>
        </w:tc>
      </w:tr>
    </w:tbl>
    <w:p w:rsidR="00FF06D7" w:rsidRDefault="000C0CF3">
      <w:pPr>
        <w:spacing w:after="136" w:line="259" w:lineRule="auto"/>
        <w:ind w:left="569" w:firstLine="0"/>
        <w:jc w:val="left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569" w:firstLine="0"/>
        <w:jc w:val="left"/>
      </w:pPr>
      <w:r>
        <w:rPr>
          <w:i/>
        </w:rPr>
        <w:t xml:space="preserve"> </w:t>
      </w:r>
    </w:p>
    <w:p w:rsidR="00FF06D7" w:rsidRDefault="000C0CF3">
      <w:pPr>
        <w:numPr>
          <w:ilvl w:val="0"/>
          <w:numId w:val="17"/>
        </w:numPr>
        <w:spacing w:line="267" w:lineRule="auto"/>
        <w:ind w:left="921" w:right="92" w:hanging="530"/>
      </w:pPr>
      <w:r>
        <w:rPr>
          <w:i/>
        </w:rPr>
        <w:t xml:space="preserve">Количество параграмматизмов.  </w:t>
      </w:r>
    </w:p>
    <w:p w:rsidR="00FF06D7" w:rsidRDefault="000C0CF3">
      <w:pPr>
        <w:spacing w:after="115"/>
        <w:ind w:left="-13" w:right="97"/>
      </w:pPr>
      <w:r>
        <w:t>К</w:t>
      </w:r>
      <w:r>
        <w:t xml:space="preserve"> </w:t>
      </w:r>
      <w:r>
        <w:t>параграмматизмам</w:t>
      </w:r>
      <w:r>
        <w:t xml:space="preserve"> </w:t>
      </w:r>
      <w:r>
        <w:t>относятся</w:t>
      </w:r>
      <w:r>
        <w:t xml:space="preserve"> </w:t>
      </w:r>
      <w:r>
        <w:t>синтаксические</w:t>
      </w:r>
      <w:r>
        <w:t xml:space="preserve"> </w:t>
      </w:r>
      <w:r>
        <w:t>ошибки</w:t>
      </w:r>
      <w:r>
        <w:t xml:space="preserve">, </w:t>
      </w:r>
      <w:r>
        <w:t>вызванные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  <w:r>
        <w:t>У</w:t>
      </w:r>
      <w:r>
        <w:t xml:space="preserve"> </w:t>
      </w:r>
      <w:r>
        <w:t>дошкольников</w:t>
      </w:r>
      <w:r>
        <w:t xml:space="preserve"> </w:t>
      </w:r>
      <w:r>
        <w:t>они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неполным</w:t>
      </w:r>
      <w:r>
        <w:t xml:space="preserve"> </w:t>
      </w:r>
      <w:r>
        <w:t>освоением</w:t>
      </w:r>
      <w:r>
        <w:t xml:space="preserve"> </w:t>
      </w:r>
      <w:r>
        <w:t>грамматических</w:t>
      </w:r>
      <w:r>
        <w:t xml:space="preserve"> </w:t>
      </w:r>
      <w:r>
        <w:t>признаков</w:t>
      </w:r>
      <w:r>
        <w:t xml:space="preserve"> </w:t>
      </w:r>
      <w:r>
        <w:t>лексемы</w:t>
      </w:r>
      <w:r>
        <w:t xml:space="preserve"> (</w:t>
      </w:r>
      <w:r>
        <w:rPr>
          <w:i/>
        </w:rPr>
        <w:t>Кошка молоко из блюдечкИ пьет; На небе много звездОВ</w:t>
      </w:r>
      <w:r>
        <w:t xml:space="preserve">).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</w:t>
      </w:r>
      <w:r>
        <w:t>параграмматизмы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вызваны</w:t>
      </w:r>
      <w:r>
        <w:t xml:space="preserve"> </w:t>
      </w:r>
      <w:r>
        <w:t>смешением</w:t>
      </w:r>
      <w:r>
        <w:t xml:space="preserve"> </w:t>
      </w:r>
      <w:r>
        <w:t>грамматического</w:t>
      </w:r>
      <w:r>
        <w:t xml:space="preserve"> </w:t>
      </w:r>
      <w:r>
        <w:t>управления</w:t>
      </w:r>
      <w:r>
        <w:t xml:space="preserve"> </w:t>
      </w:r>
      <w:r>
        <w:t>близких</w:t>
      </w:r>
      <w:r>
        <w:t xml:space="preserve"> </w:t>
      </w:r>
      <w:r>
        <w:t>по</w:t>
      </w:r>
      <w:r>
        <w:t xml:space="preserve"> </w:t>
      </w:r>
      <w:r>
        <w:t>значению</w:t>
      </w:r>
      <w:r>
        <w:t xml:space="preserve"> </w:t>
      </w:r>
      <w:r>
        <w:t>слов</w:t>
      </w:r>
      <w:r>
        <w:t xml:space="preserve">: </w:t>
      </w:r>
      <w:r>
        <w:rPr>
          <w:i/>
        </w:rPr>
        <w:t>Галка переоделась белым цветом</w:t>
      </w:r>
      <w:r>
        <w:t xml:space="preserve"> — </w:t>
      </w:r>
      <w:r>
        <w:t>вербальная</w:t>
      </w:r>
      <w:r>
        <w:t xml:space="preserve"> </w:t>
      </w:r>
      <w:r>
        <w:t>замена</w:t>
      </w:r>
      <w:r>
        <w:t xml:space="preserve"> (</w:t>
      </w:r>
      <w:r>
        <w:rPr>
          <w:i/>
        </w:rPr>
        <w:t>переоделась</w:t>
      </w:r>
      <w:r>
        <w:t xml:space="preserve"> </w:t>
      </w:r>
      <w:r>
        <w:t>вместо</w:t>
      </w:r>
      <w:r>
        <w:t xml:space="preserve"> </w:t>
      </w:r>
      <w:r>
        <w:rPr>
          <w:i/>
        </w:rPr>
        <w:t>покрасилась)</w:t>
      </w:r>
      <w:r>
        <w:t xml:space="preserve"> </w:t>
      </w:r>
      <w:r>
        <w:t>влечет</w:t>
      </w:r>
      <w:r>
        <w:t xml:space="preserve"> </w:t>
      </w:r>
      <w:r>
        <w:t>за</w:t>
      </w:r>
      <w:r>
        <w:t xml:space="preserve"> </w:t>
      </w:r>
      <w:r>
        <w:t>собой</w:t>
      </w:r>
      <w:r>
        <w:t xml:space="preserve"> </w:t>
      </w:r>
      <w:r>
        <w:t>ошибку</w:t>
      </w:r>
      <w:r>
        <w:t xml:space="preserve"> </w:t>
      </w:r>
      <w:r>
        <w:t>управления</w:t>
      </w:r>
      <w:r>
        <w:t xml:space="preserve">. </w:t>
      </w:r>
      <w:r>
        <w:t>Ошибки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связаны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недостаточностью</w:t>
      </w:r>
      <w:r>
        <w:t xml:space="preserve"> </w:t>
      </w:r>
      <w:r>
        <w:t>слухо</w:t>
      </w:r>
      <w:r>
        <w:t>-</w:t>
      </w:r>
      <w:r>
        <w:t>речевой</w:t>
      </w:r>
      <w:r>
        <w:t xml:space="preserve"> </w:t>
      </w:r>
      <w:r>
        <w:t>памяти</w:t>
      </w:r>
      <w:r>
        <w:t xml:space="preserve"> </w:t>
      </w:r>
      <w:r>
        <w:t>при</w:t>
      </w:r>
      <w:r>
        <w:t xml:space="preserve"> </w:t>
      </w:r>
      <w:r>
        <w:t>необходимости</w:t>
      </w:r>
      <w:r>
        <w:t xml:space="preserve"> </w:t>
      </w:r>
      <w:r>
        <w:t>дистантного</w:t>
      </w:r>
      <w:r>
        <w:t xml:space="preserve"> </w:t>
      </w:r>
      <w:r>
        <w:t>согласования</w:t>
      </w:r>
      <w:r>
        <w:t>: «</w:t>
      </w:r>
      <w:r>
        <w:t>Облака</w:t>
      </w:r>
      <w:r>
        <w:t xml:space="preserve"> </w:t>
      </w:r>
      <w:r>
        <w:t>то</w:t>
      </w:r>
      <w:r>
        <w:t xml:space="preserve"> </w:t>
      </w:r>
      <w:r>
        <w:t>появятся</w:t>
      </w:r>
      <w:r>
        <w:t xml:space="preserve"> </w:t>
      </w:r>
      <w:r>
        <w:t>на</w:t>
      </w:r>
      <w:r>
        <w:t xml:space="preserve"> </w:t>
      </w:r>
      <w:r>
        <w:t>небе</w:t>
      </w:r>
      <w:r>
        <w:t xml:space="preserve">, </w:t>
      </w:r>
      <w:r>
        <w:t>то</w:t>
      </w:r>
      <w:r>
        <w:t xml:space="preserve"> </w:t>
      </w:r>
      <w:r>
        <w:t>растаЕт</w:t>
      </w:r>
      <w:r>
        <w:t xml:space="preserve">». </w:t>
      </w:r>
    </w:p>
    <w:p w:rsidR="00FF06D7" w:rsidRDefault="000C0CF3">
      <w:pPr>
        <w:spacing w:line="267" w:lineRule="auto"/>
        <w:ind w:left="137" w:right="92" w:hanging="10"/>
      </w:pPr>
      <w:r>
        <w:rPr>
          <w:i/>
        </w:rPr>
        <w:t xml:space="preserve">Таблица 23. Распределение количества параграмматизмов (в %) </w:t>
      </w:r>
    </w:p>
    <w:tbl>
      <w:tblPr>
        <w:tblStyle w:val="TableGrid"/>
        <w:tblW w:w="6236" w:type="dxa"/>
        <w:tblInd w:w="58" w:type="dxa"/>
        <w:tblCellMar>
          <w:top w:w="43" w:type="dxa"/>
          <w:left w:w="56" w:type="dxa"/>
          <w:bottom w:w="0" w:type="dxa"/>
          <w:right w:w="57" w:type="dxa"/>
        </w:tblCellMar>
        <w:tblLook w:val="04A0" w:firstRow="1" w:lastRow="0" w:firstColumn="1" w:lastColumn="0" w:noHBand="0" w:noVBand="1"/>
      </w:tblPr>
      <w:tblGrid>
        <w:gridCol w:w="2710"/>
        <w:gridCol w:w="575"/>
        <w:gridCol w:w="575"/>
        <w:gridCol w:w="449"/>
        <w:gridCol w:w="760"/>
        <w:gridCol w:w="1169"/>
      </w:tblGrid>
      <w:tr w:rsidR="00FF06D7">
        <w:trPr>
          <w:trHeight w:val="485"/>
        </w:trPr>
        <w:tc>
          <w:tcPr>
            <w:tcW w:w="2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                           </w:t>
            </w:r>
            <w:r>
              <w:t>Балл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0 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1 </w:t>
            </w:r>
          </w:p>
        </w:tc>
        <w:tc>
          <w:tcPr>
            <w:tcW w:w="4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2 </w:t>
            </w:r>
          </w:p>
        </w:tc>
        <w:tc>
          <w:tcPr>
            <w:tcW w:w="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0" w:firstLine="0"/>
            </w:pPr>
            <w:r>
              <w:rPr>
                <w:b/>
              </w:rPr>
              <w:t>Сред.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6"/>
        </w:trPr>
        <w:tc>
          <w:tcPr>
            <w:tcW w:w="2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8" w:firstLine="0"/>
            </w:pPr>
            <w:r>
              <w:t>90.9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 xml:space="preserve">9.1 </w:t>
            </w:r>
          </w:p>
        </w:tc>
        <w:tc>
          <w:tcPr>
            <w:tcW w:w="4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0.0</w:t>
            </w:r>
          </w:p>
        </w:tc>
        <w:tc>
          <w:tcPr>
            <w:tcW w:w="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0.09 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0.48 </w:t>
            </w:r>
          </w:p>
        </w:tc>
      </w:tr>
      <w:tr w:rsidR="00FF06D7">
        <w:trPr>
          <w:trHeight w:val="245"/>
        </w:trPr>
        <w:tc>
          <w:tcPr>
            <w:tcW w:w="2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8" w:firstLine="0"/>
            </w:pPr>
            <w:r>
              <w:t>91.4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 xml:space="preserve">5.7 </w:t>
            </w:r>
          </w:p>
        </w:tc>
        <w:tc>
          <w:tcPr>
            <w:tcW w:w="4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2.9</w:t>
            </w:r>
          </w:p>
        </w:tc>
        <w:tc>
          <w:tcPr>
            <w:tcW w:w="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0.11 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0.53 </w:t>
            </w:r>
          </w:p>
        </w:tc>
      </w:tr>
      <w:tr w:rsidR="00FF06D7">
        <w:trPr>
          <w:trHeight w:val="246"/>
        </w:trPr>
        <w:tc>
          <w:tcPr>
            <w:tcW w:w="2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8" w:firstLine="0"/>
            </w:pPr>
            <w:r>
              <w:t>84.6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8" w:firstLine="0"/>
            </w:pPr>
            <w:r>
              <w:t>15.4</w:t>
            </w:r>
          </w:p>
        </w:tc>
        <w:tc>
          <w:tcPr>
            <w:tcW w:w="4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0.0</w:t>
            </w:r>
          </w:p>
        </w:tc>
        <w:tc>
          <w:tcPr>
            <w:tcW w:w="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0.15 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0.37 </w:t>
            </w:r>
          </w:p>
        </w:tc>
      </w:tr>
      <w:tr w:rsidR="00FF06D7">
        <w:trPr>
          <w:trHeight w:val="245"/>
        </w:trPr>
        <w:tc>
          <w:tcPr>
            <w:tcW w:w="2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(n=69) 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9" w:firstLine="0"/>
            </w:pPr>
            <w:r>
              <w:rPr>
                <w:b/>
              </w:rPr>
              <w:t>90.0</w:t>
            </w:r>
          </w:p>
        </w:tc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rPr>
                <w:b/>
              </w:rPr>
              <w:t xml:space="preserve">8.6 </w:t>
            </w:r>
          </w:p>
        </w:tc>
        <w:tc>
          <w:tcPr>
            <w:tcW w:w="4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rPr>
                <w:b/>
              </w:rPr>
              <w:t>1.4</w:t>
            </w:r>
          </w:p>
        </w:tc>
        <w:tc>
          <w:tcPr>
            <w:tcW w:w="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0.11 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0.46 </w:t>
            </w:r>
          </w:p>
        </w:tc>
      </w:tr>
    </w:tbl>
    <w:p w:rsidR="00FF06D7" w:rsidRDefault="000C0CF3">
      <w:pPr>
        <w:spacing w:after="41"/>
        <w:ind w:left="-13" w:right="97"/>
      </w:pPr>
      <w:r>
        <w:t>Анализ</w:t>
      </w:r>
      <w:r>
        <w:t xml:space="preserve"> </w:t>
      </w:r>
      <w:r>
        <w:rPr>
          <w:i/>
        </w:rPr>
        <w:t>временных характеристик</w:t>
      </w:r>
      <w:r>
        <w:t xml:space="preserve"> </w:t>
      </w:r>
      <w:r>
        <w:t>составления</w:t>
      </w:r>
      <w:r>
        <w:t xml:space="preserve"> </w:t>
      </w:r>
      <w:r>
        <w:t>рассказа</w:t>
      </w:r>
      <w:r>
        <w:t xml:space="preserve"> </w:t>
      </w:r>
      <w:r>
        <w:t>может</w:t>
      </w:r>
      <w:r>
        <w:t xml:space="preserve"> </w:t>
      </w:r>
      <w:r>
        <w:t>позволить</w:t>
      </w:r>
      <w:r>
        <w:t xml:space="preserve"> </w:t>
      </w:r>
      <w:r>
        <w:t>выявить</w:t>
      </w:r>
      <w:r>
        <w:t xml:space="preserve"> </w:t>
      </w:r>
      <w:r>
        <w:t>особенности</w:t>
      </w:r>
      <w:r>
        <w:t xml:space="preserve"> </w:t>
      </w:r>
      <w:r>
        <w:t>функционирования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t>и</w:t>
      </w:r>
      <w:r>
        <w:t xml:space="preserve"> </w:t>
      </w:r>
      <w:r>
        <w:t>его</w:t>
      </w:r>
      <w:r>
        <w:t xml:space="preserve"> </w:t>
      </w:r>
      <w:r>
        <w:t>взаимодействие</w:t>
      </w:r>
      <w:r>
        <w:t xml:space="preserve"> </w:t>
      </w:r>
      <w:r>
        <w:t>с</w:t>
      </w:r>
      <w:r>
        <w:t xml:space="preserve"> III </w:t>
      </w:r>
      <w:r>
        <w:t>блоком</w:t>
      </w:r>
      <w:r>
        <w:t xml:space="preserve">.  </w:t>
      </w:r>
    </w:p>
    <w:p w:rsidR="00FF06D7" w:rsidRDefault="000C0CF3">
      <w:pPr>
        <w:numPr>
          <w:ilvl w:val="0"/>
          <w:numId w:val="17"/>
        </w:numPr>
        <w:spacing w:line="267" w:lineRule="auto"/>
        <w:ind w:left="921" w:right="92" w:hanging="530"/>
      </w:pPr>
      <w:r>
        <w:rPr>
          <w:i/>
        </w:rPr>
        <w:t>Общее время составления рассказа.</w:t>
      </w:r>
      <w:r>
        <w:t xml:space="preserve"> </w:t>
      </w:r>
    </w:p>
    <w:p w:rsidR="00FF06D7" w:rsidRDefault="000C0CF3">
      <w:pPr>
        <w:ind w:left="-13" w:right="97"/>
      </w:pPr>
      <w:r>
        <w:t>Время</w:t>
      </w:r>
      <w:r>
        <w:t xml:space="preserve"> </w:t>
      </w:r>
      <w:r>
        <w:t>составления</w:t>
      </w:r>
      <w:r>
        <w:t xml:space="preserve"> </w:t>
      </w:r>
      <w:r>
        <w:t>рассказа</w:t>
      </w:r>
      <w:r>
        <w:t xml:space="preserve"> </w:t>
      </w:r>
      <w:r>
        <w:t>может</w:t>
      </w:r>
      <w:r>
        <w:t xml:space="preserve"> </w:t>
      </w:r>
      <w:r>
        <w:t>у</w:t>
      </w:r>
      <w:r>
        <w:t xml:space="preserve"> </w:t>
      </w:r>
      <w:r>
        <w:t>разных</w:t>
      </w:r>
      <w:r>
        <w:t xml:space="preserve"> </w:t>
      </w:r>
      <w:r>
        <w:t>детей</w:t>
      </w:r>
      <w:r>
        <w:t xml:space="preserve"> </w:t>
      </w:r>
      <w:r>
        <w:t>значительно</w:t>
      </w:r>
      <w:r>
        <w:t xml:space="preserve"> </w:t>
      </w:r>
      <w:r>
        <w:t>различаться</w:t>
      </w:r>
      <w:r>
        <w:t xml:space="preserve">: </w:t>
      </w:r>
      <w:r>
        <w:t>от</w:t>
      </w:r>
      <w:r>
        <w:t xml:space="preserve"> 7 </w:t>
      </w:r>
      <w:r>
        <w:t>сек</w:t>
      </w:r>
      <w:r>
        <w:t xml:space="preserve"> </w:t>
      </w:r>
      <w:r>
        <w:t>до</w:t>
      </w:r>
      <w:r>
        <w:t xml:space="preserve"> 1 </w:t>
      </w:r>
      <w:r>
        <w:t>мин</w:t>
      </w:r>
      <w:r>
        <w:t xml:space="preserve">. </w:t>
      </w:r>
      <w:r>
        <w:t>и</w:t>
      </w:r>
      <w:r>
        <w:t xml:space="preserve"> </w:t>
      </w:r>
      <w:r>
        <w:t>выше</w:t>
      </w:r>
      <w:r>
        <w:t xml:space="preserve">. </w:t>
      </w:r>
      <w:r>
        <w:t>Среднее</w:t>
      </w:r>
      <w:r>
        <w:t xml:space="preserve"> </w:t>
      </w:r>
      <w:r>
        <w:t>время</w:t>
      </w:r>
      <w:r>
        <w:t xml:space="preserve"> </w:t>
      </w:r>
      <w:r>
        <w:t>составления</w:t>
      </w:r>
      <w:r>
        <w:t xml:space="preserve"> </w:t>
      </w:r>
      <w:r>
        <w:t>самостоятельного</w:t>
      </w:r>
      <w:r>
        <w:t xml:space="preserve"> </w:t>
      </w:r>
      <w:r>
        <w:t>рассказа</w:t>
      </w:r>
      <w:r>
        <w:t xml:space="preserve"> </w:t>
      </w:r>
      <w:r>
        <w:t>первоклассниками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«</w:t>
      </w:r>
      <w:r>
        <w:t>Мусор</w:t>
      </w:r>
      <w:r>
        <w:t xml:space="preserve">»,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М</w:t>
      </w:r>
      <w:r>
        <w:t>.</w:t>
      </w:r>
      <w:r>
        <w:t>М</w:t>
      </w:r>
      <w:r>
        <w:t xml:space="preserve">. </w:t>
      </w:r>
      <w:r>
        <w:t>Смирновой</w:t>
      </w:r>
      <w:r>
        <w:t xml:space="preserve"> (2008) </w:t>
      </w:r>
      <w:r>
        <w:t>и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Романовой</w:t>
      </w:r>
      <w:r>
        <w:t xml:space="preserve"> (2007), 27.4 </w:t>
      </w:r>
      <w:r>
        <w:t>сек</w:t>
      </w:r>
      <w:r>
        <w:t xml:space="preserve">., </w:t>
      </w:r>
      <w:r>
        <w:t>при</w:t>
      </w:r>
      <w:r>
        <w:t xml:space="preserve"> </w:t>
      </w:r>
      <w:r>
        <w:t>крайних</w:t>
      </w:r>
      <w:r>
        <w:t xml:space="preserve"> </w:t>
      </w:r>
      <w:r>
        <w:t>значениях</w:t>
      </w:r>
      <w:r>
        <w:t xml:space="preserve"> 7 — 70. </w:t>
      </w:r>
      <w:r>
        <w:t>Большие</w:t>
      </w:r>
      <w:r>
        <w:t xml:space="preserve"> </w:t>
      </w:r>
      <w:r>
        <w:t>колебания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длительности</w:t>
      </w:r>
      <w:r>
        <w:t xml:space="preserve"> </w:t>
      </w:r>
      <w:r>
        <w:t>наблюдаются</w:t>
      </w:r>
      <w:r>
        <w:t xml:space="preserve"> </w:t>
      </w:r>
      <w:r>
        <w:t>у</w:t>
      </w:r>
      <w:r>
        <w:t xml:space="preserve"> «</w:t>
      </w:r>
      <w:r>
        <w:t>проблемных</w:t>
      </w:r>
      <w:r>
        <w:t xml:space="preserve">» </w:t>
      </w:r>
      <w:r>
        <w:t>детей</w:t>
      </w:r>
      <w:r>
        <w:t xml:space="preserve">, </w:t>
      </w:r>
      <w:r>
        <w:t>именно</w:t>
      </w:r>
      <w:r>
        <w:t xml:space="preserve"> </w:t>
      </w:r>
      <w:r>
        <w:t>у</w:t>
      </w:r>
      <w:r>
        <w:t xml:space="preserve"> </w:t>
      </w:r>
      <w:r>
        <w:t>них</w:t>
      </w:r>
      <w:r>
        <w:t xml:space="preserve"> </w:t>
      </w:r>
      <w:r>
        <w:t>обнаруживаются</w:t>
      </w:r>
      <w:r>
        <w:t xml:space="preserve"> </w:t>
      </w:r>
      <w:r>
        <w:t>сверхмедленные</w:t>
      </w:r>
      <w:r>
        <w:t xml:space="preserve">, </w:t>
      </w:r>
      <w:r>
        <w:t>а</w:t>
      </w:r>
      <w:r>
        <w:t xml:space="preserve"> </w:t>
      </w:r>
      <w:r>
        <w:t>иногда</w:t>
      </w:r>
      <w:r>
        <w:t xml:space="preserve"> </w:t>
      </w:r>
      <w:r>
        <w:t>и</w:t>
      </w:r>
      <w:r>
        <w:t xml:space="preserve"> </w:t>
      </w:r>
      <w:r>
        <w:t>сверхбыстрые</w:t>
      </w:r>
      <w:r>
        <w:t xml:space="preserve"> </w:t>
      </w:r>
      <w:r>
        <w:t>рассказы</w:t>
      </w:r>
      <w:r>
        <w:t xml:space="preserve">. </w:t>
      </w:r>
      <w:r>
        <w:t>Поскол</w:t>
      </w:r>
      <w:r>
        <w:t>ьку</w:t>
      </w:r>
      <w:r>
        <w:t xml:space="preserve"> </w:t>
      </w:r>
      <w:r>
        <w:t>время</w:t>
      </w:r>
      <w:r>
        <w:t xml:space="preserve"> </w:t>
      </w:r>
      <w:r>
        <w:t>рассказа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его</w:t>
      </w:r>
      <w:r>
        <w:t xml:space="preserve"> </w:t>
      </w:r>
      <w:r>
        <w:t>длины</w:t>
      </w:r>
      <w:r>
        <w:t xml:space="preserve">, </w:t>
      </w:r>
      <w:r>
        <w:t>важным</w:t>
      </w:r>
      <w:r>
        <w:t xml:space="preserve"> </w:t>
      </w:r>
      <w:r>
        <w:t>показателем</w:t>
      </w:r>
      <w:r>
        <w:t xml:space="preserve"> </w:t>
      </w:r>
      <w:r>
        <w:t>является</w:t>
      </w:r>
      <w:r>
        <w:t xml:space="preserve"> </w:t>
      </w:r>
      <w:r>
        <w:t>темп</w:t>
      </w:r>
      <w:r>
        <w:t xml:space="preserve"> </w:t>
      </w:r>
      <w:r>
        <w:t>рассказывания</w:t>
      </w:r>
      <w:r>
        <w:t xml:space="preserve">. </w:t>
      </w:r>
    </w:p>
    <w:p w:rsidR="00FF06D7" w:rsidRDefault="000C0CF3">
      <w:pPr>
        <w:spacing w:after="4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130" w:right="92" w:hanging="10"/>
      </w:pPr>
      <w:r>
        <w:rPr>
          <w:i/>
        </w:rPr>
        <w:t xml:space="preserve">Таблица 24. Распределение общего времени составления рассказа  (в %) </w:t>
      </w:r>
    </w:p>
    <w:tbl>
      <w:tblPr>
        <w:tblStyle w:val="TableGrid"/>
        <w:tblW w:w="6258" w:type="dxa"/>
        <w:tblInd w:w="47" w:type="dxa"/>
        <w:tblCellMar>
          <w:top w:w="53" w:type="dxa"/>
          <w:left w:w="108" w:type="dxa"/>
          <w:bottom w:w="4" w:type="dxa"/>
          <w:right w:w="53" w:type="dxa"/>
        </w:tblCellMar>
        <w:tblLook w:val="04A0" w:firstRow="1" w:lastRow="0" w:firstColumn="1" w:lastColumn="0" w:noHBand="0" w:noVBand="1"/>
      </w:tblPr>
      <w:tblGrid>
        <w:gridCol w:w="1860"/>
        <w:gridCol w:w="492"/>
        <w:gridCol w:w="600"/>
        <w:gridCol w:w="601"/>
        <w:gridCol w:w="601"/>
        <w:gridCol w:w="601"/>
        <w:gridCol w:w="762"/>
        <w:gridCol w:w="740"/>
      </w:tblGrid>
      <w:tr w:rsidR="00FF06D7">
        <w:trPr>
          <w:trHeight w:val="764"/>
        </w:trPr>
        <w:tc>
          <w:tcPr>
            <w:tcW w:w="1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                  </w:t>
            </w:r>
            <w:r>
              <w:t>Общее</w:t>
            </w:r>
            <w:r>
              <w:t xml:space="preserve"> </w:t>
            </w:r>
            <w:r>
              <w:t>время</w:t>
            </w:r>
            <w:r>
              <w:t xml:space="preserve"> (</w:t>
            </w:r>
            <w:r>
              <w:t>сек</w:t>
            </w:r>
            <w:r>
              <w:t xml:space="preserve">.) </w:t>
            </w:r>
          </w:p>
        </w:tc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27" w:firstLine="0"/>
              <w:jc w:val="left"/>
            </w:pPr>
            <w:r>
              <w:t xml:space="preserve">10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11-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20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21-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30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31-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40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0" w:firstLine="0"/>
              <w:jc w:val="left"/>
            </w:pPr>
            <w:r>
              <w:t xml:space="preserve">&gt;40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Сред.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</w:t>
            </w:r>
            <w:r>
              <w:rPr>
                <w:b/>
              </w:rPr>
              <w:t xml:space="preserve">откл. </w:t>
            </w:r>
          </w:p>
        </w:tc>
      </w:tr>
      <w:tr w:rsidR="00FF06D7">
        <w:trPr>
          <w:trHeight w:val="258"/>
        </w:trPr>
        <w:tc>
          <w:tcPr>
            <w:tcW w:w="1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9.1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4.5 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36.4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18.2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31.8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  <w:jc w:val="left"/>
            </w:pPr>
            <w:r>
              <w:rPr>
                <w:b/>
              </w:rPr>
              <w:t xml:space="preserve">36.59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" w:firstLine="0"/>
              <w:jc w:val="left"/>
            </w:pPr>
            <w:r>
              <w:rPr>
                <w:b/>
              </w:rPr>
              <w:t xml:space="preserve">21.20 </w:t>
            </w:r>
          </w:p>
        </w:tc>
      </w:tr>
      <w:tr w:rsidR="00FF06D7">
        <w:trPr>
          <w:trHeight w:val="258"/>
        </w:trPr>
        <w:tc>
          <w:tcPr>
            <w:tcW w:w="1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14.7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23.5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14.7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47.1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  <w:jc w:val="left"/>
            </w:pPr>
            <w:r>
              <w:rPr>
                <w:b/>
              </w:rPr>
              <w:t xml:space="preserve">44.00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" w:firstLine="0"/>
              <w:jc w:val="left"/>
            </w:pPr>
            <w:r>
              <w:rPr>
                <w:b/>
              </w:rPr>
              <w:t xml:space="preserve">27.23 </w:t>
            </w:r>
          </w:p>
        </w:tc>
      </w:tr>
      <w:tr w:rsidR="00FF06D7">
        <w:trPr>
          <w:trHeight w:val="511"/>
        </w:trPr>
        <w:tc>
          <w:tcPr>
            <w:tcW w:w="1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9.1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45.5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18.2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18.2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9.1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  <w:jc w:val="left"/>
            </w:pPr>
            <w:r>
              <w:rPr>
                <w:b/>
              </w:rPr>
              <w:t xml:space="preserve">25.82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" w:firstLine="0"/>
              <w:jc w:val="left"/>
            </w:pPr>
            <w:r>
              <w:rPr>
                <w:b/>
              </w:rPr>
              <w:t xml:space="preserve">16.66 </w:t>
            </w:r>
          </w:p>
        </w:tc>
      </w:tr>
      <w:tr w:rsidR="00FF06D7">
        <w:trPr>
          <w:trHeight w:val="258"/>
        </w:trPr>
        <w:tc>
          <w:tcPr>
            <w:tcW w:w="1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(n=66) </w:t>
            </w:r>
          </w:p>
        </w:tc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4.5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>16.4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26.9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16.4</w:t>
            </w:r>
          </w:p>
        </w:tc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35.8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  <w:jc w:val="left"/>
            </w:pPr>
            <w:r>
              <w:rPr>
                <w:b/>
              </w:rPr>
              <w:t xml:space="preserve">38.66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  <w:jc w:val="left"/>
            </w:pPr>
            <w:r>
              <w:rPr>
                <w:b/>
              </w:rPr>
              <w:t xml:space="preserve">24.53 </w:t>
            </w:r>
          </w:p>
        </w:tc>
      </w:tr>
    </w:tbl>
    <w:p w:rsidR="00FF06D7" w:rsidRDefault="000C0CF3">
      <w:pPr>
        <w:numPr>
          <w:ilvl w:val="0"/>
          <w:numId w:val="17"/>
        </w:numPr>
        <w:ind w:left="921" w:right="92" w:hanging="530"/>
      </w:pPr>
      <w:r>
        <w:rPr>
          <w:i/>
        </w:rPr>
        <w:t xml:space="preserve">Общий темп речи </w:t>
      </w:r>
      <w:r>
        <w:t>(</w:t>
      </w:r>
      <w:r>
        <w:t>количество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рассказе</w:t>
      </w:r>
      <w:r>
        <w:t xml:space="preserve">, </w:t>
      </w:r>
      <w:r>
        <w:t>деленное</w:t>
      </w:r>
      <w:r>
        <w:t xml:space="preserve"> </w:t>
      </w:r>
      <w:r>
        <w:t>на</w:t>
      </w:r>
      <w:r>
        <w:t xml:space="preserve"> </w:t>
      </w:r>
      <w:r>
        <w:t>время</w:t>
      </w:r>
      <w:r>
        <w:t xml:space="preserve">). </w:t>
      </w:r>
    </w:p>
    <w:p w:rsidR="00FF06D7" w:rsidRDefault="000C0CF3">
      <w:pPr>
        <w:spacing w:after="125"/>
        <w:ind w:left="-13" w:right="97"/>
      </w:pPr>
      <w:r>
        <w:t>В</w:t>
      </w:r>
      <w:r>
        <w:t xml:space="preserve"> </w:t>
      </w:r>
      <w:r>
        <w:t>среднем</w:t>
      </w:r>
      <w:r>
        <w:t xml:space="preserve"> </w:t>
      </w:r>
      <w:r>
        <w:t>дети</w:t>
      </w:r>
      <w:r>
        <w:t xml:space="preserve"> </w:t>
      </w:r>
      <w:r>
        <w:t>говорят</w:t>
      </w:r>
      <w:r>
        <w:t xml:space="preserve"> </w:t>
      </w:r>
      <w:r>
        <w:t>около</w:t>
      </w:r>
      <w:r>
        <w:t xml:space="preserve"> 1 </w:t>
      </w:r>
      <w:r>
        <w:t>слова</w:t>
      </w:r>
      <w:r>
        <w:t xml:space="preserve"> </w:t>
      </w:r>
      <w:r>
        <w:t>в</w:t>
      </w:r>
      <w:r>
        <w:t xml:space="preserve"> </w:t>
      </w:r>
      <w:r>
        <w:t>секунду</w:t>
      </w:r>
      <w:r>
        <w:t xml:space="preserve">. </w:t>
      </w:r>
      <w:r>
        <w:t>Медлительные</w:t>
      </w:r>
      <w:r>
        <w:t xml:space="preserve"> </w:t>
      </w:r>
      <w:r>
        <w:t>дети</w:t>
      </w:r>
      <w:r>
        <w:t xml:space="preserve"> </w:t>
      </w:r>
      <w:r>
        <w:t>говорят</w:t>
      </w:r>
      <w:r>
        <w:t xml:space="preserve"> </w:t>
      </w:r>
      <w:r>
        <w:t>в</w:t>
      </w:r>
      <w:r>
        <w:t xml:space="preserve"> 3 </w:t>
      </w:r>
      <w:r>
        <w:t>раза</w:t>
      </w:r>
      <w:r>
        <w:t xml:space="preserve"> </w:t>
      </w:r>
      <w:r>
        <w:t>слов</w:t>
      </w:r>
      <w:r>
        <w:t xml:space="preserve"> </w:t>
      </w:r>
      <w:r>
        <w:t>меньше</w:t>
      </w:r>
      <w:r>
        <w:t xml:space="preserve">, </w:t>
      </w:r>
      <w:r>
        <w:t>они</w:t>
      </w:r>
      <w:r>
        <w:t xml:space="preserve"> </w:t>
      </w:r>
      <w:r>
        <w:t>же</w:t>
      </w:r>
      <w:r>
        <w:t xml:space="preserve"> </w:t>
      </w:r>
      <w:r>
        <w:t>могут</w:t>
      </w:r>
      <w:r>
        <w:t xml:space="preserve"> </w:t>
      </w:r>
      <w:r>
        <w:t>делать</w:t>
      </w:r>
      <w:r>
        <w:t xml:space="preserve"> </w:t>
      </w:r>
      <w:r>
        <w:t>и</w:t>
      </w:r>
      <w:r>
        <w:t xml:space="preserve"> </w:t>
      </w:r>
      <w:r>
        <w:t>паузы</w:t>
      </w:r>
      <w:r>
        <w:t xml:space="preserve"> </w:t>
      </w:r>
      <w:r>
        <w:t>в</w:t>
      </w:r>
      <w:r>
        <w:t xml:space="preserve"> </w:t>
      </w:r>
      <w:r>
        <w:t>речи</w:t>
      </w:r>
      <w:r>
        <w:t xml:space="preserve">. </w:t>
      </w:r>
      <w:r>
        <w:t>Быстрые</w:t>
      </w:r>
      <w:r>
        <w:t xml:space="preserve"> </w:t>
      </w:r>
      <w:r>
        <w:t>дети</w:t>
      </w:r>
      <w:r>
        <w:t xml:space="preserve"> </w:t>
      </w:r>
      <w:r>
        <w:t>могут</w:t>
      </w:r>
      <w:r>
        <w:t xml:space="preserve"> </w:t>
      </w:r>
      <w:r>
        <w:t>говорить</w:t>
      </w:r>
      <w:r>
        <w:t xml:space="preserve"> </w:t>
      </w:r>
      <w:r>
        <w:t>около</w:t>
      </w:r>
      <w:r>
        <w:t xml:space="preserve"> 2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секунду</w:t>
      </w:r>
      <w:r>
        <w:t xml:space="preserve">. </w:t>
      </w:r>
      <w:r>
        <w:t>Обращает</w:t>
      </w:r>
      <w:r>
        <w:t xml:space="preserve"> </w:t>
      </w:r>
      <w:r>
        <w:t>на</w:t>
      </w:r>
      <w:r>
        <w:t xml:space="preserve"> </w:t>
      </w:r>
      <w:r>
        <w:t>себя</w:t>
      </w:r>
      <w:r>
        <w:t xml:space="preserve"> </w:t>
      </w:r>
      <w:r>
        <w:t>внимание</w:t>
      </w:r>
      <w:r>
        <w:t xml:space="preserve"> </w:t>
      </w:r>
      <w:r>
        <w:t>низкий</w:t>
      </w:r>
      <w:r>
        <w:t xml:space="preserve"> </w:t>
      </w:r>
      <w:r>
        <w:t>темп</w:t>
      </w:r>
      <w:r>
        <w:t xml:space="preserve"> </w:t>
      </w:r>
      <w:r>
        <w:t>составления</w:t>
      </w:r>
      <w:r>
        <w:t xml:space="preserve"> </w:t>
      </w:r>
      <w:r>
        <w:t>рассказа</w:t>
      </w:r>
      <w:r>
        <w:t xml:space="preserve"> </w:t>
      </w:r>
      <w:r>
        <w:t>детей</w:t>
      </w:r>
      <w:r>
        <w:t xml:space="preserve"> </w:t>
      </w:r>
      <w:r>
        <w:t>из</w:t>
      </w:r>
      <w:r>
        <w:t xml:space="preserve"> </w:t>
      </w:r>
      <w:r>
        <w:t>Диагностического</w:t>
      </w:r>
      <w:r>
        <w:t xml:space="preserve"> </w:t>
      </w:r>
      <w:r>
        <w:t>центра</w:t>
      </w:r>
      <w:r>
        <w:t xml:space="preserve">.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М</w:t>
      </w:r>
      <w:r>
        <w:t>.</w:t>
      </w:r>
      <w:r>
        <w:t>М</w:t>
      </w:r>
      <w:r>
        <w:t xml:space="preserve">. </w:t>
      </w:r>
      <w:r>
        <w:t>Смирновой</w:t>
      </w:r>
      <w:r>
        <w:t xml:space="preserve"> (2008) </w:t>
      </w:r>
      <w:r>
        <w:t>и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Романовой</w:t>
      </w:r>
      <w:r>
        <w:t xml:space="preserve"> (2007), </w:t>
      </w:r>
      <w:r>
        <w:t>средний</w:t>
      </w:r>
      <w:r>
        <w:t xml:space="preserve"> </w:t>
      </w:r>
      <w:r>
        <w:t>темп</w:t>
      </w:r>
      <w:r>
        <w:t xml:space="preserve"> </w:t>
      </w:r>
      <w:r>
        <w:t>детей</w:t>
      </w:r>
      <w:r>
        <w:t xml:space="preserve"> </w:t>
      </w:r>
      <w:r>
        <w:t>составил</w:t>
      </w:r>
      <w:r>
        <w:t xml:space="preserve"> 0.95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сек</w:t>
      </w:r>
      <w:r>
        <w:t xml:space="preserve">. </w:t>
      </w:r>
      <w:r>
        <w:t>при</w:t>
      </w:r>
      <w:r>
        <w:t xml:space="preserve"> </w:t>
      </w:r>
      <w:r>
        <w:t>крайних</w:t>
      </w:r>
      <w:r>
        <w:t xml:space="preserve"> </w:t>
      </w:r>
      <w:r>
        <w:t>значениях</w:t>
      </w:r>
      <w:r>
        <w:t xml:space="preserve"> 0.7 – 1.7. </w:t>
      </w:r>
    </w:p>
    <w:p w:rsidR="00FF06D7" w:rsidRDefault="000C0CF3">
      <w:pPr>
        <w:spacing w:line="267" w:lineRule="auto"/>
        <w:ind w:left="201" w:right="92" w:hanging="10"/>
      </w:pPr>
      <w:r>
        <w:rPr>
          <w:i/>
        </w:rPr>
        <w:t>Таблица 25. Распределение общего темпа речи в рассказе (в %)</w:t>
      </w:r>
      <w:r>
        <w:rPr>
          <w:i/>
          <w:color w:val="FF0000"/>
        </w:rP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1" w:type="dxa"/>
        </w:tblCellMar>
        <w:tblLook w:val="04A0" w:firstRow="1" w:lastRow="0" w:firstColumn="1" w:lastColumn="0" w:noHBand="0" w:noVBand="1"/>
      </w:tblPr>
      <w:tblGrid>
        <w:gridCol w:w="1843"/>
        <w:gridCol w:w="514"/>
        <w:gridCol w:w="504"/>
        <w:gridCol w:w="504"/>
        <w:gridCol w:w="504"/>
        <w:gridCol w:w="389"/>
        <w:gridCol w:w="660"/>
        <w:gridCol w:w="1319"/>
      </w:tblGrid>
      <w:tr w:rsidR="00FF06D7">
        <w:trPr>
          <w:trHeight w:val="763"/>
        </w:trPr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</w:t>
            </w:r>
            <w:r>
              <w:t>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2" w:firstLine="0"/>
            </w:pPr>
            <w:r>
              <w:t>Общий</w:t>
            </w:r>
            <w:r>
              <w:t xml:space="preserve"> </w:t>
            </w:r>
            <w:r>
              <w:t>темп</w:t>
            </w:r>
            <w:r>
              <w:t xml:space="preserve"> (</w:t>
            </w:r>
            <w:r>
              <w:t>кол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во</w:t>
            </w:r>
            <w:r>
              <w:t xml:space="preserve"> </w:t>
            </w:r>
            <w:r>
              <w:t>слов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сек</w:t>
            </w:r>
            <w:r>
              <w:t xml:space="preserve">.) 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t>0.3-</w:t>
            </w:r>
          </w:p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 xml:space="preserve">0.5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2" w:firstLine="0"/>
              <w:jc w:val="center"/>
            </w:pPr>
            <w:r>
              <w:t xml:space="preserve">0.61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1-</w:t>
            </w:r>
          </w:p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t xml:space="preserve">1.5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2" w:firstLine="0"/>
              <w:jc w:val="center"/>
            </w:pPr>
            <w:r>
              <w:t xml:space="preserve">1.62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&gt;2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27.3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50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22.7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1.28 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0.36 </w:t>
            </w:r>
          </w:p>
        </w:tc>
      </w:tr>
      <w:tr w:rsidR="00FF06D7">
        <w:trPr>
          <w:trHeight w:val="258"/>
        </w:trPr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 xml:space="preserve">2.9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31.4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45.7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11.4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1.22 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0.48 </w:t>
            </w:r>
          </w:p>
        </w:tc>
      </w:tr>
      <w:tr w:rsidR="00FF06D7">
        <w:trPr>
          <w:trHeight w:val="511"/>
        </w:trPr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11.1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55.6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33.3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0.85 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0.33 </w:t>
            </w:r>
          </w:p>
        </w:tc>
      </w:tr>
      <w:tr w:rsidR="00FF06D7">
        <w:trPr>
          <w:trHeight w:val="258"/>
        </w:trPr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rPr>
                <w:b/>
              </w:rPr>
              <w:t xml:space="preserve">3.0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33.3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45.5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13.6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4.5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1.19 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0.44 </w:t>
            </w:r>
          </w:p>
        </w:tc>
      </w:tr>
    </w:tbl>
    <w:p w:rsidR="00FF06D7" w:rsidRDefault="000C0CF3">
      <w:pPr>
        <w:ind w:left="-13" w:right="97"/>
      </w:pPr>
      <w:r>
        <w:t>Обобщая</w:t>
      </w:r>
      <w:r>
        <w:t xml:space="preserve"> </w:t>
      </w:r>
      <w:r>
        <w:t>данные</w:t>
      </w:r>
      <w:r>
        <w:t xml:space="preserve"> </w:t>
      </w:r>
      <w:r>
        <w:t>по</w:t>
      </w:r>
      <w:r>
        <w:t xml:space="preserve"> </w:t>
      </w:r>
      <w:r>
        <w:t>параметрам</w:t>
      </w:r>
      <w:r>
        <w:t xml:space="preserve"> </w:t>
      </w:r>
      <w:r>
        <w:t>составления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, </w:t>
      </w:r>
      <w:r>
        <w:t>можно</w:t>
      </w:r>
      <w:r>
        <w:t xml:space="preserve"> </w:t>
      </w:r>
      <w:r>
        <w:t>сказать</w:t>
      </w:r>
      <w:r>
        <w:t xml:space="preserve">, </w:t>
      </w:r>
      <w:r>
        <w:t>что</w:t>
      </w:r>
      <w:r>
        <w:t xml:space="preserve"> </w:t>
      </w:r>
      <w:r>
        <w:t>смысловые</w:t>
      </w:r>
      <w:r>
        <w:t xml:space="preserve"> </w:t>
      </w:r>
      <w:r>
        <w:t>особенности</w:t>
      </w:r>
      <w:r>
        <w:t xml:space="preserve"> </w:t>
      </w:r>
      <w:r>
        <w:t>рассказов</w:t>
      </w:r>
      <w:r>
        <w:t xml:space="preserve"> </w:t>
      </w:r>
      <w:r>
        <w:t>позволяют</w:t>
      </w:r>
      <w:r>
        <w:t xml:space="preserve"> </w:t>
      </w:r>
      <w:r>
        <w:t>говорить</w:t>
      </w:r>
      <w:r>
        <w:t xml:space="preserve"> </w:t>
      </w:r>
      <w:r>
        <w:t>о</w:t>
      </w:r>
      <w:r>
        <w:t xml:space="preserve"> </w:t>
      </w:r>
      <w:r>
        <w:t>зрелости</w:t>
      </w:r>
      <w:r>
        <w:t xml:space="preserve"> </w:t>
      </w:r>
      <w:r>
        <w:t>аналитической</w:t>
      </w:r>
      <w:r>
        <w:t xml:space="preserve"> (</w:t>
      </w:r>
      <w:r>
        <w:t>левополушарной</w:t>
      </w:r>
      <w:r>
        <w:t xml:space="preserve">) </w:t>
      </w:r>
      <w:r>
        <w:t>и</w:t>
      </w:r>
      <w:r>
        <w:t xml:space="preserve"> </w:t>
      </w:r>
      <w:r>
        <w:t>холистической</w:t>
      </w:r>
      <w:r>
        <w:t xml:space="preserve"> (</w:t>
      </w:r>
      <w:r>
        <w:t>правополушарной</w:t>
      </w:r>
      <w:r>
        <w:t xml:space="preserve">) </w:t>
      </w:r>
      <w:r>
        <w:t>обработки</w:t>
      </w:r>
      <w:r>
        <w:t xml:space="preserve"> </w:t>
      </w:r>
      <w:r>
        <w:t>информации</w:t>
      </w:r>
      <w:r>
        <w:t xml:space="preserve">. </w:t>
      </w:r>
      <w:r>
        <w:t>Слабость</w:t>
      </w:r>
      <w:r>
        <w:t xml:space="preserve"> </w:t>
      </w:r>
      <w:r>
        <w:t>программирования</w:t>
      </w:r>
      <w:r>
        <w:t xml:space="preserve"> </w:t>
      </w:r>
      <w:r>
        <w:t>рассказа</w:t>
      </w:r>
      <w:r>
        <w:t xml:space="preserve"> </w:t>
      </w:r>
      <w:r>
        <w:t>и</w:t>
      </w:r>
      <w:r>
        <w:t xml:space="preserve"> </w:t>
      </w:r>
      <w:r>
        <w:t>плохая</w:t>
      </w:r>
      <w:r>
        <w:t xml:space="preserve"> </w:t>
      </w:r>
      <w:r>
        <w:t>синтаксическая</w:t>
      </w:r>
      <w:r>
        <w:t xml:space="preserve"> </w:t>
      </w:r>
      <w:r>
        <w:t>организация</w:t>
      </w:r>
      <w:r>
        <w:t xml:space="preserve"> </w:t>
      </w:r>
      <w:r>
        <w:t>текста</w:t>
      </w:r>
      <w:r>
        <w:t xml:space="preserve">, </w:t>
      </w:r>
      <w:r>
        <w:t>проявляющиеся</w:t>
      </w:r>
      <w:r>
        <w:t xml:space="preserve"> </w:t>
      </w:r>
      <w:r>
        <w:t>в</w:t>
      </w:r>
      <w:r>
        <w:t xml:space="preserve"> </w:t>
      </w:r>
      <w:r>
        <w:t>коротких</w:t>
      </w:r>
      <w:r>
        <w:t xml:space="preserve"> </w:t>
      </w:r>
      <w:r>
        <w:t>рассказах</w:t>
      </w:r>
      <w:r>
        <w:t xml:space="preserve"> </w:t>
      </w:r>
      <w:r>
        <w:t>и</w:t>
      </w:r>
      <w:r>
        <w:t xml:space="preserve"> </w:t>
      </w:r>
      <w:r>
        <w:t>фразах</w:t>
      </w:r>
      <w:r>
        <w:t xml:space="preserve">, </w:t>
      </w:r>
      <w:r>
        <w:t>в</w:t>
      </w:r>
      <w:r>
        <w:t xml:space="preserve"> </w:t>
      </w:r>
      <w:r>
        <w:t>практическом</w:t>
      </w:r>
      <w:r>
        <w:t xml:space="preserve"> </w:t>
      </w:r>
      <w:r>
        <w:t>отсутствии</w:t>
      </w:r>
      <w:r>
        <w:t xml:space="preserve"> </w:t>
      </w:r>
      <w:r>
        <w:t>правильно</w:t>
      </w:r>
      <w:r>
        <w:t xml:space="preserve"> </w:t>
      </w:r>
      <w:r>
        <w:t>построенных</w:t>
      </w:r>
      <w:r>
        <w:t xml:space="preserve"> </w:t>
      </w:r>
      <w:r>
        <w:t>сложных</w:t>
      </w:r>
      <w:r>
        <w:t xml:space="preserve"> </w:t>
      </w:r>
      <w:r>
        <w:t>предложений</w:t>
      </w:r>
      <w:r>
        <w:t xml:space="preserve"> </w:t>
      </w:r>
      <w:r>
        <w:t>позволяют</w:t>
      </w:r>
      <w:r>
        <w:t xml:space="preserve"> </w:t>
      </w:r>
      <w:r>
        <w:t>судить</w:t>
      </w:r>
      <w:r>
        <w:t xml:space="preserve"> </w:t>
      </w:r>
      <w:r>
        <w:t>о</w:t>
      </w:r>
      <w:r>
        <w:t xml:space="preserve"> </w:t>
      </w:r>
      <w:r>
        <w:t>дефицитном</w:t>
      </w:r>
      <w:r>
        <w:t xml:space="preserve"> </w:t>
      </w:r>
      <w:r>
        <w:t>функционировании</w:t>
      </w:r>
      <w:r>
        <w:t xml:space="preserve"> </w:t>
      </w:r>
      <w:r>
        <w:t>пе</w:t>
      </w:r>
      <w:r>
        <w:t>редних</w:t>
      </w:r>
      <w:r>
        <w:t xml:space="preserve"> </w:t>
      </w:r>
      <w:r>
        <w:t>отделов</w:t>
      </w:r>
      <w:r>
        <w:t xml:space="preserve"> </w:t>
      </w:r>
      <w:r>
        <w:t>мозга</w:t>
      </w:r>
      <w:r>
        <w:t xml:space="preserve">. </w:t>
      </w:r>
      <w:r>
        <w:t>Состояние</w:t>
      </w:r>
      <w:r>
        <w:t xml:space="preserve"> </w:t>
      </w:r>
      <w:r>
        <w:t>функций</w:t>
      </w:r>
      <w:r>
        <w:t xml:space="preserve"> </w:t>
      </w:r>
      <w:r>
        <w:t>задних</w:t>
      </w:r>
      <w:r>
        <w:t xml:space="preserve"> </w:t>
      </w:r>
      <w:r>
        <w:t>отделов</w:t>
      </w:r>
      <w:r>
        <w:t xml:space="preserve">, </w:t>
      </w:r>
      <w:r>
        <w:t>в</w:t>
      </w:r>
      <w:r>
        <w:t xml:space="preserve"> </w:t>
      </w:r>
      <w:r>
        <w:t>частности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,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выявлено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параметров</w:t>
      </w:r>
      <w:r>
        <w:t xml:space="preserve"> </w:t>
      </w:r>
      <w:r>
        <w:t>лексического</w:t>
      </w:r>
      <w:r>
        <w:t xml:space="preserve"> </w:t>
      </w:r>
      <w:r>
        <w:t>оформления</w:t>
      </w:r>
      <w:r>
        <w:t xml:space="preserve"> </w:t>
      </w:r>
      <w:r>
        <w:t>рассказов</w:t>
      </w:r>
      <w:r>
        <w:t xml:space="preserve"> </w:t>
      </w:r>
      <w:r>
        <w:t>и</w:t>
      </w:r>
      <w:r>
        <w:t xml:space="preserve"> </w:t>
      </w:r>
      <w:r>
        <w:t>наличия</w:t>
      </w:r>
      <w:r>
        <w:t xml:space="preserve"> </w:t>
      </w:r>
      <w:r>
        <w:t>параграмматизмов</w:t>
      </w:r>
      <w:r>
        <w:t xml:space="preserve">. </w:t>
      </w:r>
      <w:r>
        <w:t>Темповые</w:t>
      </w:r>
      <w:r>
        <w:t xml:space="preserve"> </w:t>
      </w:r>
      <w:r>
        <w:t>характеристики</w:t>
      </w:r>
      <w:r>
        <w:t xml:space="preserve"> </w:t>
      </w:r>
      <w:r>
        <w:t>речи</w:t>
      </w:r>
      <w:r>
        <w:t xml:space="preserve"> </w:t>
      </w:r>
      <w:r>
        <w:t>стоит</w:t>
      </w:r>
      <w:r>
        <w:t xml:space="preserve"> </w:t>
      </w:r>
      <w:r>
        <w:t>учитывать</w:t>
      </w:r>
      <w:r>
        <w:t xml:space="preserve">, </w:t>
      </w:r>
      <w:r>
        <w:t>оценив</w:t>
      </w:r>
      <w:r>
        <w:t>ая</w:t>
      </w:r>
      <w:r>
        <w:t xml:space="preserve"> </w:t>
      </w:r>
      <w:r>
        <w:t>параметры</w:t>
      </w:r>
      <w:r>
        <w:t xml:space="preserve"> I </w:t>
      </w:r>
      <w:r>
        <w:t>блока</w:t>
      </w:r>
      <w:r>
        <w:t xml:space="preserve">. </w:t>
      </w:r>
    </w:p>
    <w:p w:rsidR="00FF06D7" w:rsidRDefault="000C0CF3">
      <w:pPr>
        <w:spacing w:after="27"/>
        <w:ind w:left="-13" w:right="97"/>
      </w:pPr>
      <w:r>
        <w:t>Более</w:t>
      </w:r>
      <w:r>
        <w:t xml:space="preserve"> </w:t>
      </w:r>
      <w:r>
        <w:t>детально</w:t>
      </w:r>
      <w:r>
        <w:t xml:space="preserve"> </w:t>
      </w:r>
      <w:r>
        <w:t>с</w:t>
      </w:r>
      <w:r>
        <w:t xml:space="preserve"> </w:t>
      </w:r>
      <w:r>
        <w:t>анализом</w:t>
      </w:r>
      <w:r>
        <w:t xml:space="preserve"> </w:t>
      </w:r>
      <w:r>
        <w:t>составления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«</w:t>
      </w:r>
      <w:r>
        <w:t>Мусор</w:t>
      </w:r>
      <w:r>
        <w:t xml:space="preserve">» </w:t>
      </w:r>
      <w:r>
        <w:t>можно</w:t>
      </w:r>
      <w:r>
        <w:t xml:space="preserve"> </w:t>
      </w:r>
      <w:r>
        <w:t>познакомиться</w:t>
      </w:r>
      <w:r>
        <w:t xml:space="preserve"> </w:t>
      </w:r>
      <w:r>
        <w:t>в</w:t>
      </w:r>
      <w:r>
        <w:t xml:space="preserve"> </w:t>
      </w:r>
      <w:r>
        <w:t>дипломных</w:t>
      </w:r>
      <w:r>
        <w:t xml:space="preserve"> </w:t>
      </w:r>
      <w:r>
        <w:t>работах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Романовой</w:t>
      </w:r>
      <w:r>
        <w:t xml:space="preserve"> (2007), </w:t>
      </w:r>
      <w:r>
        <w:t>М</w:t>
      </w:r>
      <w:r>
        <w:t>.</w:t>
      </w:r>
      <w:r>
        <w:t>М</w:t>
      </w:r>
      <w:r>
        <w:t xml:space="preserve">. </w:t>
      </w:r>
      <w:r>
        <w:t>Смирновой</w:t>
      </w:r>
      <w:r>
        <w:t xml:space="preserve"> (2008) </w:t>
      </w:r>
      <w:r>
        <w:t>и</w:t>
      </w:r>
      <w:r>
        <w:t xml:space="preserve"> </w:t>
      </w:r>
      <w:r>
        <w:t>Е</w:t>
      </w:r>
      <w:r>
        <w:t>.</w:t>
      </w:r>
      <w:r>
        <w:t>А</w:t>
      </w:r>
      <w:r>
        <w:t xml:space="preserve">. </w:t>
      </w:r>
      <w:r>
        <w:t>Зубовой</w:t>
      </w:r>
      <w:r>
        <w:t xml:space="preserve"> (2015). </w:t>
      </w:r>
    </w:p>
    <w:p w:rsidR="00FF06D7" w:rsidRDefault="000C0CF3">
      <w:pPr>
        <w:spacing w:after="67"/>
        <w:ind w:left="-13" w:right="97"/>
      </w:pPr>
      <w:r>
        <w:t>Итак</w:t>
      </w:r>
      <w:r>
        <w:t xml:space="preserve">,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разделе</w:t>
      </w:r>
      <w:r>
        <w:t xml:space="preserve"> </w:t>
      </w:r>
      <w:r>
        <w:t>мы</w:t>
      </w:r>
      <w:r>
        <w:t xml:space="preserve"> </w:t>
      </w:r>
      <w:r>
        <w:t>рассмотрели</w:t>
      </w:r>
      <w:r>
        <w:t xml:space="preserve"> 6 </w:t>
      </w:r>
      <w:r>
        <w:t>проб</w:t>
      </w:r>
      <w:r>
        <w:t xml:space="preserve">, </w:t>
      </w:r>
      <w:r>
        <w:t>направленных</w:t>
      </w:r>
      <w:r>
        <w:t xml:space="preserve"> </w:t>
      </w:r>
      <w:r>
        <w:t>на</w:t>
      </w:r>
      <w:r>
        <w:t xml:space="preserve"> </w:t>
      </w:r>
      <w:r>
        <w:t>анализ</w:t>
      </w:r>
      <w:r>
        <w:t xml:space="preserve"> </w:t>
      </w:r>
      <w:r>
        <w:t>состояния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речи</w:t>
      </w:r>
      <w:r>
        <w:t xml:space="preserve">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часть</w:t>
      </w:r>
      <w:r>
        <w:t xml:space="preserve"> </w:t>
      </w:r>
      <w:r>
        <w:t>проб</w:t>
      </w:r>
      <w:r>
        <w:t xml:space="preserve"> — </w:t>
      </w:r>
      <w:r>
        <w:t>особенно</w:t>
      </w:r>
      <w:r>
        <w:t xml:space="preserve"> </w:t>
      </w:r>
      <w:r>
        <w:t>речевые</w:t>
      </w:r>
      <w:r>
        <w:t xml:space="preserve"> — </w:t>
      </w:r>
      <w:r>
        <w:t>позволяет</w:t>
      </w:r>
      <w:r>
        <w:t xml:space="preserve"> </w:t>
      </w:r>
      <w:r>
        <w:t>делать</w:t>
      </w:r>
      <w:r>
        <w:t xml:space="preserve"> </w:t>
      </w:r>
      <w:r>
        <w:t>заключения</w:t>
      </w:r>
      <w:r>
        <w:t xml:space="preserve"> / </w:t>
      </w:r>
      <w:r>
        <w:t>предположения</w:t>
      </w:r>
      <w:r>
        <w:t xml:space="preserve"> </w:t>
      </w:r>
      <w:r>
        <w:t>о</w:t>
      </w:r>
      <w:r>
        <w:t xml:space="preserve"> </w:t>
      </w:r>
      <w:r>
        <w:t>состоянии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функциональных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. </w:t>
      </w:r>
    </w:p>
    <w:p w:rsidR="00FF06D7" w:rsidRDefault="000C0CF3">
      <w:pPr>
        <w:spacing w:after="67" w:line="267" w:lineRule="auto"/>
        <w:ind w:left="1967" w:hanging="1055"/>
        <w:jc w:val="left"/>
      </w:pPr>
      <w:r>
        <w:rPr>
          <w:b/>
        </w:rPr>
        <w:t xml:space="preserve">2. Программирование, регуляция и контроль </w:t>
      </w:r>
      <w:r>
        <w:rPr>
          <w:b/>
        </w:rPr>
        <w:t xml:space="preserve">произвольных действий </w:t>
      </w:r>
    </w:p>
    <w:p w:rsidR="00FF06D7" w:rsidRDefault="000C0CF3">
      <w:pPr>
        <w:ind w:left="-13" w:right="97"/>
      </w:pPr>
      <w:r>
        <w:rPr>
          <w:b/>
        </w:rPr>
        <w:t xml:space="preserve">7. Реакция выбора </w:t>
      </w:r>
      <w:r>
        <w:t>(Go-No-Go Tasks, Reciprocal Motor Programme Test).</w:t>
      </w:r>
      <w:r>
        <w:rPr>
          <w:b/>
        </w:rPr>
        <w:t xml:space="preserve">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анализ</w:t>
      </w:r>
      <w:r>
        <w:t xml:space="preserve"> </w:t>
      </w:r>
      <w:r>
        <w:t>возможности</w:t>
      </w:r>
      <w:r>
        <w:t xml:space="preserve"> </w:t>
      </w:r>
      <w:r>
        <w:t>следования</w:t>
      </w:r>
      <w:r>
        <w:t xml:space="preserve"> </w:t>
      </w:r>
      <w:r>
        <w:t>речевой</w:t>
      </w:r>
      <w:r>
        <w:t xml:space="preserve"> </w:t>
      </w:r>
      <w:r>
        <w:t>инструкции</w:t>
      </w:r>
      <w:r>
        <w:t xml:space="preserve">, </w:t>
      </w:r>
      <w:r>
        <w:t>оттормаживания</w:t>
      </w:r>
      <w:r>
        <w:t xml:space="preserve"> </w:t>
      </w:r>
      <w:r>
        <w:t>более</w:t>
      </w:r>
      <w:r>
        <w:t xml:space="preserve"> </w:t>
      </w:r>
      <w:r>
        <w:t>простых</w:t>
      </w:r>
      <w:r>
        <w:t xml:space="preserve"> </w:t>
      </w:r>
      <w:r>
        <w:t>непосредственных</w:t>
      </w:r>
      <w:r>
        <w:t xml:space="preserve"> </w:t>
      </w:r>
      <w:r>
        <w:t>реакций</w:t>
      </w:r>
      <w:r>
        <w:t xml:space="preserve">, </w:t>
      </w:r>
      <w:r>
        <w:t>переключения</w:t>
      </w:r>
      <w:r>
        <w:t xml:space="preserve">. 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Процедура проведения пр</w:t>
      </w:r>
      <w:r>
        <w:rPr>
          <w:b/>
          <w:i/>
        </w:rPr>
        <w:t>обы</w:t>
      </w:r>
      <w:r>
        <w:rPr>
          <w:b/>
        </w:rPr>
        <w:t xml:space="preserve">.  </w:t>
      </w:r>
    </w:p>
    <w:p w:rsidR="00FF06D7" w:rsidRDefault="000C0CF3">
      <w:pPr>
        <w:ind w:left="399" w:right="97" w:firstLine="0"/>
      </w:pPr>
      <w:r>
        <w:t>Проба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двух</w:t>
      </w:r>
      <w:r>
        <w:t xml:space="preserve"> </w:t>
      </w:r>
      <w:r>
        <w:t>заданий</w:t>
      </w:r>
      <w:r>
        <w:t xml:space="preserve">:  </w:t>
      </w:r>
    </w:p>
    <w:p w:rsidR="00FF06D7" w:rsidRDefault="000C0CF3">
      <w:pPr>
        <w:numPr>
          <w:ilvl w:val="0"/>
          <w:numId w:val="18"/>
        </w:numPr>
        <w:ind w:right="97"/>
      </w:pPr>
      <w:r>
        <w:rPr>
          <w:i/>
        </w:rPr>
        <w:t>Инструкция</w:t>
      </w:r>
      <w:r>
        <w:t>: «</w:t>
      </w:r>
      <w:r>
        <w:t>Я</w:t>
      </w:r>
      <w:r>
        <w:t xml:space="preserve"> </w:t>
      </w:r>
      <w:r>
        <w:t>постучу</w:t>
      </w:r>
      <w:r>
        <w:t xml:space="preserve"> 1 </w:t>
      </w:r>
      <w:r>
        <w:t>раз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постучи</w:t>
      </w:r>
      <w:r>
        <w:t xml:space="preserve"> 2. </w:t>
      </w:r>
      <w:r>
        <w:t>Постучи</w:t>
      </w:r>
      <w:r>
        <w:t xml:space="preserve">… </w:t>
      </w:r>
      <w:r>
        <w:t>Я</w:t>
      </w:r>
      <w:r>
        <w:t xml:space="preserve"> </w:t>
      </w:r>
      <w:r>
        <w:t>постучу</w:t>
      </w:r>
      <w:r>
        <w:t xml:space="preserve">  2, </w:t>
      </w:r>
      <w:r>
        <w:t>а</w:t>
      </w:r>
      <w:r>
        <w:t xml:space="preserve"> </w:t>
      </w:r>
      <w:r>
        <w:t>ты</w:t>
      </w:r>
      <w:r>
        <w:t xml:space="preserve"> 1. </w:t>
      </w:r>
      <w:r>
        <w:t>Постучи</w:t>
      </w:r>
      <w:r>
        <w:t xml:space="preserve">… </w:t>
      </w:r>
      <w:r>
        <w:t>Итак</w:t>
      </w:r>
      <w:r>
        <w:t xml:space="preserve">, </w:t>
      </w:r>
      <w:r>
        <w:t>я</w:t>
      </w:r>
      <w:r>
        <w:t xml:space="preserve"> </w:t>
      </w:r>
      <w:r>
        <w:t>один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сколько</w:t>
      </w:r>
      <w:r>
        <w:t xml:space="preserve">? … </w:t>
      </w:r>
      <w:r>
        <w:t>Я</w:t>
      </w:r>
      <w:r>
        <w:t xml:space="preserve"> — </w:t>
      </w:r>
      <w:r>
        <w:t>два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 — </w:t>
      </w:r>
      <w:r>
        <w:t>сколько</w:t>
      </w:r>
      <w:r>
        <w:t xml:space="preserve">? … </w:t>
      </w:r>
      <w:r>
        <w:t>Будь</w:t>
      </w:r>
      <w:r>
        <w:t xml:space="preserve"> </w:t>
      </w:r>
      <w:r>
        <w:t>внимателен</w:t>
      </w:r>
      <w:r>
        <w:t>. [</w:t>
      </w:r>
      <w:r>
        <w:t>Я</w:t>
      </w:r>
      <w:r>
        <w:t xml:space="preserve"> </w:t>
      </w:r>
      <w:r>
        <w:t>буду</w:t>
      </w:r>
      <w:r>
        <w:t xml:space="preserve"> </w:t>
      </w:r>
      <w:r>
        <w:t>стараться</w:t>
      </w:r>
      <w:r>
        <w:t xml:space="preserve"> </w:t>
      </w:r>
      <w:r>
        <w:t>тебя</w:t>
      </w:r>
      <w:r>
        <w:t xml:space="preserve"> </w:t>
      </w:r>
      <w:r>
        <w:t>перехитрить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не</w:t>
      </w:r>
      <w:r>
        <w:t xml:space="preserve"> </w:t>
      </w:r>
      <w:r>
        <w:t>поддавайся</w:t>
      </w:r>
      <w:r>
        <w:t>]</w:t>
      </w:r>
      <w:r>
        <w:rPr>
          <w:vertAlign w:val="superscript"/>
        </w:rPr>
        <w:footnoteReference w:id="3"/>
      </w:r>
      <w:r>
        <w:t xml:space="preserve">. </w:t>
      </w:r>
      <w:r>
        <w:t>Начинаем</w:t>
      </w:r>
      <w:r>
        <w:t xml:space="preserve">». </w:t>
      </w:r>
    </w:p>
    <w:p w:rsidR="00FF06D7" w:rsidRDefault="000C0CF3">
      <w:pPr>
        <w:numPr>
          <w:ilvl w:val="0"/>
          <w:numId w:val="18"/>
        </w:numPr>
        <w:ind w:right="97"/>
      </w:pPr>
      <w:r>
        <w:rPr>
          <w:i/>
        </w:rPr>
        <w:t>Инструкция</w:t>
      </w:r>
      <w:r>
        <w:t>: «</w:t>
      </w:r>
      <w:r>
        <w:t>Я</w:t>
      </w:r>
      <w:r>
        <w:t xml:space="preserve"> </w:t>
      </w:r>
      <w:r>
        <w:t>постучу</w:t>
      </w:r>
      <w:r>
        <w:t xml:space="preserve"> 1 </w:t>
      </w:r>
      <w:r>
        <w:t>раз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постучи</w:t>
      </w:r>
      <w:r>
        <w:t xml:space="preserve"> 2. </w:t>
      </w:r>
      <w:r>
        <w:t>Стучи</w:t>
      </w:r>
      <w:r>
        <w:t xml:space="preserve">… </w:t>
      </w:r>
      <w:r>
        <w:t>Я</w:t>
      </w:r>
      <w:r>
        <w:t xml:space="preserve"> </w:t>
      </w:r>
      <w:r>
        <w:t>постучу</w:t>
      </w:r>
      <w:r>
        <w:t xml:space="preserve"> 2 </w:t>
      </w:r>
      <w:r>
        <w:t>раза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не</w:t>
      </w:r>
      <w:r>
        <w:t xml:space="preserve"> </w:t>
      </w:r>
      <w:r>
        <w:t>стучи</w:t>
      </w:r>
      <w:r>
        <w:t xml:space="preserve">. … </w:t>
      </w:r>
      <w:r>
        <w:t>Итак</w:t>
      </w:r>
      <w:r>
        <w:t xml:space="preserve">, </w:t>
      </w:r>
      <w:r>
        <w:t>я</w:t>
      </w:r>
      <w:r>
        <w:t xml:space="preserve"> </w:t>
      </w:r>
      <w:r>
        <w:t>один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сколько</w:t>
      </w:r>
      <w:r>
        <w:t xml:space="preserve">? </w:t>
      </w:r>
      <w:r>
        <w:t>Я</w:t>
      </w:r>
      <w:r>
        <w:t xml:space="preserve">  — </w:t>
      </w:r>
      <w:r>
        <w:t>два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сколько</w:t>
      </w:r>
      <w:r>
        <w:t xml:space="preserve">?» </w:t>
      </w:r>
    </w:p>
    <w:p w:rsidR="00FF06D7" w:rsidRDefault="000C0CF3">
      <w:pPr>
        <w:ind w:left="-13" w:right="97"/>
      </w:pPr>
      <w:r>
        <w:t>Все</w:t>
      </w:r>
      <w:r>
        <w:t xml:space="preserve"> </w:t>
      </w:r>
      <w:r>
        <w:t>стимулы</w:t>
      </w:r>
      <w:r>
        <w:t xml:space="preserve"> </w:t>
      </w:r>
      <w:r>
        <w:t>предъявляются</w:t>
      </w:r>
      <w:r>
        <w:t xml:space="preserve"> </w:t>
      </w:r>
      <w:r>
        <w:t>ребенку</w:t>
      </w:r>
      <w:r>
        <w:t xml:space="preserve"> </w:t>
      </w:r>
      <w:r>
        <w:t>равномерно</w:t>
      </w:r>
      <w:r>
        <w:t xml:space="preserve">, </w:t>
      </w:r>
      <w:r>
        <w:t>без</w:t>
      </w:r>
      <w:r>
        <w:t xml:space="preserve"> </w:t>
      </w:r>
      <w:r>
        <w:t>длительных</w:t>
      </w:r>
      <w:r>
        <w:t xml:space="preserve"> </w:t>
      </w:r>
      <w:r>
        <w:t>пауз</w:t>
      </w:r>
      <w:r>
        <w:t xml:space="preserve">,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индивидуального</w:t>
      </w:r>
      <w:r>
        <w:t xml:space="preserve"> </w:t>
      </w:r>
      <w:r>
        <w:t>темпа</w:t>
      </w:r>
      <w:r>
        <w:t xml:space="preserve"> </w:t>
      </w:r>
      <w:r>
        <w:t>ребенка</w:t>
      </w:r>
      <w:r>
        <w:t xml:space="preserve">.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из двух</w:t>
      </w:r>
      <w:r>
        <w:t xml:space="preserve"> </w:t>
      </w:r>
      <w:r>
        <w:t>частей</w:t>
      </w:r>
      <w:r>
        <w:t xml:space="preserve"> </w:t>
      </w:r>
      <w:r>
        <w:t>пробы</w:t>
      </w:r>
      <w:r>
        <w:t xml:space="preserve"> </w:t>
      </w:r>
      <w:r>
        <w:t>стимулы</w:t>
      </w:r>
      <w:r>
        <w:t xml:space="preserve"> </w:t>
      </w:r>
      <w:r>
        <w:t>предъявляются</w:t>
      </w:r>
      <w:r>
        <w:t xml:space="preserve"> </w:t>
      </w:r>
      <w:r>
        <w:t>в</w:t>
      </w:r>
      <w:r>
        <w:t xml:space="preserve"> </w:t>
      </w:r>
      <w:r>
        <w:t>следующем</w:t>
      </w:r>
      <w:r>
        <w:t xml:space="preserve"> </w:t>
      </w:r>
      <w:r>
        <w:t>порядке</w:t>
      </w:r>
      <w:r>
        <w:t xml:space="preserve">: </w:t>
      </w:r>
    </w:p>
    <w:p w:rsidR="00FF06D7" w:rsidRDefault="000C0CF3">
      <w:pPr>
        <w:spacing w:after="39" w:line="248" w:lineRule="auto"/>
        <w:ind w:left="399" w:right="95" w:firstLine="0"/>
      </w:pPr>
      <w:r>
        <w:t xml:space="preserve">1  2  1  2  1  2,  </w:t>
      </w:r>
      <w:r>
        <w:rPr>
          <w:b/>
        </w:rPr>
        <w:t>2</w:t>
      </w:r>
      <w:r>
        <w:t xml:space="preserve">  2  1  2  1  2  1  2  1  1 (</w:t>
      </w:r>
      <w:r>
        <w:t>короткая</w:t>
      </w:r>
      <w:r>
        <w:t xml:space="preserve"> </w:t>
      </w:r>
      <w:r>
        <w:t>серия</w:t>
      </w:r>
      <w:r>
        <w:t xml:space="preserve">)    </w:t>
      </w:r>
      <w:r>
        <w:t>или</w:t>
      </w:r>
      <w:r>
        <w:t xml:space="preserve">  </w:t>
      </w:r>
    </w:p>
    <w:p w:rsidR="00FF06D7" w:rsidRDefault="000C0CF3">
      <w:pPr>
        <w:spacing w:after="39" w:line="248" w:lineRule="auto"/>
        <w:ind w:left="399" w:right="95" w:firstLine="0"/>
      </w:pPr>
      <w:r>
        <w:t xml:space="preserve">1  2  1  2  1  2,  </w:t>
      </w:r>
      <w:r>
        <w:rPr>
          <w:b/>
        </w:rPr>
        <w:t>2</w:t>
      </w:r>
      <w:r>
        <w:t xml:space="preserve">  2  1  2  1  2  1  2  1  1  2  1  2  2  1  2  1  1  2  1   </w:t>
      </w:r>
    </w:p>
    <w:p w:rsidR="00FF06D7" w:rsidRDefault="000C0CF3">
      <w:pPr>
        <w:ind w:left="-13" w:right="97" w:firstLine="0"/>
      </w:pPr>
      <w:r>
        <w:t>(</w:t>
      </w:r>
      <w:r>
        <w:t>длинная</w:t>
      </w:r>
      <w:r>
        <w:t xml:space="preserve"> </w:t>
      </w:r>
      <w:r>
        <w:t>серия</w:t>
      </w:r>
      <w:r>
        <w:t xml:space="preserve">) </w:t>
      </w:r>
    </w:p>
    <w:p w:rsidR="00FF06D7" w:rsidRDefault="000C0CF3">
      <w:pPr>
        <w:ind w:left="-13" w:right="97"/>
      </w:pPr>
      <w:r>
        <w:t>Д</w:t>
      </w:r>
      <w:r>
        <w:t>линная</w:t>
      </w:r>
      <w:r>
        <w:t xml:space="preserve"> </w:t>
      </w:r>
      <w:r>
        <w:t>серия</w:t>
      </w:r>
      <w:r>
        <w:t xml:space="preserve"> </w:t>
      </w:r>
      <w:r>
        <w:t>используется</w:t>
      </w:r>
      <w:r>
        <w:t xml:space="preserve"> </w:t>
      </w:r>
      <w:r>
        <w:t>с</w:t>
      </w:r>
      <w:r>
        <w:t xml:space="preserve"> </w:t>
      </w:r>
      <w:r>
        <w:t>детьми</w:t>
      </w:r>
      <w:r>
        <w:t xml:space="preserve"> 7 </w:t>
      </w:r>
      <w:r>
        <w:t>лет</w:t>
      </w:r>
      <w:r>
        <w:t xml:space="preserve"> </w:t>
      </w:r>
      <w:r>
        <w:t>и</w:t>
      </w:r>
      <w:r>
        <w:t xml:space="preserve"> </w:t>
      </w:r>
      <w:r>
        <w:t>старше</w:t>
      </w:r>
      <w:r>
        <w:t xml:space="preserve">. </w:t>
      </w:r>
      <w:r>
        <w:t>Особенно</w:t>
      </w:r>
      <w:r>
        <w:t xml:space="preserve"> </w:t>
      </w:r>
      <w:r>
        <w:t>это</w:t>
      </w:r>
      <w:r>
        <w:t xml:space="preserve"> </w:t>
      </w:r>
      <w:r>
        <w:t>актуально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3-4 </w:t>
      </w:r>
      <w:r>
        <w:t>классов</w:t>
      </w:r>
      <w:r>
        <w:t xml:space="preserve">, </w:t>
      </w:r>
      <w:r>
        <w:t>обучающихся</w:t>
      </w:r>
      <w:r>
        <w:t xml:space="preserve"> </w:t>
      </w:r>
      <w:r>
        <w:t>по</w:t>
      </w:r>
      <w:r>
        <w:t xml:space="preserve"> </w:t>
      </w:r>
      <w:r>
        <w:t>основной</w:t>
      </w:r>
      <w:r>
        <w:t xml:space="preserve"> </w:t>
      </w:r>
      <w:r>
        <w:t>образовательной</w:t>
      </w:r>
      <w:r>
        <w:t xml:space="preserve"> </w:t>
      </w:r>
      <w:r>
        <w:t>программе</w:t>
      </w:r>
      <w:r>
        <w:t xml:space="preserve">, </w:t>
      </w:r>
      <w:r>
        <w:t>которые</w:t>
      </w:r>
      <w:r>
        <w:t xml:space="preserve"> </w:t>
      </w:r>
      <w:r>
        <w:t>очень</w:t>
      </w:r>
      <w:r>
        <w:t xml:space="preserve"> </w:t>
      </w:r>
      <w:r>
        <w:t>редко</w:t>
      </w:r>
      <w:r>
        <w:t xml:space="preserve"> </w:t>
      </w:r>
      <w:r>
        <w:t>делают</w:t>
      </w:r>
      <w:r>
        <w:t xml:space="preserve">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коротком</w:t>
      </w:r>
      <w:r>
        <w:t xml:space="preserve"> </w:t>
      </w:r>
      <w:r>
        <w:t>варианте</w:t>
      </w:r>
      <w:r>
        <w:t xml:space="preserve"> </w:t>
      </w:r>
      <w:r>
        <w:t>пробы</w:t>
      </w:r>
      <w:r>
        <w:t xml:space="preserve">, </w:t>
      </w:r>
      <w:r>
        <w:t>но</w:t>
      </w:r>
      <w:r>
        <w:t xml:space="preserve"> </w:t>
      </w:r>
      <w:r>
        <w:t>показывают</w:t>
      </w:r>
      <w:r>
        <w:t xml:space="preserve"> </w:t>
      </w:r>
      <w:r>
        <w:t>сбои</w:t>
      </w:r>
      <w:r>
        <w:t xml:space="preserve"> </w:t>
      </w:r>
      <w:r>
        <w:t>в</w:t>
      </w:r>
      <w:r>
        <w:t xml:space="preserve"> </w:t>
      </w:r>
      <w:r>
        <w:t>ее</w:t>
      </w:r>
      <w:r>
        <w:t xml:space="preserve"> </w:t>
      </w:r>
      <w:r>
        <w:t>длинном</w:t>
      </w:r>
      <w:r>
        <w:t xml:space="preserve"> </w:t>
      </w:r>
      <w:r>
        <w:t>варианте</w:t>
      </w:r>
      <w:r>
        <w:t xml:space="preserve">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первой</w:t>
      </w:r>
      <w:r>
        <w:t xml:space="preserve"> </w:t>
      </w:r>
      <w:r>
        <w:t>части</w:t>
      </w:r>
      <w:r>
        <w:t xml:space="preserve"> </w:t>
      </w:r>
      <w:r>
        <w:t>последовательности</w:t>
      </w:r>
      <w:r>
        <w:t xml:space="preserve"> (6 </w:t>
      </w:r>
      <w:r>
        <w:t>стимулов</w:t>
      </w:r>
      <w:r>
        <w:t xml:space="preserve">) </w:t>
      </w:r>
      <w:r>
        <w:t>выясняется</w:t>
      </w:r>
      <w:r>
        <w:t xml:space="preserve">, </w:t>
      </w:r>
      <w:r>
        <w:t>как</w:t>
      </w:r>
      <w:r>
        <w:t xml:space="preserve"> </w:t>
      </w:r>
      <w:r>
        <w:t>ребенок</w:t>
      </w:r>
      <w:r>
        <w:t xml:space="preserve"> </w:t>
      </w:r>
      <w:r>
        <w:t>усваивает</w:t>
      </w:r>
      <w:r>
        <w:t xml:space="preserve"> </w:t>
      </w:r>
      <w:r>
        <w:t>инструкцию</w:t>
      </w:r>
      <w:r>
        <w:t xml:space="preserve">, </w:t>
      </w:r>
      <w:r>
        <w:t>может</w:t>
      </w:r>
      <w:r>
        <w:t xml:space="preserve"> </w:t>
      </w:r>
      <w:r>
        <w:t>ли</w:t>
      </w:r>
      <w:r>
        <w:t xml:space="preserve"> </w:t>
      </w:r>
      <w:r>
        <w:t>он</w:t>
      </w:r>
      <w:r>
        <w:t xml:space="preserve"> </w:t>
      </w:r>
      <w:r>
        <w:t>действовать</w:t>
      </w:r>
      <w:r>
        <w:t xml:space="preserve">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ней</w:t>
      </w:r>
      <w:r>
        <w:t xml:space="preserve">. </w:t>
      </w:r>
      <w:r>
        <w:t>Во</w:t>
      </w:r>
      <w:r>
        <w:t xml:space="preserve"> </w:t>
      </w:r>
      <w:r>
        <w:t>второй</w:t>
      </w:r>
      <w:r>
        <w:t xml:space="preserve"> — </w:t>
      </w:r>
      <w:r>
        <w:t>выявляется</w:t>
      </w:r>
      <w:r>
        <w:t xml:space="preserve"> </w:t>
      </w:r>
      <w:r>
        <w:t>возможность</w:t>
      </w:r>
      <w:r>
        <w:t xml:space="preserve"> </w:t>
      </w:r>
      <w:r>
        <w:t>переключения</w:t>
      </w:r>
      <w:r>
        <w:t xml:space="preserve"> </w:t>
      </w:r>
      <w:r>
        <w:t>при</w:t>
      </w:r>
      <w:r>
        <w:t xml:space="preserve"> «</w:t>
      </w:r>
      <w:r>
        <w:t>ломке</w:t>
      </w:r>
      <w:r>
        <w:t xml:space="preserve">» </w:t>
      </w:r>
      <w:r>
        <w:t>стереотипа</w:t>
      </w:r>
      <w:r>
        <w:t xml:space="preserve">.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ребенок</w:t>
      </w:r>
      <w:r>
        <w:t xml:space="preserve"> </w:t>
      </w:r>
      <w:r>
        <w:t>до</w:t>
      </w:r>
      <w:r>
        <w:t xml:space="preserve"> </w:t>
      </w:r>
      <w:r>
        <w:t>начала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 </w:t>
      </w:r>
      <w:r>
        <w:t>просит</w:t>
      </w:r>
      <w:r>
        <w:t xml:space="preserve"> </w:t>
      </w:r>
      <w:r>
        <w:t>повторить</w:t>
      </w:r>
      <w:r>
        <w:t xml:space="preserve"> </w:t>
      </w:r>
      <w:r>
        <w:t>инструкцию</w:t>
      </w:r>
      <w:r>
        <w:t xml:space="preserve">, </w:t>
      </w:r>
      <w:r>
        <w:t>ее</w:t>
      </w:r>
      <w:r>
        <w:t xml:space="preserve"> </w:t>
      </w:r>
      <w:r>
        <w:t>повторяют</w:t>
      </w:r>
      <w:r>
        <w:t xml:space="preserve"> </w:t>
      </w:r>
      <w:r>
        <w:t>и</w:t>
      </w:r>
      <w:r>
        <w:t xml:space="preserve"> </w:t>
      </w:r>
      <w:r>
        <w:t>балл</w:t>
      </w:r>
      <w:r>
        <w:t xml:space="preserve"> </w:t>
      </w:r>
      <w:r>
        <w:t>за</w:t>
      </w:r>
      <w:r>
        <w:t xml:space="preserve"> </w:t>
      </w:r>
      <w:r>
        <w:t>усвоение</w:t>
      </w:r>
      <w:r>
        <w:t xml:space="preserve"> </w:t>
      </w:r>
      <w:r>
        <w:t>не</w:t>
      </w:r>
      <w:r>
        <w:t xml:space="preserve"> </w:t>
      </w:r>
      <w:r>
        <w:t>снижают</w:t>
      </w:r>
      <w:r>
        <w:t xml:space="preserve">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к</w:t>
      </w:r>
      <w:r>
        <w:t xml:space="preserve"> </w:t>
      </w:r>
      <w:r>
        <w:t>пятому</w:t>
      </w:r>
      <w:r>
        <w:t>-</w:t>
      </w:r>
      <w:r>
        <w:t>шестому</w:t>
      </w:r>
      <w:r>
        <w:t xml:space="preserve"> </w:t>
      </w:r>
      <w:r>
        <w:t>стимулу</w:t>
      </w:r>
      <w:r>
        <w:t xml:space="preserve"> </w:t>
      </w:r>
      <w:r>
        <w:t>так</w:t>
      </w:r>
      <w:r>
        <w:t xml:space="preserve"> </w:t>
      </w:r>
      <w:r>
        <w:t>и</w:t>
      </w:r>
      <w:r>
        <w:t xml:space="preserve"> </w:t>
      </w:r>
      <w:r>
        <w:t>не</w:t>
      </w:r>
      <w:r>
        <w:t xml:space="preserve"> </w:t>
      </w:r>
      <w:r>
        <w:t>выходит</w:t>
      </w:r>
      <w:r>
        <w:t xml:space="preserve"> </w:t>
      </w:r>
      <w:r>
        <w:t>на</w:t>
      </w:r>
      <w:r>
        <w:t xml:space="preserve"> </w:t>
      </w:r>
      <w:r>
        <w:t>правильное</w:t>
      </w:r>
      <w:r>
        <w:t xml:space="preserve"> </w:t>
      </w:r>
      <w:r>
        <w:t>выполнение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не</w:t>
      </w:r>
      <w:r>
        <w:t xml:space="preserve"> </w:t>
      </w:r>
      <w:r>
        <w:t>усваивает</w:t>
      </w:r>
      <w:r>
        <w:t xml:space="preserve"> </w:t>
      </w:r>
      <w:r>
        <w:t>инструкцию</w:t>
      </w:r>
      <w:r>
        <w:t xml:space="preserve">, </w:t>
      </w:r>
      <w:r>
        <w:t>то</w:t>
      </w:r>
      <w:r>
        <w:t xml:space="preserve"> </w:t>
      </w:r>
      <w:r>
        <w:t>психолог</w:t>
      </w:r>
      <w:r>
        <w:t xml:space="preserve"> </w:t>
      </w:r>
      <w:r>
        <w:t>также</w:t>
      </w:r>
      <w:r>
        <w:t xml:space="preserve"> </w:t>
      </w:r>
      <w:r>
        <w:t>повторяет</w:t>
      </w:r>
      <w:r>
        <w:t xml:space="preserve"> </w:t>
      </w:r>
      <w:r>
        <w:t>инструкцию</w:t>
      </w:r>
      <w:r>
        <w:t xml:space="preserve"> 1 </w:t>
      </w:r>
      <w:r>
        <w:t>раз</w:t>
      </w:r>
      <w:r>
        <w:t xml:space="preserve"> </w:t>
      </w:r>
      <w:r>
        <w:t>и</w:t>
      </w:r>
      <w:r>
        <w:t xml:space="preserve"> </w:t>
      </w:r>
      <w:r>
        <w:t>снижает</w:t>
      </w:r>
      <w:r>
        <w:t xml:space="preserve"> </w:t>
      </w:r>
      <w:r>
        <w:t>оценку</w:t>
      </w:r>
      <w:r>
        <w:t xml:space="preserve"> </w:t>
      </w:r>
      <w:r>
        <w:t>за</w:t>
      </w:r>
      <w:r>
        <w:t xml:space="preserve"> </w:t>
      </w:r>
      <w:r>
        <w:t>усвоение</w:t>
      </w:r>
      <w:r>
        <w:t xml:space="preserve"> (</w:t>
      </w:r>
      <w:r>
        <w:t>допускается</w:t>
      </w:r>
      <w:r>
        <w:t xml:space="preserve"> </w:t>
      </w:r>
      <w:r>
        <w:t>лишь</w:t>
      </w:r>
      <w:r>
        <w:t xml:space="preserve"> </w:t>
      </w:r>
      <w:r>
        <w:t>однократное</w:t>
      </w:r>
      <w:r>
        <w:t xml:space="preserve"> </w:t>
      </w:r>
      <w:r>
        <w:t>повторение</w:t>
      </w:r>
      <w:r>
        <w:t xml:space="preserve"> </w:t>
      </w:r>
      <w:r>
        <w:t>инструкции</w:t>
      </w:r>
      <w:r>
        <w:t xml:space="preserve">).   </w:t>
      </w:r>
    </w:p>
    <w:p w:rsidR="00FF06D7" w:rsidRDefault="000C0CF3">
      <w:pPr>
        <w:ind w:left="399" w:right="97" w:firstLine="0"/>
      </w:pPr>
      <w:r>
        <w:rPr>
          <w:b/>
          <w:i/>
        </w:rPr>
        <w:t>Оценка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: </w:t>
      </w:r>
    </w:p>
    <w:p w:rsidR="00FF06D7" w:rsidRDefault="000C0CF3">
      <w:pPr>
        <w:numPr>
          <w:ilvl w:val="0"/>
          <w:numId w:val="19"/>
        </w:numPr>
        <w:spacing w:line="267" w:lineRule="auto"/>
        <w:ind w:left="605" w:right="92" w:hanging="221"/>
      </w:pPr>
      <w:r>
        <w:rPr>
          <w:i/>
        </w:rPr>
        <w:t>Усвоение инструкции</w:t>
      </w:r>
      <w:r>
        <w:t xml:space="preserve">: </w:t>
      </w:r>
    </w:p>
    <w:p w:rsidR="00FF06D7" w:rsidRDefault="000C0CF3">
      <w:pPr>
        <w:numPr>
          <w:ilvl w:val="1"/>
          <w:numId w:val="19"/>
        </w:numPr>
        <w:spacing w:after="43"/>
        <w:ind w:right="97"/>
      </w:pPr>
      <w:r>
        <w:t xml:space="preserve">— </w:t>
      </w:r>
      <w:r>
        <w:t>усвоение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 </w:t>
      </w:r>
      <w:r>
        <w:t>или</w:t>
      </w:r>
      <w:r>
        <w:t xml:space="preserve"> </w:t>
      </w:r>
      <w:r>
        <w:t>после</w:t>
      </w:r>
      <w:r>
        <w:t xml:space="preserve"> </w:t>
      </w:r>
      <w:r>
        <w:t>повторения</w:t>
      </w:r>
      <w:r>
        <w:t xml:space="preserve"> </w:t>
      </w:r>
      <w:r>
        <w:t>инструкции</w:t>
      </w:r>
      <w:r>
        <w:t xml:space="preserve"> </w:t>
      </w:r>
      <w:r>
        <w:t>по</w:t>
      </w:r>
      <w:r>
        <w:t xml:space="preserve"> </w:t>
      </w:r>
      <w:r>
        <w:t>просьбе</w:t>
      </w:r>
      <w:r>
        <w:t xml:space="preserve"> </w:t>
      </w:r>
      <w:r>
        <w:t>ребенка</w:t>
      </w:r>
      <w:r>
        <w:t xml:space="preserve">; </w:t>
      </w:r>
    </w:p>
    <w:p w:rsidR="00FF06D7" w:rsidRDefault="000C0CF3">
      <w:pPr>
        <w:numPr>
          <w:ilvl w:val="1"/>
          <w:numId w:val="19"/>
        </w:numPr>
        <w:spacing w:after="42"/>
        <w:ind w:right="97"/>
      </w:pPr>
      <w:r>
        <w:t xml:space="preserve">— </w:t>
      </w:r>
      <w:r>
        <w:t>усвоение</w:t>
      </w:r>
      <w:r>
        <w:t xml:space="preserve"> </w:t>
      </w:r>
      <w:r>
        <w:t>после</w:t>
      </w:r>
      <w:r>
        <w:t xml:space="preserve"> </w:t>
      </w:r>
      <w:r>
        <w:t>второго</w:t>
      </w:r>
      <w:r>
        <w:t xml:space="preserve"> </w:t>
      </w:r>
      <w:r>
        <w:t>предъявления</w:t>
      </w:r>
      <w:r>
        <w:t xml:space="preserve"> </w:t>
      </w:r>
      <w:r>
        <w:t>инструкции</w:t>
      </w:r>
      <w:r>
        <w:t xml:space="preserve"> (</w:t>
      </w:r>
      <w:r>
        <w:t>по</w:t>
      </w:r>
      <w:r>
        <w:t xml:space="preserve"> </w:t>
      </w:r>
      <w:r>
        <w:t>инициативе</w:t>
      </w:r>
      <w:r>
        <w:t xml:space="preserve"> </w:t>
      </w:r>
      <w:r>
        <w:t>психолога</w:t>
      </w:r>
      <w:r>
        <w:t xml:space="preserve">); </w:t>
      </w:r>
    </w:p>
    <w:p w:rsidR="00FF06D7" w:rsidRDefault="000C0CF3">
      <w:pPr>
        <w:numPr>
          <w:ilvl w:val="1"/>
          <w:numId w:val="19"/>
        </w:numPr>
        <w:spacing w:after="52"/>
        <w:ind w:right="97"/>
      </w:pPr>
      <w:r>
        <w:t xml:space="preserve">— </w:t>
      </w:r>
      <w:r>
        <w:t>усвоение</w:t>
      </w:r>
      <w:r>
        <w:t xml:space="preserve"> </w:t>
      </w:r>
      <w:r>
        <w:t>инструкции</w:t>
      </w:r>
      <w:r>
        <w:t xml:space="preserve"> </w:t>
      </w:r>
      <w:r>
        <w:t>недоступно</w:t>
      </w:r>
      <w:r>
        <w:t xml:space="preserve">. </w:t>
      </w:r>
    </w:p>
    <w:p w:rsidR="00FF06D7" w:rsidRDefault="000C0CF3">
      <w:pPr>
        <w:tabs>
          <w:tab w:val="center" w:pos="399"/>
          <w:tab w:val="center" w:pos="3290"/>
        </w:tabs>
        <w:spacing w:after="25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>
        <w:t>Усвоение</w:t>
      </w:r>
      <w:r>
        <w:t xml:space="preserve"> </w:t>
      </w:r>
      <w:r>
        <w:t>каждой</w:t>
      </w:r>
      <w:r>
        <w:t xml:space="preserve"> </w:t>
      </w:r>
      <w:r>
        <w:t>инструкции</w:t>
      </w:r>
      <w:r>
        <w:t xml:space="preserve"> </w:t>
      </w:r>
      <w:r>
        <w:t>оценивается</w:t>
      </w:r>
      <w:r>
        <w:t xml:space="preserve"> </w:t>
      </w:r>
      <w:r>
        <w:t>отдельно</w:t>
      </w:r>
      <w:r>
        <w:t xml:space="preserve">.  </w:t>
      </w:r>
    </w:p>
    <w:p w:rsidR="00FF06D7" w:rsidRDefault="000C0CF3">
      <w:pPr>
        <w:spacing w:after="29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29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29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129" w:right="92" w:hanging="10"/>
      </w:pPr>
      <w:r>
        <w:rPr>
          <w:i/>
        </w:rPr>
        <w:t xml:space="preserve">Таблица 26. Распределение баллов по усвоению инструкций (в %) </w:t>
      </w:r>
    </w:p>
    <w:tbl>
      <w:tblPr>
        <w:tblStyle w:val="TableGrid"/>
        <w:tblW w:w="6238" w:type="dxa"/>
        <w:tblInd w:w="-56" w:type="dxa"/>
        <w:tblCellMar>
          <w:top w:w="49" w:type="dxa"/>
          <w:left w:w="0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868"/>
        <w:gridCol w:w="499"/>
        <w:gridCol w:w="499"/>
        <w:gridCol w:w="389"/>
        <w:gridCol w:w="660"/>
        <w:gridCol w:w="638"/>
        <w:gridCol w:w="498"/>
        <w:gridCol w:w="499"/>
        <w:gridCol w:w="389"/>
        <w:gridCol w:w="660"/>
        <w:gridCol w:w="638"/>
      </w:tblGrid>
      <w:tr w:rsidR="00FF06D7">
        <w:trPr>
          <w:trHeight w:val="379"/>
        </w:trPr>
        <w:tc>
          <w:tcPr>
            <w:tcW w:w="8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20" w:hanging="162"/>
              <w:jc w:val="left"/>
            </w:pPr>
            <w:r>
              <w:t>Школа</w:t>
            </w:r>
            <w:r>
              <w:t xml:space="preserve"> </w:t>
            </w:r>
            <w:r>
              <w:t>Баллы</w:t>
            </w:r>
          </w:p>
        </w:tc>
        <w:tc>
          <w:tcPr>
            <w:tcW w:w="26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>Проба</w:t>
            </w:r>
            <w:r>
              <w:t xml:space="preserve"> 1</w:t>
            </w:r>
            <w:r>
              <w:rPr>
                <w:b/>
              </w:rPr>
              <w:t xml:space="preserve"> </w:t>
            </w:r>
          </w:p>
        </w:tc>
        <w:tc>
          <w:tcPr>
            <w:tcW w:w="2684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Проба</w:t>
            </w:r>
            <w:r>
              <w:t xml:space="preserve"> 2</w:t>
            </w: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2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Сред.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Ст. откл.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2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Сред.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96.8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3.2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0.03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rPr>
                <w:b/>
              </w:rPr>
              <w:t xml:space="preserve">0.18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83.8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14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0.18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6" w:firstLine="0"/>
              <w:jc w:val="left"/>
            </w:pPr>
            <w:r>
              <w:rPr>
                <w:b/>
              </w:rPr>
              <w:t xml:space="preserve">0.44 </w:t>
            </w:r>
          </w:p>
        </w:tc>
      </w:tr>
      <w:tr w:rsidR="00FF06D7">
        <w:trPr>
          <w:trHeight w:val="258"/>
        </w:trPr>
        <w:tc>
          <w:tcPr>
            <w:tcW w:w="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87.8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10.3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0.14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rPr>
                <w:b/>
              </w:rPr>
              <w:t xml:space="preserve">0.40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–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–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–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–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– </w:t>
            </w:r>
          </w:p>
        </w:tc>
      </w:tr>
      <w:tr w:rsidR="00FF06D7">
        <w:trPr>
          <w:trHeight w:val="258"/>
        </w:trPr>
        <w:tc>
          <w:tcPr>
            <w:tcW w:w="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96.8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0.06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rPr>
                <w:b/>
              </w:rPr>
              <w:t xml:space="preserve">0.36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80.7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16.1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3.2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0.23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6" w:firstLine="0"/>
              <w:jc w:val="left"/>
            </w:pPr>
            <w:r>
              <w:rPr>
                <w:b/>
              </w:rPr>
              <w:t xml:space="preserve">0.50 </w:t>
            </w:r>
          </w:p>
        </w:tc>
      </w:tr>
      <w:tr w:rsidR="00FF06D7">
        <w:trPr>
          <w:trHeight w:val="258"/>
        </w:trPr>
        <w:tc>
          <w:tcPr>
            <w:tcW w:w="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97.1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2.9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0.03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rPr>
                <w:b/>
              </w:rPr>
              <w:t xml:space="preserve">0.17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88.6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11.4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0.11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6" w:firstLine="0"/>
              <w:jc w:val="left"/>
            </w:pPr>
            <w:r>
              <w:rPr>
                <w:b/>
              </w:rPr>
              <w:t xml:space="preserve">0.32 </w:t>
            </w:r>
          </w:p>
        </w:tc>
      </w:tr>
      <w:tr w:rsidR="00FF06D7">
        <w:trPr>
          <w:trHeight w:val="511"/>
        </w:trPr>
        <w:tc>
          <w:tcPr>
            <w:tcW w:w="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>Диагн</w:t>
            </w:r>
            <w:r>
              <w:t xml:space="preserve">.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84.6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 xml:space="preserve">15.4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0.15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rPr>
                <w:b/>
              </w:rPr>
              <w:t xml:space="preserve">0.38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76.9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15.4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7.7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0.31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6" w:firstLine="0"/>
              <w:jc w:val="left"/>
            </w:pPr>
            <w:r>
              <w:rPr>
                <w:b/>
              </w:rPr>
              <w:t xml:space="preserve">0.63 </w:t>
            </w:r>
          </w:p>
        </w:tc>
      </w:tr>
      <w:tr w:rsidR="00FF06D7">
        <w:trPr>
          <w:trHeight w:val="511"/>
        </w:trPr>
        <w:tc>
          <w:tcPr>
            <w:tcW w:w="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b/>
              </w:rPr>
              <w:t xml:space="preserve">Всего </w:t>
            </w:r>
          </w:p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(n=279)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 xml:space="preserve">92.8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rPr>
                <w:b/>
              </w:rPr>
              <w:t xml:space="preserve">6.1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0.08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rPr>
                <w:b/>
              </w:rPr>
              <w:t xml:space="preserve">0.31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83.7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0" w:firstLine="0"/>
              <w:jc w:val="left"/>
            </w:pPr>
            <w:r>
              <w:rPr>
                <w:b/>
              </w:rPr>
              <w:t xml:space="preserve">14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2.3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0.19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7" w:firstLine="0"/>
              <w:jc w:val="left"/>
            </w:pPr>
            <w:r>
              <w:rPr>
                <w:b/>
              </w:rPr>
              <w:t xml:space="preserve">0.45 </w:t>
            </w:r>
          </w:p>
        </w:tc>
      </w:tr>
    </w:tbl>
    <w:p w:rsidR="00FF06D7" w:rsidRDefault="000C0CF3">
      <w:pPr>
        <w:numPr>
          <w:ilvl w:val="0"/>
          <w:numId w:val="19"/>
        </w:numPr>
        <w:spacing w:line="267" w:lineRule="auto"/>
        <w:ind w:left="605" w:right="92" w:hanging="221"/>
      </w:pPr>
      <w:r>
        <w:rPr>
          <w:i/>
        </w:rPr>
        <w:t>Скорость ответов</w:t>
      </w:r>
      <w:r>
        <w:t xml:space="preserve">: </w:t>
      </w:r>
    </w:p>
    <w:p w:rsidR="00FF06D7" w:rsidRDefault="000C0CF3">
      <w:pPr>
        <w:numPr>
          <w:ilvl w:val="1"/>
          <w:numId w:val="19"/>
        </w:numPr>
        <w:ind w:right="97"/>
      </w:pPr>
      <w:r>
        <w:t xml:space="preserve">— </w:t>
      </w:r>
      <w:r>
        <w:t>нормальный</w:t>
      </w:r>
      <w:r>
        <w:t xml:space="preserve"> </w:t>
      </w:r>
      <w:r>
        <w:t>или</w:t>
      </w:r>
      <w:r>
        <w:t xml:space="preserve"> </w:t>
      </w:r>
      <w:r>
        <w:t>быстрый</w:t>
      </w:r>
      <w:r>
        <w:t xml:space="preserve"> </w:t>
      </w:r>
      <w:r>
        <w:t>темп</w:t>
      </w:r>
      <w:r>
        <w:t xml:space="preserve">; </w:t>
      </w:r>
    </w:p>
    <w:p w:rsidR="00FF06D7" w:rsidRDefault="000C0CF3">
      <w:pPr>
        <w:numPr>
          <w:ilvl w:val="1"/>
          <w:numId w:val="19"/>
        </w:numPr>
        <w:ind w:right="97"/>
      </w:pPr>
      <w:r>
        <w:t xml:space="preserve">— </w:t>
      </w:r>
      <w:r>
        <w:t>замедленный</w:t>
      </w:r>
      <w:r>
        <w:t xml:space="preserve"> </w:t>
      </w:r>
      <w:r>
        <w:t>темп</w:t>
      </w:r>
      <w:r>
        <w:t xml:space="preserve">; </w:t>
      </w:r>
    </w:p>
    <w:p w:rsidR="00FF06D7" w:rsidRDefault="000C0CF3">
      <w:pPr>
        <w:numPr>
          <w:ilvl w:val="1"/>
          <w:numId w:val="19"/>
        </w:numPr>
        <w:ind w:right="97"/>
      </w:pPr>
      <w:r>
        <w:t xml:space="preserve">— </w:t>
      </w:r>
      <w:r>
        <w:t>очень</w:t>
      </w:r>
      <w:r>
        <w:t xml:space="preserve"> </w:t>
      </w:r>
      <w:r>
        <w:t>медленное</w:t>
      </w:r>
      <w:r>
        <w:t xml:space="preserve"> </w:t>
      </w:r>
      <w:r>
        <w:t>выполнение</w:t>
      </w:r>
      <w:r>
        <w:t xml:space="preserve"> </w:t>
      </w:r>
      <w:r>
        <w:t>или</w:t>
      </w:r>
      <w:r>
        <w:t xml:space="preserve"> </w:t>
      </w:r>
      <w:r>
        <w:t>медленное</w:t>
      </w:r>
      <w:r>
        <w:t xml:space="preserve"> </w:t>
      </w:r>
      <w:r>
        <w:t>с</w:t>
      </w:r>
      <w:r>
        <w:t xml:space="preserve"> </w:t>
      </w:r>
      <w:r>
        <w:t>пропусками</w:t>
      </w:r>
      <w:r>
        <w:t xml:space="preserve"> </w:t>
      </w:r>
      <w:r>
        <w:t>стимулов</w:t>
      </w:r>
      <w:r>
        <w:t xml:space="preserve">. </w:t>
      </w:r>
    </w:p>
    <w:p w:rsidR="00FF06D7" w:rsidRDefault="000C0CF3">
      <w:pPr>
        <w:spacing w:after="104"/>
        <w:ind w:left="-13" w:right="97"/>
      </w:pPr>
      <w:r>
        <w:t xml:space="preserve"> </w:t>
      </w:r>
      <w:r>
        <w:t>При</w:t>
      </w:r>
      <w:r>
        <w:t xml:space="preserve"> </w:t>
      </w:r>
      <w:r>
        <w:t>разнице</w:t>
      </w:r>
      <w:r>
        <w:t xml:space="preserve"> </w:t>
      </w:r>
      <w:r>
        <w:t>в</w:t>
      </w:r>
      <w:r>
        <w:t xml:space="preserve"> </w:t>
      </w:r>
      <w:r>
        <w:t>скорости</w:t>
      </w:r>
      <w:r>
        <w:t xml:space="preserve"> </w:t>
      </w:r>
      <w:r>
        <w:t>выполнения</w:t>
      </w:r>
      <w:r>
        <w:t xml:space="preserve"> </w:t>
      </w:r>
      <w:r>
        <w:t>частей</w:t>
      </w:r>
      <w:r>
        <w:t xml:space="preserve"> </w:t>
      </w:r>
      <w:r>
        <w:t>пробы</w:t>
      </w:r>
      <w:r>
        <w:t xml:space="preserve"> </w:t>
      </w:r>
      <w:r>
        <w:t>выставляется</w:t>
      </w:r>
      <w:r>
        <w:t xml:space="preserve"> </w:t>
      </w:r>
      <w:r>
        <w:t>средняя</w:t>
      </w:r>
      <w:r>
        <w:t xml:space="preserve"> </w:t>
      </w:r>
      <w:r>
        <w:t>оценка</w:t>
      </w:r>
      <w:r>
        <w:t xml:space="preserve">. </w:t>
      </w:r>
    </w:p>
    <w:p w:rsidR="00FF06D7" w:rsidRDefault="000C0CF3">
      <w:pPr>
        <w:spacing w:after="0" w:line="259" w:lineRule="auto"/>
        <w:ind w:left="10" w:right="98" w:hanging="10"/>
        <w:jc w:val="right"/>
      </w:pPr>
      <w:r>
        <w:rPr>
          <w:i/>
        </w:rPr>
        <w:t xml:space="preserve">Таблица 27. Распределение баллов по скорости ответов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60" w:type="dxa"/>
        </w:tblCellMar>
        <w:tblLook w:val="04A0" w:firstRow="1" w:lastRow="0" w:firstColumn="1" w:lastColumn="0" w:noHBand="0" w:noVBand="1"/>
      </w:tblPr>
      <w:tblGrid>
        <w:gridCol w:w="2827"/>
        <w:gridCol w:w="556"/>
        <w:gridCol w:w="556"/>
        <w:gridCol w:w="433"/>
        <w:gridCol w:w="736"/>
        <w:gridCol w:w="1129"/>
      </w:tblGrid>
      <w:tr w:rsidR="00FF06D7">
        <w:trPr>
          <w:trHeight w:val="511"/>
        </w:trPr>
        <w:tc>
          <w:tcPr>
            <w:tcW w:w="2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                 </w:t>
            </w:r>
            <w:r>
              <w:t>Балл</w:t>
            </w:r>
            <w:r>
              <w:t xml:space="preserve"> 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0 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1 </w:t>
            </w:r>
          </w:p>
        </w:tc>
        <w:tc>
          <w:tcPr>
            <w:tcW w:w="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t xml:space="preserve">2 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0" w:firstLine="0"/>
            </w:pPr>
            <w:r>
              <w:rPr>
                <w:b/>
              </w:rPr>
              <w:t>Сред.</w:t>
            </w:r>
          </w:p>
        </w:tc>
        <w:tc>
          <w:tcPr>
            <w:tcW w:w="11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68.8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28 </w:t>
            </w:r>
          </w:p>
        </w:tc>
        <w:tc>
          <w:tcPr>
            <w:tcW w:w="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</w:pPr>
            <w:r>
              <w:t>3.2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rPr>
                <w:b/>
              </w:rPr>
              <w:t xml:space="preserve">0.34 </w:t>
            </w:r>
          </w:p>
        </w:tc>
        <w:tc>
          <w:tcPr>
            <w:tcW w:w="11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0.54 </w:t>
            </w:r>
          </w:p>
        </w:tc>
      </w:tr>
      <w:tr w:rsidR="00FF06D7">
        <w:trPr>
          <w:trHeight w:val="258"/>
        </w:trPr>
        <w:tc>
          <w:tcPr>
            <w:tcW w:w="2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94.3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5.7 </w:t>
            </w:r>
          </w:p>
        </w:tc>
        <w:tc>
          <w:tcPr>
            <w:tcW w:w="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t xml:space="preserve">0 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rPr>
                <w:b/>
              </w:rPr>
              <w:t xml:space="preserve">0.06 </w:t>
            </w:r>
          </w:p>
        </w:tc>
        <w:tc>
          <w:tcPr>
            <w:tcW w:w="11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0.23 </w:t>
            </w:r>
          </w:p>
        </w:tc>
      </w:tr>
      <w:tr w:rsidR="00FF06D7">
        <w:trPr>
          <w:trHeight w:val="257"/>
        </w:trPr>
        <w:tc>
          <w:tcPr>
            <w:tcW w:w="2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t>83.9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t>12.9</w:t>
            </w:r>
          </w:p>
        </w:tc>
        <w:tc>
          <w:tcPr>
            <w:tcW w:w="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3.2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rPr>
                <w:b/>
              </w:rPr>
              <w:t xml:space="preserve">0.19 </w:t>
            </w:r>
          </w:p>
        </w:tc>
        <w:tc>
          <w:tcPr>
            <w:tcW w:w="11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0.48 </w:t>
            </w:r>
          </w:p>
        </w:tc>
      </w:tr>
      <w:tr w:rsidR="00FF06D7">
        <w:trPr>
          <w:trHeight w:val="258"/>
        </w:trPr>
        <w:tc>
          <w:tcPr>
            <w:tcW w:w="2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t>91.4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5.7 </w:t>
            </w:r>
          </w:p>
        </w:tc>
        <w:tc>
          <w:tcPr>
            <w:tcW w:w="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</w:pPr>
            <w:r>
              <w:t>2.9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rPr>
                <w:b/>
              </w:rPr>
              <w:t xml:space="preserve">0.11 </w:t>
            </w:r>
          </w:p>
        </w:tc>
        <w:tc>
          <w:tcPr>
            <w:tcW w:w="11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0.40 </w:t>
            </w:r>
          </w:p>
        </w:tc>
      </w:tr>
      <w:tr w:rsidR="00FF06D7">
        <w:trPr>
          <w:trHeight w:val="258"/>
        </w:trPr>
        <w:tc>
          <w:tcPr>
            <w:tcW w:w="2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53.8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46.2</w:t>
            </w:r>
          </w:p>
        </w:tc>
        <w:tc>
          <w:tcPr>
            <w:tcW w:w="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t xml:space="preserve">0 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rPr>
                <w:b/>
              </w:rPr>
              <w:t xml:space="preserve">0.46 </w:t>
            </w:r>
          </w:p>
        </w:tc>
        <w:tc>
          <w:tcPr>
            <w:tcW w:w="11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0.52 </w:t>
            </w:r>
          </w:p>
        </w:tc>
      </w:tr>
      <w:tr w:rsidR="00FF06D7">
        <w:trPr>
          <w:trHeight w:val="259"/>
        </w:trPr>
        <w:tc>
          <w:tcPr>
            <w:tcW w:w="2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>82.4</w:t>
            </w:r>
          </w:p>
        </w:tc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>15.8</w:t>
            </w:r>
          </w:p>
        </w:tc>
        <w:tc>
          <w:tcPr>
            <w:tcW w:w="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</w:pPr>
            <w:r>
              <w:rPr>
                <w:b/>
              </w:rPr>
              <w:t>1.8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  <w:jc w:val="center"/>
            </w:pPr>
            <w:r>
              <w:rPr>
                <w:b/>
              </w:rPr>
              <w:t xml:space="preserve">0.19 </w:t>
            </w:r>
          </w:p>
        </w:tc>
        <w:tc>
          <w:tcPr>
            <w:tcW w:w="11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0.44 </w:t>
            </w:r>
          </w:p>
        </w:tc>
      </w:tr>
    </w:tbl>
    <w:p w:rsidR="00FF06D7" w:rsidRDefault="000C0CF3">
      <w:pPr>
        <w:spacing w:after="129"/>
        <w:ind w:left="-13" w:right="97"/>
      </w:pPr>
      <w:r>
        <w:t>Паузы</w:t>
      </w:r>
      <w:r>
        <w:t xml:space="preserve"> </w:t>
      </w:r>
      <w:r>
        <w:t>перед</w:t>
      </w:r>
      <w:r>
        <w:t xml:space="preserve"> </w:t>
      </w:r>
      <w:r>
        <w:t>ответами</w:t>
      </w:r>
      <w:r>
        <w:t xml:space="preserve"> (</w:t>
      </w:r>
      <w:r>
        <w:t>даже</w:t>
      </w:r>
      <w:r>
        <w:t xml:space="preserve"> </w:t>
      </w:r>
      <w:r>
        <w:t>при</w:t>
      </w:r>
      <w:r>
        <w:t xml:space="preserve"> </w:t>
      </w:r>
      <w:r>
        <w:t>правильном</w:t>
      </w:r>
      <w:r>
        <w:t xml:space="preserve"> </w:t>
      </w:r>
      <w:r>
        <w:t>выполнении</w:t>
      </w:r>
      <w:r>
        <w:t xml:space="preserve">) </w:t>
      </w:r>
      <w:r>
        <w:t>могут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трудностях</w:t>
      </w:r>
      <w:r>
        <w:t xml:space="preserve"> </w:t>
      </w:r>
      <w:r>
        <w:t>оттормаживания</w:t>
      </w:r>
      <w:r>
        <w:t xml:space="preserve"> </w:t>
      </w:r>
      <w:r>
        <w:t>непосредственных</w:t>
      </w:r>
      <w:r>
        <w:t xml:space="preserve"> </w:t>
      </w:r>
      <w:r>
        <w:t>реакций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слабости</w:t>
      </w:r>
      <w:r>
        <w:t xml:space="preserve"> III </w:t>
      </w:r>
      <w:r>
        <w:t>блока</w:t>
      </w:r>
      <w:r>
        <w:t xml:space="preserve"> </w:t>
      </w:r>
      <w:r>
        <w:t>или</w:t>
      </w:r>
      <w:r>
        <w:t xml:space="preserve"> </w:t>
      </w:r>
      <w:r>
        <w:t>о</w:t>
      </w:r>
      <w:r>
        <w:t xml:space="preserve"> </w:t>
      </w:r>
      <w:r>
        <w:t>недостаточной</w:t>
      </w:r>
      <w:r>
        <w:t xml:space="preserve"> </w:t>
      </w:r>
      <w:r>
        <w:t>активации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слабости</w:t>
      </w:r>
      <w:r>
        <w:t xml:space="preserve"> I </w:t>
      </w:r>
      <w:r>
        <w:t>блока</w:t>
      </w:r>
      <w:r>
        <w:t xml:space="preserve">. </w:t>
      </w:r>
    </w:p>
    <w:p w:rsidR="00FF06D7" w:rsidRDefault="000C0CF3">
      <w:pPr>
        <w:spacing w:after="116" w:line="259" w:lineRule="auto"/>
        <w:ind w:left="398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19"/>
        </w:numPr>
        <w:spacing w:line="267" w:lineRule="auto"/>
        <w:ind w:left="605" w:right="92" w:hanging="221"/>
      </w:pPr>
      <w:r>
        <w:rPr>
          <w:i/>
        </w:rPr>
        <w:t>Ошибки</w:t>
      </w:r>
      <w:r>
        <w:t xml:space="preserve">: </w:t>
      </w:r>
    </w:p>
    <w:p w:rsidR="00FF06D7" w:rsidRDefault="000C0CF3">
      <w:pPr>
        <w:spacing w:after="125"/>
        <w:ind w:left="-13" w:right="97"/>
      </w:pPr>
      <w:r>
        <w:t xml:space="preserve"> — </w:t>
      </w:r>
      <w:r>
        <w:t>суммарное</w:t>
      </w:r>
      <w:r>
        <w:t xml:space="preserve"> </w:t>
      </w:r>
      <w:r>
        <w:t>количество</w:t>
      </w:r>
      <w:r>
        <w:t xml:space="preserve"> </w:t>
      </w:r>
      <w:r>
        <w:t>баллов</w:t>
      </w:r>
      <w:r>
        <w:t xml:space="preserve"> </w:t>
      </w:r>
      <w:r>
        <w:t>за</w:t>
      </w:r>
      <w:r>
        <w:t xml:space="preserve"> </w:t>
      </w:r>
      <w:r>
        <w:t>ошибки</w:t>
      </w:r>
      <w:r>
        <w:t xml:space="preserve"> = (</w:t>
      </w:r>
      <w:r>
        <w:t>количество ошибок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 </w:t>
      </w:r>
      <w:r>
        <w:t>х</w:t>
      </w:r>
      <w:r>
        <w:t xml:space="preserve"> 1) + (</w:t>
      </w:r>
      <w:r>
        <w:t>кол</w:t>
      </w:r>
      <w:r>
        <w:t>ичество</w:t>
      </w:r>
      <w:r>
        <w:t xml:space="preserve"> </w:t>
      </w:r>
      <w:r>
        <w:t>ошибок</w:t>
      </w:r>
      <w:r>
        <w:t xml:space="preserve"> </w:t>
      </w:r>
      <w:r>
        <w:t>без</w:t>
      </w:r>
      <w:r>
        <w:t xml:space="preserve"> </w:t>
      </w:r>
      <w:r>
        <w:t>самокоррекции</w:t>
      </w:r>
      <w:r>
        <w:t xml:space="preserve"> </w:t>
      </w:r>
      <w:r>
        <w:t>х</w:t>
      </w:r>
      <w:r>
        <w:t xml:space="preserve"> 2). </w:t>
      </w:r>
      <w:r>
        <w:t>Ответ</w:t>
      </w:r>
      <w:r>
        <w:t xml:space="preserve"> </w:t>
      </w:r>
      <w:r>
        <w:t>с</w:t>
      </w:r>
      <w:r>
        <w:t xml:space="preserve"> </w:t>
      </w:r>
      <w:r>
        <w:t>интервалом</w:t>
      </w:r>
      <w:r>
        <w:t xml:space="preserve"> </w:t>
      </w:r>
      <w:r>
        <w:t>между</w:t>
      </w:r>
      <w:r>
        <w:t xml:space="preserve"> </w:t>
      </w:r>
      <w:r>
        <w:t>ударами</w:t>
      </w:r>
      <w:r>
        <w:t xml:space="preserve"> </w:t>
      </w:r>
      <w:r>
        <w:t>вместо</w:t>
      </w:r>
      <w:r>
        <w:t xml:space="preserve"> </w:t>
      </w:r>
      <w:r>
        <w:t>двух</w:t>
      </w:r>
      <w:r>
        <w:t xml:space="preserve"> </w:t>
      </w:r>
      <w:r>
        <w:t>ударов</w:t>
      </w:r>
      <w:r>
        <w:t xml:space="preserve"> </w:t>
      </w:r>
      <w:r>
        <w:t>подряд</w:t>
      </w:r>
      <w:r>
        <w:t xml:space="preserve"> </w:t>
      </w:r>
      <w:r>
        <w:t>считается</w:t>
      </w:r>
      <w:r>
        <w:t xml:space="preserve"> </w:t>
      </w:r>
      <w:r>
        <w:t>ошибкой</w:t>
      </w:r>
      <w:r>
        <w:t xml:space="preserve">. </w:t>
      </w:r>
      <w:r>
        <w:t>Засчитываются</w:t>
      </w:r>
      <w:r>
        <w:t xml:space="preserve"> </w:t>
      </w:r>
      <w:r>
        <w:t>все</w:t>
      </w:r>
      <w:r>
        <w:t xml:space="preserve"> </w:t>
      </w:r>
      <w:r>
        <w:t>ошибки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те</w:t>
      </w:r>
      <w:r>
        <w:t xml:space="preserve">, </w:t>
      </w:r>
      <w:r>
        <w:t>которые</w:t>
      </w:r>
      <w:r>
        <w:t xml:space="preserve"> </w:t>
      </w:r>
      <w:r>
        <w:t>сделаны</w:t>
      </w:r>
      <w:r>
        <w:t xml:space="preserve"> </w:t>
      </w:r>
      <w:r>
        <w:t>после</w:t>
      </w:r>
      <w:r>
        <w:t xml:space="preserve"> </w:t>
      </w:r>
      <w:r>
        <w:t>первого</w:t>
      </w:r>
      <w:r>
        <w:t xml:space="preserve"> </w:t>
      </w:r>
      <w:r>
        <w:t>предъявления</w:t>
      </w:r>
      <w:r>
        <w:t xml:space="preserve"> </w:t>
      </w:r>
      <w:r>
        <w:t>инструкции</w:t>
      </w:r>
      <w:r>
        <w:t xml:space="preserve">. </w:t>
      </w:r>
    </w:p>
    <w:p w:rsidR="00FF06D7" w:rsidRDefault="000C0CF3">
      <w:pPr>
        <w:spacing w:line="267" w:lineRule="auto"/>
        <w:ind w:left="599" w:right="92" w:hanging="586"/>
      </w:pPr>
      <w:r>
        <w:rPr>
          <w:i/>
        </w:rPr>
        <w:t xml:space="preserve">Таблица 28 А. Распределение суммарного </w:t>
      </w:r>
      <w:r>
        <w:rPr>
          <w:i/>
        </w:rPr>
        <w:t xml:space="preserve">количества ошибок (в %) при предъявлении короткой серии (число стимулов 16)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4" w:type="dxa"/>
          <w:right w:w="0" w:type="dxa"/>
        </w:tblCellMar>
        <w:tblLook w:val="04A0" w:firstRow="1" w:lastRow="0" w:firstColumn="1" w:lastColumn="0" w:noHBand="0" w:noVBand="1"/>
      </w:tblPr>
      <w:tblGrid>
        <w:gridCol w:w="1543"/>
        <w:gridCol w:w="498"/>
        <w:gridCol w:w="499"/>
        <w:gridCol w:w="499"/>
        <w:gridCol w:w="499"/>
        <w:gridCol w:w="391"/>
        <w:gridCol w:w="500"/>
        <w:gridCol w:w="460"/>
        <w:gridCol w:w="660"/>
        <w:gridCol w:w="686"/>
      </w:tblGrid>
      <w:tr w:rsidR="00FF06D7">
        <w:trPr>
          <w:trHeight w:val="764"/>
        </w:trPr>
        <w:tc>
          <w:tcPr>
            <w:tcW w:w="1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Школа</w:t>
            </w:r>
            <w:r>
              <w:t xml:space="preserve">               </w:t>
            </w:r>
          </w:p>
          <w:p w:rsidR="00FF06D7" w:rsidRDefault="000C0CF3">
            <w:pPr>
              <w:spacing w:after="0" w:line="259" w:lineRule="auto"/>
              <w:ind w:left="759" w:right="57" w:hanging="703"/>
              <w:jc w:val="left"/>
            </w:pPr>
            <w:r>
              <w:t>Сумма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232" w:line="259" w:lineRule="auto"/>
              <w:ind w:left="-14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1-2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3-4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5-6</w:t>
            </w:r>
          </w:p>
        </w:tc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7-</w:t>
            </w:r>
          </w:p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8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58" w:firstLine="0"/>
              <w:jc w:val="left"/>
            </w:pPr>
            <w:r>
              <w:t>9-</w:t>
            </w:r>
          </w:p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10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&gt;10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Сред.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48.4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31.2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11.8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2" w:firstLine="0"/>
              <w:jc w:val="left"/>
            </w:pPr>
            <w:r>
              <w:t xml:space="preserve">7.5 </w:t>
            </w:r>
          </w:p>
        </w:tc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t>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1.56 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9" w:firstLine="0"/>
              <w:jc w:val="left"/>
            </w:pPr>
            <w:r>
              <w:rPr>
                <w:b/>
              </w:rPr>
              <w:t xml:space="preserve">2.22 </w:t>
            </w:r>
          </w:p>
        </w:tc>
      </w:tr>
      <w:tr w:rsidR="00FF06D7">
        <w:trPr>
          <w:trHeight w:val="511"/>
        </w:trPr>
        <w:tc>
          <w:tcPr>
            <w:tcW w:w="1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Диагностич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центр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23.1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23.1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15.4</w:t>
            </w:r>
          </w:p>
        </w:tc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7.7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15.4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3.92 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9" w:firstLine="0"/>
              <w:jc w:val="left"/>
            </w:pPr>
            <w:r>
              <w:rPr>
                <w:b/>
              </w:rPr>
              <w:t xml:space="preserve">3.48 </w:t>
            </w:r>
          </w:p>
        </w:tc>
      </w:tr>
      <w:tr w:rsidR="00FF06D7">
        <w:trPr>
          <w:trHeight w:val="258"/>
        </w:trPr>
        <w:tc>
          <w:tcPr>
            <w:tcW w:w="1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 xml:space="preserve">Всего (n=106)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 xml:space="preserve">45.3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29.2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13.2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rPr>
                <w:b/>
              </w:rPr>
              <w:t xml:space="preserve">8.5 </w:t>
            </w:r>
          </w:p>
        </w:tc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0.9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rPr>
                <w:b/>
              </w:rPr>
              <w:t xml:space="preserve">1.9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 xml:space="preserve">0.9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1.85 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9" w:firstLine="0"/>
              <w:jc w:val="left"/>
            </w:pPr>
            <w:r>
              <w:rPr>
                <w:b/>
              </w:rPr>
              <w:t xml:space="preserve">2.51 </w:t>
            </w:r>
          </w:p>
        </w:tc>
      </w:tr>
    </w:tbl>
    <w:p w:rsidR="00FF06D7" w:rsidRDefault="000C0CF3">
      <w:pPr>
        <w:spacing w:after="0" w:line="259" w:lineRule="auto"/>
        <w:ind w:left="3177" w:firstLine="0"/>
        <w:jc w:val="left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678" w:right="92" w:hanging="662"/>
      </w:pPr>
      <w:r>
        <w:rPr>
          <w:i/>
        </w:rPr>
        <w:t xml:space="preserve">Таблица 28 Б. Распределение суммарного количества ошибок (в %)                   при предъявлении длинной серии (число стимулов 26)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188"/>
        <w:gridCol w:w="499"/>
        <w:gridCol w:w="498"/>
        <w:gridCol w:w="499"/>
        <w:gridCol w:w="499"/>
        <w:gridCol w:w="499"/>
        <w:gridCol w:w="410"/>
        <w:gridCol w:w="499"/>
        <w:gridCol w:w="660"/>
        <w:gridCol w:w="984"/>
      </w:tblGrid>
      <w:tr w:rsidR="00FF06D7">
        <w:trPr>
          <w:trHeight w:val="1018"/>
        </w:trPr>
        <w:tc>
          <w:tcPr>
            <w:tcW w:w="1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404" w:firstLine="92"/>
              <w:jc w:val="left"/>
            </w:pPr>
            <w:r>
              <w:t>Сумма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232" w:line="259" w:lineRule="auto"/>
              <w:ind w:left="-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>1-2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3-4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5-6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7-8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t>9-</w:t>
            </w:r>
          </w:p>
          <w:p w:rsidR="00FF06D7" w:rsidRDefault="000C0CF3">
            <w:pPr>
              <w:spacing w:after="0" w:line="259" w:lineRule="auto"/>
              <w:ind w:left="95" w:firstLine="0"/>
            </w:pPr>
            <w:r>
              <w:t>10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8" w:firstLine="0"/>
            </w:pPr>
            <w:r>
              <w:t>&gt;10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Сред.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31" w:firstLine="0"/>
              <w:jc w:val="right"/>
            </w:pPr>
            <w:r>
              <w:rPr>
                <w:b/>
              </w:rPr>
              <w:t xml:space="preserve">Ст. </w:t>
            </w:r>
          </w:p>
          <w:p w:rsidR="00FF06D7" w:rsidRDefault="000C0CF3">
            <w:pPr>
              <w:spacing w:after="0" w:line="259" w:lineRule="auto"/>
              <w:ind w:left="4" w:firstLine="0"/>
              <w:jc w:val="center"/>
            </w:pPr>
            <w:r>
              <w:rPr>
                <w:b/>
              </w:rPr>
              <w:t xml:space="preserve">откл. </w:t>
            </w:r>
          </w:p>
        </w:tc>
      </w:tr>
      <w:tr w:rsidR="00FF06D7">
        <w:trPr>
          <w:trHeight w:val="258"/>
        </w:trPr>
        <w:tc>
          <w:tcPr>
            <w:tcW w:w="1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3.2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16.1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16.1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16.1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25.8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7.74 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97" w:firstLine="0"/>
              <w:jc w:val="right"/>
            </w:pPr>
            <w:r>
              <w:rPr>
                <w:b/>
              </w:rPr>
              <w:t xml:space="preserve">6.29 </w:t>
            </w:r>
          </w:p>
        </w:tc>
      </w:tr>
      <w:tr w:rsidR="00FF06D7">
        <w:trPr>
          <w:trHeight w:val="258"/>
        </w:trPr>
        <w:tc>
          <w:tcPr>
            <w:tcW w:w="1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11.4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t xml:space="preserve">2.9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8.6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4.34 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97" w:firstLine="0"/>
              <w:jc w:val="right"/>
            </w:pPr>
            <w:r>
              <w:rPr>
                <w:b/>
              </w:rPr>
              <w:t xml:space="preserve">5.94 </w:t>
            </w:r>
          </w:p>
        </w:tc>
      </w:tr>
      <w:tr w:rsidR="00FF06D7">
        <w:trPr>
          <w:trHeight w:val="511"/>
        </w:trPr>
        <w:tc>
          <w:tcPr>
            <w:tcW w:w="1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Всего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(n=66)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 xml:space="preserve">12.1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27.3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15.2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15.2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2" w:firstLine="0"/>
              <w:jc w:val="left"/>
            </w:pPr>
            <w:r>
              <w:rPr>
                <w:b/>
              </w:rPr>
              <w:t xml:space="preserve">9.1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7" w:firstLine="0"/>
            </w:pPr>
            <w:r>
              <w:rPr>
                <w:b/>
              </w:rPr>
              <w:t>4.5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16.7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7" w:firstLine="0"/>
              <w:jc w:val="left"/>
            </w:pPr>
            <w:r>
              <w:rPr>
                <w:b/>
              </w:rPr>
              <w:t xml:space="preserve">5.94 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97" w:firstLine="0"/>
              <w:jc w:val="right"/>
            </w:pPr>
            <w:r>
              <w:rPr>
                <w:b/>
              </w:rPr>
              <w:t xml:space="preserve">6.30 </w:t>
            </w:r>
          </w:p>
        </w:tc>
      </w:tr>
    </w:tbl>
    <w:p w:rsidR="00FF06D7" w:rsidRDefault="000C0CF3">
      <w:pPr>
        <w:numPr>
          <w:ilvl w:val="0"/>
          <w:numId w:val="19"/>
        </w:numPr>
        <w:spacing w:after="36" w:line="267" w:lineRule="auto"/>
        <w:ind w:left="605" w:right="92" w:hanging="221"/>
      </w:pPr>
      <w:r>
        <w:rPr>
          <w:i/>
        </w:rPr>
        <w:t>Проявления импульсивности</w:t>
      </w:r>
      <w:r>
        <w:t xml:space="preserve">: </w:t>
      </w:r>
    </w:p>
    <w:p w:rsidR="00FF06D7" w:rsidRDefault="000C0CF3">
      <w:pPr>
        <w:numPr>
          <w:ilvl w:val="1"/>
          <w:numId w:val="19"/>
        </w:numPr>
        <w:spacing w:after="59" w:line="248" w:lineRule="auto"/>
        <w:ind w:right="97"/>
      </w:pPr>
      <w:r>
        <w:t xml:space="preserve">— </w:t>
      </w:r>
      <w:r>
        <w:t>нет</w:t>
      </w:r>
      <w:r>
        <w:t xml:space="preserve">; </w:t>
      </w:r>
    </w:p>
    <w:p w:rsidR="00FF06D7" w:rsidRDefault="000C0CF3">
      <w:pPr>
        <w:numPr>
          <w:ilvl w:val="1"/>
          <w:numId w:val="19"/>
        </w:numPr>
        <w:spacing w:after="31" w:line="248" w:lineRule="auto"/>
        <w:ind w:right="97"/>
      </w:pPr>
      <w:r>
        <w:t xml:space="preserve">— </w:t>
      </w:r>
      <w:r>
        <w:t>есть</w:t>
      </w:r>
      <w:r>
        <w:t xml:space="preserve">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выборках</w:t>
      </w:r>
      <w:r>
        <w:t xml:space="preserve"> </w:t>
      </w:r>
      <w:r>
        <w:t>из</w:t>
      </w:r>
      <w:r>
        <w:t xml:space="preserve"> </w:t>
      </w:r>
      <w:r>
        <w:t>школ</w:t>
      </w:r>
      <w:r>
        <w:t xml:space="preserve"> 1-4 </w:t>
      </w:r>
      <w:r>
        <w:t>проявления</w:t>
      </w:r>
      <w:r>
        <w:t xml:space="preserve"> </w:t>
      </w:r>
      <w:r>
        <w:t>импульсивности</w:t>
      </w:r>
      <w:r>
        <w:t xml:space="preserve"> </w:t>
      </w:r>
      <w:r>
        <w:t>обнаруживаются</w:t>
      </w:r>
      <w:r>
        <w:t xml:space="preserve"> </w:t>
      </w:r>
      <w:r>
        <w:t>в</w:t>
      </w:r>
      <w:r>
        <w:t xml:space="preserve"> 15% </w:t>
      </w:r>
      <w:r>
        <w:t>случаев</w:t>
      </w:r>
      <w:r>
        <w:t xml:space="preserve">, </w:t>
      </w:r>
      <w:r>
        <w:t>в</w:t>
      </w:r>
      <w:r>
        <w:t xml:space="preserve"> </w:t>
      </w:r>
      <w:r>
        <w:t>диагностическом</w:t>
      </w:r>
      <w:r>
        <w:t xml:space="preserve"> </w:t>
      </w:r>
      <w:r>
        <w:t>центре</w:t>
      </w:r>
      <w:r>
        <w:t xml:space="preserve"> — </w:t>
      </w:r>
      <w:r>
        <w:t>в</w:t>
      </w:r>
      <w:r>
        <w:t xml:space="preserve"> 46%.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ind w:left="-13" w:right="97"/>
      </w:pPr>
      <w:r>
        <w:rPr>
          <w:b/>
        </w:rPr>
        <w:t>8.</w:t>
      </w:r>
      <w:r>
        <w:t xml:space="preserve"> </w:t>
      </w:r>
      <w:r>
        <w:rPr>
          <w:b/>
        </w:rPr>
        <w:t xml:space="preserve">Таблицы Шульте </w:t>
      </w:r>
      <w:r>
        <w:t xml:space="preserve">(Schulte's Tables — </w:t>
      </w:r>
      <w:r>
        <w:t>эта</w:t>
      </w:r>
      <w:r>
        <w:t xml:space="preserve"> </w:t>
      </w:r>
      <w:r>
        <w:t>проба</w:t>
      </w:r>
      <w:r>
        <w:t xml:space="preserve"> </w:t>
      </w:r>
      <w:r>
        <w:t>редко</w:t>
      </w:r>
      <w:r>
        <w:t xml:space="preserve"> </w:t>
      </w:r>
      <w:r>
        <w:t>используется</w:t>
      </w:r>
      <w:r>
        <w:t xml:space="preserve"> </w:t>
      </w:r>
      <w:r>
        <w:t>зарубежными</w:t>
      </w:r>
      <w:r>
        <w:t xml:space="preserve"> </w:t>
      </w:r>
      <w:r>
        <w:t>психологами</w:t>
      </w:r>
      <w:r>
        <w:t xml:space="preserve">, </w:t>
      </w:r>
      <w:r>
        <w:t>близкий</w:t>
      </w:r>
      <w:r>
        <w:t xml:space="preserve"> </w:t>
      </w:r>
      <w:r>
        <w:t>к</w:t>
      </w:r>
      <w:r>
        <w:t xml:space="preserve"> </w:t>
      </w:r>
      <w:r>
        <w:t>ней</w:t>
      </w:r>
      <w:r>
        <w:t xml:space="preserve"> </w:t>
      </w:r>
      <w:r>
        <w:t xml:space="preserve">вариант </w:t>
      </w:r>
      <w:r>
        <w:t>Trail Making Test A and B).</w:t>
      </w:r>
      <w:r>
        <w:rPr>
          <w:b/>
        </w:rPr>
        <w:t xml:space="preserve"> </w:t>
      </w:r>
      <w:r>
        <w:t>Проба</w:t>
      </w:r>
      <w:r>
        <w:t xml:space="preserve"> </w:t>
      </w:r>
      <w:r>
        <w:t>направлена</w:t>
      </w:r>
      <w:r>
        <w:t xml:space="preserve">, </w:t>
      </w:r>
      <w:r>
        <w:t>во</w:t>
      </w:r>
      <w:r>
        <w:t>-</w:t>
      </w:r>
      <w:r>
        <w:t>первых</w:t>
      </w:r>
      <w:r>
        <w:t xml:space="preserve">,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способности</w:t>
      </w:r>
      <w:r>
        <w:t xml:space="preserve"> </w:t>
      </w:r>
      <w:r>
        <w:t>усваивать</w:t>
      </w:r>
      <w:r>
        <w:t xml:space="preserve"> </w:t>
      </w:r>
      <w:r>
        <w:t>простую</w:t>
      </w:r>
      <w:r>
        <w:t xml:space="preserve"> </w:t>
      </w:r>
      <w:r>
        <w:t>и</w:t>
      </w:r>
      <w:r>
        <w:t xml:space="preserve"> </w:t>
      </w:r>
      <w:r>
        <w:t>усложеннную</w:t>
      </w:r>
      <w:r>
        <w:t xml:space="preserve"> — «</w:t>
      </w:r>
      <w:r>
        <w:t>параллельную</w:t>
      </w:r>
      <w:r>
        <w:t xml:space="preserve">» — </w:t>
      </w:r>
      <w:r>
        <w:t>программы</w:t>
      </w:r>
      <w:r>
        <w:t xml:space="preserve"> </w:t>
      </w:r>
      <w:r>
        <w:t>и</w:t>
      </w:r>
      <w:r>
        <w:t xml:space="preserve"> </w:t>
      </w:r>
      <w:r>
        <w:t>переключаться</w:t>
      </w:r>
      <w:r>
        <w:t xml:space="preserve">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программы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, </w:t>
      </w:r>
      <w:r>
        <w:t>а</w:t>
      </w:r>
      <w:r>
        <w:t xml:space="preserve"> </w:t>
      </w:r>
      <w:r>
        <w:t>во</w:t>
      </w:r>
      <w:r>
        <w:t>-</w:t>
      </w:r>
      <w:r>
        <w:t>вторых</w:t>
      </w:r>
      <w:r>
        <w:t xml:space="preserve">, </w:t>
      </w:r>
      <w:r>
        <w:t>на</w:t>
      </w:r>
      <w:r>
        <w:t xml:space="preserve"> </w:t>
      </w:r>
      <w:r>
        <w:t>анализ</w:t>
      </w:r>
      <w:r>
        <w:t xml:space="preserve"> </w:t>
      </w:r>
      <w:r>
        <w:t>колебаний</w:t>
      </w:r>
      <w:r>
        <w:t xml:space="preserve"> </w:t>
      </w:r>
      <w:r>
        <w:t>внимания</w:t>
      </w:r>
      <w:r>
        <w:t xml:space="preserve"> </w:t>
      </w:r>
      <w:r>
        <w:t>и</w:t>
      </w:r>
      <w:r>
        <w:t xml:space="preserve"> </w:t>
      </w:r>
      <w:r>
        <w:t>работоспособности</w:t>
      </w:r>
      <w:r>
        <w:t xml:space="preserve">. </w:t>
      </w:r>
      <w:r>
        <w:t>Данные</w:t>
      </w:r>
      <w:r>
        <w:t xml:space="preserve"> </w:t>
      </w:r>
      <w:r>
        <w:t>пробы</w:t>
      </w:r>
      <w:r>
        <w:t xml:space="preserve"> </w:t>
      </w:r>
      <w:r>
        <w:t>служат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III </w:t>
      </w:r>
      <w:r>
        <w:t>и</w:t>
      </w:r>
      <w:r>
        <w:t xml:space="preserve"> I  </w:t>
      </w:r>
      <w:r>
        <w:t>блоков</w:t>
      </w:r>
      <w:r>
        <w:t xml:space="preserve"> </w:t>
      </w:r>
      <w:r>
        <w:t>мозга</w:t>
      </w:r>
      <w:r>
        <w:t>.</w:t>
      </w:r>
      <w:r>
        <w:rPr>
          <w:b/>
        </w:rPr>
        <w:t xml:space="preserve">  </w:t>
      </w:r>
    </w:p>
    <w:p w:rsidR="00FF06D7" w:rsidRDefault="000C0CF3">
      <w:pPr>
        <w:spacing w:after="2" w:line="259" w:lineRule="auto"/>
        <w:ind w:left="10" w:right="228" w:hanging="10"/>
        <w:jc w:val="right"/>
      </w:pPr>
      <w:r>
        <w:rPr>
          <w:i/>
        </w:rPr>
        <w:t>Процедура проведения пробы</w:t>
      </w:r>
      <w:r>
        <w:t xml:space="preserve">. </w:t>
      </w:r>
      <w:r>
        <w:t>Проба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трех</w:t>
      </w:r>
      <w:r>
        <w:t xml:space="preserve"> </w:t>
      </w:r>
      <w:r>
        <w:t>заданий</w:t>
      </w:r>
      <w:r>
        <w:t xml:space="preserve">.    </w:t>
      </w: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t>Ребенку</w:t>
      </w:r>
      <w:r>
        <w:t xml:space="preserve"> </w:t>
      </w:r>
      <w:r>
        <w:t>предъявляют</w:t>
      </w:r>
      <w:r>
        <w:t xml:space="preserve"> </w:t>
      </w:r>
      <w:r>
        <w:t>таблицу</w:t>
      </w:r>
      <w:r>
        <w:t xml:space="preserve"> </w:t>
      </w:r>
      <w:r>
        <w:t>из</w:t>
      </w:r>
      <w:r>
        <w:t xml:space="preserve"> </w:t>
      </w:r>
      <w:r>
        <w:t>двадцати</w:t>
      </w:r>
      <w:r>
        <w:t xml:space="preserve"> </w:t>
      </w:r>
      <w:r>
        <w:t>клеток</w:t>
      </w:r>
      <w:r>
        <w:t xml:space="preserve">, </w:t>
      </w:r>
      <w:r>
        <w:t>в</w:t>
      </w:r>
      <w:r>
        <w:t xml:space="preserve"> </w:t>
      </w:r>
      <w:r>
        <w:t>которых</w:t>
      </w:r>
      <w:r>
        <w:t xml:space="preserve"> </w:t>
      </w:r>
      <w:r>
        <w:t>размещены</w:t>
      </w:r>
      <w:r>
        <w:t xml:space="preserve"> </w:t>
      </w:r>
      <w:r>
        <w:t>в</w:t>
      </w:r>
      <w:r>
        <w:t xml:space="preserve"> </w:t>
      </w:r>
      <w:r>
        <w:t>случайном</w:t>
      </w:r>
      <w:r>
        <w:t xml:space="preserve"> </w:t>
      </w:r>
      <w:r>
        <w:t>порядке</w:t>
      </w:r>
      <w:r>
        <w:t xml:space="preserve"> </w:t>
      </w:r>
      <w:r>
        <w:t>два</w:t>
      </w:r>
      <w:r>
        <w:t xml:space="preserve"> </w:t>
      </w:r>
      <w:r>
        <w:t>ряда</w:t>
      </w:r>
      <w:r>
        <w:t xml:space="preserve"> </w:t>
      </w:r>
      <w:r>
        <w:t>цифр</w:t>
      </w:r>
      <w:r>
        <w:t xml:space="preserve"> </w:t>
      </w:r>
      <w:r>
        <w:t>от</w:t>
      </w:r>
      <w:r>
        <w:t xml:space="preserve"> 1 </w:t>
      </w:r>
      <w:r>
        <w:t>до</w:t>
      </w:r>
      <w:r>
        <w:t xml:space="preserve"> 10 </w:t>
      </w:r>
      <w:r>
        <w:t>двух</w:t>
      </w:r>
      <w:r>
        <w:t xml:space="preserve"> </w:t>
      </w:r>
      <w:r>
        <w:t>цветов</w:t>
      </w:r>
      <w:r>
        <w:t xml:space="preserve">, </w:t>
      </w:r>
      <w:r>
        <w:t>ребенок</w:t>
      </w:r>
      <w:r>
        <w:t xml:space="preserve"> </w:t>
      </w:r>
      <w:r>
        <w:t>должен</w:t>
      </w:r>
      <w:r>
        <w:t xml:space="preserve"> </w:t>
      </w:r>
      <w:r>
        <w:t>показать</w:t>
      </w:r>
      <w:r>
        <w:t xml:space="preserve"> </w:t>
      </w:r>
      <w:r>
        <w:t>цифры</w:t>
      </w:r>
      <w:r>
        <w:t xml:space="preserve"> </w:t>
      </w:r>
      <w:r>
        <w:t>по</w:t>
      </w:r>
      <w:r>
        <w:t xml:space="preserve"> </w:t>
      </w:r>
      <w:r>
        <w:t>порядку</w:t>
      </w:r>
      <w:r>
        <w:t xml:space="preserve"> </w:t>
      </w:r>
      <w:r>
        <w:t>от</w:t>
      </w:r>
      <w:r>
        <w:t xml:space="preserve"> 1 </w:t>
      </w:r>
      <w:r>
        <w:t>до</w:t>
      </w:r>
      <w:r>
        <w:t xml:space="preserve"> 10 </w:t>
      </w:r>
      <w:r>
        <w:t>сначала</w:t>
      </w:r>
      <w:r>
        <w:t xml:space="preserve"> </w:t>
      </w:r>
      <w:r>
        <w:t>одного</w:t>
      </w:r>
      <w:r>
        <w:t xml:space="preserve"> </w:t>
      </w:r>
      <w:r>
        <w:t>цвета</w:t>
      </w:r>
      <w:r>
        <w:t xml:space="preserve">, </w:t>
      </w:r>
      <w:r>
        <w:t>потом</w:t>
      </w:r>
      <w:r>
        <w:t xml:space="preserve"> </w:t>
      </w:r>
      <w:r>
        <w:t>другого</w:t>
      </w:r>
      <w:r>
        <w:t>. (</w:t>
      </w:r>
      <w:r>
        <w:t>У</w:t>
      </w:r>
      <w:r>
        <w:t xml:space="preserve"> </w:t>
      </w:r>
      <w:r>
        <w:t>дошкольников</w:t>
      </w:r>
      <w:r>
        <w:t xml:space="preserve"> </w:t>
      </w:r>
      <w:r>
        <w:t>предварительно</w:t>
      </w:r>
      <w:r>
        <w:t xml:space="preserve"> </w:t>
      </w:r>
      <w:r>
        <w:t>проверяется</w:t>
      </w:r>
      <w:r>
        <w:t xml:space="preserve"> </w:t>
      </w:r>
      <w:r>
        <w:t>знание</w:t>
      </w:r>
      <w:r>
        <w:t xml:space="preserve"> </w:t>
      </w:r>
      <w:r>
        <w:t>числового</w:t>
      </w:r>
      <w:r>
        <w:t xml:space="preserve"> </w:t>
      </w:r>
      <w:r>
        <w:t>ряда</w:t>
      </w:r>
      <w:r>
        <w:t xml:space="preserve"> </w:t>
      </w:r>
      <w:r>
        <w:t>и</w:t>
      </w:r>
      <w:r>
        <w:t xml:space="preserve"> </w:t>
      </w:r>
      <w:r>
        <w:t>цифр</w:t>
      </w:r>
      <w:r>
        <w:t xml:space="preserve">.)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задании</w:t>
      </w:r>
      <w:r>
        <w:t xml:space="preserve"> </w:t>
      </w:r>
      <w:r>
        <w:t>ребенок</w:t>
      </w:r>
      <w:r>
        <w:t xml:space="preserve"> </w:t>
      </w:r>
      <w:r>
        <w:t>должен</w:t>
      </w:r>
      <w:r>
        <w:t xml:space="preserve"> </w:t>
      </w:r>
      <w:r>
        <w:t>показать</w:t>
      </w:r>
      <w:r>
        <w:t xml:space="preserve"> </w:t>
      </w:r>
      <w:r>
        <w:t>цифру</w:t>
      </w:r>
      <w:r>
        <w:t xml:space="preserve"> 1 </w:t>
      </w:r>
      <w:r>
        <w:t>одного</w:t>
      </w:r>
      <w:r>
        <w:t xml:space="preserve"> </w:t>
      </w:r>
      <w:r>
        <w:t>цвета</w:t>
      </w:r>
      <w:r>
        <w:t xml:space="preserve"> </w:t>
      </w:r>
      <w:r>
        <w:t>и</w:t>
      </w:r>
      <w:r>
        <w:t xml:space="preserve"> 1 </w:t>
      </w:r>
      <w:r>
        <w:t>другого</w:t>
      </w:r>
      <w:r>
        <w:t xml:space="preserve"> </w:t>
      </w:r>
      <w:r>
        <w:t>цвета</w:t>
      </w:r>
      <w:r>
        <w:t xml:space="preserve">, </w:t>
      </w:r>
      <w:r>
        <w:t>затем</w:t>
      </w:r>
      <w:r>
        <w:t xml:space="preserve"> 2 — 2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д</w:t>
      </w:r>
      <w:r>
        <w:t>. (</w:t>
      </w:r>
      <w:r>
        <w:t>программа</w:t>
      </w:r>
      <w:r>
        <w:t xml:space="preserve"> </w:t>
      </w:r>
      <w:r>
        <w:t>на</w:t>
      </w:r>
      <w:r>
        <w:t xml:space="preserve"> «</w:t>
      </w:r>
      <w:r>
        <w:t>параллельные</w:t>
      </w:r>
      <w:r>
        <w:t xml:space="preserve"> </w:t>
      </w:r>
      <w:r>
        <w:t>ряды</w:t>
      </w:r>
      <w:r>
        <w:t xml:space="preserve">»). </w:t>
      </w:r>
      <w:r>
        <w:t>От</w:t>
      </w:r>
      <w:r>
        <w:t xml:space="preserve"> </w:t>
      </w:r>
      <w:r>
        <w:t>задания</w:t>
      </w:r>
      <w:r>
        <w:t xml:space="preserve"> </w:t>
      </w:r>
      <w:r>
        <w:t>к</w:t>
      </w:r>
      <w:r>
        <w:t xml:space="preserve"> </w:t>
      </w:r>
      <w:r>
        <w:t>заданию</w:t>
      </w:r>
      <w:r>
        <w:t xml:space="preserve"> </w:t>
      </w:r>
      <w:r>
        <w:t>таблицы</w:t>
      </w:r>
      <w:r>
        <w:t xml:space="preserve"> </w:t>
      </w:r>
      <w:r>
        <w:t>меняются</w:t>
      </w:r>
      <w:r>
        <w:t xml:space="preserve">. </w:t>
      </w:r>
      <w:r>
        <w:t>Замеряется</w:t>
      </w:r>
      <w:r>
        <w:t xml:space="preserve"> </w:t>
      </w:r>
      <w:r>
        <w:t>время</w:t>
      </w:r>
      <w:r>
        <w:t xml:space="preserve"> </w:t>
      </w:r>
      <w:r>
        <w:t>от</w:t>
      </w:r>
      <w:r>
        <w:t xml:space="preserve"> </w:t>
      </w:r>
      <w:r>
        <w:t>начала</w:t>
      </w:r>
      <w:r>
        <w:t xml:space="preserve"> </w:t>
      </w:r>
      <w:r>
        <w:t>работы</w:t>
      </w:r>
      <w:r>
        <w:t xml:space="preserve"> </w:t>
      </w:r>
      <w:r>
        <w:t>до</w:t>
      </w:r>
      <w:r>
        <w:t xml:space="preserve"> </w:t>
      </w:r>
      <w:r>
        <w:t>нахождения</w:t>
      </w:r>
      <w:r>
        <w:t xml:space="preserve"> </w:t>
      </w:r>
      <w:r>
        <w:t>цифр</w:t>
      </w:r>
      <w:r>
        <w:t xml:space="preserve"> 5 </w:t>
      </w:r>
      <w:r>
        <w:t>и</w:t>
      </w:r>
      <w:r>
        <w:t xml:space="preserve"> </w:t>
      </w:r>
      <w:r>
        <w:t>затем</w:t>
      </w:r>
      <w:r>
        <w:t xml:space="preserve"> </w:t>
      </w:r>
      <w:r>
        <w:t>до</w:t>
      </w:r>
      <w:r>
        <w:t xml:space="preserve"> </w:t>
      </w:r>
      <w:r>
        <w:t>нахождения</w:t>
      </w:r>
      <w:r>
        <w:t xml:space="preserve"> 10.</w:t>
      </w: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rPr>
          <w:i/>
        </w:rPr>
        <w:t>Инструкция 1</w:t>
      </w:r>
      <w:r>
        <w:t>: «</w:t>
      </w:r>
      <w:r>
        <w:t>На</w:t>
      </w:r>
      <w:r>
        <w:t xml:space="preserve"> </w:t>
      </w:r>
      <w:r>
        <w:t>этой</w:t>
      </w:r>
      <w:r>
        <w:t xml:space="preserve"> </w:t>
      </w:r>
      <w:r>
        <w:t>таблице</w:t>
      </w:r>
      <w:r>
        <w:t xml:space="preserve"> </w:t>
      </w:r>
      <w:r>
        <w:t>покажи</w:t>
      </w:r>
      <w:r>
        <w:t xml:space="preserve"> </w:t>
      </w:r>
      <w:r>
        <w:t>по</w:t>
      </w:r>
      <w:r>
        <w:t xml:space="preserve"> </w:t>
      </w:r>
      <w:r>
        <w:t>порядку</w:t>
      </w:r>
      <w:r>
        <w:t xml:space="preserve"> </w:t>
      </w:r>
      <w:r>
        <w:t>цифры</w:t>
      </w:r>
      <w:r>
        <w:t xml:space="preserve"> </w:t>
      </w:r>
      <w:r>
        <w:t>от</w:t>
      </w:r>
      <w:r>
        <w:t xml:space="preserve"> 1 </w:t>
      </w:r>
      <w:r>
        <w:t>до</w:t>
      </w:r>
      <w:r>
        <w:t xml:space="preserve"> 10 </w:t>
      </w:r>
      <w:r>
        <w:t>черного</w:t>
      </w:r>
      <w:r>
        <w:t xml:space="preserve"> </w:t>
      </w:r>
      <w:r>
        <w:t>цвета</w:t>
      </w:r>
      <w:r>
        <w:t xml:space="preserve">. </w:t>
      </w:r>
      <w:r>
        <w:t>Делай</w:t>
      </w:r>
      <w:r>
        <w:t xml:space="preserve"> </w:t>
      </w:r>
      <w:r>
        <w:t>быстро</w:t>
      </w:r>
      <w:r>
        <w:t xml:space="preserve"> </w:t>
      </w:r>
      <w:r>
        <w:t>и</w:t>
      </w:r>
      <w:r>
        <w:t xml:space="preserve"> </w:t>
      </w:r>
      <w:r>
        <w:t>внимательно</w:t>
      </w:r>
      <w:r>
        <w:t xml:space="preserve">, </w:t>
      </w:r>
      <w:r>
        <w:t>я</w:t>
      </w:r>
      <w:r>
        <w:t xml:space="preserve"> </w:t>
      </w:r>
      <w:r>
        <w:t>засекаю</w:t>
      </w:r>
      <w:r>
        <w:t xml:space="preserve"> </w:t>
      </w:r>
      <w:r>
        <w:t>время</w:t>
      </w:r>
      <w:r>
        <w:t xml:space="preserve">». </w:t>
      </w:r>
      <w:r>
        <w:t>Если</w:t>
      </w:r>
      <w:r>
        <w:t xml:space="preserve"> </w:t>
      </w:r>
      <w:r>
        <w:t>психолог</w:t>
      </w:r>
      <w:r>
        <w:t xml:space="preserve"> </w:t>
      </w:r>
      <w:r>
        <w:t>не</w:t>
      </w:r>
      <w:r>
        <w:t xml:space="preserve"> </w:t>
      </w:r>
      <w:r>
        <w:t>уверен</w:t>
      </w:r>
      <w:r>
        <w:t xml:space="preserve">, </w:t>
      </w:r>
      <w:r>
        <w:t>что</w:t>
      </w:r>
      <w:r>
        <w:t xml:space="preserve"> </w:t>
      </w:r>
      <w:r>
        <w:t>ребенок</w:t>
      </w:r>
      <w:r>
        <w:t xml:space="preserve"> </w:t>
      </w:r>
      <w:r>
        <w:t>сразу</w:t>
      </w:r>
      <w:r>
        <w:t xml:space="preserve"> </w:t>
      </w:r>
      <w:r>
        <w:t>поймет</w:t>
      </w:r>
      <w:r>
        <w:t xml:space="preserve"> </w:t>
      </w:r>
      <w:r>
        <w:t>инструкцию</w:t>
      </w:r>
      <w:r>
        <w:t xml:space="preserve">, </w:t>
      </w:r>
      <w:r>
        <w:t>он</w:t>
      </w:r>
      <w:r>
        <w:t xml:space="preserve"> </w:t>
      </w:r>
      <w:r>
        <w:t>может</w:t>
      </w:r>
      <w:r>
        <w:t xml:space="preserve"> </w:t>
      </w:r>
      <w:r>
        <w:t>использовать</w:t>
      </w:r>
      <w:r>
        <w:t xml:space="preserve"> </w:t>
      </w:r>
      <w:r>
        <w:t>сначала</w:t>
      </w:r>
      <w:r>
        <w:t xml:space="preserve"> </w:t>
      </w:r>
      <w:r>
        <w:t>другую</w:t>
      </w:r>
      <w:r>
        <w:t xml:space="preserve"> </w:t>
      </w:r>
      <w:r>
        <w:t>таблицу</w:t>
      </w:r>
      <w:r>
        <w:t xml:space="preserve">, </w:t>
      </w:r>
      <w:r>
        <w:t>на</w:t>
      </w:r>
      <w:r>
        <w:t xml:space="preserve"> </w:t>
      </w:r>
      <w:r>
        <w:t>которой</w:t>
      </w:r>
      <w:r>
        <w:t xml:space="preserve"> </w:t>
      </w:r>
      <w:r>
        <w:t>ребенок</w:t>
      </w:r>
      <w:r>
        <w:t xml:space="preserve"> </w:t>
      </w:r>
      <w:r>
        <w:t>показывает</w:t>
      </w:r>
      <w:r>
        <w:t xml:space="preserve"> 3-4 </w:t>
      </w:r>
      <w:r>
        <w:t>цифры</w:t>
      </w:r>
      <w:r>
        <w:t xml:space="preserve">. </w:t>
      </w:r>
      <w:r>
        <w:t>После</w:t>
      </w:r>
      <w:r>
        <w:t xml:space="preserve"> </w:t>
      </w:r>
      <w:r>
        <w:t>того</w:t>
      </w:r>
      <w:r>
        <w:t xml:space="preserve">, </w:t>
      </w:r>
      <w:r>
        <w:t>как</w:t>
      </w:r>
      <w:r>
        <w:t xml:space="preserve"> </w:t>
      </w:r>
      <w:r>
        <w:t>психолог</w:t>
      </w:r>
      <w:r>
        <w:t xml:space="preserve"> </w:t>
      </w:r>
      <w:r>
        <w:t>убедится</w:t>
      </w:r>
      <w:r>
        <w:t xml:space="preserve">, </w:t>
      </w:r>
      <w:r>
        <w:t>что</w:t>
      </w:r>
      <w:r>
        <w:t xml:space="preserve"> </w:t>
      </w:r>
      <w:r>
        <w:t>задание</w:t>
      </w:r>
      <w:r>
        <w:t xml:space="preserve"> </w:t>
      </w:r>
      <w:r>
        <w:t>понято</w:t>
      </w:r>
      <w:r>
        <w:t xml:space="preserve">, </w:t>
      </w:r>
      <w:r>
        <w:t>он</w:t>
      </w:r>
      <w:r>
        <w:t xml:space="preserve"> </w:t>
      </w:r>
      <w:r>
        <w:t>предлагает</w:t>
      </w:r>
      <w:r>
        <w:t xml:space="preserve"> </w:t>
      </w:r>
      <w:r>
        <w:t>контрольную</w:t>
      </w:r>
      <w:r>
        <w:t xml:space="preserve"> </w:t>
      </w:r>
      <w:r>
        <w:t>таблицу</w:t>
      </w:r>
      <w:r>
        <w:t xml:space="preserve"> </w:t>
      </w:r>
      <w:r>
        <w:t>и</w:t>
      </w:r>
      <w:r>
        <w:t xml:space="preserve"> </w:t>
      </w:r>
      <w:r>
        <w:t>повторяет</w:t>
      </w:r>
      <w:r>
        <w:t xml:space="preserve"> </w:t>
      </w:r>
      <w:r>
        <w:t>инструкцию</w:t>
      </w:r>
      <w:r>
        <w:t xml:space="preserve"> </w:t>
      </w:r>
      <w:r>
        <w:t>показать</w:t>
      </w:r>
      <w:r>
        <w:t xml:space="preserve"> </w:t>
      </w:r>
      <w:r>
        <w:t>цифры</w:t>
      </w:r>
      <w:r>
        <w:t xml:space="preserve"> </w:t>
      </w:r>
      <w:r>
        <w:t>быстро</w:t>
      </w:r>
      <w:r>
        <w:t xml:space="preserve"> </w:t>
      </w:r>
      <w:r>
        <w:t>и</w:t>
      </w:r>
      <w:r>
        <w:t xml:space="preserve"> </w:t>
      </w:r>
      <w:r>
        <w:t>внимательно</w:t>
      </w:r>
      <w:r>
        <w:t>.</w:t>
      </w: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rPr>
          <w:i/>
        </w:rPr>
        <w:t>Инструкция 2:</w:t>
      </w:r>
      <w:r>
        <w:t xml:space="preserve"> «</w:t>
      </w:r>
      <w:r>
        <w:t>Молодец</w:t>
      </w:r>
      <w:r>
        <w:t xml:space="preserve">, </w:t>
      </w:r>
      <w:r>
        <w:t>теперь</w:t>
      </w:r>
      <w:r>
        <w:t xml:space="preserve"> </w:t>
      </w:r>
      <w:r>
        <w:t>покажи</w:t>
      </w:r>
      <w:r>
        <w:t xml:space="preserve"> </w:t>
      </w:r>
      <w:r>
        <w:t>по</w:t>
      </w:r>
      <w:r>
        <w:t xml:space="preserve"> </w:t>
      </w:r>
      <w:r>
        <w:t>порядку</w:t>
      </w:r>
      <w:r>
        <w:t xml:space="preserve"> </w:t>
      </w:r>
      <w:r>
        <w:t>цифры</w:t>
      </w:r>
      <w:r>
        <w:t xml:space="preserve"> </w:t>
      </w:r>
      <w:r>
        <w:t>красного</w:t>
      </w:r>
      <w:r>
        <w:t xml:space="preserve"> </w:t>
      </w:r>
      <w:r>
        <w:t>цвета</w:t>
      </w:r>
      <w:r>
        <w:t xml:space="preserve">. </w:t>
      </w:r>
      <w:r>
        <w:t>Делай</w:t>
      </w:r>
      <w:r>
        <w:t xml:space="preserve"> </w:t>
      </w:r>
      <w:r>
        <w:t>быстро</w:t>
      </w:r>
      <w:r>
        <w:t xml:space="preserve"> </w:t>
      </w:r>
      <w:r>
        <w:t>и</w:t>
      </w:r>
      <w:r>
        <w:t xml:space="preserve"> </w:t>
      </w:r>
      <w:r>
        <w:t>внимательно</w:t>
      </w:r>
      <w:r>
        <w:t>».</w:t>
      </w: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rPr>
          <w:i/>
        </w:rPr>
        <w:t>Инструкция 3:</w:t>
      </w:r>
      <w:r>
        <w:t xml:space="preserve"> «</w:t>
      </w:r>
      <w:r>
        <w:t>На</w:t>
      </w:r>
      <w:r>
        <w:t xml:space="preserve"> </w:t>
      </w:r>
      <w:r>
        <w:t>этой</w:t>
      </w:r>
      <w:r>
        <w:t xml:space="preserve"> </w:t>
      </w:r>
      <w:r>
        <w:t>таблице</w:t>
      </w:r>
      <w:r>
        <w:t xml:space="preserve"> </w:t>
      </w:r>
      <w:r>
        <w:t>ты</w:t>
      </w:r>
      <w:r>
        <w:t xml:space="preserve"> </w:t>
      </w:r>
      <w:r>
        <w:t>будешь</w:t>
      </w:r>
      <w:r>
        <w:t xml:space="preserve"> </w:t>
      </w:r>
      <w:r>
        <w:t>показывать</w:t>
      </w:r>
      <w:r>
        <w:t xml:space="preserve"> </w:t>
      </w:r>
      <w:r>
        <w:t>сначала</w:t>
      </w:r>
      <w:r>
        <w:t xml:space="preserve"> </w:t>
      </w:r>
      <w:r>
        <w:t>цифру</w:t>
      </w:r>
      <w:r>
        <w:t xml:space="preserve"> 1 </w:t>
      </w:r>
      <w:r>
        <w:t>черного</w:t>
      </w:r>
      <w:r>
        <w:t xml:space="preserve"> </w:t>
      </w:r>
      <w:r>
        <w:t>цвета</w:t>
      </w:r>
      <w:r>
        <w:t xml:space="preserve">, </w:t>
      </w:r>
      <w:r>
        <w:t>потом</w:t>
      </w:r>
      <w:r>
        <w:t xml:space="preserve"> </w:t>
      </w:r>
      <w:r>
        <w:t>цифру</w:t>
      </w:r>
      <w:r>
        <w:t xml:space="preserve"> 1 </w:t>
      </w:r>
      <w:r>
        <w:t>красного</w:t>
      </w:r>
      <w:r>
        <w:t xml:space="preserve"> </w:t>
      </w:r>
      <w:r>
        <w:t>цвета</w:t>
      </w:r>
      <w:r>
        <w:t xml:space="preserve">, </w:t>
      </w:r>
      <w:r>
        <w:t>затем</w:t>
      </w:r>
      <w:r>
        <w:t xml:space="preserve"> </w:t>
      </w:r>
      <w:r>
        <w:t>цифру</w:t>
      </w:r>
      <w:r>
        <w:t xml:space="preserve"> 2 </w:t>
      </w:r>
      <w:r>
        <w:t>черного</w:t>
      </w:r>
      <w:r>
        <w:t xml:space="preserve"> </w:t>
      </w:r>
      <w:r>
        <w:t>цвета</w:t>
      </w:r>
      <w:r>
        <w:t xml:space="preserve"> </w:t>
      </w:r>
      <w:r>
        <w:t>и</w:t>
      </w:r>
      <w:r>
        <w:t xml:space="preserve"> </w:t>
      </w:r>
      <w:r>
        <w:t>цифру</w:t>
      </w:r>
      <w:r>
        <w:t xml:space="preserve"> 2 </w:t>
      </w:r>
      <w:r>
        <w:t>красного</w:t>
      </w:r>
      <w:r>
        <w:t xml:space="preserve"> </w:t>
      </w:r>
      <w:r>
        <w:t>цвета</w:t>
      </w:r>
      <w:r>
        <w:t xml:space="preserve">, </w:t>
      </w:r>
      <w:r>
        <w:t>затем</w:t>
      </w:r>
      <w:r>
        <w:t xml:space="preserve"> </w:t>
      </w:r>
      <w:r>
        <w:t>так</w:t>
      </w:r>
      <w:r>
        <w:t xml:space="preserve"> </w:t>
      </w:r>
      <w:r>
        <w:t>же</w:t>
      </w:r>
      <w:r>
        <w:t xml:space="preserve"> 3 </w:t>
      </w:r>
      <w:r>
        <w:t>и</w:t>
      </w:r>
      <w:r>
        <w:t xml:space="preserve"> 3. </w:t>
      </w:r>
      <w:r>
        <w:t>Понятно</w:t>
      </w:r>
      <w:r>
        <w:t xml:space="preserve">? </w:t>
      </w:r>
      <w:r>
        <w:t>Итак</w:t>
      </w:r>
      <w:r>
        <w:t xml:space="preserve">, </w:t>
      </w:r>
      <w:r>
        <w:t>сначала</w:t>
      </w:r>
      <w:r>
        <w:t xml:space="preserve"> </w:t>
      </w:r>
      <w:r>
        <w:t>какие</w:t>
      </w:r>
      <w:r>
        <w:t xml:space="preserve"> </w:t>
      </w:r>
      <w:r>
        <w:t>цифры</w:t>
      </w:r>
      <w:r>
        <w:t xml:space="preserve">? — </w:t>
      </w:r>
      <w:r>
        <w:t>Правильно</w:t>
      </w:r>
      <w:r>
        <w:t xml:space="preserve">, </w:t>
      </w:r>
      <w:r>
        <w:t>черные</w:t>
      </w:r>
      <w:r>
        <w:t xml:space="preserve">. </w:t>
      </w:r>
      <w:r>
        <w:t>А</w:t>
      </w:r>
      <w:r>
        <w:t xml:space="preserve"> </w:t>
      </w:r>
      <w:r>
        <w:t>потом</w:t>
      </w:r>
      <w:r>
        <w:t xml:space="preserve">? — </w:t>
      </w:r>
      <w:r>
        <w:t>Правильно</w:t>
      </w:r>
      <w:r>
        <w:t xml:space="preserve">, </w:t>
      </w:r>
      <w:r>
        <w:t>красные</w:t>
      </w:r>
      <w:r>
        <w:t xml:space="preserve">. </w:t>
      </w:r>
      <w:r>
        <w:t>Делай</w:t>
      </w:r>
      <w:r>
        <w:t xml:space="preserve"> </w:t>
      </w:r>
      <w:r>
        <w:t>быстро</w:t>
      </w:r>
      <w:r>
        <w:t xml:space="preserve"> </w:t>
      </w:r>
      <w:r>
        <w:t>и</w:t>
      </w:r>
      <w:r>
        <w:t xml:space="preserve"> </w:t>
      </w:r>
      <w:r>
        <w:t>внимательно</w:t>
      </w:r>
      <w:r>
        <w:t xml:space="preserve">». </w:t>
      </w:r>
      <w:r>
        <w:t>После</w:t>
      </w:r>
      <w:r>
        <w:t xml:space="preserve"> </w:t>
      </w:r>
      <w:r>
        <w:t>этого</w:t>
      </w:r>
      <w:r>
        <w:t xml:space="preserve"> </w:t>
      </w:r>
      <w:r>
        <w:t>психолог</w:t>
      </w:r>
      <w:r>
        <w:t xml:space="preserve"> </w:t>
      </w:r>
      <w:r>
        <w:t>кладет</w:t>
      </w:r>
      <w:r>
        <w:t xml:space="preserve"> </w:t>
      </w:r>
      <w:r>
        <w:t>перед</w:t>
      </w:r>
      <w:r>
        <w:t xml:space="preserve"> </w:t>
      </w:r>
      <w:r>
        <w:t>ребенком</w:t>
      </w:r>
      <w:r>
        <w:t xml:space="preserve"> </w:t>
      </w:r>
      <w:r>
        <w:t>таблицу</w:t>
      </w:r>
      <w:r>
        <w:t xml:space="preserve">, </w:t>
      </w:r>
      <w:r>
        <w:t>которую</w:t>
      </w:r>
      <w:r>
        <w:t xml:space="preserve"> </w:t>
      </w:r>
      <w:r>
        <w:t>до</w:t>
      </w:r>
      <w:r>
        <w:t xml:space="preserve"> </w:t>
      </w:r>
      <w:r>
        <w:t>этого</w:t>
      </w:r>
      <w:r>
        <w:t xml:space="preserve"> </w:t>
      </w:r>
      <w:r>
        <w:t>он</w:t>
      </w:r>
      <w:r>
        <w:t xml:space="preserve"> </w:t>
      </w:r>
      <w:r>
        <w:t>держал</w:t>
      </w:r>
      <w:r>
        <w:t xml:space="preserve"> </w:t>
      </w:r>
      <w:r>
        <w:t>в</w:t>
      </w:r>
      <w:r>
        <w:t xml:space="preserve"> </w:t>
      </w:r>
      <w:r>
        <w:t>руках</w:t>
      </w:r>
      <w:r>
        <w:t>. «</w:t>
      </w:r>
      <w:r>
        <w:t>Начинай</w:t>
      </w:r>
      <w:r>
        <w:t xml:space="preserve">!». </w:t>
      </w: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повторении</w:t>
      </w:r>
      <w:r>
        <w:t xml:space="preserve"> </w:t>
      </w:r>
      <w:r>
        <w:t>ошибки</w:t>
      </w:r>
      <w:r>
        <w:t xml:space="preserve"> </w:t>
      </w:r>
      <w:r>
        <w:t>на</w:t>
      </w:r>
      <w:r>
        <w:t xml:space="preserve"> </w:t>
      </w:r>
      <w:r>
        <w:t>порядок</w:t>
      </w:r>
      <w:r>
        <w:t xml:space="preserve"> </w:t>
      </w:r>
      <w:r>
        <w:t>цветов</w:t>
      </w:r>
      <w:r>
        <w:t xml:space="preserve"> </w:t>
      </w:r>
      <w:r>
        <w:t>однократно</w:t>
      </w:r>
      <w:r>
        <w:t xml:space="preserve"> </w:t>
      </w:r>
      <w:r>
        <w:t>можно</w:t>
      </w:r>
      <w:r>
        <w:t xml:space="preserve"> </w:t>
      </w:r>
      <w:r>
        <w:t>напомнить</w:t>
      </w:r>
      <w:r>
        <w:t>: «</w:t>
      </w:r>
      <w:r>
        <w:t>Какой</w:t>
      </w:r>
      <w:r>
        <w:t xml:space="preserve"> </w:t>
      </w:r>
      <w:r>
        <w:t>цвет</w:t>
      </w:r>
      <w:r>
        <w:t xml:space="preserve"> </w:t>
      </w:r>
      <w:r>
        <w:t>сначала</w:t>
      </w:r>
      <w:r>
        <w:t>?»</w:t>
      </w: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rPr>
          <w:b/>
          <w:i/>
        </w:rPr>
        <w:t>Оценка</w:t>
      </w:r>
      <w:r>
        <w:t xml:space="preserve">: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фиксируются</w:t>
      </w:r>
      <w:r>
        <w:t xml:space="preserve"> </w:t>
      </w:r>
      <w:r>
        <w:rPr>
          <w:i/>
        </w:rPr>
        <w:t xml:space="preserve">ошибки </w:t>
      </w:r>
      <w:r>
        <w:t>следования</w:t>
      </w:r>
      <w:r>
        <w:t xml:space="preserve"> </w:t>
      </w:r>
      <w:r>
        <w:t>инструкции</w:t>
      </w:r>
      <w:r>
        <w:t xml:space="preserve">, </w:t>
      </w:r>
      <w:r>
        <w:t>говорящие</w:t>
      </w:r>
      <w:r>
        <w:t xml:space="preserve"> </w:t>
      </w:r>
      <w:r>
        <w:t>о</w:t>
      </w:r>
      <w:r>
        <w:t xml:space="preserve"> </w:t>
      </w:r>
      <w:r>
        <w:t>трудностях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</w:t>
      </w:r>
      <w:r>
        <w:t>а также</w:t>
      </w:r>
      <w:r>
        <w:t xml:space="preserve"> </w:t>
      </w:r>
      <w:r>
        <w:rPr>
          <w:i/>
        </w:rPr>
        <w:t>время поиска</w:t>
      </w:r>
      <w:r>
        <w:t xml:space="preserve"> </w:t>
      </w:r>
      <w:r>
        <w:t>каждых</w:t>
      </w:r>
      <w:r>
        <w:t xml:space="preserve"> </w:t>
      </w:r>
      <w:r>
        <w:t>пяти</w:t>
      </w:r>
      <w:r>
        <w:t xml:space="preserve"> </w:t>
      </w:r>
      <w:r>
        <w:t>цифр</w:t>
      </w:r>
      <w:r>
        <w:t xml:space="preserve">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из</w:t>
      </w:r>
      <w:r>
        <w:t xml:space="preserve"> </w:t>
      </w:r>
      <w:r>
        <w:t>двух</w:t>
      </w:r>
      <w:r>
        <w:t xml:space="preserve"> </w:t>
      </w:r>
      <w:r>
        <w:t>частей</w:t>
      </w:r>
      <w:r>
        <w:t xml:space="preserve">. </w:t>
      </w:r>
      <w:r>
        <w:t>Медленный</w:t>
      </w:r>
      <w:r>
        <w:t xml:space="preserve"> </w:t>
      </w:r>
      <w:r>
        <w:t>поиск</w:t>
      </w:r>
      <w:r>
        <w:t xml:space="preserve">, </w:t>
      </w:r>
      <w:r>
        <w:t>увеличение</w:t>
      </w:r>
      <w:r>
        <w:t xml:space="preserve"> </w:t>
      </w:r>
      <w:r>
        <w:t>времени</w:t>
      </w:r>
      <w:r>
        <w:t xml:space="preserve"> </w:t>
      </w:r>
      <w:r>
        <w:t>поиска</w:t>
      </w:r>
      <w:r>
        <w:t xml:space="preserve"> </w:t>
      </w:r>
      <w:r>
        <w:t>цифр</w:t>
      </w:r>
      <w:r>
        <w:t xml:space="preserve"> 6-10, </w:t>
      </w:r>
      <w:r>
        <w:t>особенно</w:t>
      </w:r>
      <w:r>
        <w:t xml:space="preserve">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более</w:t>
      </w:r>
      <w:r>
        <w:t xml:space="preserve"> </w:t>
      </w:r>
      <w:r>
        <w:t>сложном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энергоемком</w:t>
      </w:r>
      <w:r>
        <w:t xml:space="preserve"> </w:t>
      </w:r>
      <w:r>
        <w:t>задании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свидетельством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трудностей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</w:t>
      </w:r>
      <w:r>
        <w:t>но</w:t>
      </w:r>
      <w:r>
        <w:t xml:space="preserve"> </w:t>
      </w:r>
      <w:r>
        <w:t>и</w:t>
      </w:r>
      <w:r>
        <w:t xml:space="preserve"> </w:t>
      </w:r>
      <w:r>
        <w:t>слабости</w:t>
      </w:r>
      <w:r>
        <w:t xml:space="preserve"> I </w:t>
      </w:r>
      <w:r>
        <w:t>блока</w:t>
      </w:r>
      <w:r>
        <w:t xml:space="preserve">.  </w:t>
      </w:r>
    </w:p>
    <w:p w:rsidR="00FF06D7" w:rsidRDefault="000C0CF3">
      <w:pPr>
        <w:ind w:left="-13" w:right="97"/>
      </w:pPr>
      <w:r>
        <w:t>Проведение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небольшой</w:t>
      </w:r>
      <w:r>
        <w:t xml:space="preserve"> </w:t>
      </w:r>
      <w:r>
        <w:t>выборке</w:t>
      </w:r>
      <w:r>
        <w:t xml:space="preserve"> </w:t>
      </w:r>
      <w:r>
        <w:t>московских</w:t>
      </w:r>
      <w:r>
        <w:t xml:space="preserve"> </w:t>
      </w:r>
      <w:r>
        <w:t>первоклассников</w:t>
      </w:r>
      <w:r>
        <w:t xml:space="preserve"> (n=21) </w:t>
      </w:r>
      <w:r>
        <w:t>показало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первом</w:t>
      </w:r>
      <w:r>
        <w:t xml:space="preserve"> </w:t>
      </w:r>
      <w:r>
        <w:t>задании</w:t>
      </w:r>
      <w:r>
        <w:t xml:space="preserve"> </w:t>
      </w:r>
      <w:r>
        <w:t>поиск</w:t>
      </w:r>
      <w:r>
        <w:t xml:space="preserve"> </w:t>
      </w:r>
      <w:r>
        <w:t>первых</w:t>
      </w:r>
      <w:r>
        <w:t xml:space="preserve"> </w:t>
      </w:r>
      <w:r>
        <w:t>пяти</w:t>
      </w:r>
      <w:r>
        <w:t xml:space="preserve"> </w:t>
      </w:r>
      <w:r>
        <w:t>цифр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занимает</w:t>
      </w:r>
      <w:r>
        <w:t xml:space="preserve"> 12.8 </w:t>
      </w:r>
      <w:r>
        <w:t>сек</w:t>
      </w:r>
      <w:r>
        <w:t xml:space="preserve">. </w:t>
      </w:r>
      <w:r>
        <w:t>при</w:t>
      </w:r>
      <w:r>
        <w:t xml:space="preserve"> </w:t>
      </w:r>
      <w:r>
        <w:t>стандартном</w:t>
      </w:r>
      <w:r>
        <w:t xml:space="preserve"> </w:t>
      </w:r>
      <w:r>
        <w:t>отклонении</w:t>
      </w:r>
      <w:r>
        <w:t xml:space="preserve"> 8.1, </w:t>
      </w:r>
      <w:r>
        <w:t>поиск</w:t>
      </w:r>
      <w:r>
        <w:t xml:space="preserve"> </w:t>
      </w:r>
      <w:r>
        <w:t>от</w:t>
      </w:r>
      <w:r>
        <w:t xml:space="preserve"> 6 </w:t>
      </w:r>
      <w:r>
        <w:t>до</w:t>
      </w:r>
      <w:r>
        <w:t xml:space="preserve"> 10 — 8.7 </w:t>
      </w:r>
      <w:r>
        <w:t>сек</w:t>
      </w:r>
      <w:r>
        <w:t>. (</w:t>
      </w:r>
      <w:r>
        <w:t>ст</w:t>
      </w:r>
      <w:r>
        <w:t xml:space="preserve">. </w:t>
      </w:r>
      <w:r>
        <w:t>отклонение</w:t>
      </w:r>
      <w:r>
        <w:t xml:space="preserve"> — 4.4); </w:t>
      </w:r>
      <w:r>
        <w:t>во</w:t>
      </w:r>
      <w:r>
        <w:t xml:space="preserve"> </w:t>
      </w:r>
      <w:r>
        <w:t>втором</w:t>
      </w:r>
      <w:r>
        <w:t xml:space="preserve"> </w:t>
      </w:r>
      <w:r>
        <w:t>задании</w:t>
      </w:r>
      <w:r>
        <w:t xml:space="preserve"> </w:t>
      </w:r>
      <w:r>
        <w:t>поиск</w:t>
      </w:r>
      <w:r>
        <w:t xml:space="preserve"> </w:t>
      </w:r>
      <w:r>
        <w:t>первой</w:t>
      </w:r>
      <w:r>
        <w:t xml:space="preserve"> </w:t>
      </w:r>
      <w:r>
        <w:t>пятерки</w:t>
      </w:r>
      <w:r>
        <w:t xml:space="preserve"> </w:t>
      </w:r>
      <w:r>
        <w:t>цифр</w:t>
      </w:r>
      <w:r>
        <w:t xml:space="preserve"> — 8.7 </w:t>
      </w:r>
      <w:r>
        <w:t>сек</w:t>
      </w:r>
      <w:r>
        <w:t>. (</w:t>
      </w:r>
      <w:r>
        <w:t>ст</w:t>
      </w:r>
      <w:r>
        <w:t xml:space="preserve">. </w:t>
      </w:r>
      <w:r>
        <w:t>отклонение</w:t>
      </w:r>
      <w:r>
        <w:t xml:space="preserve"> – 3.2) </w:t>
      </w:r>
      <w:r>
        <w:t>и</w:t>
      </w:r>
      <w:r>
        <w:t xml:space="preserve"> </w:t>
      </w:r>
      <w:r>
        <w:t>второй</w:t>
      </w:r>
      <w:r>
        <w:t xml:space="preserve"> </w:t>
      </w:r>
      <w:r>
        <w:t>пятерки</w:t>
      </w:r>
      <w:r>
        <w:t xml:space="preserve"> — </w:t>
      </w:r>
      <w:r>
        <w:t>в</w:t>
      </w:r>
      <w:r>
        <w:t xml:space="preserve"> </w:t>
      </w:r>
      <w:r>
        <w:t>среднем</w:t>
      </w:r>
      <w:r>
        <w:t xml:space="preserve"> 10.2 </w:t>
      </w:r>
      <w:r>
        <w:t>сек</w:t>
      </w:r>
      <w:r>
        <w:t xml:space="preserve">. </w:t>
      </w:r>
      <w:r>
        <w:t>при</w:t>
      </w:r>
      <w:r>
        <w:t xml:space="preserve"> </w:t>
      </w:r>
      <w:r>
        <w:t>стандартном</w:t>
      </w:r>
      <w:r>
        <w:t xml:space="preserve"> </w:t>
      </w:r>
      <w:r>
        <w:t>отклонении</w:t>
      </w:r>
      <w:r>
        <w:t xml:space="preserve"> 4.2. </w:t>
      </w:r>
      <w:r>
        <w:t>Третье</w:t>
      </w:r>
      <w:r>
        <w:t xml:space="preserve"> </w:t>
      </w:r>
      <w:r>
        <w:t>задание</w:t>
      </w:r>
      <w:r>
        <w:t xml:space="preserve"> </w:t>
      </w:r>
      <w:r>
        <w:t>на</w:t>
      </w:r>
      <w:r>
        <w:t xml:space="preserve"> </w:t>
      </w:r>
      <w:r>
        <w:t>этой</w:t>
      </w:r>
      <w:r>
        <w:t xml:space="preserve"> </w:t>
      </w:r>
      <w:r>
        <w:t>выборке</w:t>
      </w:r>
      <w:r>
        <w:t xml:space="preserve"> </w:t>
      </w:r>
      <w:r>
        <w:t>не</w:t>
      </w:r>
      <w:r>
        <w:t xml:space="preserve"> </w:t>
      </w:r>
      <w:r>
        <w:t>проводилось</w:t>
      </w:r>
      <w:r>
        <w:t xml:space="preserve">.  </w:t>
      </w:r>
    </w:p>
    <w:p w:rsidR="00FF06D7" w:rsidRDefault="000C0CF3">
      <w:pPr>
        <w:ind w:left="-13" w:right="97"/>
      </w:pPr>
      <w:r>
        <w:t>Эти</w:t>
      </w:r>
      <w:r>
        <w:t xml:space="preserve"> </w:t>
      </w:r>
      <w:r>
        <w:t>данные</w:t>
      </w:r>
      <w:r>
        <w:t xml:space="preserve"> </w:t>
      </w:r>
      <w:r>
        <w:t>показывают</w:t>
      </w:r>
      <w:r>
        <w:t xml:space="preserve">, </w:t>
      </w:r>
      <w:r>
        <w:t>что</w:t>
      </w:r>
      <w:r>
        <w:t xml:space="preserve"> </w:t>
      </w:r>
      <w:r>
        <w:t>этап</w:t>
      </w:r>
      <w:r>
        <w:t xml:space="preserve"> </w:t>
      </w:r>
      <w:r>
        <w:t>включения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 — </w:t>
      </w:r>
      <w:r>
        <w:t>первая</w:t>
      </w:r>
      <w:r>
        <w:t xml:space="preserve"> </w:t>
      </w:r>
      <w:r>
        <w:t>пятерка</w:t>
      </w:r>
      <w:r>
        <w:t xml:space="preserve"> </w:t>
      </w:r>
      <w:r>
        <w:t>первого</w:t>
      </w:r>
      <w:r>
        <w:t xml:space="preserve"> </w:t>
      </w:r>
      <w:r>
        <w:t>задания</w:t>
      </w:r>
      <w:r>
        <w:t xml:space="preserve"> — </w:t>
      </w:r>
      <w:r>
        <w:t>занял</w:t>
      </w:r>
      <w:r>
        <w:t xml:space="preserve"> </w:t>
      </w:r>
      <w:r>
        <w:t>больше</w:t>
      </w:r>
      <w:r>
        <w:t xml:space="preserve"> </w:t>
      </w:r>
      <w:r>
        <w:t>времени</w:t>
      </w:r>
      <w:r>
        <w:t xml:space="preserve">, </w:t>
      </w:r>
      <w:r>
        <w:t>чем</w:t>
      </w:r>
      <w:r>
        <w:t xml:space="preserve"> </w:t>
      </w:r>
      <w:r>
        <w:t>такой</w:t>
      </w:r>
      <w:r>
        <w:t xml:space="preserve"> </w:t>
      </w:r>
      <w:r>
        <w:t>же</w:t>
      </w:r>
      <w:r>
        <w:t xml:space="preserve"> </w:t>
      </w:r>
      <w:r>
        <w:t>этап</w:t>
      </w:r>
      <w:r>
        <w:t xml:space="preserve"> </w:t>
      </w:r>
      <w:r>
        <w:t>активной</w:t>
      </w:r>
      <w:r>
        <w:t xml:space="preserve"> </w:t>
      </w:r>
      <w:r>
        <w:t>работы</w:t>
      </w:r>
      <w:r>
        <w:t xml:space="preserve"> — </w:t>
      </w:r>
      <w:r>
        <w:t>первая</w:t>
      </w:r>
      <w:r>
        <w:t xml:space="preserve"> </w:t>
      </w:r>
      <w:r>
        <w:t>пятерка</w:t>
      </w:r>
      <w:r>
        <w:t xml:space="preserve"> </w:t>
      </w:r>
      <w:r>
        <w:t>второго</w:t>
      </w:r>
      <w:r>
        <w:t xml:space="preserve"> </w:t>
      </w:r>
      <w:r>
        <w:t>задания</w:t>
      </w:r>
      <w:r>
        <w:t xml:space="preserve"> — (12.8 – 8.7 = 4.1). </w:t>
      </w:r>
      <w:r>
        <w:t>Обнаруживается</w:t>
      </w:r>
      <w:r>
        <w:t xml:space="preserve"> </w:t>
      </w:r>
      <w:r>
        <w:t>и</w:t>
      </w:r>
      <w:r>
        <w:t xml:space="preserve"> </w:t>
      </w:r>
      <w:r>
        <w:t>эффект</w:t>
      </w:r>
      <w:r>
        <w:t xml:space="preserve"> </w:t>
      </w:r>
      <w:r>
        <w:t>утомления</w:t>
      </w:r>
      <w:r>
        <w:t xml:space="preserve"> (</w:t>
      </w:r>
      <w:r>
        <w:t>вторая</w:t>
      </w:r>
      <w:r>
        <w:t xml:space="preserve"> </w:t>
      </w:r>
      <w:r>
        <w:t>пятерка</w:t>
      </w:r>
      <w:r>
        <w:t xml:space="preserve"> </w:t>
      </w:r>
      <w:r>
        <w:t>второго</w:t>
      </w:r>
      <w:r>
        <w:t xml:space="preserve"> </w:t>
      </w:r>
      <w:r>
        <w:t>зада</w:t>
      </w:r>
      <w:r>
        <w:t>ния</w:t>
      </w:r>
      <w:r>
        <w:t xml:space="preserve"> — </w:t>
      </w:r>
      <w:r>
        <w:t>вторая</w:t>
      </w:r>
      <w:r>
        <w:t xml:space="preserve"> </w:t>
      </w:r>
      <w:r>
        <w:t>пятерка</w:t>
      </w:r>
      <w:r>
        <w:t xml:space="preserve"> </w:t>
      </w:r>
      <w:r>
        <w:t>первого</w:t>
      </w:r>
      <w:r>
        <w:t xml:space="preserve"> </w:t>
      </w:r>
      <w:r>
        <w:t>задания</w:t>
      </w:r>
      <w:r>
        <w:t xml:space="preserve">, </w:t>
      </w:r>
      <w:r>
        <w:t>т</w:t>
      </w:r>
      <w:r>
        <w:t>.</w:t>
      </w:r>
      <w:r>
        <w:t>е</w:t>
      </w:r>
      <w:r>
        <w:t xml:space="preserve">. 10.2 – 8.7 = 1.5). </w:t>
      </w:r>
      <w:r>
        <w:t>Эффекты</w:t>
      </w:r>
      <w:r>
        <w:t xml:space="preserve"> </w:t>
      </w:r>
      <w:r>
        <w:t>включения</w:t>
      </w:r>
      <w:r>
        <w:t xml:space="preserve"> </w:t>
      </w:r>
      <w:r>
        <w:t>и</w:t>
      </w:r>
      <w:r>
        <w:t xml:space="preserve"> </w:t>
      </w:r>
      <w:r>
        <w:t>утомления</w:t>
      </w:r>
      <w:r>
        <w:t xml:space="preserve"> </w:t>
      </w:r>
      <w:r>
        <w:t>больше</w:t>
      </w:r>
      <w:r>
        <w:t xml:space="preserve"> </w:t>
      </w:r>
      <w:r>
        <w:t>выражены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III </w:t>
      </w:r>
      <w:r>
        <w:t>и</w:t>
      </w:r>
      <w:r>
        <w:t xml:space="preserve"> I </w:t>
      </w:r>
      <w:r>
        <w:t>блоков</w:t>
      </w:r>
      <w:r>
        <w:t xml:space="preserve"> </w:t>
      </w:r>
      <w:r>
        <w:t>мозга</w:t>
      </w:r>
      <w:r>
        <w:t xml:space="preserve">. </w:t>
      </w:r>
    </w:p>
    <w:p w:rsidR="00FF06D7" w:rsidRDefault="000C0CF3">
      <w:pPr>
        <w:ind w:left="-13" w:right="97"/>
      </w:pPr>
      <w:r>
        <w:t>Таблицы</w:t>
      </w:r>
      <w:r>
        <w:t xml:space="preserve"> </w:t>
      </w:r>
      <w:r>
        <w:t>Шульте</w:t>
      </w:r>
      <w:r>
        <w:t xml:space="preserve"> — </w:t>
      </w:r>
      <w:r>
        <w:t>очень</w:t>
      </w:r>
      <w:r>
        <w:t xml:space="preserve"> </w:t>
      </w:r>
      <w:r>
        <w:t>хорошо</w:t>
      </w:r>
      <w:r>
        <w:t xml:space="preserve"> </w:t>
      </w:r>
      <w:r>
        <w:t>компьютеризируемая</w:t>
      </w:r>
      <w:r>
        <w:t xml:space="preserve"> </w:t>
      </w:r>
      <w:r>
        <w:t>и</w:t>
      </w:r>
      <w:r>
        <w:t xml:space="preserve"> </w:t>
      </w:r>
      <w:r>
        <w:t>удобная</w:t>
      </w:r>
      <w:r>
        <w:t xml:space="preserve"> </w:t>
      </w:r>
      <w:r>
        <w:t>для</w:t>
      </w:r>
      <w:r>
        <w:t xml:space="preserve"> </w:t>
      </w:r>
      <w:r>
        <w:t>проведения</w:t>
      </w:r>
      <w:r>
        <w:t xml:space="preserve"> </w:t>
      </w:r>
      <w:r>
        <w:t>на</w:t>
      </w:r>
      <w:r>
        <w:t xml:space="preserve"> </w:t>
      </w:r>
      <w:r>
        <w:t>сенсорном</w:t>
      </w:r>
      <w:r>
        <w:t xml:space="preserve"> </w:t>
      </w:r>
      <w:r>
        <w:t>планшете</w:t>
      </w:r>
      <w:r>
        <w:t xml:space="preserve"> </w:t>
      </w:r>
      <w:r>
        <w:t>методика</w:t>
      </w:r>
      <w:r>
        <w:t xml:space="preserve">, </w:t>
      </w:r>
      <w:r>
        <w:t>в</w:t>
      </w:r>
      <w:r>
        <w:t xml:space="preserve"> </w:t>
      </w:r>
      <w:r>
        <w:t>ней</w:t>
      </w:r>
      <w:r>
        <w:t xml:space="preserve"> </w:t>
      </w:r>
      <w:r>
        <w:t>каждое</w:t>
      </w:r>
      <w:r>
        <w:t xml:space="preserve"> </w:t>
      </w:r>
      <w:r>
        <w:t>нажатие</w:t>
      </w:r>
      <w:r>
        <w:t xml:space="preserve"> </w:t>
      </w:r>
      <w:r>
        <w:t>на</w:t>
      </w:r>
      <w:r>
        <w:t xml:space="preserve"> </w:t>
      </w:r>
      <w:r>
        <w:t>экран</w:t>
      </w:r>
      <w:r>
        <w:t xml:space="preserve"> </w:t>
      </w:r>
      <w:r>
        <w:t>фиксируется</w:t>
      </w:r>
      <w:r>
        <w:t xml:space="preserve">, </w:t>
      </w:r>
      <w:r>
        <w:t>что</w:t>
      </w:r>
      <w:r>
        <w:t xml:space="preserve"> </w:t>
      </w:r>
      <w:r>
        <w:t>позволяет</w:t>
      </w:r>
      <w:r>
        <w:t xml:space="preserve"> </w:t>
      </w:r>
      <w:r>
        <w:t>точно</w:t>
      </w:r>
      <w:r>
        <w:t xml:space="preserve"> </w:t>
      </w:r>
      <w:r>
        <w:t>замерять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ошибки</w:t>
      </w:r>
      <w:r>
        <w:t xml:space="preserve">, </w:t>
      </w:r>
      <w:r>
        <w:t>но</w:t>
      </w:r>
      <w:r>
        <w:t xml:space="preserve"> </w:t>
      </w:r>
      <w:r>
        <w:t>и</w:t>
      </w:r>
      <w:r>
        <w:t xml:space="preserve"> </w:t>
      </w:r>
      <w:r>
        <w:t>время</w:t>
      </w:r>
      <w:r>
        <w:t xml:space="preserve"> </w:t>
      </w:r>
      <w:r>
        <w:t>ответа</w:t>
      </w:r>
      <w:r>
        <w:t xml:space="preserve"> </w:t>
      </w:r>
      <w:r>
        <w:t>для</w:t>
      </w:r>
      <w:r>
        <w:t xml:space="preserve"> </w:t>
      </w:r>
      <w:r>
        <w:t>каждого</w:t>
      </w:r>
      <w:r>
        <w:t xml:space="preserve"> </w:t>
      </w:r>
      <w:r>
        <w:t>числа</w:t>
      </w:r>
      <w:r>
        <w:t xml:space="preserve">. </w:t>
      </w:r>
      <w:r>
        <w:t>Процедура</w:t>
      </w:r>
      <w:r>
        <w:t xml:space="preserve"> </w:t>
      </w:r>
      <w:r>
        <w:t>и</w:t>
      </w:r>
      <w:r>
        <w:t xml:space="preserve"> </w:t>
      </w:r>
      <w:r>
        <w:t>результаты</w:t>
      </w:r>
      <w:r>
        <w:t xml:space="preserve"> </w:t>
      </w:r>
      <w:r>
        <w:t>пробы</w:t>
      </w:r>
      <w:r>
        <w:t xml:space="preserve"> </w:t>
      </w:r>
      <w:r>
        <w:t>подробно</w:t>
      </w:r>
      <w:r>
        <w:t xml:space="preserve"> </w:t>
      </w:r>
      <w:r>
        <w:t>описаны</w:t>
      </w:r>
      <w:r>
        <w:t xml:space="preserve"> </w:t>
      </w:r>
      <w:r>
        <w:t>в</w:t>
      </w:r>
      <w:r>
        <w:t xml:space="preserve"> </w:t>
      </w:r>
      <w:r>
        <w:t>статьях</w:t>
      </w:r>
      <w:r>
        <w:t xml:space="preserve"> (</w:t>
      </w:r>
      <w:r>
        <w:t>Агрис</w:t>
      </w:r>
      <w:r>
        <w:t xml:space="preserve">, </w:t>
      </w:r>
      <w:r>
        <w:t>Матвеева</w:t>
      </w:r>
      <w:r>
        <w:t xml:space="preserve">, </w:t>
      </w:r>
      <w:r>
        <w:t>Корнеев</w:t>
      </w:r>
      <w:r>
        <w:t xml:space="preserve">, 2014; </w:t>
      </w:r>
      <w:r>
        <w:t>Агрис</w:t>
      </w:r>
      <w:r>
        <w:t xml:space="preserve">, </w:t>
      </w:r>
      <w:r>
        <w:t>Ахутина</w:t>
      </w:r>
      <w:r>
        <w:t xml:space="preserve">, </w:t>
      </w:r>
      <w:r>
        <w:t>Корнеев</w:t>
      </w:r>
      <w:r>
        <w:t>, 2014; Akhutina et al., 2015).</w:t>
      </w: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rPr>
          <w:b/>
        </w:rPr>
        <w:t xml:space="preserve">9. Счет </w:t>
      </w:r>
      <w:r>
        <w:t xml:space="preserve">(Counting).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прямого</w:t>
      </w:r>
      <w:r>
        <w:t xml:space="preserve">, </w:t>
      </w:r>
      <w:r>
        <w:t>обратного</w:t>
      </w:r>
      <w:r>
        <w:t xml:space="preserve"> </w:t>
      </w:r>
      <w:r>
        <w:t>и</w:t>
      </w:r>
      <w:r>
        <w:t xml:space="preserve"> </w:t>
      </w:r>
      <w:r>
        <w:t>избирательного</w:t>
      </w:r>
      <w:r>
        <w:t xml:space="preserve"> </w:t>
      </w:r>
      <w:r>
        <w:t>порядкового</w:t>
      </w:r>
      <w:r>
        <w:t xml:space="preserve"> </w:t>
      </w:r>
      <w:r>
        <w:t>счета</w:t>
      </w:r>
      <w:r>
        <w:t xml:space="preserve"> (</w:t>
      </w:r>
      <w:r>
        <w:t>ср</w:t>
      </w:r>
      <w:r>
        <w:t xml:space="preserve">. </w:t>
      </w:r>
      <w:r>
        <w:t>Капустина</w:t>
      </w:r>
      <w:r>
        <w:t xml:space="preserve">, 1989). </w:t>
      </w:r>
      <w:r>
        <w:t>Она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возможность</w:t>
      </w:r>
      <w:r>
        <w:t xml:space="preserve"> </w:t>
      </w:r>
      <w:r>
        <w:t>следования</w:t>
      </w:r>
      <w:r>
        <w:t xml:space="preserve"> </w:t>
      </w:r>
      <w:r>
        <w:t>программам</w:t>
      </w:r>
      <w:r>
        <w:t xml:space="preserve"> </w:t>
      </w:r>
      <w:r>
        <w:t>различной</w:t>
      </w:r>
      <w:r>
        <w:t xml:space="preserve"> </w:t>
      </w:r>
      <w:r>
        <w:t>сложности</w:t>
      </w:r>
      <w:r>
        <w:t xml:space="preserve">, </w:t>
      </w:r>
      <w:r>
        <w:t>переключения</w:t>
      </w:r>
      <w:r>
        <w:t xml:space="preserve"> </w:t>
      </w:r>
      <w:r>
        <w:t>с</w:t>
      </w:r>
      <w:r>
        <w:t xml:space="preserve"> </w:t>
      </w:r>
      <w:r>
        <w:t>п</w:t>
      </w:r>
      <w:r>
        <w:t>рограммы</w:t>
      </w:r>
      <w:r>
        <w:t xml:space="preserve"> </w:t>
      </w:r>
      <w:r>
        <w:t>на</w:t>
      </w:r>
      <w:r>
        <w:t xml:space="preserve"> </w:t>
      </w:r>
      <w:r>
        <w:t>программу</w:t>
      </w:r>
      <w:r>
        <w:t xml:space="preserve">, </w:t>
      </w:r>
      <w:r>
        <w:t>оттормаживания</w:t>
      </w:r>
      <w:r>
        <w:t xml:space="preserve"> </w:t>
      </w:r>
      <w:r>
        <w:t>более</w:t>
      </w:r>
      <w:r>
        <w:t xml:space="preserve"> </w:t>
      </w:r>
      <w:r>
        <w:t>простого</w:t>
      </w:r>
      <w:r>
        <w:t xml:space="preserve"> </w:t>
      </w:r>
      <w:r>
        <w:t>автоматизированного</w:t>
      </w:r>
      <w:r>
        <w:t xml:space="preserve"> </w:t>
      </w:r>
      <w:r>
        <w:t>ряда</w:t>
      </w:r>
      <w:r>
        <w:t xml:space="preserve">. </w:t>
      </w:r>
      <w:r>
        <w:t>Существуют</w:t>
      </w:r>
      <w:r>
        <w:t xml:space="preserve"> </w:t>
      </w:r>
      <w:r>
        <w:t>различные</w:t>
      </w:r>
      <w:r>
        <w:t xml:space="preserve"> </w:t>
      </w:r>
      <w:r>
        <w:t>по</w:t>
      </w:r>
      <w:r>
        <w:t xml:space="preserve"> </w:t>
      </w:r>
      <w:r>
        <w:t>сложности</w:t>
      </w:r>
      <w:r>
        <w:t xml:space="preserve"> </w:t>
      </w:r>
      <w:r>
        <w:t>варианты</w:t>
      </w:r>
      <w:r>
        <w:t xml:space="preserve"> </w:t>
      </w:r>
      <w:r>
        <w:t>заданий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разного</w:t>
      </w:r>
      <w:r>
        <w:t xml:space="preserve"> </w:t>
      </w:r>
      <w:r>
        <w:t>возраста</w:t>
      </w:r>
      <w:r>
        <w:t xml:space="preserve">.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Процедура проведения пробы</w:t>
      </w:r>
      <w:r>
        <w:rPr>
          <w:i/>
        </w:rPr>
        <w:t>.</w:t>
      </w:r>
      <w:r>
        <w:t xml:space="preserve"> 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 xml:space="preserve"> </w:t>
      </w:r>
      <w:r>
        <w:t>детям</w:t>
      </w:r>
      <w:r>
        <w:t xml:space="preserve">, </w:t>
      </w:r>
      <w:r>
        <w:t>поступающим</w:t>
      </w:r>
      <w:r>
        <w:t xml:space="preserve"> </w:t>
      </w:r>
      <w:r>
        <w:t>в</w:t>
      </w:r>
      <w:r>
        <w:t xml:space="preserve"> </w:t>
      </w:r>
      <w:r>
        <w:t>школу</w:t>
      </w:r>
      <w:r>
        <w:t xml:space="preserve">, </w:t>
      </w:r>
      <w:r>
        <w:t>и</w:t>
      </w:r>
      <w:r>
        <w:t xml:space="preserve"> </w:t>
      </w:r>
      <w:r>
        <w:t>в</w:t>
      </w:r>
      <w:r>
        <w:t xml:space="preserve"> </w:t>
      </w:r>
      <w:r>
        <w:t>начале</w:t>
      </w:r>
      <w:r>
        <w:t xml:space="preserve"> </w:t>
      </w:r>
      <w:r>
        <w:t>первого класса</w:t>
      </w:r>
      <w:r>
        <w:t xml:space="preserve">:  </w:t>
      </w:r>
    </w:p>
    <w:p w:rsidR="00FF06D7" w:rsidRDefault="000C0CF3">
      <w:pPr>
        <w:spacing w:line="248" w:lineRule="auto"/>
        <w:ind w:left="399" w:right="3460" w:firstLine="0"/>
      </w:pPr>
      <w:r>
        <w:t>1. «</w:t>
      </w:r>
      <w:r>
        <w:t>Посчитай</w:t>
      </w:r>
      <w:r>
        <w:t xml:space="preserve"> </w:t>
      </w:r>
      <w:r>
        <w:t>от</w:t>
      </w:r>
      <w:r>
        <w:t xml:space="preserve"> 1 </w:t>
      </w:r>
      <w:r>
        <w:t>до</w:t>
      </w:r>
      <w:r>
        <w:t xml:space="preserve"> 10». 2. «</w:t>
      </w:r>
      <w:r>
        <w:t>Посчитай</w:t>
      </w:r>
      <w:r>
        <w:t xml:space="preserve"> </w:t>
      </w:r>
      <w:r>
        <w:t>от</w:t>
      </w:r>
      <w:r>
        <w:t xml:space="preserve"> 10 </w:t>
      </w:r>
      <w:r>
        <w:t>до</w:t>
      </w:r>
      <w:r>
        <w:t xml:space="preserve"> 1». </w:t>
      </w:r>
    </w:p>
    <w:p w:rsidR="00FF06D7" w:rsidRDefault="000C0CF3">
      <w:pPr>
        <w:numPr>
          <w:ilvl w:val="0"/>
          <w:numId w:val="20"/>
        </w:numPr>
        <w:ind w:left="620" w:right="96" w:hanging="221"/>
      </w:pPr>
      <w:r>
        <w:t>«</w:t>
      </w:r>
      <w:r>
        <w:t>Посчитай</w:t>
      </w:r>
      <w:r>
        <w:t xml:space="preserve"> </w:t>
      </w:r>
      <w:r>
        <w:t>от</w:t>
      </w:r>
      <w:r>
        <w:t xml:space="preserve"> 3 </w:t>
      </w:r>
      <w:r>
        <w:t>до</w:t>
      </w:r>
      <w:r>
        <w:t xml:space="preserve"> 7». </w:t>
      </w:r>
    </w:p>
    <w:p w:rsidR="00FF06D7" w:rsidRDefault="000C0CF3">
      <w:pPr>
        <w:numPr>
          <w:ilvl w:val="0"/>
          <w:numId w:val="20"/>
        </w:numPr>
        <w:spacing w:after="27" w:line="248" w:lineRule="auto"/>
        <w:ind w:left="620" w:right="96" w:hanging="221"/>
      </w:pPr>
      <w:r>
        <w:t>«</w:t>
      </w:r>
      <w:r>
        <w:t>Посчитай</w:t>
      </w:r>
      <w:r>
        <w:t xml:space="preserve"> </w:t>
      </w:r>
      <w:r>
        <w:t>от</w:t>
      </w:r>
      <w:r>
        <w:t xml:space="preserve"> 8 </w:t>
      </w:r>
      <w:r>
        <w:t>до</w:t>
      </w:r>
      <w:r>
        <w:t xml:space="preserve"> 4» . </w:t>
      </w:r>
    </w:p>
    <w:p w:rsidR="00FF06D7" w:rsidRDefault="000C0CF3">
      <w:pPr>
        <w:ind w:left="399" w:right="97" w:firstLine="0"/>
      </w:pPr>
      <w:r>
        <w:t>Если</w:t>
      </w:r>
      <w:r>
        <w:t xml:space="preserve"> </w:t>
      </w:r>
      <w:r>
        <w:t>ребенку</w:t>
      </w:r>
      <w:r>
        <w:t xml:space="preserve"> </w:t>
      </w:r>
      <w:r>
        <w:t>недоступен</w:t>
      </w:r>
      <w:r>
        <w:t xml:space="preserve"> </w:t>
      </w:r>
      <w:r>
        <w:t>обратный</w:t>
      </w:r>
      <w:r>
        <w:t xml:space="preserve"> </w:t>
      </w:r>
      <w:r>
        <w:t>счет</w:t>
      </w:r>
      <w:r>
        <w:t xml:space="preserve">, </w:t>
      </w:r>
      <w:r>
        <w:t>задание</w:t>
      </w:r>
      <w:r>
        <w:t xml:space="preserve"> 4 </w:t>
      </w:r>
      <w:r>
        <w:t>не</w:t>
      </w:r>
      <w:r>
        <w:t xml:space="preserve"> </w:t>
      </w:r>
      <w:r>
        <w:t>дается</w:t>
      </w:r>
      <w:r>
        <w:t xml:space="preserve">.  </w:t>
      </w:r>
    </w:p>
    <w:p w:rsidR="00FF06D7" w:rsidRDefault="000C0CF3">
      <w:pPr>
        <w:ind w:left="399" w:right="97" w:firstLine="0"/>
      </w:pPr>
      <w:r>
        <w:rPr>
          <w:i/>
        </w:rPr>
        <w:t>Инструкция</w:t>
      </w:r>
      <w:r>
        <w:t xml:space="preserve"> </w:t>
      </w:r>
      <w:r>
        <w:t>для</w:t>
      </w:r>
      <w:r>
        <w:t xml:space="preserve">  </w:t>
      </w:r>
      <w:r>
        <w:t>учащихся</w:t>
      </w:r>
      <w:r>
        <w:t xml:space="preserve"> </w:t>
      </w:r>
      <w:r>
        <w:t>конца</w:t>
      </w:r>
      <w:r>
        <w:t xml:space="preserve"> 1-2 </w:t>
      </w:r>
      <w:r>
        <w:t>классов</w:t>
      </w:r>
      <w:r>
        <w:t xml:space="preserve">: </w:t>
      </w:r>
    </w:p>
    <w:p w:rsidR="00FF06D7" w:rsidRDefault="000C0CF3">
      <w:pPr>
        <w:numPr>
          <w:ilvl w:val="0"/>
          <w:numId w:val="21"/>
        </w:numPr>
        <w:ind w:left="620" w:right="97" w:hanging="221"/>
      </w:pPr>
      <w:r>
        <w:t>«</w:t>
      </w:r>
      <w:r>
        <w:t>Посчитай</w:t>
      </w:r>
      <w:r>
        <w:t xml:space="preserve"> </w:t>
      </w:r>
      <w:r>
        <w:t>через</w:t>
      </w:r>
      <w:r>
        <w:t xml:space="preserve"> </w:t>
      </w:r>
      <w:r>
        <w:t>единицу</w:t>
      </w:r>
      <w:r>
        <w:t xml:space="preserve">: 10, 12  </w:t>
      </w:r>
      <w:r>
        <w:t>и</w:t>
      </w:r>
      <w:r>
        <w:t xml:space="preserve"> </w:t>
      </w:r>
      <w:r>
        <w:t>так</w:t>
      </w:r>
      <w:r>
        <w:t xml:space="preserve"> </w:t>
      </w:r>
      <w:r>
        <w:t>далее</w:t>
      </w:r>
      <w:r>
        <w:t xml:space="preserve"> </w:t>
      </w:r>
      <w:r>
        <w:t>до</w:t>
      </w:r>
      <w:r>
        <w:t xml:space="preserve"> 30». </w:t>
      </w:r>
    </w:p>
    <w:p w:rsidR="00FF06D7" w:rsidRDefault="000C0CF3">
      <w:pPr>
        <w:numPr>
          <w:ilvl w:val="0"/>
          <w:numId w:val="21"/>
        </w:numPr>
        <w:ind w:left="620" w:right="97" w:hanging="221"/>
      </w:pPr>
      <w:r>
        <w:t>«</w:t>
      </w:r>
      <w:r>
        <w:t>Посчитай</w:t>
      </w:r>
      <w:r>
        <w:t xml:space="preserve"> </w:t>
      </w:r>
      <w:r>
        <w:t>от</w:t>
      </w:r>
      <w:r>
        <w:t xml:space="preserve"> 21 </w:t>
      </w:r>
      <w:r>
        <w:t>до</w:t>
      </w:r>
      <w:r>
        <w:t xml:space="preserve"> 1 </w:t>
      </w:r>
      <w:r>
        <w:t>через</w:t>
      </w:r>
      <w:r>
        <w:t xml:space="preserve"> </w:t>
      </w:r>
      <w:r>
        <w:t>единицу</w:t>
      </w:r>
      <w:r>
        <w:t xml:space="preserve">: 21, </w:t>
      </w:r>
      <w:r>
        <w:t>потом</w:t>
      </w:r>
      <w:r>
        <w:t xml:space="preserve"> </w:t>
      </w:r>
      <w:r>
        <w:t>сколько</w:t>
      </w:r>
      <w:r>
        <w:t xml:space="preserve">? ...». </w:t>
      </w:r>
    </w:p>
    <w:p w:rsidR="00FF06D7" w:rsidRDefault="000C0CF3">
      <w:pPr>
        <w:numPr>
          <w:ilvl w:val="0"/>
          <w:numId w:val="21"/>
        </w:numPr>
        <w:ind w:left="620" w:right="97" w:hanging="221"/>
      </w:pPr>
      <w:r>
        <w:t>«</w:t>
      </w:r>
      <w:r>
        <w:t>Посчитай</w:t>
      </w:r>
      <w:r>
        <w:t xml:space="preserve">  </w:t>
      </w:r>
      <w:r>
        <w:t>от</w:t>
      </w:r>
      <w:r>
        <w:t xml:space="preserve"> 20, </w:t>
      </w:r>
      <w:r>
        <w:t>отнимая</w:t>
      </w:r>
      <w:r>
        <w:t xml:space="preserve"> </w:t>
      </w:r>
      <w:r>
        <w:t>по</w:t>
      </w:r>
      <w:r>
        <w:t xml:space="preserve"> 3». </w:t>
      </w:r>
    </w:p>
    <w:p w:rsidR="00FF06D7" w:rsidRDefault="000C0CF3">
      <w:pPr>
        <w:numPr>
          <w:ilvl w:val="0"/>
          <w:numId w:val="21"/>
        </w:numPr>
        <w:ind w:left="620" w:right="97" w:hanging="221"/>
      </w:pPr>
      <w:r>
        <w:t>«</w:t>
      </w:r>
      <w:r>
        <w:t>Посчитай</w:t>
      </w:r>
      <w:r>
        <w:t xml:space="preserve"> </w:t>
      </w:r>
      <w:r>
        <w:t>от</w:t>
      </w:r>
      <w:r>
        <w:t xml:space="preserve"> 20 </w:t>
      </w:r>
      <w:r>
        <w:t>до</w:t>
      </w:r>
      <w:r>
        <w:t xml:space="preserve"> 40, </w:t>
      </w:r>
      <w:r>
        <w:t>прибавляя</w:t>
      </w:r>
      <w:r>
        <w:t xml:space="preserve"> </w:t>
      </w:r>
      <w:r>
        <w:t>по</w:t>
      </w:r>
      <w:r>
        <w:t xml:space="preserve"> 3». </w:t>
      </w:r>
    </w:p>
    <w:p w:rsidR="00FF06D7" w:rsidRDefault="000C0CF3">
      <w:pPr>
        <w:ind w:left="-13" w:right="97"/>
      </w:pPr>
      <w:r>
        <w:t>Учащимся</w:t>
      </w:r>
      <w:r>
        <w:t xml:space="preserve"> 3-4 </w:t>
      </w:r>
      <w:r>
        <w:t>классов</w:t>
      </w:r>
      <w:r>
        <w:t xml:space="preserve"> </w:t>
      </w:r>
      <w:r>
        <w:t>уже</w:t>
      </w:r>
      <w:r>
        <w:t xml:space="preserve"> </w:t>
      </w:r>
      <w:r>
        <w:t>можно</w:t>
      </w:r>
      <w:r>
        <w:t xml:space="preserve"> </w:t>
      </w:r>
      <w:r>
        <w:t>предлагать</w:t>
      </w:r>
      <w:r>
        <w:t xml:space="preserve"> </w:t>
      </w:r>
      <w:r>
        <w:t>классический</w:t>
      </w:r>
      <w:r>
        <w:t xml:space="preserve"> </w:t>
      </w:r>
      <w:r>
        <w:t>вариант</w:t>
      </w:r>
      <w:r>
        <w:t>: «</w:t>
      </w:r>
      <w:r>
        <w:t>Посчитай</w:t>
      </w:r>
      <w:r>
        <w:t xml:space="preserve"> </w:t>
      </w:r>
      <w:r>
        <w:t>от</w:t>
      </w:r>
      <w:r>
        <w:t xml:space="preserve"> 100, </w:t>
      </w:r>
      <w:r>
        <w:t>отнимая</w:t>
      </w:r>
      <w:r>
        <w:t xml:space="preserve"> </w:t>
      </w:r>
      <w:r>
        <w:t>по</w:t>
      </w:r>
      <w:r>
        <w:t xml:space="preserve"> 7» </w:t>
      </w:r>
      <w:r>
        <w:t>и</w:t>
      </w:r>
      <w:r>
        <w:t xml:space="preserve"> </w:t>
      </w:r>
      <w:r>
        <w:t>любой</w:t>
      </w:r>
      <w:r>
        <w:t xml:space="preserve"> </w:t>
      </w:r>
      <w:r>
        <w:t>табличны</w:t>
      </w:r>
      <w:r>
        <w:t>й</w:t>
      </w:r>
      <w:r>
        <w:t xml:space="preserve"> </w:t>
      </w:r>
      <w:r>
        <w:t>счет</w:t>
      </w:r>
      <w:r>
        <w:t xml:space="preserve"> </w:t>
      </w:r>
      <w:r>
        <w:t>в</w:t>
      </w:r>
      <w:r>
        <w:t xml:space="preserve"> </w:t>
      </w:r>
      <w:r>
        <w:t>прямом</w:t>
      </w:r>
      <w:r>
        <w:t xml:space="preserve"> </w:t>
      </w:r>
      <w:r>
        <w:t>и</w:t>
      </w:r>
      <w:r>
        <w:t xml:space="preserve"> </w:t>
      </w:r>
      <w:r>
        <w:t>обратном</w:t>
      </w:r>
      <w:r>
        <w:t xml:space="preserve"> </w:t>
      </w:r>
      <w:r>
        <w:t>порядке</w:t>
      </w:r>
      <w:r>
        <w:t xml:space="preserve">.  </w:t>
      </w:r>
    </w:p>
    <w:p w:rsidR="00FF06D7" w:rsidRDefault="000C0CF3">
      <w:pPr>
        <w:ind w:left="-13" w:right="97"/>
      </w:pPr>
      <w:r>
        <w:t>К</w:t>
      </w:r>
      <w:r>
        <w:t xml:space="preserve"> </w:t>
      </w:r>
      <w:r>
        <w:t>каждой</w:t>
      </w:r>
      <w:r>
        <w:t xml:space="preserve"> </w:t>
      </w:r>
      <w:r>
        <w:t>инструкции</w:t>
      </w:r>
      <w:r>
        <w:t xml:space="preserve"> </w:t>
      </w:r>
      <w:r>
        <w:t>можно</w:t>
      </w:r>
      <w:r>
        <w:t xml:space="preserve"> </w:t>
      </w:r>
      <w:r>
        <w:t>добавлять</w:t>
      </w:r>
      <w:r>
        <w:t>: «</w:t>
      </w:r>
      <w:r>
        <w:t>Считай</w:t>
      </w:r>
      <w:r>
        <w:t xml:space="preserve"> </w:t>
      </w:r>
      <w:r>
        <w:t>быстро</w:t>
      </w:r>
      <w:r>
        <w:t xml:space="preserve"> </w:t>
      </w:r>
      <w:r>
        <w:t>и</w:t>
      </w:r>
      <w:r>
        <w:t xml:space="preserve"> </w:t>
      </w:r>
      <w:r>
        <w:t>внимательно</w:t>
      </w:r>
      <w:r>
        <w:t xml:space="preserve">», </w:t>
      </w:r>
      <w:r>
        <w:t>это</w:t>
      </w:r>
      <w:r>
        <w:t xml:space="preserve"> </w:t>
      </w:r>
      <w:r>
        <w:t>особенно</w:t>
      </w:r>
      <w:r>
        <w:t xml:space="preserve"> </w:t>
      </w:r>
      <w:r>
        <w:t>целесообразно</w:t>
      </w:r>
      <w:r>
        <w:t xml:space="preserve">,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делает</w:t>
      </w:r>
      <w:r>
        <w:t xml:space="preserve"> </w:t>
      </w:r>
      <w:r>
        <w:t>ошибки</w:t>
      </w:r>
      <w:r>
        <w:t xml:space="preserve"> </w:t>
      </w:r>
      <w:r>
        <w:t>или</w:t>
      </w:r>
      <w:r>
        <w:t xml:space="preserve"> </w:t>
      </w:r>
      <w:r>
        <w:t>самокоррекции</w:t>
      </w:r>
      <w:r>
        <w:t xml:space="preserve">. </w:t>
      </w:r>
      <w:r>
        <w:t>Фиксируются</w:t>
      </w:r>
      <w:r>
        <w:t xml:space="preserve"> </w:t>
      </w:r>
      <w:r>
        <w:t>ответы</w:t>
      </w:r>
      <w:r>
        <w:t xml:space="preserve"> </w:t>
      </w:r>
      <w:r>
        <w:t>и</w:t>
      </w:r>
      <w:r>
        <w:t xml:space="preserve"> </w:t>
      </w:r>
      <w:r>
        <w:t>паузы</w:t>
      </w:r>
      <w:r>
        <w:t xml:space="preserve">. </w:t>
      </w:r>
    </w:p>
    <w:p w:rsidR="00FF06D7" w:rsidRDefault="000C0CF3">
      <w:pPr>
        <w:ind w:left="399" w:right="97" w:firstLine="0"/>
      </w:pPr>
      <w:r>
        <w:rPr>
          <w:b/>
          <w:i/>
        </w:rPr>
        <w:t>Оценка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: </w:t>
      </w:r>
    </w:p>
    <w:p w:rsidR="00FF06D7" w:rsidRDefault="000C0CF3">
      <w:pPr>
        <w:spacing w:after="33"/>
        <w:ind w:left="399" w:right="97" w:firstLine="0"/>
      </w:pPr>
      <w:r>
        <w:rPr>
          <w:i/>
        </w:rPr>
        <w:t xml:space="preserve">Доступность счета </w:t>
      </w:r>
      <w:r>
        <w:t>для</w:t>
      </w:r>
      <w:r>
        <w:t xml:space="preserve">  </w:t>
      </w:r>
      <w:r>
        <w:t>учащихся</w:t>
      </w:r>
      <w:r>
        <w:t xml:space="preserve"> 1-2 </w:t>
      </w:r>
      <w:r>
        <w:t>классов</w:t>
      </w:r>
      <w:r>
        <w:t xml:space="preserve">: </w:t>
      </w:r>
    </w:p>
    <w:p w:rsidR="00FF06D7" w:rsidRDefault="000C0CF3">
      <w:pPr>
        <w:numPr>
          <w:ilvl w:val="1"/>
          <w:numId w:val="21"/>
        </w:numPr>
        <w:spacing w:after="40"/>
        <w:ind w:right="97" w:firstLine="0"/>
      </w:pPr>
      <w:r>
        <w:t xml:space="preserve">— </w:t>
      </w:r>
      <w:r>
        <w:t>доступны</w:t>
      </w:r>
      <w:r>
        <w:t xml:space="preserve"> </w:t>
      </w:r>
      <w:r>
        <w:t>все</w:t>
      </w:r>
      <w:r>
        <w:t xml:space="preserve"> </w:t>
      </w:r>
      <w:r>
        <w:t>виды</w:t>
      </w:r>
      <w:r>
        <w:t xml:space="preserve"> </w:t>
      </w:r>
      <w:r>
        <w:t>счета</w:t>
      </w:r>
      <w:r>
        <w:t xml:space="preserve">; </w:t>
      </w:r>
    </w:p>
    <w:p w:rsidR="00FF06D7" w:rsidRDefault="000C0CF3">
      <w:pPr>
        <w:numPr>
          <w:ilvl w:val="1"/>
          <w:numId w:val="21"/>
        </w:numPr>
        <w:spacing w:after="39"/>
        <w:ind w:right="97" w:firstLine="0"/>
      </w:pPr>
      <w:r>
        <w:t xml:space="preserve">— </w:t>
      </w:r>
      <w:r>
        <w:t>недоступно</w:t>
      </w:r>
      <w:r>
        <w:t xml:space="preserve"> </w:t>
      </w:r>
      <w:r>
        <w:t>только</w:t>
      </w:r>
      <w:r>
        <w:t xml:space="preserve"> </w:t>
      </w:r>
      <w:r>
        <w:t>одно</w:t>
      </w:r>
      <w:r>
        <w:t xml:space="preserve"> </w:t>
      </w:r>
      <w:r>
        <w:t>задание</w:t>
      </w:r>
      <w:r>
        <w:t xml:space="preserve">; </w:t>
      </w:r>
    </w:p>
    <w:p w:rsidR="00FF06D7" w:rsidRDefault="000C0CF3">
      <w:pPr>
        <w:numPr>
          <w:ilvl w:val="1"/>
          <w:numId w:val="21"/>
        </w:numPr>
        <w:spacing w:after="39"/>
        <w:ind w:right="97" w:firstLine="0"/>
      </w:pPr>
      <w:r>
        <w:t xml:space="preserve">— </w:t>
      </w:r>
      <w:r>
        <w:t>недоступны</w:t>
      </w:r>
      <w:r>
        <w:t xml:space="preserve"> </w:t>
      </w:r>
      <w:r>
        <w:t>два</w:t>
      </w:r>
      <w:r>
        <w:t xml:space="preserve"> </w:t>
      </w:r>
      <w:r>
        <w:t>задания</w:t>
      </w:r>
      <w:r>
        <w:t xml:space="preserve">; </w:t>
      </w:r>
    </w:p>
    <w:p w:rsidR="00FF06D7" w:rsidRDefault="000C0CF3">
      <w:pPr>
        <w:numPr>
          <w:ilvl w:val="1"/>
          <w:numId w:val="21"/>
        </w:numPr>
        <w:spacing w:after="34"/>
        <w:ind w:right="97" w:firstLine="0"/>
      </w:pPr>
      <w:r>
        <w:t xml:space="preserve">— </w:t>
      </w:r>
      <w:r>
        <w:t>недоступны</w:t>
      </w:r>
      <w:r>
        <w:t xml:space="preserve"> </w:t>
      </w:r>
      <w:r>
        <w:t>три</w:t>
      </w:r>
      <w:r>
        <w:t xml:space="preserve"> </w:t>
      </w:r>
      <w:r>
        <w:t>задания</w:t>
      </w:r>
      <w:r>
        <w:t xml:space="preserve">;  </w:t>
      </w:r>
      <w:r>
        <w:tab/>
        <w:t xml:space="preserve">4 — </w:t>
      </w:r>
      <w:r>
        <w:t>недоступны</w:t>
      </w:r>
      <w:r>
        <w:t xml:space="preserve"> </w:t>
      </w:r>
      <w:r>
        <w:t>все</w:t>
      </w:r>
      <w:r>
        <w:t xml:space="preserve"> </w:t>
      </w:r>
      <w:r>
        <w:t>задания</w:t>
      </w:r>
      <w:r>
        <w:t xml:space="preserve">. </w:t>
      </w:r>
    </w:p>
    <w:p w:rsidR="00FF06D7" w:rsidRDefault="000C0CF3">
      <w:pPr>
        <w:ind w:left="399" w:right="97" w:firstLine="0"/>
      </w:pPr>
      <w:r>
        <w:t>При</w:t>
      </w:r>
      <w:r>
        <w:t xml:space="preserve"> </w:t>
      </w:r>
      <w:r>
        <w:t>счете</w:t>
      </w:r>
      <w:r>
        <w:t xml:space="preserve"> </w:t>
      </w:r>
      <w:r>
        <w:t>от</w:t>
      </w:r>
      <w:r>
        <w:t xml:space="preserve"> 100 </w:t>
      </w:r>
      <w:r>
        <w:t>по</w:t>
      </w:r>
      <w:r>
        <w:t xml:space="preserve"> 7 </w:t>
      </w:r>
      <w:r>
        <w:t>фиксируются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</w:t>
      </w:r>
      <w:r>
        <w:t>время</w:t>
      </w:r>
      <w:r>
        <w:t xml:space="preserve"> </w:t>
      </w:r>
      <w:r>
        <w:t>выполнения</w:t>
      </w:r>
      <w:r>
        <w:t xml:space="preserve">. </w:t>
      </w:r>
    </w:p>
    <w:p w:rsidR="00FF06D7" w:rsidRDefault="000C0CF3">
      <w:pPr>
        <w:ind w:left="-13" w:right="97"/>
      </w:pPr>
      <w:r>
        <w:t>Г</w:t>
      </w:r>
      <w:r>
        <w:t>.</w:t>
      </w:r>
      <w:r>
        <w:t>М</w:t>
      </w:r>
      <w:r>
        <w:t xml:space="preserve">. </w:t>
      </w:r>
      <w:r>
        <w:t>Капустина</w:t>
      </w:r>
      <w:r>
        <w:t xml:space="preserve"> (1989), </w:t>
      </w:r>
      <w:r>
        <w:t>предложившая</w:t>
      </w:r>
      <w:r>
        <w:t xml:space="preserve"> </w:t>
      </w:r>
      <w:r>
        <w:t>задания</w:t>
      </w:r>
      <w:r>
        <w:t xml:space="preserve"> </w:t>
      </w:r>
      <w:r>
        <w:t>детям</w:t>
      </w:r>
      <w:r>
        <w:t xml:space="preserve">, </w:t>
      </w:r>
      <w:r>
        <w:t>поступившим</w:t>
      </w:r>
      <w:r>
        <w:t xml:space="preserve"> </w:t>
      </w:r>
      <w:r>
        <w:t>в</w:t>
      </w:r>
      <w:r>
        <w:t xml:space="preserve"> 1 </w:t>
      </w:r>
      <w:r>
        <w:t>класс</w:t>
      </w:r>
      <w:r>
        <w:t xml:space="preserve">, </w:t>
      </w:r>
      <w:r>
        <w:t>приводит</w:t>
      </w:r>
      <w:r>
        <w:t xml:space="preserve"> </w:t>
      </w:r>
      <w:r>
        <w:t>следующие</w:t>
      </w:r>
      <w:r>
        <w:t xml:space="preserve"> </w:t>
      </w:r>
      <w:r>
        <w:t>данные</w:t>
      </w:r>
      <w:r>
        <w:t xml:space="preserve">: </w:t>
      </w:r>
      <w:r>
        <w:t>задание</w:t>
      </w:r>
      <w:r>
        <w:t xml:space="preserve"> 1 </w:t>
      </w:r>
      <w:r>
        <w:t>доступно</w:t>
      </w:r>
      <w:r>
        <w:t xml:space="preserve"> </w:t>
      </w:r>
      <w:r>
        <w:t>всем</w:t>
      </w:r>
      <w:r>
        <w:t xml:space="preserve"> 50 </w:t>
      </w:r>
      <w:r>
        <w:t>детям</w:t>
      </w:r>
      <w:r>
        <w:t xml:space="preserve">, </w:t>
      </w:r>
      <w:r>
        <w:t>задание</w:t>
      </w:r>
      <w:r>
        <w:t xml:space="preserve"> 2 </w:t>
      </w:r>
      <w:r>
        <w:t>недоступно</w:t>
      </w:r>
      <w:r>
        <w:t xml:space="preserve"> 10% </w:t>
      </w:r>
      <w:r>
        <w:t>детей</w:t>
      </w:r>
      <w:r>
        <w:t xml:space="preserve">, </w:t>
      </w:r>
      <w:r>
        <w:t>задание</w:t>
      </w:r>
      <w:r>
        <w:t xml:space="preserve"> 3 — 20%, </w:t>
      </w:r>
      <w:r>
        <w:t>задание</w:t>
      </w:r>
      <w:r>
        <w:t xml:space="preserve"> 4 — 30% </w:t>
      </w:r>
      <w:r>
        <w:t>детей</w:t>
      </w:r>
      <w:r>
        <w:t xml:space="preserve">. </w:t>
      </w:r>
      <w:r>
        <w:t>Дети</w:t>
      </w:r>
      <w:r>
        <w:t xml:space="preserve"> </w:t>
      </w:r>
      <w:r>
        <w:t>с</w:t>
      </w:r>
      <w:r>
        <w:t xml:space="preserve"> </w:t>
      </w:r>
      <w:r>
        <w:t>задержкой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 (N=73) </w:t>
      </w:r>
      <w:r>
        <w:t>показывают</w:t>
      </w:r>
      <w:r>
        <w:t xml:space="preserve"> </w:t>
      </w:r>
      <w:r>
        <w:t>худшие</w:t>
      </w:r>
      <w:r>
        <w:t xml:space="preserve"> </w:t>
      </w:r>
      <w:r>
        <w:t>результаты</w:t>
      </w:r>
      <w:r>
        <w:t xml:space="preserve">: </w:t>
      </w:r>
      <w:r>
        <w:t>не</w:t>
      </w:r>
      <w:r>
        <w:t xml:space="preserve"> </w:t>
      </w:r>
      <w:r>
        <w:t>справляются</w:t>
      </w:r>
      <w:r>
        <w:t xml:space="preserve"> </w:t>
      </w:r>
      <w:r>
        <w:t>с</w:t>
      </w:r>
      <w:r>
        <w:t xml:space="preserve"> </w:t>
      </w:r>
      <w:r>
        <w:t>заданиями</w:t>
      </w:r>
      <w:r>
        <w:t xml:space="preserve"> 1-4 </w:t>
      </w:r>
      <w:r>
        <w:t>соответственно</w:t>
      </w:r>
      <w:r>
        <w:t xml:space="preserve"> 9, 70, 99.5 </w:t>
      </w:r>
      <w:r>
        <w:t>и</w:t>
      </w:r>
      <w:r>
        <w:t xml:space="preserve"> 100% </w:t>
      </w:r>
      <w:r>
        <w:t>детей</w:t>
      </w:r>
      <w:r>
        <w:t xml:space="preserve">. </w:t>
      </w:r>
    </w:p>
    <w:p w:rsidR="00FF06D7" w:rsidRDefault="000C0CF3">
      <w:pPr>
        <w:spacing w:line="267" w:lineRule="auto"/>
        <w:ind w:left="202" w:right="92" w:hanging="10"/>
      </w:pPr>
      <w:r>
        <w:rPr>
          <w:i/>
        </w:rPr>
        <w:t>Таблица 29.</w:t>
      </w:r>
      <w:r>
        <w:t xml:space="preserve"> </w:t>
      </w:r>
      <w:r>
        <w:rPr>
          <w:i/>
        </w:rPr>
        <w:t xml:space="preserve">Распределение баллов по доступности счета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29" w:type="dxa"/>
        </w:tblCellMar>
        <w:tblLook w:val="04A0" w:firstRow="1" w:lastRow="0" w:firstColumn="1" w:lastColumn="0" w:noHBand="0" w:noVBand="1"/>
      </w:tblPr>
      <w:tblGrid>
        <w:gridCol w:w="2495"/>
        <w:gridCol w:w="524"/>
        <w:gridCol w:w="523"/>
        <w:gridCol w:w="409"/>
        <w:gridCol w:w="524"/>
        <w:gridCol w:w="694"/>
        <w:gridCol w:w="1067"/>
      </w:tblGrid>
      <w:tr w:rsidR="00FF06D7">
        <w:trPr>
          <w:trHeight w:val="511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              </w:t>
            </w:r>
            <w:r>
              <w:t>Балл</w:t>
            </w:r>
            <w:r>
              <w:t xml:space="preserve">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9" w:firstLine="0"/>
              <w:jc w:val="center"/>
            </w:pPr>
            <w:r>
              <w:t xml:space="preserve">0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8" w:firstLine="0"/>
              <w:jc w:val="center"/>
            </w:pPr>
            <w:r>
              <w:t xml:space="preserve">1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2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3 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rPr>
                <w:b/>
              </w:rPr>
              <w:t>Сред.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78.5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16.1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3.2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2.2 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0.29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0.64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93.4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7" w:firstLine="0"/>
              <w:jc w:val="left"/>
            </w:pPr>
            <w:r>
              <w:t xml:space="preserve">4.7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1.9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0 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0.08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0.34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71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29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 xml:space="preserve">0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0 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0.29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0.46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77.1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20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2.9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0 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0.26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0.51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76.9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8" w:firstLine="0"/>
              <w:jc w:val="center"/>
            </w:pPr>
            <w:r>
              <w:t xml:space="preserve">0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7.7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15.4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0.54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1.03 </w:t>
            </w:r>
          </w:p>
        </w:tc>
      </w:tr>
      <w:tr w:rsidR="00FF06D7">
        <w:trPr>
          <w:trHeight w:val="258"/>
        </w:trPr>
        <w:tc>
          <w:tcPr>
            <w:tcW w:w="2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83.2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12.9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2.5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9" w:firstLine="0"/>
              <w:jc w:val="left"/>
            </w:pPr>
            <w:r>
              <w:rPr>
                <w:b/>
              </w:rPr>
              <w:t xml:space="preserve">1.4 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0.22 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 xml:space="preserve">0.54 </w:t>
            </w:r>
          </w:p>
        </w:tc>
      </w:tr>
    </w:tbl>
    <w:p w:rsidR="00FF06D7" w:rsidRDefault="000C0CF3">
      <w:pPr>
        <w:ind w:left="-13" w:right="97"/>
      </w:pPr>
      <w:r>
        <w:rPr>
          <w:b/>
        </w:rPr>
        <w:t>10.</w:t>
      </w:r>
      <w:r>
        <w:t xml:space="preserve"> </w:t>
      </w:r>
      <w:r>
        <w:rPr>
          <w:b/>
        </w:rPr>
        <w:t xml:space="preserve">Решение задач </w:t>
      </w:r>
      <w:r>
        <w:t>(Problem Solving)</w:t>
      </w:r>
      <w:r>
        <w:rPr>
          <w:b/>
        </w:rPr>
        <w:t xml:space="preserve">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интеллектуальной</w:t>
      </w:r>
      <w:r>
        <w:t xml:space="preserve"> </w:t>
      </w:r>
      <w:r>
        <w:t>деятельности</w:t>
      </w:r>
      <w:r>
        <w:t xml:space="preserve"> — </w:t>
      </w:r>
      <w:r>
        <w:t>возможности</w:t>
      </w:r>
      <w:r>
        <w:t xml:space="preserve"> </w:t>
      </w:r>
      <w:r>
        <w:t>решения</w:t>
      </w:r>
      <w:r>
        <w:t xml:space="preserve"> </w:t>
      </w:r>
      <w:r>
        <w:t>простых</w:t>
      </w:r>
      <w:r>
        <w:t xml:space="preserve">  </w:t>
      </w:r>
      <w:r>
        <w:t>и</w:t>
      </w:r>
      <w:r>
        <w:t xml:space="preserve"> </w:t>
      </w:r>
      <w:r>
        <w:t>конфликтных</w:t>
      </w:r>
      <w:r>
        <w:t xml:space="preserve"> </w:t>
      </w:r>
      <w:r>
        <w:t>задач</w:t>
      </w:r>
      <w:r>
        <w:t xml:space="preserve">, </w:t>
      </w:r>
      <w:r>
        <w:t>в</w:t>
      </w:r>
      <w:r>
        <w:t xml:space="preserve"> </w:t>
      </w:r>
      <w:r>
        <w:t>которых</w:t>
      </w:r>
      <w:r>
        <w:t xml:space="preserve">  </w:t>
      </w:r>
      <w:r>
        <w:t>необходим</w:t>
      </w:r>
      <w:r>
        <w:t xml:space="preserve"> </w:t>
      </w:r>
      <w:r>
        <w:t>отказ</w:t>
      </w:r>
      <w:r>
        <w:t xml:space="preserve"> </w:t>
      </w:r>
      <w:r>
        <w:t>от</w:t>
      </w:r>
      <w:r>
        <w:t xml:space="preserve"> </w:t>
      </w:r>
      <w:r>
        <w:t>стереотипного</w:t>
      </w:r>
      <w:r>
        <w:t xml:space="preserve"> </w:t>
      </w:r>
      <w:r>
        <w:t>решения</w:t>
      </w:r>
      <w:r>
        <w:t xml:space="preserve">, </w:t>
      </w:r>
      <w:r>
        <w:t>провоцируемого</w:t>
      </w:r>
      <w:r>
        <w:t xml:space="preserve"> </w:t>
      </w:r>
      <w:r>
        <w:t>семантикой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тексте</w:t>
      </w:r>
      <w:r>
        <w:t xml:space="preserve"> </w:t>
      </w:r>
      <w:r>
        <w:t>условий</w:t>
      </w:r>
      <w:r>
        <w:t xml:space="preserve"> </w:t>
      </w:r>
      <w:r>
        <w:t>задачи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i/>
        </w:rPr>
        <w:t xml:space="preserve">. </w:t>
      </w:r>
      <w:r>
        <w:t>Ребенку</w:t>
      </w:r>
      <w:r>
        <w:t xml:space="preserve"> </w:t>
      </w:r>
      <w:r>
        <w:t>предлагается</w:t>
      </w:r>
      <w:r>
        <w:t xml:space="preserve"> </w:t>
      </w:r>
      <w:r>
        <w:t>решить</w:t>
      </w:r>
      <w:r>
        <w:t xml:space="preserve"> </w:t>
      </w:r>
      <w:r>
        <w:t>сначала</w:t>
      </w:r>
      <w:r>
        <w:t xml:space="preserve"> </w:t>
      </w:r>
      <w:r>
        <w:t>простую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 </w:t>
      </w:r>
      <w:r>
        <w:t>конфликтную</w:t>
      </w:r>
      <w:r>
        <w:t xml:space="preserve"> </w:t>
      </w:r>
      <w:r>
        <w:t>задачу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Инструкция</w:t>
      </w:r>
      <w:r>
        <w:t xml:space="preserve">:  </w:t>
      </w:r>
    </w:p>
    <w:p w:rsidR="00FF06D7" w:rsidRDefault="000C0CF3">
      <w:pPr>
        <w:numPr>
          <w:ilvl w:val="0"/>
          <w:numId w:val="22"/>
        </w:numPr>
        <w:ind w:right="97"/>
      </w:pPr>
      <w:r>
        <w:t>«</w:t>
      </w:r>
      <w:r>
        <w:t>Реши</w:t>
      </w:r>
      <w:r>
        <w:t xml:space="preserve"> </w:t>
      </w:r>
      <w:r>
        <w:t>задачу</w:t>
      </w:r>
      <w:r>
        <w:t>: «</w:t>
      </w:r>
      <w:r>
        <w:t>На</w:t>
      </w:r>
      <w:r>
        <w:t xml:space="preserve"> </w:t>
      </w:r>
      <w:r>
        <w:t>дереве</w:t>
      </w:r>
      <w:r>
        <w:t xml:space="preserve"> </w:t>
      </w:r>
      <w:r>
        <w:t>сидело</w:t>
      </w:r>
      <w:r>
        <w:t xml:space="preserve"> 5 </w:t>
      </w:r>
      <w:r>
        <w:t>птиц</w:t>
      </w:r>
      <w:r>
        <w:t xml:space="preserve">. 2 </w:t>
      </w:r>
      <w:r>
        <w:t>улетели</w:t>
      </w:r>
      <w:r>
        <w:t xml:space="preserve">. </w:t>
      </w:r>
      <w:r>
        <w:t>Сколько</w:t>
      </w:r>
      <w:r>
        <w:t xml:space="preserve"> </w:t>
      </w:r>
      <w:r>
        <w:t>птиц</w:t>
      </w:r>
      <w:r>
        <w:t xml:space="preserve"> </w:t>
      </w:r>
      <w:r>
        <w:t>осталось</w:t>
      </w:r>
      <w:r>
        <w:t xml:space="preserve">?».  </w:t>
      </w:r>
    </w:p>
    <w:p w:rsidR="00FF06D7" w:rsidRDefault="000C0CF3">
      <w:pPr>
        <w:numPr>
          <w:ilvl w:val="0"/>
          <w:numId w:val="22"/>
        </w:numPr>
        <w:ind w:right="97"/>
      </w:pPr>
      <w:r>
        <w:t>«</w:t>
      </w:r>
      <w:r>
        <w:t>Реши</w:t>
      </w:r>
      <w:r>
        <w:t xml:space="preserve"> </w:t>
      </w:r>
      <w:r>
        <w:t>вторую</w:t>
      </w:r>
      <w:r>
        <w:t xml:space="preserve">  </w:t>
      </w:r>
      <w:r>
        <w:t>задачу</w:t>
      </w:r>
      <w:r>
        <w:t>: «</w:t>
      </w:r>
      <w:r>
        <w:t>На</w:t>
      </w:r>
      <w:r>
        <w:t xml:space="preserve"> </w:t>
      </w:r>
      <w:r>
        <w:t>дереве</w:t>
      </w:r>
      <w:r>
        <w:t xml:space="preserve"> </w:t>
      </w:r>
      <w:r>
        <w:t>сидели</w:t>
      </w:r>
      <w:r>
        <w:t xml:space="preserve"> </w:t>
      </w:r>
      <w:r>
        <w:t>птицы</w:t>
      </w:r>
      <w:r>
        <w:t xml:space="preserve">. </w:t>
      </w:r>
      <w:r>
        <w:t>Сначала</w:t>
      </w:r>
      <w:r>
        <w:t xml:space="preserve"> </w:t>
      </w:r>
      <w:r>
        <w:t>улетели</w:t>
      </w:r>
      <w:r>
        <w:t xml:space="preserve"> 3 </w:t>
      </w:r>
      <w:r>
        <w:t>птицы</w:t>
      </w:r>
      <w:r>
        <w:t xml:space="preserve">, </w:t>
      </w:r>
      <w:r>
        <w:t>а</w:t>
      </w:r>
      <w:r>
        <w:t xml:space="preserve"> </w:t>
      </w:r>
      <w:r>
        <w:t>потом</w:t>
      </w:r>
      <w:r>
        <w:t xml:space="preserve"> 2. </w:t>
      </w:r>
      <w:r>
        <w:t>Сколько</w:t>
      </w:r>
      <w:r>
        <w:t xml:space="preserve"> </w:t>
      </w:r>
      <w:r>
        <w:t>птиц</w:t>
      </w:r>
      <w:r>
        <w:t xml:space="preserve"> </w:t>
      </w:r>
      <w:r>
        <w:t>улетело</w:t>
      </w:r>
      <w:r>
        <w:t xml:space="preserve">?» </w:t>
      </w:r>
    </w:p>
    <w:p w:rsidR="00FF06D7" w:rsidRDefault="000C0CF3">
      <w:pPr>
        <w:spacing w:after="51"/>
        <w:ind w:left="-13" w:right="97"/>
      </w:pPr>
      <w:r>
        <w:t>Эти</w:t>
      </w:r>
      <w:r>
        <w:t xml:space="preserve"> </w:t>
      </w:r>
      <w:r>
        <w:t>задачи</w:t>
      </w:r>
      <w:r>
        <w:t xml:space="preserve"> </w:t>
      </w:r>
      <w:r>
        <w:t>предлагаются</w:t>
      </w:r>
      <w:r>
        <w:t xml:space="preserve"> </w:t>
      </w:r>
      <w:r>
        <w:t>детям</w:t>
      </w:r>
      <w:r>
        <w:t xml:space="preserve">, </w:t>
      </w:r>
      <w:r>
        <w:t>поступающим</w:t>
      </w:r>
      <w:r>
        <w:t xml:space="preserve"> </w:t>
      </w:r>
      <w:r>
        <w:t>в</w:t>
      </w:r>
      <w:r>
        <w:t xml:space="preserve"> </w:t>
      </w:r>
      <w:r>
        <w:t>школу</w:t>
      </w:r>
      <w:r>
        <w:t xml:space="preserve"> (</w:t>
      </w:r>
      <w:r>
        <w:t>Капустина</w:t>
      </w:r>
      <w:r>
        <w:t xml:space="preserve">, 1989). </w:t>
      </w:r>
      <w:r>
        <w:t>Позднее</w:t>
      </w:r>
      <w:r>
        <w:t xml:space="preserve"> </w:t>
      </w:r>
      <w:r>
        <w:t>детям</w:t>
      </w:r>
      <w:r>
        <w:t xml:space="preserve"> </w:t>
      </w:r>
      <w:r>
        <w:t>можно</w:t>
      </w:r>
      <w:r>
        <w:t xml:space="preserve"> </w:t>
      </w:r>
      <w:r>
        <w:t>предложить</w:t>
      </w:r>
      <w:r>
        <w:t xml:space="preserve"> </w:t>
      </w:r>
      <w:r>
        <w:t>более</w:t>
      </w:r>
      <w:r>
        <w:t xml:space="preserve"> </w:t>
      </w:r>
      <w:r>
        <w:t>сложные</w:t>
      </w:r>
      <w:r>
        <w:t xml:space="preserve"> </w:t>
      </w:r>
      <w:r>
        <w:t>устные</w:t>
      </w:r>
      <w:r>
        <w:t xml:space="preserve"> </w:t>
      </w:r>
      <w:r>
        <w:t>задачи</w:t>
      </w:r>
      <w:r>
        <w:t xml:space="preserve">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школьной</w:t>
      </w:r>
      <w:r>
        <w:t xml:space="preserve"> </w:t>
      </w:r>
      <w:r>
        <w:t>программой</w:t>
      </w:r>
      <w:r>
        <w:t xml:space="preserve">, </w:t>
      </w:r>
      <w:r>
        <w:t>из</w:t>
      </w:r>
      <w:r>
        <w:t xml:space="preserve"> </w:t>
      </w:r>
      <w:r>
        <w:t>тех</w:t>
      </w:r>
      <w:r>
        <w:t xml:space="preserve">, </w:t>
      </w:r>
      <w:r>
        <w:t>что</w:t>
      </w:r>
      <w:r>
        <w:t xml:space="preserve"> </w:t>
      </w:r>
      <w:r>
        <w:t>традиционно</w:t>
      </w:r>
      <w:r>
        <w:t xml:space="preserve"> </w:t>
      </w:r>
      <w:r>
        <w:t>используются</w:t>
      </w:r>
      <w:r>
        <w:t xml:space="preserve"> </w:t>
      </w:r>
      <w:r>
        <w:t>в</w:t>
      </w:r>
      <w:r>
        <w:t xml:space="preserve"> </w:t>
      </w:r>
      <w:r>
        <w:t>обследовании</w:t>
      </w:r>
      <w:r>
        <w:t xml:space="preserve"> </w:t>
      </w:r>
      <w:r>
        <w:t>взрослых</w:t>
      </w:r>
      <w:r>
        <w:t xml:space="preserve"> </w:t>
      </w:r>
      <w:r>
        <w:t>пациентов</w:t>
      </w:r>
      <w:r>
        <w:t xml:space="preserve"> (</w:t>
      </w:r>
      <w:r>
        <w:t>Лурия</w:t>
      </w:r>
      <w:r>
        <w:t xml:space="preserve">, 1973; </w:t>
      </w:r>
      <w:r>
        <w:t>Хомская</w:t>
      </w:r>
      <w:r>
        <w:t xml:space="preserve">, 2007). </w:t>
      </w:r>
      <w:r>
        <w:t>Задача</w:t>
      </w:r>
      <w:r>
        <w:t xml:space="preserve"> 1 </w:t>
      </w:r>
      <w:r>
        <w:t>является</w:t>
      </w:r>
      <w:r>
        <w:t xml:space="preserve"> </w:t>
      </w:r>
      <w:r>
        <w:t>доступной</w:t>
      </w:r>
      <w:r>
        <w:t xml:space="preserve"> </w:t>
      </w:r>
      <w:r>
        <w:t>даже</w:t>
      </w:r>
      <w:r>
        <w:t xml:space="preserve"> </w:t>
      </w:r>
      <w:r>
        <w:t>первокласснику</w:t>
      </w:r>
      <w:r>
        <w:t xml:space="preserve">, </w:t>
      </w:r>
      <w:r>
        <w:t>задачи</w:t>
      </w:r>
      <w:r>
        <w:t xml:space="preserve"> 2-3 </w:t>
      </w:r>
      <w:r>
        <w:t>подходят</w:t>
      </w:r>
      <w:r>
        <w:t xml:space="preserve"> </w:t>
      </w:r>
      <w:r>
        <w:t>для</w:t>
      </w:r>
      <w:r>
        <w:t xml:space="preserve"> 2-3 </w:t>
      </w:r>
      <w:r>
        <w:t>класса</w:t>
      </w:r>
      <w:r>
        <w:t xml:space="preserve">, </w:t>
      </w:r>
      <w:r>
        <w:t>задачи</w:t>
      </w:r>
      <w:r>
        <w:t xml:space="preserve"> 4-6 </w:t>
      </w:r>
      <w:r>
        <w:t>удобны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</w:t>
      </w:r>
      <w:r>
        <w:t>планирования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3-4 </w:t>
      </w:r>
      <w:r>
        <w:t>и</w:t>
      </w:r>
      <w:r>
        <w:t xml:space="preserve"> </w:t>
      </w:r>
      <w:r>
        <w:t>даже</w:t>
      </w:r>
      <w:r>
        <w:t xml:space="preserve"> 56 </w:t>
      </w:r>
      <w:r>
        <w:t>классов</w:t>
      </w:r>
      <w:r>
        <w:t xml:space="preserve"> (</w:t>
      </w:r>
      <w:r>
        <w:t>старшие</w:t>
      </w:r>
      <w:r>
        <w:t xml:space="preserve"> </w:t>
      </w:r>
      <w:r>
        <w:t>дети</w:t>
      </w:r>
      <w:r>
        <w:t xml:space="preserve"> </w:t>
      </w:r>
      <w:r>
        <w:t>допускают</w:t>
      </w:r>
      <w:r>
        <w:t xml:space="preserve"> </w:t>
      </w:r>
      <w:r>
        <w:t>импульсивные</w:t>
      </w:r>
      <w:r>
        <w:t xml:space="preserve"> </w:t>
      </w:r>
      <w:r>
        <w:t>ошибки</w:t>
      </w:r>
      <w:r>
        <w:t xml:space="preserve">).  </w:t>
      </w:r>
    </w:p>
    <w:p w:rsidR="00FF06D7" w:rsidRDefault="000C0CF3">
      <w:pPr>
        <w:numPr>
          <w:ilvl w:val="0"/>
          <w:numId w:val="23"/>
        </w:numPr>
        <w:spacing w:after="50"/>
        <w:ind w:right="97"/>
      </w:pPr>
      <w:r>
        <w:t>У</w:t>
      </w:r>
      <w:r>
        <w:t xml:space="preserve"> </w:t>
      </w:r>
      <w:r>
        <w:t>Оли</w:t>
      </w:r>
      <w:r>
        <w:t xml:space="preserve"> </w:t>
      </w:r>
      <w:r>
        <w:t>было</w:t>
      </w:r>
      <w:r>
        <w:t xml:space="preserve"> 4 </w:t>
      </w:r>
      <w:r>
        <w:t>яблока</w:t>
      </w:r>
      <w:r>
        <w:t xml:space="preserve">, </w:t>
      </w:r>
      <w:r>
        <w:t>у</w:t>
      </w:r>
      <w:r>
        <w:t xml:space="preserve"> </w:t>
      </w:r>
      <w:r>
        <w:t>Кати</w:t>
      </w:r>
      <w:r>
        <w:t xml:space="preserve"> — </w:t>
      </w:r>
      <w:r>
        <w:t>на</w:t>
      </w:r>
      <w:r>
        <w:t xml:space="preserve"> 2 </w:t>
      </w:r>
      <w:r>
        <w:t>яблока</w:t>
      </w:r>
      <w:r>
        <w:t xml:space="preserve"> </w:t>
      </w:r>
      <w:r>
        <w:t>больше</w:t>
      </w:r>
      <w:r>
        <w:t xml:space="preserve">; </w:t>
      </w:r>
      <w:r>
        <w:t>сколько</w:t>
      </w:r>
      <w:r>
        <w:t xml:space="preserve"> </w:t>
      </w:r>
      <w:r>
        <w:t>яблок</w:t>
      </w:r>
      <w:r>
        <w:t xml:space="preserve"> </w:t>
      </w:r>
      <w:r>
        <w:t>было</w:t>
      </w:r>
      <w:r>
        <w:t xml:space="preserve"> </w:t>
      </w:r>
      <w:r>
        <w:t>у</w:t>
      </w:r>
      <w:r>
        <w:t xml:space="preserve"> </w:t>
      </w:r>
      <w:r>
        <w:t>обеих</w:t>
      </w:r>
      <w:r>
        <w:t xml:space="preserve"> </w:t>
      </w:r>
      <w:r>
        <w:t>девочек</w:t>
      </w:r>
      <w:r>
        <w:t xml:space="preserve">? </w:t>
      </w:r>
    </w:p>
    <w:p w:rsidR="00FF06D7" w:rsidRDefault="000C0CF3">
      <w:pPr>
        <w:numPr>
          <w:ilvl w:val="0"/>
          <w:numId w:val="23"/>
        </w:numPr>
        <w:ind w:right="97"/>
      </w:pPr>
      <w:r>
        <w:t>На</w:t>
      </w:r>
      <w:r>
        <w:t xml:space="preserve"> </w:t>
      </w:r>
      <w:r>
        <w:t>двух</w:t>
      </w:r>
      <w:r>
        <w:t xml:space="preserve"> </w:t>
      </w:r>
      <w:r>
        <w:t>полках</w:t>
      </w:r>
      <w:r>
        <w:t xml:space="preserve"> </w:t>
      </w:r>
      <w:r>
        <w:t>было</w:t>
      </w:r>
      <w:r>
        <w:t xml:space="preserve"> 18 </w:t>
      </w:r>
      <w:r>
        <w:t>книг</w:t>
      </w:r>
      <w:r>
        <w:t xml:space="preserve">; </w:t>
      </w:r>
      <w:r>
        <w:t>на</w:t>
      </w:r>
      <w:r>
        <w:t xml:space="preserve"> </w:t>
      </w:r>
      <w:r>
        <w:t>одной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</w:t>
      </w:r>
      <w:r>
        <w:t>книг</w:t>
      </w:r>
      <w:r>
        <w:t xml:space="preserve"> </w:t>
      </w:r>
      <w:r>
        <w:t>было</w:t>
      </w:r>
      <w:r>
        <w:t xml:space="preserve"> </w:t>
      </w:r>
      <w:r>
        <w:t>в</w:t>
      </w:r>
      <w:r>
        <w:t xml:space="preserve"> 2 </w:t>
      </w:r>
      <w:r>
        <w:t>раза</w:t>
      </w:r>
      <w:r>
        <w:t xml:space="preserve"> </w:t>
      </w:r>
      <w:r>
        <w:t>больше</w:t>
      </w:r>
      <w:r>
        <w:t xml:space="preserve">, </w:t>
      </w:r>
      <w:r>
        <w:t>чем</w:t>
      </w:r>
      <w:r>
        <w:t xml:space="preserve"> </w:t>
      </w:r>
      <w:r>
        <w:t>на</w:t>
      </w:r>
      <w:r>
        <w:t xml:space="preserve"> </w:t>
      </w:r>
      <w:r>
        <w:t>другой</w:t>
      </w:r>
      <w:r>
        <w:t xml:space="preserve">; </w:t>
      </w:r>
      <w:r>
        <w:t>сколько</w:t>
      </w:r>
      <w:r>
        <w:t xml:space="preserve"> </w:t>
      </w:r>
      <w:r>
        <w:t>книг</w:t>
      </w:r>
      <w:r>
        <w:t xml:space="preserve"> </w:t>
      </w:r>
      <w:r>
        <w:t>было</w:t>
      </w:r>
      <w:r>
        <w:t xml:space="preserve"> </w:t>
      </w:r>
      <w:r>
        <w:t>на</w:t>
      </w:r>
      <w:r>
        <w:t xml:space="preserve"> </w:t>
      </w:r>
      <w:r>
        <w:t>каждой</w:t>
      </w:r>
      <w:r>
        <w:t xml:space="preserve"> </w:t>
      </w:r>
      <w:r>
        <w:t>полке</w:t>
      </w:r>
      <w:r>
        <w:t xml:space="preserve">? </w:t>
      </w:r>
    </w:p>
    <w:p w:rsidR="00FF06D7" w:rsidRDefault="000C0CF3">
      <w:pPr>
        <w:numPr>
          <w:ilvl w:val="0"/>
          <w:numId w:val="23"/>
        </w:numPr>
        <w:spacing w:after="50"/>
        <w:ind w:right="97"/>
      </w:pPr>
      <w:r>
        <w:t>В</w:t>
      </w:r>
      <w:r>
        <w:t xml:space="preserve"> </w:t>
      </w:r>
      <w:r>
        <w:t>двух</w:t>
      </w:r>
      <w:r>
        <w:t xml:space="preserve"> </w:t>
      </w:r>
      <w:r>
        <w:t>ящиках</w:t>
      </w:r>
      <w:r>
        <w:t xml:space="preserve"> 24 </w:t>
      </w:r>
      <w:r>
        <w:t>кг</w:t>
      </w:r>
      <w:r>
        <w:t xml:space="preserve"> </w:t>
      </w:r>
      <w:r>
        <w:t>сахара</w:t>
      </w:r>
      <w:r>
        <w:t xml:space="preserve">, </w:t>
      </w:r>
      <w:r>
        <w:t>но</w:t>
      </w:r>
      <w:r>
        <w:t xml:space="preserve"> </w:t>
      </w:r>
      <w:r>
        <w:t>не</w:t>
      </w:r>
      <w:r>
        <w:t xml:space="preserve"> </w:t>
      </w:r>
      <w:r>
        <w:t>поровну</w:t>
      </w:r>
      <w:r>
        <w:t xml:space="preserve">: </w:t>
      </w:r>
      <w:r>
        <w:t>в</w:t>
      </w:r>
      <w:r>
        <w:t xml:space="preserve"> </w:t>
      </w:r>
      <w:r>
        <w:t>одном</w:t>
      </w:r>
      <w:r>
        <w:t xml:space="preserve"> </w:t>
      </w:r>
      <w:r>
        <w:t>в</w:t>
      </w:r>
      <w:r>
        <w:t xml:space="preserve"> </w:t>
      </w:r>
      <w:r>
        <w:t>три</w:t>
      </w:r>
      <w:r>
        <w:t xml:space="preserve"> </w:t>
      </w:r>
      <w:r>
        <w:t>раза</w:t>
      </w:r>
      <w:r>
        <w:t xml:space="preserve"> </w:t>
      </w:r>
      <w:r>
        <w:t>больше</w:t>
      </w:r>
      <w:r>
        <w:t xml:space="preserve">, </w:t>
      </w:r>
      <w:r>
        <w:t>чем</w:t>
      </w:r>
      <w:r>
        <w:t xml:space="preserve"> </w:t>
      </w:r>
      <w:r>
        <w:t>в</w:t>
      </w:r>
      <w:r>
        <w:t xml:space="preserve"> </w:t>
      </w:r>
      <w:r>
        <w:t>другом</w:t>
      </w:r>
      <w:r>
        <w:t xml:space="preserve">. </w:t>
      </w:r>
      <w:r>
        <w:t>Сколько</w:t>
      </w:r>
      <w:r>
        <w:t xml:space="preserve"> </w:t>
      </w:r>
      <w:r>
        <w:t>сахара</w:t>
      </w:r>
      <w:r>
        <w:t xml:space="preserve"> </w:t>
      </w:r>
      <w:r>
        <w:t>в</w:t>
      </w:r>
      <w:r>
        <w:t xml:space="preserve"> </w:t>
      </w:r>
      <w:r>
        <w:t>каждом</w:t>
      </w:r>
      <w:r>
        <w:t xml:space="preserve"> </w:t>
      </w:r>
      <w:r>
        <w:t>ящике</w:t>
      </w:r>
      <w:r>
        <w:t xml:space="preserve">? </w:t>
      </w:r>
    </w:p>
    <w:p w:rsidR="00FF06D7" w:rsidRDefault="000C0CF3">
      <w:pPr>
        <w:numPr>
          <w:ilvl w:val="0"/>
          <w:numId w:val="23"/>
        </w:numPr>
        <w:spacing w:after="50"/>
        <w:ind w:right="97"/>
      </w:pPr>
      <w:r>
        <w:t>Повар</w:t>
      </w:r>
      <w:r>
        <w:t xml:space="preserve"> </w:t>
      </w:r>
      <w:r>
        <w:t>тратит</w:t>
      </w:r>
      <w:r>
        <w:t xml:space="preserve"> </w:t>
      </w:r>
      <w:r>
        <w:t>за</w:t>
      </w:r>
      <w:r>
        <w:t xml:space="preserve"> 5 </w:t>
      </w:r>
      <w:r>
        <w:t>дней</w:t>
      </w:r>
      <w:r>
        <w:t xml:space="preserve"> 15 </w:t>
      </w:r>
      <w:r>
        <w:t>литров</w:t>
      </w:r>
      <w:r>
        <w:t xml:space="preserve"> </w:t>
      </w:r>
      <w:r>
        <w:t>молока</w:t>
      </w:r>
      <w:r>
        <w:t xml:space="preserve">. </w:t>
      </w:r>
      <w:r>
        <w:t>Сколько</w:t>
      </w:r>
      <w:r>
        <w:t xml:space="preserve"> </w:t>
      </w:r>
      <w:r>
        <w:t>он</w:t>
      </w:r>
      <w:r>
        <w:t xml:space="preserve"> </w:t>
      </w:r>
      <w:r>
        <w:t>тратит</w:t>
      </w:r>
      <w:r>
        <w:t xml:space="preserve"> </w:t>
      </w:r>
      <w:r>
        <w:t>за</w:t>
      </w:r>
      <w:r>
        <w:t xml:space="preserve"> </w:t>
      </w:r>
      <w:r>
        <w:t>неделю</w:t>
      </w:r>
      <w:r>
        <w:t xml:space="preserve">? </w:t>
      </w:r>
    </w:p>
    <w:p w:rsidR="00FF06D7" w:rsidRDefault="000C0CF3">
      <w:pPr>
        <w:numPr>
          <w:ilvl w:val="0"/>
          <w:numId w:val="23"/>
        </w:numPr>
        <w:spacing w:after="50"/>
        <w:ind w:right="97"/>
      </w:pPr>
      <w:r>
        <w:t>Длина</w:t>
      </w:r>
      <w:r>
        <w:t xml:space="preserve"> </w:t>
      </w:r>
      <w:r>
        <w:t>свечи</w:t>
      </w:r>
      <w:r>
        <w:t xml:space="preserve"> — 15 </w:t>
      </w:r>
      <w:r>
        <w:t>см</w:t>
      </w:r>
      <w:r>
        <w:t xml:space="preserve">; </w:t>
      </w:r>
      <w:r>
        <w:t>тень</w:t>
      </w:r>
      <w:r>
        <w:t xml:space="preserve"> </w:t>
      </w:r>
      <w:r>
        <w:t>от</w:t>
      </w:r>
      <w:r>
        <w:t xml:space="preserve"> </w:t>
      </w:r>
      <w:r>
        <w:t>свечи</w:t>
      </w:r>
      <w:r>
        <w:t xml:space="preserve"> </w:t>
      </w:r>
      <w:r>
        <w:t>на</w:t>
      </w:r>
      <w:r>
        <w:t xml:space="preserve"> 45 </w:t>
      </w:r>
      <w:r>
        <w:t>см</w:t>
      </w:r>
      <w:r>
        <w:t xml:space="preserve"> </w:t>
      </w:r>
      <w:r>
        <w:t>длиннее</w:t>
      </w:r>
      <w:r>
        <w:t xml:space="preserve">; </w:t>
      </w:r>
      <w:r>
        <w:t>во</w:t>
      </w:r>
      <w:r>
        <w:t xml:space="preserve"> </w:t>
      </w:r>
      <w:r>
        <w:t>сколько</w:t>
      </w:r>
      <w:r>
        <w:t xml:space="preserve"> </w:t>
      </w:r>
      <w:r>
        <w:t>раз</w:t>
      </w:r>
      <w:r>
        <w:t xml:space="preserve"> </w:t>
      </w:r>
      <w:r>
        <w:t>тень</w:t>
      </w:r>
      <w:r>
        <w:t xml:space="preserve"> </w:t>
      </w:r>
      <w:r>
        <w:t>длиннее</w:t>
      </w:r>
      <w:r>
        <w:t xml:space="preserve"> </w:t>
      </w:r>
      <w:r>
        <w:t>свечи</w:t>
      </w:r>
      <w:r>
        <w:t xml:space="preserve">? </w:t>
      </w:r>
    </w:p>
    <w:p w:rsidR="00FF06D7" w:rsidRDefault="000C0CF3">
      <w:pPr>
        <w:numPr>
          <w:ilvl w:val="0"/>
          <w:numId w:val="23"/>
        </w:numPr>
        <w:ind w:right="97"/>
      </w:pPr>
      <w:r>
        <w:t>Сыну</w:t>
      </w:r>
      <w:r>
        <w:t xml:space="preserve"> 5 </w:t>
      </w:r>
      <w:r>
        <w:t>лет</w:t>
      </w:r>
      <w:r>
        <w:t xml:space="preserve">, </w:t>
      </w:r>
      <w:r>
        <w:t>через</w:t>
      </w:r>
      <w:r>
        <w:t xml:space="preserve"> 15 </w:t>
      </w:r>
      <w:r>
        <w:t>лет</w:t>
      </w:r>
      <w:r>
        <w:t xml:space="preserve"> </w:t>
      </w:r>
      <w:r>
        <w:t>отец</w:t>
      </w:r>
      <w:r>
        <w:t xml:space="preserve"> </w:t>
      </w:r>
      <w:r>
        <w:t>будет</w:t>
      </w:r>
      <w:r>
        <w:t xml:space="preserve"> </w:t>
      </w:r>
      <w:r>
        <w:t>в</w:t>
      </w:r>
      <w:r>
        <w:t xml:space="preserve"> </w:t>
      </w:r>
      <w:r>
        <w:t>три</w:t>
      </w:r>
      <w:r>
        <w:t xml:space="preserve"> </w:t>
      </w:r>
      <w:r>
        <w:t>раза</w:t>
      </w:r>
      <w:r>
        <w:t xml:space="preserve"> </w:t>
      </w:r>
      <w:r>
        <w:t>старше</w:t>
      </w:r>
      <w:r>
        <w:t xml:space="preserve"> </w:t>
      </w:r>
      <w:r>
        <w:t>сына</w:t>
      </w:r>
      <w:r>
        <w:t xml:space="preserve">. </w:t>
      </w:r>
      <w:r>
        <w:t>Сколько</w:t>
      </w:r>
      <w:r>
        <w:t xml:space="preserve"> </w:t>
      </w:r>
      <w:r>
        <w:t>лет</w:t>
      </w:r>
      <w:r>
        <w:t xml:space="preserve"> </w:t>
      </w:r>
      <w:r>
        <w:t>отцу</w:t>
      </w:r>
      <w:r>
        <w:t xml:space="preserve"> </w:t>
      </w:r>
      <w:r>
        <w:t>сейчас</w:t>
      </w:r>
      <w:r>
        <w:t xml:space="preserve">? </w:t>
      </w:r>
    </w:p>
    <w:p w:rsidR="00FF06D7" w:rsidRDefault="000C0CF3">
      <w:pPr>
        <w:ind w:left="-13" w:right="97"/>
      </w:pPr>
      <w:r>
        <w:rPr>
          <w:b/>
          <w:i/>
        </w:rPr>
        <w:t>Оценка</w:t>
      </w:r>
      <w:r>
        <w:t xml:space="preserve">: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фиксируется</w:t>
      </w:r>
      <w:r>
        <w:t xml:space="preserve"> </w:t>
      </w:r>
      <w:r>
        <w:t>продуктивность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решенных</w:t>
      </w:r>
      <w:r>
        <w:t xml:space="preserve"> </w:t>
      </w:r>
      <w:r>
        <w:t>задач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качественные</w:t>
      </w:r>
      <w:r>
        <w:t xml:space="preserve"> </w:t>
      </w:r>
      <w:r>
        <w:t>характеристики</w:t>
      </w:r>
      <w:r>
        <w:t xml:space="preserve"> </w:t>
      </w:r>
      <w:r>
        <w:t>выполнения</w:t>
      </w:r>
      <w:r>
        <w:t xml:space="preserve">, </w:t>
      </w:r>
      <w:r>
        <w:t>например</w:t>
      </w:r>
      <w:r>
        <w:t xml:space="preserve">, </w:t>
      </w:r>
      <w:r>
        <w:t>трудности</w:t>
      </w:r>
      <w:r>
        <w:t xml:space="preserve"> </w:t>
      </w:r>
      <w:r>
        <w:t>вхождения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 </w:t>
      </w:r>
      <w:r>
        <w:t>или</w:t>
      </w:r>
      <w:r>
        <w:t xml:space="preserve"> </w:t>
      </w:r>
      <w:r>
        <w:t>импульсивнос</w:t>
      </w:r>
      <w:r>
        <w:t>ть</w:t>
      </w:r>
      <w:r>
        <w:t xml:space="preserve">. </w:t>
      </w:r>
    </w:p>
    <w:p w:rsidR="00FF06D7" w:rsidRDefault="000C0CF3">
      <w:pPr>
        <w:ind w:left="-13" w:right="97"/>
      </w:pPr>
      <w:r>
        <w:t>На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200 </w:t>
      </w:r>
      <w:r>
        <w:t>первоклассников</w:t>
      </w:r>
      <w:r>
        <w:t xml:space="preserve"> </w:t>
      </w:r>
      <w:r>
        <w:t>решили</w:t>
      </w:r>
      <w:r>
        <w:t xml:space="preserve"> </w:t>
      </w:r>
      <w:r>
        <w:t>обе</w:t>
      </w:r>
      <w:r>
        <w:t xml:space="preserve"> </w:t>
      </w:r>
      <w:r>
        <w:t>задачи</w:t>
      </w:r>
      <w:r>
        <w:t xml:space="preserve"> 70.9%, </w:t>
      </w:r>
      <w:r>
        <w:t>только</w:t>
      </w:r>
      <w:r>
        <w:t xml:space="preserve"> 1 </w:t>
      </w:r>
      <w:r>
        <w:t>задачу</w:t>
      </w:r>
      <w:r>
        <w:t xml:space="preserve"> — 23.6% </w:t>
      </w:r>
      <w:r>
        <w:t>и</w:t>
      </w:r>
      <w:r>
        <w:t xml:space="preserve"> </w:t>
      </w:r>
      <w:r>
        <w:t>ни</w:t>
      </w:r>
      <w:r>
        <w:t xml:space="preserve"> </w:t>
      </w:r>
      <w:r>
        <w:t>одной</w:t>
      </w:r>
      <w:r>
        <w:t xml:space="preserve"> </w:t>
      </w:r>
      <w:r>
        <w:t>задачи</w:t>
      </w:r>
      <w:r>
        <w:t xml:space="preserve"> </w:t>
      </w:r>
      <w:r>
        <w:t>не</w:t>
      </w:r>
      <w:r>
        <w:t xml:space="preserve"> </w:t>
      </w:r>
      <w:r>
        <w:t>решили</w:t>
      </w:r>
      <w:r>
        <w:t xml:space="preserve"> 5.5%.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Г</w:t>
      </w:r>
      <w:r>
        <w:t>.</w:t>
      </w:r>
      <w:r>
        <w:t>М</w:t>
      </w:r>
      <w:r>
        <w:t xml:space="preserve">. </w:t>
      </w:r>
      <w:r>
        <w:t>Капустиной</w:t>
      </w:r>
      <w:r>
        <w:t xml:space="preserve"> (1989), </w:t>
      </w:r>
      <w:r>
        <w:t>задача</w:t>
      </w:r>
      <w:r>
        <w:t xml:space="preserve"> 1 </w:t>
      </w:r>
      <w:r>
        <w:t>доступна</w:t>
      </w:r>
      <w:r>
        <w:t xml:space="preserve"> </w:t>
      </w:r>
      <w:r>
        <w:t>всем</w:t>
      </w:r>
      <w:r>
        <w:t xml:space="preserve"> </w:t>
      </w:r>
      <w:r>
        <w:t>первоклассникам</w:t>
      </w:r>
      <w:r>
        <w:t xml:space="preserve">, </w:t>
      </w:r>
      <w:r>
        <w:t>задачу</w:t>
      </w:r>
      <w:r>
        <w:t xml:space="preserve"> 2 </w:t>
      </w:r>
      <w:r>
        <w:t>не</w:t>
      </w:r>
      <w:r>
        <w:t xml:space="preserve"> </w:t>
      </w:r>
      <w:r>
        <w:t>решают</w:t>
      </w:r>
      <w:r>
        <w:t xml:space="preserve"> 50% </w:t>
      </w:r>
      <w:r>
        <w:t>детей</w:t>
      </w:r>
      <w:r>
        <w:t xml:space="preserve">. </w:t>
      </w:r>
      <w:r>
        <w:t>Среди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ЗПР</w:t>
      </w:r>
      <w:r>
        <w:t xml:space="preserve"> </w:t>
      </w:r>
      <w:r>
        <w:t>не</w:t>
      </w:r>
      <w:r>
        <w:t xml:space="preserve"> </w:t>
      </w:r>
      <w:r>
        <w:t>справля</w:t>
      </w:r>
      <w:r>
        <w:t>ются</w:t>
      </w:r>
      <w:r>
        <w:t xml:space="preserve"> </w:t>
      </w:r>
      <w:r>
        <w:t>с</w:t>
      </w:r>
      <w:r>
        <w:t xml:space="preserve"> </w:t>
      </w:r>
      <w:r>
        <w:t>задачей</w:t>
      </w:r>
      <w:r>
        <w:t xml:space="preserve"> 1 — 55% </w:t>
      </w:r>
      <w:r>
        <w:t>детей</w:t>
      </w:r>
      <w:r>
        <w:t xml:space="preserve">, </w:t>
      </w:r>
      <w:r>
        <w:t>а</w:t>
      </w:r>
      <w:r>
        <w:t xml:space="preserve"> </w:t>
      </w:r>
      <w:r>
        <w:t>с</w:t>
      </w:r>
      <w:r>
        <w:t xml:space="preserve"> </w:t>
      </w:r>
      <w:r>
        <w:t>задачей</w:t>
      </w:r>
      <w:r>
        <w:t xml:space="preserve"> 2 — 90% </w:t>
      </w:r>
      <w:r>
        <w:t>детей</w:t>
      </w:r>
      <w:r>
        <w:t xml:space="preserve">. </w:t>
      </w:r>
    </w:p>
    <w:p w:rsidR="00FF06D7" w:rsidRDefault="000C0CF3">
      <w:pPr>
        <w:ind w:left="-13" w:right="97"/>
      </w:pPr>
      <w:r>
        <w:rPr>
          <w:b/>
        </w:rPr>
        <w:t xml:space="preserve">11. Ассоциативные ряды </w:t>
      </w:r>
      <w:r>
        <w:t xml:space="preserve">(Verbal Fluency Tests).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этой</w:t>
      </w:r>
      <w:r>
        <w:t xml:space="preserve"> </w:t>
      </w:r>
      <w:r>
        <w:t>пробы</w:t>
      </w:r>
      <w:r>
        <w:t xml:space="preserve"> </w:t>
      </w:r>
      <w:r>
        <w:t>изучается</w:t>
      </w:r>
      <w:r>
        <w:t xml:space="preserve"> </w:t>
      </w:r>
      <w:r>
        <w:t>способность</w:t>
      </w:r>
      <w:r>
        <w:t xml:space="preserve"> </w:t>
      </w:r>
      <w:r>
        <w:t>активного</w:t>
      </w:r>
      <w:r>
        <w:t xml:space="preserve"> </w:t>
      </w:r>
      <w:r>
        <w:t>извлечения</w:t>
      </w:r>
      <w:r>
        <w:t xml:space="preserve"> </w:t>
      </w:r>
      <w:r>
        <w:t>слов</w:t>
      </w:r>
      <w:r>
        <w:t xml:space="preserve">, </w:t>
      </w:r>
      <w:r>
        <w:t>возможность</w:t>
      </w:r>
      <w:r>
        <w:t xml:space="preserve"> </w:t>
      </w:r>
      <w:r>
        <w:t>переключаться</w:t>
      </w:r>
      <w:r>
        <w:t xml:space="preserve"> </w:t>
      </w:r>
      <w:r>
        <w:t>с</w:t>
      </w:r>
      <w:r>
        <w:t xml:space="preserve"> </w:t>
      </w:r>
      <w:r>
        <w:t>одного</w:t>
      </w:r>
      <w:r>
        <w:t xml:space="preserve"> </w:t>
      </w:r>
      <w:r>
        <w:t>слова</w:t>
      </w:r>
      <w:r>
        <w:t xml:space="preserve"> </w:t>
      </w:r>
      <w:r>
        <w:t>на</w:t>
      </w:r>
      <w:r>
        <w:t xml:space="preserve"> </w:t>
      </w:r>
      <w:r>
        <w:t>другое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группы</w:t>
      </w:r>
      <w:r>
        <w:t xml:space="preserve"> </w:t>
      </w:r>
      <w:r>
        <w:t>слов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. </w:t>
      </w:r>
      <w:r>
        <w:t>В</w:t>
      </w:r>
      <w:r>
        <w:t xml:space="preserve"> </w:t>
      </w:r>
      <w:r>
        <w:t>пробу</w:t>
      </w:r>
      <w:r>
        <w:t xml:space="preserve"> </w:t>
      </w:r>
      <w:r>
        <w:t>входит</w:t>
      </w:r>
      <w:r>
        <w:t xml:space="preserve"> 3 </w:t>
      </w:r>
      <w:r>
        <w:t>задания</w:t>
      </w:r>
      <w:r>
        <w:t xml:space="preserve">: </w:t>
      </w:r>
      <w:r>
        <w:t>свободный</w:t>
      </w:r>
      <w:r>
        <w:t xml:space="preserve"> </w:t>
      </w:r>
      <w:r>
        <w:t>ассоциативный</w:t>
      </w:r>
      <w:r>
        <w:t xml:space="preserve"> </w:t>
      </w:r>
      <w:r>
        <w:t>ряд</w:t>
      </w:r>
      <w:r>
        <w:t xml:space="preserve">, </w:t>
      </w:r>
      <w:r>
        <w:t>актуализация</w:t>
      </w:r>
      <w:r>
        <w:t xml:space="preserve"> </w:t>
      </w:r>
      <w:r>
        <w:t>названий</w:t>
      </w:r>
      <w:r>
        <w:t xml:space="preserve"> </w:t>
      </w:r>
      <w:r>
        <w:t>действий</w:t>
      </w:r>
      <w:r>
        <w:t xml:space="preserve"> </w:t>
      </w:r>
      <w:r>
        <w:t>и</w:t>
      </w:r>
      <w:r>
        <w:t xml:space="preserve"> </w:t>
      </w:r>
      <w:r>
        <w:t>актуализация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. </w:t>
      </w:r>
      <w:r>
        <w:t>Первые</w:t>
      </w:r>
      <w:r>
        <w:t xml:space="preserve"> </w:t>
      </w:r>
      <w:r>
        <w:t>два</w:t>
      </w:r>
      <w:r>
        <w:t xml:space="preserve"> </w:t>
      </w:r>
      <w:r>
        <w:t>задания</w:t>
      </w:r>
      <w:r>
        <w:t xml:space="preserve"> </w:t>
      </w:r>
      <w:r>
        <w:t>чувствительны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к</w:t>
      </w:r>
      <w:r>
        <w:t xml:space="preserve"> </w:t>
      </w:r>
      <w:r>
        <w:t>сформированности</w:t>
      </w:r>
      <w:r>
        <w:t xml:space="preserve"> </w:t>
      </w:r>
      <w:r>
        <w:t>функций</w:t>
      </w:r>
      <w:r>
        <w:t xml:space="preserve"> </w:t>
      </w:r>
      <w:r>
        <w:t>передних</w:t>
      </w:r>
      <w:r>
        <w:t xml:space="preserve"> </w:t>
      </w:r>
      <w:r>
        <w:t>отделов</w:t>
      </w:r>
      <w:r>
        <w:t xml:space="preserve"> </w:t>
      </w:r>
      <w:r>
        <w:t>головного</w:t>
      </w:r>
      <w:r>
        <w:t xml:space="preserve"> </w:t>
      </w:r>
      <w:r>
        <w:t>мозга</w:t>
      </w:r>
      <w:r>
        <w:t xml:space="preserve">. </w:t>
      </w:r>
      <w:r>
        <w:t>Задание</w:t>
      </w:r>
      <w:r>
        <w:t xml:space="preserve"> </w:t>
      </w:r>
      <w:r>
        <w:t>на</w:t>
      </w:r>
      <w:r>
        <w:t xml:space="preserve"> </w:t>
      </w:r>
      <w:r>
        <w:t>актуа</w:t>
      </w:r>
      <w:r>
        <w:t>лизацию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</w:t>
      </w:r>
      <w:r>
        <w:t>чувствительно</w:t>
      </w:r>
      <w:r>
        <w:t xml:space="preserve"> </w:t>
      </w:r>
      <w:r>
        <w:t>также</w:t>
      </w:r>
      <w:r>
        <w:t xml:space="preserve"> </w:t>
      </w:r>
      <w:r>
        <w:t>к</w:t>
      </w:r>
      <w:r>
        <w:t xml:space="preserve"> </w:t>
      </w:r>
      <w:r>
        <w:t>состоянию</w:t>
      </w:r>
      <w:r>
        <w:t xml:space="preserve"> </w:t>
      </w:r>
      <w:r>
        <w:t>функций</w:t>
      </w:r>
      <w:r>
        <w:t xml:space="preserve"> </w:t>
      </w:r>
      <w:r>
        <w:t>задних</w:t>
      </w:r>
      <w:r>
        <w:t xml:space="preserve"> </w:t>
      </w:r>
      <w:r>
        <w:t>отделов</w:t>
      </w:r>
      <w:r>
        <w:t xml:space="preserve"> (</w:t>
      </w:r>
      <w:r>
        <w:t>переработка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),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в</w:t>
      </w:r>
      <w:r>
        <w:t xml:space="preserve"> </w:t>
      </w:r>
      <w:r>
        <w:t>нем</w:t>
      </w:r>
      <w:r>
        <w:t xml:space="preserve"> </w:t>
      </w:r>
      <w:r>
        <w:t>могут</w:t>
      </w:r>
      <w:r>
        <w:t xml:space="preserve"> </w:t>
      </w:r>
      <w:r>
        <w:t>отражаться</w:t>
      </w:r>
      <w:r>
        <w:t xml:space="preserve"> </w:t>
      </w:r>
      <w:r>
        <w:t>номинативные</w:t>
      </w:r>
      <w:r>
        <w:t xml:space="preserve"> </w:t>
      </w:r>
      <w:r>
        <w:t>трудности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t xml:space="preserve">. </w:t>
      </w:r>
      <w:r>
        <w:t>Ребенок</w:t>
      </w:r>
      <w:r>
        <w:t xml:space="preserve"> </w:t>
      </w:r>
      <w:r>
        <w:t>называет</w:t>
      </w:r>
      <w:r>
        <w:t xml:space="preserve"> </w:t>
      </w:r>
      <w:r>
        <w:t>слова</w:t>
      </w:r>
      <w:r>
        <w:t xml:space="preserve">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инструкцией</w:t>
      </w:r>
      <w:r>
        <w:t xml:space="preserve">, 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каждого</w:t>
      </w:r>
      <w:r>
        <w:t xml:space="preserve"> </w:t>
      </w:r>
      <w:r>
        <w:t>задания</w:t>
      </w:r>
      <w:r>
        <w:t xml:space="preserve"> </w:t>
      </w:r>
      <w:r>
        <w:t>ограничено</w:t>
      </w:r>
      <w:r>
        <w:t xml:space="preserve"> 1 </w:t>
      </w:r>
      <w:r>
        <w:t>минутой</w:t>
      </w:r>
      <w:r>
        <w:t xml:space="preserve">. </w:t>
      </w:r>
    </w:p>
    <w:p w:rsidR="00FF06D7" w:rsidRDefault="000C0CF3">
      <w:pPr>
        <w:numPr>
          <w:ilvl w:val="0"/>
          <w:numId w:val="24"/>
        </w:numPr>
        <w:spacing w:line="267" w:lineRule="auto"/>
        <w:ind w:left="605" w:right="92" w:hanging="221"/>
      </w:pPr>
      <w:r>
        <w:rPr>
          <w:i/>
        </w:rPr>
        <w:t xml:space="preserve">Свободный ассоциативный ряд. </w:t>
      </w:r>
    </w:p>
    <w:p w:rsidR="00FF06D7" w:rsidRDefault="000C0CF3">
      <w:pPr>
        <w:ind w:left="-13" w:right="97"/>
      </w:pPr>
      <w:r>
        <w:t>Инструкция</w:t>
      </w:r>
      <w:r>
        <w:t>: «</w:t>
      </w:r>
      <w:r>
        <w:t>Назови</w:t>
      </w:r>
      <w:r>
        <w:t xml:space="preserve"> </w:t>
      </w:r>
      <w:r>
        <w:t>как</w:t>
      </w:r>
      <w:r>
        <w:t xml:space="preserve"> </w:t>
      </w:r>
      <w:r>
        <w:t>можно</w:t>
      </w:r>
      <w:r>
        <w:t xml:space="preserve"> </w:t>
      </w:r>
      <w:r>
        <w:t>больше</w:t>
      </w:r>
      <w:r>
        <w:t xml:space="preserve"> </w:t>
      </w:r>
      <w:r>
        <w:t>любых</w:t>
      </w:r>
      <w:r>
        <w:t xml:space="preserve"> </w:t>
      </w:r>
      <w:r>
        <w:t>слов</w:t>
      </w:r>
      <w:r>
        <w:t xml:space="preserve">. </w:t>
      </w:r>
      <w:r>
        <w:t>Слова</w:t>
      </w:r>
      <w:r>
        <w:t xml:space="preserve"> </w:t>
      </w:r>
      <w:r>
        <w:t>должны</w:t>
      </w:r>
      <w:r>
        <w:t xml:space="preserve"> </w:t>
      </w:r>
      <w:r>
        <w:t>быть</w:t>
      </w:r>
      <w:r>
        <w:t xml:space="preserve"> </w:t>
      </w:r>
      <w:r>
        <w:t>разные</w:t>
      </w:r>
      <w:r>
        <w:t xml:space="preserve">. </w:t>
      </w:r>
      <w:r>
        <w:t>У</w:t>
      </w:r>
      <w:r>
        <w:t xml:space="preserve"> </w:t>
      </w:r>
      <w:r>
        <w:t>тебя</w:t>
      </w:r>
      <w:r>
        <w:t xml:space="preserve"> 1 </w:t>
      </w:r>
      <w:r>
        <w:t>минута</w:t>
      </w:r>
      <w:r>
        <w:t xml:space="preserve">. </w:t>
      </w:r>
      <w:r>
        <w:t>Я</w:t>
      </w:r>
      <w:r>
        <w:t xml:space="preserve"> </w:t>
      </w:r>
      <w:r>
        <w:t>засекаю</w:t>
      </w:r>
      <w:r>
        <w:t xml:space="preserve"> </w:t>
      </w:r>
      <w:r>
        <w:t>время</w:t>
      </w:r>
      <w:r>
        <w:t xml:space="preserve"> — </w:t>
      </w:r>
      <w:r>
        <w:t>начинай</w:t>
      </w:r>
      <w:r>
        <w:t xml:space="preserve">».  — 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называет</w:t>
      </w:r>
      <w:r>
        <w:t xml:space="preserve"> </w:t>
      </w:r>
      <w:r>
        <w:t>предметы</w:t>
      </w:r>
      <w:r>
        <w:t xml:space="preserve"> </w:t>
      </w:r>
      <w:r>
        <w:t>окружающей</w:t>
      </w:r>
      <w:r>
        <w:t xml:space="preserve"> </w:t>
      </w:r>
      <w:r>
        <w:t>обстановки</w:t>
      </w:r>
      <w:r>
        <w:t xml:space="preserve">, </w:t>
      </w:r>
      <w:r>
        <w:t>его</w:t>
      </w:r>
      <w:r>
        <w:t xml:space="preserve"> </w:t>
      </w:r>
      <w:r>
        <w:t>просят</w:t>
      </w:r>
      <w:r>
        <w:t xml:space="preserve"> </w:t>
      </w:r>
      <w:r>
        <w:t>закрыть</w:t>
      </w:r>
      <w:r>
        <w:t xml:space="preserve"> </w:t>
      </w:r>
      <w:r>
        <w:t>глаза</w:t>
      </w:r>
      <w:r>
        <w:t xml:space="preserve"> </w:t>
      </w:r>
      <w:r>
        <w:t>и</w:t>
      </w:r>
      <w:r>
        <w:t xml:space="preserve"> </w:t>
      </w:r>
      <w:r>
        <w:t>продолжить</w:t>
      </w:r>
      <w:r>
        <w:t xml:space="preserve"> </w:t>
      </w:r>
      <w:r>
        <w:t>называние</w:t>
      </w:r>
      <w:r>
        <w:t xml:space="preserve"> (</w:t>
      </w:r>
      <w:r>
        <w:t>этот</w:t>
      </w:r>
      <w:r>
        <w:t xml:space="preserve"> </w:t>
      </w:r>
      <w:r>
        <w:t>факт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 </w:t>
      </w:r>
      <w:r>
        <w:t>фиксируется</w:t>
      </w:r>
      <w:r>
        <w:t xml:space="preserve">).  </w:t>
      </w:r>
    </w:p>
    <w:p w:rsidR="00FF06D7" w:rsidRDefault="000C0CF3">
      <w:pPr>
        <w:ind w:left="-13" w:right="97"/>
      </w:pPr>
      <w:r>
        <w:t xml:space="preserve">— 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начинает</w:t>
      </w:r>
      <w:r>
        <w:t xml:space="preserve"> </w:t>
      </w:r>
      <w:r>
        <w:t>называть</w:t>
      </w:r>
      <w:r>
        <w:t xml:space="preserve"> </w:t>
      </w:r>
      <w:r>
        <w:t>автоматизированные</w:t>
      </w:r>
      <w:r>
        <w:t xml:space="preserve"> </w:t>
      </w:r>
      <w:r>
        <w:t>ряды</w:t>
      </w:r>
      <w:r>
        <w:t xml:space="preserve"> (</w:t>
      </w:r>
      <w:r>
        <w:t>дни</w:t>
      </w:r>
      <w:r>
        <w:t xml:space="preserve"> </w:t>
      </w:r>
      <w:r>
        <w:t>недели</w:t>
      </w:r>
      <w:r>
        <w:t xml:space="preserve">, </w:t>
      </w:r>
      <w:r>
        <w:t>месяцы</w:t>
      </w:r>
      <w:r>
        <w:t xml:space="preserve"> </w:t>
      </w:r>
      <w:r>
        <w:t>года</w:t>
      </w:r>
      <w:r>
        <w:t xml:space="preserve">, </w:t>
      </w:r>
      <w:r>
        <w:t>порядковый</w:t>
      </w:r>
      <w:r>
        <w:t xml:space="preserve"> </w:t>
      </w:r>
      <w:r>
        <w:t>счет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п</w:t>
      </w:r>
      <w:r>
        <w:t xml:space="preserve">.), </w:t>
      </w:r>
      <w:r>
        <w:t>то</w:t>
      </w:r>
      <w:r>
        <w:t xml:space="preserve"> </w:t>
      </w:r>
      <w:r>
        <w:t>нужно</w:t>
      </w:r>
      <w:r>
        <w:t xml:space="preserve"> </w:t>
      </w:r>
      <w:r>
        <w:t>остановить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попросить</w:t>
      </w:r>
      <w:r>
        <w:t xml:space="preserve"> </w:t>
      </w:r>
      <w:r>
        <w:t>называть</w:t>
      </w:r>
      <w:r>
        <w:t xml:space="preserve"> </w:t>
      </w:r>
      <w:r>
        <w:t>другие</w:t>
      </w:r>
      <w:r>
        <w:t xml:space="preserve"> </w:t>
      </w:r>
      <w:r>
        <w:t>слова</w:t>
      </w:r>
      <w:r>
        <w:t xml:space="preserve">. </w:t>
      </w:r>
    </w:p>
    <w:p w:rsidR="00FF06D7" w:rsidRDefault="000C0CF3">
      <w:pPr>
        <w:numPr>
          <w:ilvl w:val="0"/>
          <w:numId w:val="24"/>
        </w:numPr>
        <w:spacing w:line="267" w:lineRule="auto"/>
        <w:ind w:left="605" w:right="92" w:hanging="221"/>
      </w:pPr>
      <w:r>
        <w:rPr>
          <w:i/>
        </w:rPr>
        <w:t xml:space="preserve">Актуализация названий действий. </w:t>
      </w:r>
    </w:p>
    <w:p w:rsidR="00FF06D7" w:rsidRDefault="000C0CF3">
      <w:pPr>
        <w:ind w:left="-13" w:right="97"/>
      </w:pPr>
      <w:r>
        <w:t xml:space="preserve"> </w:t>
      </w:r>
      <w:r>
        <w:t>Инструкция</w:t>
      </w:r>
      <w:r>
        <w:t>: «</w:t>
      </w:r>
      <w:r>
        <w:t>Называй</w:t>
      </w:r>
      <w:r>
        <w:t xml:space="preserve"> </w:t>
      </w:r>
      <w:r>
        <w:t>любые</w:t>
      </w:r>
      <w:r>
        <w:t xml:space="preserve"> </w:t>
      </w:r>
      <w:r>
        <w:t>действия</w:t>
      </w:r>
      <w:r>
        <w:t xml:space="preserve">… </w:t>
      </w:r>
      <w:r>
        <w:t>Ты</w:t>
      </w:r>
      <w:r>
        <w:t xml:space="preserve"> </w:t>
      </w:r>
      <w:r>
        <w:t>знаешь</w:t>
      </w:r>
      <w:r>
        <w:t xml:space="preserve">, </w:t>
      </w:r>
      <w:r>
        <w:t>что</w:t>
      </w:r>
      <w:r>
        <w:t xml:space="preserve"> </w:t>
      </w:r>
      <w:r>
        <w:t>такое</w:t>
      </w:r>
      <w:r>
        <w:t xml:space="preserve"> </w:t>
      </w:r>
      <w:r>
        <w:t>действия</w:t>
      </w:r>
      <w:r>
        <w:t xml:space="preserve">? </w:t>
      </w:r>
      <w:r>
        <w:t>Вот</w:t>
      </w:r>
      <w:r>
        <w:t xml:space="preserve">, </w:t>
      </w:r>
      <w:r>
        <w:t>например</w:t>
      </w:r>
      <w:r>
        <w:t xml:space="preserve">, </w:t>
      </w:r>
      <w:r>
        <w:t>что</w:t>
      </w:r>
      <w:r>
        <w:t xml:space="preserve"> </w:t>
      </w:r>
      <w:r>
        <w:t>ты</w:t>
      </w:r>
      <w:r>
        <w:t xml:space="preserve"> </w:t>
      </w:r>
      <w:r>
        <w:t>сейчас</w:t>
      </w:r>
      <w:r>
        <w:t xml:space="preserve"> </w:t>
      </w:r>
      <w:r>
        <w:t>делаешь</w:t>
      </w:r>
      <w:r>
        <w:t xml:space="preserve">?... </w:t>
      </w:r>
      <w:r>
        <w:t>А</w:t>
      </w:r>
      <w:r>
        <w:t xml:space="preserve"> </w:t>
      </w:r>
      <w:r>
        <w:t>что</w:t>
      </w:r>
      <w:r>
        <w:t xml:space="preserve"> </w:t>
      </w:r>
      <w:r>
        <w:t>можно</w:t>
      </w:r>
      <w:r>
        <w:t xml:space="preserve"> </w:t>
      </w:r>
      <w:r>
        <w:t>еще</w:t>
      </w:r>
      <w:r>
        <w:t xml:space="preserve"> </w:t>
      </w:r>
      <w:r>
        <w:t>делать</w:t>
      </w:r>
      <w:r>
        <w:t xml:space="preserve">?» 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ребенок</w:t>
      </w:r>
      <w:r>
        <w:t xml:space="preserve"> </w:t>
      </w:r>
      <w:r>
        <w:t>начинает</w:t>
      </w:r>
      <w:r>
        <w:t xml:space="preserve"> </w:t>
      </w:r>
      <w:r>
        <w:t>составлять</w:t>
      </w:r>
      <w:r>
        <w:t xml:space="preserve"> </w:t>
      </w:r>
      <w:r>
        <w:t>предложения</w:t>
      </w:r>
      <w:r>
        <w:t xml:space="preserve">, </w:t>
      </w:r>
      <w:r>
        <w:t>то</w:t>
      </w:r>
      <w:r>
        <w:t xml:space="preserve"> </w:t>
      </w:r>
      <w:r>
        <w:t>ему</w:t>
      </w:r>
      <w:r>
        <w:t xml:space="preserve"> </w:t>
      </w:r>
      <w:r>
        <w:t>напоминают</w:t>
      </w:r>
      <w:r>
        <w:t xml:space="preserve">, </w:t>
      </w:r>
      <w:r>
        <w:t>что</w:t>
      </w:r>
      <w:r>
        <w:t xml:space="preserve"> </w:t>
      </w:r>
      <w:r>
        <w:t>нужно</w:t>
      </w:r>
      <w:r>
        <w:t xml:space="preserve"> </w:t>
      </w:r>
      <w:r>
        <w:t>называть</w:t>
      </w:r>
      <w:r>
        <w:t xml:space="preserve"> </w:t>
      </w:r>
      <w:r>
        <w:t>отдельные</w:t>
      </w:r>
      <w:r>
        <w:t xml:space="preserve"> </w:t>
      </w:r>
      <w:r>
        <w:t>действия</w:t>
      </w:r>
      <w:r>
        <w:t xml:space="preserve">. </w:t>
      </w:r>
    </w:p>
    <w:p w:rsidR="00FF06D7" w:rsidRDefault="000C0CF3">
      <w:pPr>
        <w:numPr>
          <w:ilvl w:val="0"/>
          <w:numId w:val="24"/>
        </w:numPr>
        <w:spacing w:line="267" w:lineRule="auto"/>
        <w:ind w:left="605" w:right="92" w:hanging="221"/>
      </w:pPr>
      <w:r>
        <w:rPr>
          <w:i/>
        </w:rPr>
        <w:t xml:space="preserve">Актуализация названий растений. </w:t>
      </w:r>
    </w:p>
    <w:p w:rsidR="00FF06D7" w:rsidRDefault="000C0CF3">
      <w:pPr>
        <w:ind w:left="-13" w:right="97"/>
      </w:pPr>
      <w:r>
        <w:t xml:space="preserve"> </w:t>
      </w:r>
      <w:r>
        <w:t>Инструкция</w:t>
      </w:r>
      <w:r>
        <w:t>: «</w:t>
      </w:r>
      <w:r>
        <w:t>Называй</w:t>
      </w:r>
      <w:r>
        <w:t xml:space="preserve"> </w:t>
      </w:r>
      <w:r>
        <w:t>любые</w:t>
      </w:r>
      <w:r>
        <w:t xml:space="preserve"> </w:t>
      </w:r>
      <w:r>
        <w:t>растения</w:t>
      </w:r>
      <w:r>
        <w:t xml:space="preserve">. </w:t>
      </w:r>
      <w:r>
        <w:t>Какие</w:t>
      </w:r>
      <w:r>
        <w:t xml:space="preserve"> </w:t>
      </w:r>
      <w:r>
        <w:t>ты</w:t>
      </w:r>
      <w:r>
        <w:t xml:space="preserve"> </w:t>
      </w:r>
      <w:r>
        <w:t>знаешь</w:t>
      </w:r>
      <w:r>
        <w:t xml:space="preserve"> </w:t>
      </w:r>
      <w:r>
        <w:t>растения</w:t>
      </w:r>
      <w:r>
        <w:t xml:space="preserve">?» </w:t>
      </w:r>
    </w:p>
    <w:p w:rsidR="00FF06D7" w:rsidRDefault="000C0CF3">
      <w:pPr>
        <w:ind w:left="-13" w:right="97"/>
      </w:pPr>
      <w:r>
        <w:t>Психолог</w:t>
      </w:r>
      <w:r>
        <w:t xml:space="preserve"> </w:t>
      </w:r>
      <w:r>
        <w:t>фиксирует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ответы</w:t>
      </w:r>
      <w:r>
        <w:t xml:space="preserve"> </w:t>
      </w:r>
      <w:r>
        <w:t>ребенка</w:t>
      </w:r>
      <w:r>
        <w:t xml:space="preserve">, </w:t>
      </w:r>
      <w:r>
        <w:t>но</w:t>
      </w:r>
      <w:r>
        <w:t xml:space="preserve"> </w:t>
      </w:r>
      <w:r>
        <w:t>и</w:t>
      </w:r>
      <w:r>
        <w:t xml:space="preserve"> </w:t>
      </w:r>
      <w:r>
        <w:t>паузы</w:t>
      </w:r>
      <w:r>
        <w:t xml:space="preserve"> (</w:t>
      </w:r>
      <w:r>
        <w:t>ставит</w:t>
      </w:r>
      <w:r>
        <w:t xml:space="preserve"> </w:t>
      </w:r>
      <w:r>
        <w:t>точки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 </w:t>
      </w:r>
      <w:r>
        <w:t>при</w:t>
      </w:r>
      <w:r>
        <w:t xml:space="preserve"> </w:t>
      </w:r>
      <w:r>
        <w:t>появлении</w:t>
      </w:r>
      <w:r>
        <w:t xml:space="preserve"> </w:t>
      </w:r>
      <w:r>
        <w:t>пауз</w:t>
      </w:r>
      <w:r>
        <w:t xml:space="preserve">), </w:t>
      </w:r>
      <w:r>
        <w:t>что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трудности</w:t>
      </w:r>
      <w:r>
        <w:t xml:space="preserve"> </w:t>
      </w:r>
      <w:r>
        <w:t>включения</w:t>
      </w:r>
      <w:r>
        <w:t xml:space="preserve">, </w:t>
      </w:r>
      <w:r>
        <w:t>переключения</w:t>
      </w:r>
      <w:r>
        <w:t xml:space="preserve">, </w:t>
      </w:r>
      <w:r>
        <w:t>утомление</w:t>
      </w:r>
      <w:r>
        <w:t xml:space="preserve">. </w:t>
      </w:r>
      <w:r>
        <w:t>Удобно</w:t>
      </w:r>
      <w:r>
        <w:t xml:space="preserve"> </w:t>
      </w:r>
      <w:r>
        <w:t>записывать</w:t>
      </w:r>
      <w:r>
        <w:t xml:space="preserve"> </w:t>
      </w:r>
      <w:r>
        <w:t>ответы</w:t>
      </w:r>
      <w:r>
        <w:t xml:space="preserve"> </w:t>
      </w:r>
      <w:r>
        <w:t>детей</w:t>
      </w:r>
      <w:r>
        <w:t xml:space="preserve"> </w:t>
      </w:r>
      <w:r>
        <w:t>на</w:t>
      </w:r>
      <w:r>
        <w:t xml:space="preserve"> </w:t>
      </w:r>
      <w:r>
        <w:t>диктофон</w:t>
      </w:r>
      <w:r>
        <w:t xml:space="preserve">. </w:t>
      </w:r>
    </w:p>
    <w:p w:rsidR="00FF06D7" w:rsidRDefault="000C0CF3">
      <w:pPr>
        <w:ind w:left="399" w:right="97" w:firstLine="0"/>
      </w:pPr>
      <w:r>
        <w:rPr>
          <w:b/>
          <w:i/>
        </w:rPr>
        <w:t>Оценка</w:t>
      </w:r>
      <w:r>
        <w:t xml:space="preserve">: </w:t>
      </w:r>
      <w:r>
        <w:t>для</w:t>
      </w:r>
      <w:r>
        <w:t xml:space="preserve"> </w:t>
      </w:r>
      <w:r>
        <w:t>каждой</w:t>
      </w:r>
      <w:r>
        <w:t xml:space="preserve"> </w:t>
      </w:r>
      <w:r>
        <w:t>части</w:t>
      </w:r>
      <w:r>
        <w:t xml:space="preserve"> </w:t>
      </w:r>
      <w:r>
        <w:t>отдельно</w:t>
      </w:r>
      <w:r>
        <w:t xml:space="preserve"> </w:t>
      </w:r>
      <w:r>
        <w:t>подсчитывается</w:t>
      </w:r>
      <w:r>
        <w:t xml:space="preserve">: </w:t>
      </w:r>
    </w:p>
    <w:p w:rsidR="00FF06D7" w:rsidRDefault="000C0CF3">
      <w:pPr>
        <w:ind w:left="-13" w:right="97"/>
      </w:pPr>
      <w:r>
        <w:rPr>
          <w:i/>
        </w:rPr>
        <w:t>1.</w:t>
      </w:r>
      <w:r>
        <w:t xml:space="preserve"> </w:t>
      </w:r>
      <w:r>
        <w:rPr>
          <w:i/>
        </w:rPr>
        <w:t>Продуктивность</w:t>
      </w:r>
      <w:r>
        <w:t xml:space="preserve">: </w:t>
      </w:r>
      <w:r>
        <w:t>общее</w:t>
      </w:r>
      <w:r>
        <w:t xml:space="preserve"> </w:t>
      </w:r>
      <w:r>
        <w:t>количество</w:t>
      </w:r>
      <w:r>
        <w:t xml:space="preserve"> </w:t>
      </w:r>
      <w:r>
        <w:t>актуализированных</w:t>
      </w:r>
      <w:r>
        <w:t xml:space="preserve"> </w:t>
      </w:r>
      <w:r>
        <w:t>слов</w:t>
      </w:r>
      <w:r>
        <w:t xml:space="preserve">, </w:t>
      </w:r>
      <w:r>
        <w:t>исключая</w:t>
      </w:r>
      <w:r>
        <w:t xml:space="preserve"> </w:t>
      </w:r>
      <w:r>
        <w:t>повторы</w:t>
      </w:r>
      <w:r>
        <w:t xml:space="preserve">, </w:t>
      </w:r>
      <w:r>
        <w:t>неадекватные</w:t>
      </w:r>
      <w:r>
        <w:t xml:space="preserve"> </w:t>
      </w:r>
      <w:r>
        <w:t>ответы</w:t>
      </w:r>
      <w:r>
        <w:t xml:space="preserve"> </w:t>
      </w:r>
      <w:r>
        <w:t>и</w:t>
      </w:r>
      <w:r>
        <w:t xml:space="preserve"> </w:t>
      </w:r>
      <w:r>
        <w:t>неологизмы</w:t>
      </w:r>
      <w:r>
        <w:t xml:space="preserve">. </w:t>
      </w:r>
      <w:r>
        <w:t>Синонимы</w:t>
      </w:r>
      <w:r>
        <w:t xml:space="preserve"> </w:t>
      </w:r>
      <w:r>
        <w:t>относятся</w:t>
      </w:r>
      <w:r>
        <w:t xml:space="preserve"> </w:t>
      </w:r>
      <w:r>
        <w:t>к</w:t>
      </w:r>
      <w:r>
        <w:t xml:space="preserve"> </w:t>
      </w:r>
      <w:r>
        <w:t>продуктивным</w:t>
      </w:r>
      <w:r>
        <w:t xml:space="preserve"> </w:t>
      </w:r>
      <w:r>
        <w:t>словам</w:t>
      </w:r>
      <w:r>
        <w:t xml:space="preserve"> (</w:t>
      </w:r>
      <w:r>
        <w:t>кушают</w:t>
      </w:r>
      <w:r>
        <w:t xml:space="preserve">, </w:t>
      </w:r>
      <w:r>
        <w:t>едят</w:t>
      </w:r>
      <w:r>
        <w:t xml:space="preserve">). </w:t>
      </w:r>
    </w:p>
    <w:p w:rsidR="00FF06D7" w:rsidRDefault="000C0CF3">
      <w:pPr>
        <w:spacing w:after="43"/>
        <w:ind w:left="-13" w:right="97"/>
      </w:pPr>
      <w:r>
        <w:t xml:space="preserve"> —  </w:t>
      </w:r>
      <w:r>
        <w:t>За</w:t>
      </w:r>
      <w:r>
        <w:t xml:space="preserve"> </w:t>
      </w:r>
      <w:r>
        <w:t>автоматизированный</w:t>
      </w:r>
      <w:r>
        <w:t xml:space="preserve"> </w:t>
      </w:r>
      <w:r>
        <w:t>ряд</w:t>
      </w:r>
      <w:r>
        <w:t xml:space="preserve"> </w:t>
      </w:r>
      <w:r>
        <w:t>начисляется</w:t>
      </w:r>
      <w:r>
        <w:t xml:space="preserve"> 1 </w:t>
      </w:r>
      <w:r>
        <w:t>балл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за</w:t>
      </w:r>
      <w:r>
        <w:t xml:space="preserve"> </w:t>
      </w:r>
      <w:r>
        <w:t>весь</w:t>
      </w:r>
      <w:r>
        <w:t xml:space="preserve"> </w:t>
      </w:r>
      <w:r>
        <w:t>ряд</w:t>
      </w:r>
      <w:r>
        <w:t xml:space="preserve">. </w:t>
      </w:r>
    </w:p>
    <w:p w:rsidR="00FF06D7" w:rsidRDefault="000C0CF3">
      <w:pPr>
        <w:tabs>
          <w:tab w:val="center" w:pos="399"/>
          <w:tab w:val="center" w:pos="2753"/>
        </w:tabs>
        <w:spacing w:after="25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За</w:t>
      </w:r>
      <w:r>
        <w:t xml:space="preserve"> </w:t>
      </w:r>
      <w:r>
        <w:t>словосочетание</w:t>
      </w:r>
      <w:r>
        <w:t xml:space="preserve"> </w:t>
      </w:r>
      <w:r>
        <w:t>начисляется</w:t>
      </w:r>
      <w:r>
        <w:t xml:space="preserve"> 1 </w:t>
      </w:r>
      <w:r>
        <w:t>балл</w:t>
      </w:r>
      <w:r>
        <w:t xml:space="preserve">. </w:t>
      </w:r>
    </w:p>
    <w:p w:rsidR="00FF06D7" w:rsidRDefault="000C0CF3">
      <w:pPr>
        <w:ind w:left="-13" w:right="97"/>
      </w:pPr>
      <w:r>
        <w:t xml:space="preserve"> — </w:t>
      </w:r>
      <w:r>
        <w:t>Если</w:t>
      </w:r>
      <w:r>
        <w:t xml:space="preserve"> </w:t>
      </w:r>
      <w:r>
        <w:t>в</w:t>
      </w:r>
      <w:r>
        <w:t xml:space="preserve"> </w:t>
      </w:r>
      <w:r>
        <w:t>словосочетании</w:t>
      </w:r>
      <w:r>
        <w:t xml:space="preserve"> </w:t>
      </w:r>
      <w:r>
        <w:t>одно</w:t>
      </w:r>
      <w:r>
        <w:t xml:space="preserve"> </w:t>
      </w:r>
      <w:r>
        <w:t>из</w:t>
      </w:r>
      <w:r>
        <w:t xml:space="preserve"> </w:t>
      </w:r>
      <w:r>
        <w:t>слов</w:t>
      </w:r>
      <w:r>
        <w:t xml:space="preserve"> </w:t>
      </w:r>
      <w:r>
        <w:t>повторяется</w:t>
      </w:r>
      <w:r>
        <w:t xml:space="preserve">, </w:t>
      </w:r>
      <w:r>
        <w:t>а</w:t>
      </w:r>
      <w:r>
        <w:t xml:space="preserve"> </w:t>
      </w:r>
      <w:r>
        <w:t>второе</w:t>
      </w:r>
      <w:r>
        <w:t xml:space="preserve"> </w:t>
      </w:r>
      <w:r>
        <w:t>меняется</w:t>
      </w:r>
      <w:r>
        <w:t xml:space="preserve">, </w:t>
      </w:r>
      <w:r>
        <w:t>то</w:t>
      </w:r>
      <w:r>
        <w:t xml:space="preserve"> </w:t>
      </w:r>
      <w:r>
        <w:t>это</w:t>
      </w:r>
      <w:r>
        <w:t xml:space="preserve"> </w:t>
      </w:r>
      <w:r>
        <w:t>рассматривается</w:t>
      </w:r>
      <w:r>
        <w:t xml:space="preserve"> </w:t>
      </w:r>
      <w:r>
        <w:t>как</w:t>
      </w:r>
      <w:r>
        <w:t xml:space="preserve"> </w:t>
      </w:r>
      <w:r>
        <w:t>полуповтор</w:t>
      </w:r>
      <w:r>
        <w:t xml:space="preserve"> </w:t>
      </w:r>
      <w:r>
        <w:t>и</w:t>
      </w:r>
      <w:r>
        <w:t xml:space="preserve"> </w:t>
      </w:r>
      <w:r>
        <w:t>за</w:t>
      </w:r>
      <w:r>
        <w:t xml:space="preserve"> </w:t>
      </w:r>
      <w:r>
        <w:t>него</w:t>
      </w:r>
      <w:r>
        <w:t xml:space="preserve"> </w:t>
      </w:r>
      <w:r>
        <w:t>начисляется</w:t>
      </w:r>
      <w:r>
        <w:t xml:space="preserve"> 0,5 </w:t>
      </w:r>
      <w:r>
        <w:t>балла</w:t>
      </w:r>
      <w:r>
        <w:t xml:space="preserve"> </w:t>
      </w:r>
      <w:r>
        <w:t>в</w:t>
      </w:r>
      <w:r>
        <w:t xml:space="preserve"> </w:t>
      </w:r>
      <w:r>
        <w:t>продуктивности</w:t>
      </w:r>
      <w:r>
        <w:t xml:space="preserve"> </w:t>
      </w:r>
      <w:r>
        <w:t>и</w:t>
      </w:r>
      <w:r>
        <w:t xml:space="preserve"> 0,5 </w:t>
      </w:r>
      <w:r>
        <w:t>в</w:t>
      </w:r>
      <w:r>
        <w:t xml:space="preserve"> </w:t>
      </w:r>
      <w:r>
        <w:t>повторах</w:t>
      </w:r>
      <w:r>
        <w:t xml:space="preserve">; </w:t>
      </w:r>
      <w:r>
        <w:t>если</w:t>
      </w:r>
      <w:r>
        <w:t xml:space="preserve"> </w:t>
      </w:r>
      <w:r>
        <w:t>одно</w:t>
      </w:r>
      <w:r>
        <w:t xml:space="preserve"> </w:t>
      </w:r>
      <w:r>
        <w:t>из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словосочетании</w:t>
      </w:r>
      <w:r>
        <w:t xml:space="preserve"> </w:t>
      </w:r>
      <w:r>
        <w:t>подразумевается</w:t>
      </w:r>
      <w:r>
        <w:t xml:space="preserve">, </w:t>
      </w:r>
      <w:r>
        <w:t>но</w:t>
      </w:r>
      <w:r>
        <w:t xml:space="preserve"> </w:t>
      </w:r>
      <w:r>
        <w:t>не</w:t>
      </w:r>
      <w:r>
        <w:t xml:space="preserve"> </w:t>
      </w:r>
      <w:r>
        <w:t>называется</w:t>
      </w:r>
      <w:r>
        <w:t xml:space="preserve">, </w:t>
      </w:r>
      <w:r>
        <w:t>то</w:t>
      </w:r>
      <w:r>
        <w:t xml:space="preserve"> </w:t>
      </w:r>
      <w:r>
        <w:t>за</w:t>
      </w:r>
      <w:r>
        <w:t xml:space="preserve"> </w:t>
      </w:r>
      <w:r>
        <w:t>это</w:t>
      </w:r>
      <w:r>
        <w:t xml:space="preserve"> </w:t>
      </w:r>
      <w:r>
        <w:t>также</w:t>
      </w:r>
      <w:r>
        <w:t xml:space="preserve"> </w:t>
      </w:r>
      <w:r>
        <w:t>начисляется</w:t>
      </w:r>
      <w:r>
        <w:t xml:space="preserve"> 0,5 </w:t>
      </w:r>
      <w:r>
        <w:t>балла</w:t>
      </w:r>
      <w:r>
        <w:t xml:space="preserve"> </w:t>
      </w:r>
      <w:r>
        <w:t>в</w:t>
      </w:r>
      <w:r>
        <w:t xml:space="preserve"> </w:t>
      </w:r>
      <w:r>
        <w:t>продуктивность</w:t>
      </w:r>
      <w:r>
        <w:t xml:space="preserve"> </w:t>
      </w:r>
      <w:r>
        <w:t>и</w:t>
      </w:r>
      <w:r>
        <w:t xml:space="preserve"> 0,5 </w:t>
      </w:r>
      <w:r>
        <w:t>балла</w:t>
      </w:r>
      <w:r>
        <w:t xml:space="preserve"> </w:t>
      </w:r>
      <w:r>
        <w:t>в</w:t>
      </w:r>
      <w:r>
        <w:t xml:space="preserve"> </w:t>
      </w:r>
      <w:r>
        <w:t>повторы</w:t>
      </w:r>
      <w:r>
        <w:t xml:space="preserve"> («</w:t>
      </w:r>
      <w:r>
        <w:t>делают</w:t>
      </w:r>
      <w:r>
        <w:t xml:space="preserve"> </w:t>
      </w:r>
      <w:r>
        <w:t>машины</w:t>
      </w:r>
      <w:r>
        <w:t xml:space="preserve">, </w:t>
      </w:r>
      <w:r>
        <w:t>вертолеты</w:t>
      </w:r>
      <w:r>
        <w:t xml:space="preserve">, </w:t>
      </w:r>
      <w:r>
        <w:t>танки</w:t>
      </w:r>
      <w:r>
        <w:t xml:space="preserve">»). </w:t>
      </w:r>
    </w:p>
    <w:p w:rsidR="00FF06D7" w:rsidRDefault="000C0CF3">
      <w:pPr>
        <w:ind w:left="-13" w:right="97"/>
      </w:pPr>
      <w:r>
        <w:t xml:space="preserve"> — </w:t>
      </w:r>
      <w:r>
        <w:t>За</w:t>
      </w:r>
      <w:r>
        <w:t xml:space="preserve"> </w:t>
      </w:r>
      <w:r>
        <w:t>однокоренные</w:t>
      </w:r>
      <w:r>
        <w:t xml:space="preserve"> </w:t>
      </w:r>
      <w:r>
        <w:t>слова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когда</w:t>
      </w:r>
      <w:r>
        <w:t xml:space="preserve"> </w:t>
      </w:r>
      <w:r>
        <w:t>меняются</w:t>
      </w:r>
      <w:r>
        <w:t xml:space="preserve"> </w:t>
      </w:r>
      <w:r>
        <w:t>суффикс</w:t>
      </w:r>
      <w:r>
        <w:t xml:space="preserve"> </w:t>
      </w:r>
      <w:r>
        <w:t>или</w:t>
      </w:r>
      <w:r>
        <w:t xml:space="preserve"> </w:t>
      </w:r>
      <w:r>
        <w:t>приставка</w:t>
      </w:r>
      <w:r>
        <w:t xml:space="preserve">, </w:t>
      </w:r>
      <w:r>
        <w:t>начисляется</w:t>
      </w:r>
      <w:r>
        <w:t xml:space="preserve"> 1 </w:t>
      </w:r>
      <w:r>
        <w:t>балл</w:t>
      </w:r>
      <w:r>
        <w:t xml:space="preserve"> </w:t>
      </w:r>
      <w:r>
        <w:t>за</w:t>
      </w:r>
      <w:r>
        <w:t xml:space="preserve"> </w:t>
      </w:r>
      <w:r>
        <w:t>первое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</w:t>
      </w:r>
      <w:r>
        <w:t>и</w:t>
      </w:r>
      <w:r>
        <w:t xml:space="preserve"> </w:t>
      </w:r>
      <w:r>
        <w:t>по</w:t>
      </w:r>
      <w:r>
        <w:t xml:space="preserve"> 0,5 </w:t>
      </w:r>
      <w:r>
        <w:t>балла</w:t>
      </w:r>
      <w:r>
        <w:t xml:space="preserve"> </w:t>
      </w:r>
      <w:r>
        <w:t>в</w:t>
      </w:r>
      <w:r>
        <w:t xml:space="preserve"> </w:t>
      </w:r>
      <w:r>
        <w:t>продуктивность</w:t>
      </w:r>
      <w:r>
        <w:t xml:space="preserve"> </w:t>
      </w:r>
      <w:r>
        <w:t>и</w:t>
      </w:r>
      <w:r>
        <w:t xml:space="preserve"> </w:t>
      </w:r>
      <w:r>
        <w:t>по</w:t>
      </w:r>
      <w:r>
        <w:t xml:space="preserve"> 0,5 </w:t>
      </w:r>
      <w:r>
        <w:t>в</w:t>
      </w:r>
      <w:r>
        <w:t xml:space="preserve"> </w:t>
      </w:r>
      <w:r>
        <w:t>повторы</w:t>
      </w:r>
      <w:r>
        <w:t xml:space="preserve"> </w:t>
      </w:r>
      <w:r>
        <w:t>за</w:t>
      </w:r>
      <w:r>
        <w:t xml:space="preserve"> </w:t>
      </w:r>
      <w:r>
        <w:t>каждое</w:t>
      </w:r>
      <w:r>
        <w:t xml:space="preserve"> </w:t>
      </w:r>
      <w:r>
        <w:t>последующее</w:t>
      </w:r>
      <w:r>
        <w:t xml:space="preserve">. </w:t>
      </w:r>
      <w:r>
        <w:t>Например</w:t>
      </w:r>
      <w:r>
        <w:t xml:space="preserve">, </w:t>
      </w:r>
      <w:r>
        <w:rPr>
          <w:i/>
        </w:rPr>
        <w:t xml:space="preserve">прибежал, убежал. </w:t>
      </w:r>
    </w:p>
    <w:p w:rsidR="00FF06D7" w:rsidRDefault="000C0CF3">
      <w:pPr>
        <w:ind w:left="-13" w:right="97"/>
      </w:pPr>
      <w:r>
        <w:t xml:space="preserve"> — </w:t>
      </w:r>
      <w:r>
        <w:t>Если</w:t>
      </w:r>
      <w:r>
        <w:t xml:space="preserve"> </w:t>
      </w:r>
      <w:r>
        <w:t>встречаются</w:t>
      </w:r>
      <w:r>
        <w:t xml:space="preserve"> </w:t>
      </w:r>
      <w:r>
        <w:t>словоформы</w:t>
      </w:r>
      <w:r>
        <w:t xml:space="preserve">, </w:t>
      </w:r>
      <w:r>
        <w:t>отличающиеся</w:t>
      </w:r>
      <w:r>
        <w:t xml:space="preserve"> </w:t>
      </w:r>
      <w:r>
        <w:t>лишь</w:t>
      </w:r>
      <w:r>
        <w:t xml:space="preserve"> </w:t>
      </w:r>
      <w:r>
        <w:t>окончаниями</w:t>
      </w:r>
      <w:r>
        <w:t xml:space="preserve"> (</w:t>
      </w:r>
      <w:r>
        <w:t>множественное</w:t>
      </w:r>
      <w:r>
        <w:t xml:space="preserve"> </w:t>
      </w:r>
      <w:r>
        <w:t>число</w:t>
      </w:r>
      <w:r>
        <w:t xml:space="preserve"> </w:t>
      </w:r>
      <w:r>
        <w:t>или</w:t>
      </w:r>
      <w:r>
        <w:t xml:space="preserve"> </w:t>
      </w:r>
      <w:r>
        <w:t>падежные</w:t>
      </w:r>
      <w:r>
        <w:t xml:space="preserve"> </w:t>
      </w:r>
      <w:r>
        <w:t>окончания</w:t>
      </w:r>
      <w:r>
        <w:t xml:space="preserve"> </w:t>
      </w:r>
      <w:r>
        <w:t>или</w:t>
      </w:r>
      <w:r>
        <w:t xml:space="preserve"> </w:t>
      </w:r>
      <w:r>
        <w:t>формы</w:t>
      </w:r>
      <w:r>
        <w:t xml:space="preserve"> </w:t>
      </w:r>
      <w:r>
        <w:t>глагола</w:t>
      </w:r>
      <w:r>
        <w:t xml:space="preserve">, </w:t>
      </w:r>
      <w:r>
        <w:t>например</w:t>
      </w:r>
      <w:r>
        <w:t xml:space="preserve">, </w:t>
      </w:r>
      <w:r>
        <w:rPr>
          <w:i/>
        </w:rPr>
        <w:t>читаю, читал</w:t>
      </w:r>
      <w:r>
        <w:t xml:space="preserve">), </w:t>
      </w:r>
      <w:r>
        <w:t>то</w:t>
      </w:r>
      <w:r>
        <w:t xml:space="preserve"> </w:t>
      </w:r>
      <w:r>
        <w:t>это</w:t>
      </w:r>
      <w:r>
        <w:t xml:space="preserve"> </w:t>
      </w:r>
      <w:r>
        <w:t>считается</w:t>
      </w:r>
      <w:r>
        <w:t xml:space="preserve"> </w:t>
      </w:r>
      <w:r>
        <w:t>за</w:t>
      </w:r>
      <w:r>
        <w:t xml:space="preserve"> </w:t>
      </w:r>
      <w:r>
        <w:t>полный</w:t>
      </w:r>
      <w:r>
        <w:t xml:space="preserve"> </w:t>
      </w:r>
      <w:r>
        <w:t>повтор</w:t>
      </w:r>
      <w:r>
        <w:t xml:space="preserve">. </w:t>
      </w:r>
    </w:p>
    <w:p w:rsidR="00FF06D7" w:rsidRDefault="000C0CF3">
      <w:pPr>
        <w:spacing w:after="137"/>
        <w:ind w:left="-13" w:right="97"/>
      </w:pPr>
      <w:r>
        <w:t xml:space="preserve"> — </w:t>
      </w:r>
      <w:r>
        <w:t>Если</w:t>
      </w:r>
      <w:r>
        <w:t xml:space="preserve"> </w:t>
      </w:r>
      <w:r>
        <w:t>название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двух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слов</w:t>
      </w:r>
      <w:r>
        <w:t xml:space="preserve"> (</w:t>
      </w:r>
      <w:r>
        <w:t>например</w:t>
      </w:r>
      <w:r>
        <w:t xml:space="preserve">, </w:t>
      </w:r>
      <w:r>
        <w:t>анютины</w:t>
      </w:r>
      <w:r>
        <w:t xml:space="preserve"> </w:t>
      </w:r>
      <w:r>
        <w:t>глазки</w:t>
      </w:r>
      <w:r>
        <w:t xml:space="preserve">, </w:t>
      </w:r>
      <w:r>
        <w:t>дед</w:t>
      </w:r>
      <w:r>
        <w:t xml:space="preserve"> </w:t>
      </w:r>
      <w:r>
        <w:t>Мороз</w:t>
      </w:r>
      <w:r>
        <w:t xml:space="preserve">, </w:t>
      </w:r>
      <w:r>
        <w:t>снежный</w:t>
      </w:r>
      <w:r>
        <w:t xml:space="preserve"> </w:t>
      </w:r>
      <w:r>
        <w:t>барс</w:t>
      </w:r>
      <w:r>
        <w:t xml:space="preserve">), </w:t>
      </w:r>
      <w:r>
        <w:t>то</w:t>
      </w:r>
      <w:r>
        <w:t xml:space="preserve"> </w:t>
      </w:r>
      <w:r>
        <w:t>в</w:t>
      </w:r>
      <w:r>
        <w:t xml:space="preserve"> </w:t>
      </w:r>
      <w:r>
        <w:t>продуктивность</w:t>
      </w:r>
      <w:r>
        <w:t xml:space="preserve"> </w:t>
      </w:r>
      <w:r>
        <w:t>начисляется</w:t>
      </w:r>
      <w:r>
        <w:t xml:space="preserve"> 1 </w:t>
      </w:r>
      <w:r>
        <w:t>балл</w:t>
      </w:r>
      <w:r>
        <w:t xml:space="preserve">, </w:t>
      </w:r>
      <w:r>
        <w:t>а</w:t>
      </w:r>
      <w:r>
        <w:t xml:space="preserve"> </w:t>
      </w:r>
      <w:r>
        <w:t>в</w:t>
      </w:r>
      <w:r>
        <w:t xml:space="preserve"> </w:t>
      </w:r>
      <w:r>
        <w:t>категорию</w:t>
      </w:r>
      <w:r>
        <w:t xml:space="preserve"> «</w:t>
      </w:r>
      <w:r>
        <w:t>количество</w:t>
      </w:r>
      <w:r>
        <w:t xml:space="preserve"> </w:t>
      </w:r>
      <w:r>
        <w:t>словосочетаний</w:t>
      </w:r>
      <w:r>
        <w:t xml:space="preserve">» </w:t>
      </w:r>
      <w:r>
        <w:t>балл</w:t>
      </w:r>
      <w:r>
        <w:t xml:space="preserve"> </w:t>
      </w:r>
      <w:r>
        <w:t>не</w:t>
      </w:r>
      <w:r>
        <w:t xml:space="preserve"> </w:t>
      </w:r>
      <w:r>
        <w:t>начисляется</w:t>
      </w:r>
      <w:r>
        <w:t xml:space="preserve">. </w:t>
      </w:r>
    </w:p>
    <w:p w:rsidR="00FF06D7" w:rsidRDefault="000C0CF3">
      <w:pPr>
        <w:spacing w:line="267" w:lineRule="auto"/>
        <w:ind w:left="2326" w:right="92" w:hanging="1838"/>
      </w:pPr>
      <w:r>
        <w:rPr>
          <w:i/>
        </w:rPr>
        <w:t xml:space="preserve">Таблица 30. Распределение продуктивности в свободных  ассоциациях (в %) </w:t>
      </w:r>
    </w:p>
    <w:tbl>
      <w:tblPr>
        <w:tblStyle w:val="TableGrid"/>
        <w:tblW w:w="6150" w:type="dxa"/>
        <w:tblInd w:w="101" w:type="dxa"/>
        <w:tblCellMar>
          <w:top w:w="53" w:type="dxa"/>
          <w:left w:w="56" w:type="dxa"/>
          <w:bottom w:w="4" w:type="dxa"/>
          <w:right w:w="2" w:type="dxa"/>
        </w:tblCellMar>
        <w:tblLook w:val="04A0" w:firstRow="1" w:lastRow="0" w:firstColumn="1" w:lastColumn="0" w:noHBand="0" w:noVBand="1"/>
      </w:tblPr>
      <w:tblGrid>
        <w:gridCol w:w="2023"/>
        <w:gridCol w:w="499"/>
        <w:gridCol w:w="562"/>
        <w:gridCol w:w="563"/>
        <w:gridCol w:w="562"/>
        <w:gridCol w:w="460"/>
        <w:gridCol w:w="660"/>
        <w:gridCol w:w="822"/>
      </w:tblGrid>
      <w:tr w:rsidR="00FF06D7">
        <w:trPr>
          <w:trHeight w:val="764"/>
        </w:trPr>
        <w:tc>
          <w:tcPr>
            <w:tcW w:w="20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                      </w:t>
            </w:r>
            <w:r>
              <w:t>Про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>дуктивность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&lt;11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8" w:firstLine="0"/>
              <w:jc w:val="left"/>
            </w:pPr>
            <w:r>
              <w:t>11-</w:t>
            </w:r>
          </w:p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20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8" w:firstLine="0"/>
              <w:jc w:val="left"/>
            </w:pPr>
            <w:r>
              <w:t>21-</w:t>
            </w:r>
          </w:p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30 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>31-</w:t>
            </w:r>
          </w:p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t xml:space="preserve">40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&gt;40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0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22.6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49.5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28 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>16.23</w:t>
            </w:r>
          </w:p>
        </w:tc>
        <w:tc>
          <w:tcPr>
            <w:tcW w:w="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6.19 </w:t>
            </w:r>
          </w:p>
        </w:tc>
      </w:tr>
      <w:tr w:rsidR="00FF06D7">
        <w:trPr>
          <w:trHeight w:val="258"/>
        </w:trPr>
        <w:tc>
          <w:tcPr>
            <w:tcW w:w="20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6.5 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43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42.1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8.4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>20.82</w:t>
            </w:r>
          </w:p>
        </w:tc>
        <w:tc>
          <w:tcPr>
            <w:tcW w:w="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7.07 </w:t>
            </w:r>
          </w:p>
        </w:tc>
      </w:tr>
      <w:tr w:rsidR="00FF06D7">
        <w:trPr>
          <w:trHeight w:val="258"/>
        </w:trPr>
        <w:tc>
          <w:tcPr>
            <w:tcW w:w="20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29 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58.1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12.9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>23.37</w:t>
            </w:r>
          </w:p>
        </w:tc>
        <w:tc>
          <w:tcPr>
            <w:tcW w:w="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5.94 </w:t>
            </w:r>
          </w:p>
        </w:tc>
      </w:tr>
      <w:tr w:rsidR="00FF06D7">
        <w:trPr>
          <w:trHeight w:val="258"/>
        </w:trPr>
        <w:tc>
          <w:tcPr>
            <w:tcW w:w="20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11.4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51.4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34.3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6" w:firstLine="0"/>
              <w:jc w:val="left"/>
            </w:pPr>
            <w:r>
              <w:t>2.9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>27.70</w:t>
            </w:r>
          </w:p>
        </w:tc>
        <w:tc>
          <w:tcPr>
            <w:tcW w:w="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6.25 </w:t>
            </w:r>
          </w:p>
        </w:tc>
      </w:tr>
      <w:tr w:rsidR="00FF06D7">
        <w:trPr>
          <w:trHeight w:val="258"/>
        </w:trPr>
        <w:tc>
          <w:tcPr>
            <w:tcW w:w="20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</w:t>
            </w:r>
            <w:r>
              <w:t xml:space="preserve">.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7.7 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38.5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46.2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7.7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>20.15</w:t>
            </w:r>
          </w:p>
        </w:tc>
        <w:tc>
          <w:tcPr>
            <w:tcW w:w="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7.57 </w:t>
            </w:r>
          </w:p>
        </w:tc>
      </w:tr>
      <w:tr w:rsidR="00FF06D7">
        <w:trPr>
          <w:trHeight w:val="258"/>
        </w:trPr>
        <w:tc>
          <w:tcPr>
            <w:tcW w:w="20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10.4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rPr>
                <w:b/>
              </w:rPr>
              <w:t>39.4</w:t>
            </w:r>
          </w:p>
        </w:tc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2" w:firstLine="0"/>
            </w:pPr>
            <w:r>
              <w:rPr>
                <w:b/>
              </w:rPr>
              <w:t>40.5</w:t>
            </w:r>
          </w:p>
        </w:tc>
        <w:tc>
          <w:tcPr>
            <w:tcW w:w="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rPr>
                <w:b/>
              </w:rPr>
              <w:t xml:space="preserve">9.3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7" w:firstLine="0"/>
              <w:jc w:val="left"/>
            </w:pPr>
            <w:r>
              <w:rPr>
                <w:b/>
              </w:rPr>
              <w:t>0.4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rPr>
                <w:b/>
              </w:rPr>
              <w:t>20.40</w:t>
            </w:r>
          </w:p>
        </w:tc>
        <w:tc>
          <w:tcPr>
            <w:tcW w:w="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7.51 </w:t>
            </w:r>
          </w:p>
        </w:tc>
      </w:tr>
    </w:tbl>
    <w:p w:rsidR="00FF06D7" w:rsidRDefault="000C0CF3">
      <w:pPr>
        <w:spacing w:after="0" w:line="259" w:lineRule="auto"/>
        <w:ind w:left="346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2464" w:right="92" w:hanging="2003"/>
      </w:pPr>
      <w:r>
        <w:rPr>
          <w:i/>
        </w:rPr>
        <w:t xml:space="preserve">Таблица 31. Продуктивность при актуализации названий  действий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871"/>
        <w:gridCol w:w="499"/>
        <w:gridCol w:w="516"/>
        <w:gridCol w:w="612"/>
        <w:gridCol w:w="612"/>
        <w:gridCol w:w="499"/>
        <w:gridCol w:w="660"/>
        <w:gridCol w:w="967"/>
      </w:tblGrid>
      <w:tr w:rsidR="00FF06D7">
        <w:trPr>
          <w:trHeight w:val="764"/>
        </w:trPr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 xml:space="preserve">    </w:t>
            </w:r>
            <w:r>
              <w:t>Продуктивность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 xml:space="preserve">&lt;6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9" w:firstLine="0"/>
              <w:jc w:val="left"/>
            </w:pPr>
            <w:r>
              <w:t>6-</w:t>
            </w:r>
          </w:p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10 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>11-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15 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>16-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&gt;20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" w:right="6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18.3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58.1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20.4 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3.2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8.28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3.39 </w:t>
            </w:r>
          </w:p>
        </w:tc>
      </w:tr>
      <w:tr w:rsidR="00FF06D7">
        <w:trPr>
          <w:trHeight w:val="258"/>
        </w:trPr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13.1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51.4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28 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7.5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9.46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3.57 </w:t>
            </w:r>
          </w:p>
        </w:tc>
      </w:tr>
      <w:tr w:rsidR="00FF06D7">
        <w:trPr>
          <w:trHeight w:val="258"/>
        </w:trPr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19.4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54.8 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25.8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>13.27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3.12 </w:t>
            </w:r>
          </w:p>
        </w:tc>
      </w:tr>
      <w:tr w:rsidR="00FF06D7">
        <w:trPr>
          <w:trHeight w:val="258"/>
        </w:trPr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14.3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31.4 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42.9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11.4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>15.09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4.37 </w:t>
            </w:r>
          </w:p>
        </w:tc>
      </w:tr>
      <w:tr w:rsidR="00FF06D7">
        <w:trPr>
          <w:trHeight w:val="258"/>
        </w:trPr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</w:t>
            </w:r>
            <w:r>
              <w:t xml:space="preserve">.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7.7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53.8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30.8 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7.7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9.81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3.31 </w:t>
            </w:r>
          </w:p>
        </w:tc>
      </w:tr>
      <w:tr w:rsidR="00FF06D7">
        <w:trPr>
          <w:trHeight w:val="258"/>
        </w:trPr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11.5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rPr>
                <w:b/>
              </w:rPr>
              <w:t>45.5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29 </w:t>
            </w:r>
          </w:p>
        </w:tc>
        <w:tc>
          <w:tcPr>
            <w:tcW w:w="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12.5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rPr>
                <w:b/>
              </w:rPr>
              <w:t xml:space="preserve">1.4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rPr>
                <w:b/>
              </w:rPr>
              <w:t>10.21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4.24 </w:t>
            </w:r>
          </w:p>
        </w:tc>
      </w:tr>
    </w:tbl>
    <w:p w:rsidR="00FF06D7" w:rsidRDefault="000C0CF3">
      <w:pPr>
        <w:spacing w:after="0" w:line="259" w:lineRule="auto"/>
        <w:ind w:left="346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2458" w:right="92" w:hanging="1997"/>
      </w:pPr>
      <w:r>
        <w:rPr>
          <w:i/>
        </w:rPr>
        <w:t xml:space="preserve">Таблица 32. Продуктивность при актуализации названий  растений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022"/>
        <w:gridCol w:w="499"/>
        <w:gridCol w:w="511"/>
        <w:gridCol w:w="590"/>
        <w:gridCol w:w="590"/>
        <w:gridCol w:w="458"/>
        <w:gridCol w:w="660"/>
        <w:gridCol w:w="905"/>
      </w:tblGrid>
      <w:tr w:rsidR="00FF06D7">
        <w:trPr>
          <w:trHeight w:val="764"/>
        </w:trPr>
        <w:tc>
          <w:tcPr>
            <w:tcW w:w="2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070" w:hanging="767"/>
              <w:jc w:val="left"/>
            </w:pPr>
            <w:r>
              <w:t xml:space="preserve">               </w:t>
            </w:r>
            <w:r>
              <w:t>Продуктивность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 xml:space="preserve">&lt;6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t>6-</w:t>
            </w:r>
          </w:p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t xml:space="preserve">10 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>11-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15 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t>16-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20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&gt;20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Сред.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40.9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47.3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11.8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6.82 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3 </w:t>
            </w:r>
          </w:p>
        </w:tc>
      </w:tr>
      <w:tr w:rsidR="00FF06D7">
        <w:trPr>
          <w:trHeight w:val="258"/>
        </w:trPr>
        <w:tc>
          <w:tcPr>
            <w:tcW w:w="2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30.8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49.5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12.1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6.5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  <w:jc w:val="left"/>
            </w:pPr>
            <w:r>
              <w:t>0.9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7.85 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4.02 </w:t>
            </w:r>
          </w:p>
        </w:tc>
      </w:tr>
      <w:tr w:rsidR="00FF06D7">
        <w:trPr>
          <w:trHeight w:val="258"/>
        </w:trPr>
        <w:tc>
          <w:tcPr>
            <w:tcW w:w="2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9.7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32.3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48.4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6.5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  <w:jc w:val="left"/>
            </w:pPr>
            <w:r>
              <w:t>3.2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rPr>
                <w:b/>
              </w:rPr>
              <w:t>10.79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4.29 </w:t>
            </w:r>
          </w:p>
        </w:tc>
      </w:tr>
      <w:tr w:rsidR="00FF06D7">
        <w:trPr>
          <w:trHeight w:val="258"/>
        </w:trPr>
        <w:tc>
          <w:tcPr>
            <w:tcW w:w="2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2.9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t xml:space="preserve">20 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34.3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t>34.3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  <w:jc w:val="left"/>
            </w:pPr>
            <w:r>
              <w:t>8.6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rPr>
                <w:b/>
              </w:rPr>
              <w:t>14.61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5.67 </w:t>
            </w:r>
          </w:p>
        </w:tc>
      </w:tr>
      <w:tr w:rsidR="00FF06D7">
        <w:trPr>
          <w:trHeight w:val="258"/>
        </w:trPr>
        <w:tc>
          <w:tcPr>
            <w:tcW w:w="2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</w:t>
            </w:r>
            <w:r>
              <w:t xml:space="preserve">.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15.4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69.2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15.4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7.69 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2.01 </w:t>
            </w:r>
          </w:p>
        </w:tc>
      </w:tr>
      <w:tr w:rsidR="00FF06D7">
        <w:trPr>
          <w:trHeight w:val="258"/>
        </w:trPr>
        <w:tc>
          <w:tcPr>
            <w:tcW w:w="2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27.6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rPr>
                <w:b/>
              </w:rPr>
              <w:t>44.1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rPr>
                <w:b/>
              </w:rPr>
              <w:t xml:space="preserve">19 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rPr>
                <w:b/>
              </w:rPr>
              <w:t xml:space="preserve">7.5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6" w:firstLine="0"/>
              <w:jc w:val="left"/>
            </w:pPr>
            <w:r>
              <w:rPr>
                <w:b/>
              </w:rPr>
              <w:t>1.8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8.67 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4.65 </w:t>
            </w:r>
          </w:p>
        </w:tc>
      </w:tr>
    </w:tbl>
    <w:p w:rsidR="00FF06D7" w:rsidRDefault="000C0CF3">
      <w:pPr>
        <w:ind w:left="-13" w:right="97"/>
      </w:pPr>
      <w:r>
        <w:t>Данные</w:t>
      </w:r>
      <w:r>
        <w:t xml:space="preserve"> </w:t>
      </w:r>
      <w:r>
        <w:t>по</w:t>
      </w:r>
      <w:r>
        <w:t xml:space="preserve"> </w:t>
      </w:r>
      <w:r>
        <w:t>ассоциациям</w:t>
      </w:r>
      <w:r>
        <w:t xml:space="preserve"> </w:t>
      </w:r>
      <w:r>
        <w:t>от</w:t>
      </w:r>
      <w:r>
        <w:t xml:space="preserve"> </w:t>
      </w:r>
      <w:r>
        <w:t>школы</w:t>
      </w:r>
      <w:r>
        <w:t xml:space="preserve"> </w:t>
      </w:r>
      <w:r>
        <w:t>к</w:t>
      </w:r>
      <w:r>
        <w:t xml:space="preserve"> </w:t>
      </w:r>
      <w:r>
        <w:t>школе</w:t>
      </w:r>
      <w:r>
        <w:t xml:space="preserve"> </w:t>
      </w:r>
      <w:r>
        <w:t>значительно</w:t>
      </w:r>
      <w:r>
        <w:t xml:space="preserve"> </w:t>
      </w:r>
      <w:r>
        <w:t>колеблются</w:t>
      </w:r>
      <w:r>
        <w:t xml:space="preserve">, </w:t>
      </w:r>
      <w:r>
        <w:t>на</w:t>
      </w:r>
      <w:r>
        <w:t xml:space="preserve"> </w:t>
      </w:r>
      <w:r>
        <w:t>них</w:t>
      </w:r>
      <w:r>
        <w:t xml:space="preserve"> </w:t>
      </w:r>
      <w:r>
        <w:t>влияет</w:t>
      </w:r>
      <w:r>
        <w:t xml:space="preserve">,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языковой</w:t>
      </w:r>
      <w:r>
        <w:t xml:space="preserve"> </w:t>
      </w:r>
      <w:r>
        <w:t>и</w:t>
      </w:r>
      <w:r>
        <w:t xml:space="preserve"> </w:t>
      </w:r>
      <w:r>
        <w:t>культурный</w:t>
      </w:r>
      <w:r>
        <w:t xml:space="preserve"> </w:t>
      </w:r>
      <w:r>
        <w:t>уровень</w:t>
      </w:r>
      <w:r>
        <w:t xml:space="preserve"> </w:t>
      </w:r>
      <w:r>
        <w:t>родителей</w:t>
      </w:r>
      <w:r>
        <w:t xml:space="preserve"> (Gladsjo et al., 1999; Hurks et al., 2006). </w:t>
      </w:r>
    </w:p>
    <w:p w:rsidR="00FF06D7" w:rsidRDefault="000C0CF3">
      <w:pPr>
        <w:numPr>
          <w:ilvl w:val="0"/>
          <w:numId w:val="25"/>
        </w:numPr>
        <w:spacing w:after="115"/>
        <w:ind w:right="97"/>
      </w:pPr>
      <w:r>
        <w:rPr>
          <w:i/>
        </w:rPr>
        <w:t>Количество повторов</w:t>
      </w:r>
      <w:r>
        <w:t xml:space="preserve">: </w:t>
      </w:r>
      <w:r>
        <w:t>за</w:t>
      </w:r>
      <w:r>
        <w:t xml:space="preserve"> </w:t>
      </w:r>
      <w:r>
        <w:t>каждый</w:t>
      </w:r>
      <w:r>
        <w:t xml:space="preserve"> </w:t>
      </w:r>
      <w:r>
        <w:t>полный</w:t>
      </w:r>
      <w:r>
        <w:t xml:space="preserve"> </w:t>
      </w:r>
      <w:r>
        <w:t>повтор</w:t>
      </w:r>
      <w:r>
        <w:t xml:space="preserve"> </w:t>
      </w:r>
      <w:r>
        <w:t>начисляется</w:t>
      </w:r>
      <w:r>
        <w:t xml:space="preserve"> 1 </w:t>
      </w:r>
      <w:r>
        <w:t>балл</w:t>
      </w:r>
      <w:r>
        <w:t xml:space="preserve">, </w:t>
      </w:r>
      <w:r>
        <w:t>за</w:t>
      </w:r>
      <w:r>
        <w:t xml:space="preserve"> </w:t>
      </w:r>
      <w:r>
        <w:t>полуповтор</w:t>
      </w:r>
      <w:r>
        <w:t xml:space="preserve"> — 0,5 </w:t>
      </w:r>
      <w:r>
        <w:t>балла</w:t>
      </w:r>
      <w:r>
        <w:t xml:space="preserve">; </w:t>
      </w:r>
      <w:r>
        <w:t>при</w:t>
      </w:r>
      <w:r>
        <w:t xml:space="preserve"> </w:t>
      </w:r>
      <w:r>
        <w:t>самокоррекции</w:t>
      </w:r>
      <w:r>
        <w:t xml:space="preserve"> </w:t>
      </w:r>
      <w:r>
        <w:t>балл</w:t>
      </w:r>
      <w:r>
        <w:t xml:space="preserve"> </w:t>
      </w:r>
      <w:r>
        <w:t>за</w:t>
      </w:r>
      <w:r>
        <w:t xml:space="preserve"> </w:t>
      </w:r>
      <w:r>
        <w:t>повтор</w:t>
      </w:r>
      <w:r>
        <w:t xml:space="preserve"> </w:t>
      </w:r>
      <w:r>
        <w:t>не</w:t>
      </w:r>
      <w:r>
        <w:t xml:space="preserve"> </w:t>
      </w:r>
      <w:r>
        <w:t>начисляется</w:t>
      </w:r>
      <w:r>
        <w:t xml:space="preserve">. </w:t>
      </w:r>
    </w:p>
    <w:p w:rsidR="00FF06D7" w:rsidRDefault="000C0CF3">
      <w:pPr>
        <w:spacing w:line="267" w:lineRule="auto"/>
        <w:ind w:left="2327" w:right="92" w:hanging="1780"/>
      </w:pPr>
      <w:r>
        <w:rPr>
          <w:i/>
        </w:rPr>
        <w:t>Таблица 33.</w:t>
      </w:r>
      <w:r>
        <w:t xml:space="preserve"> </w:t>
      </w:r>
      <w:r>
        <w:rPr>
          <w:i/>
        </w:rPr>
        <w:t>Распр</w:t>
      </w:r>
      <w:r>
        <w:rPr>
          <w:i/>
        </w:rPr>
        <w:t xml:space="preserve">еделение числа повторов в свободных  ассоциациях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922"/>
        <w:gridCol w:w="499"/>
        <w:gridCol w:w="520"/>
        <w:gridCol w:w="518"/>
        <w:gridCol w:w="493"/>
        <w:gridCol w:w="493"/>
        <w:gridCol w:w="389"/>
        <w:gridCol w:w="660"/>
        <w:gridCol w:w="742"/>
      </w:tblGrid>
      <w:tr w:rsidR="00FF06D7">
        <w:trPr>
          <w:trHeight w:val="764"/>
        </w:trPr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175" w:hanging="926"/>
              <w:jc w:val="left"/>
            </w:pPr>
            <w:r>
              <w:t xml:space="preserve">         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повторов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t xml:space="preserve">0.51 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t xml:space="preserve">1.52 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3" w:firstLine="0"/>
              <w:jc w:val="center"/>
            </w:pPr>
            <w:r>
              <w:t xml:space="preserve">2.53 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4" w:firstLine="0"/>
              <w:jc w:val="center"/>
            </w:pPr>
            <w:r>
              <w:t xml:space="preserve">3.54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&gt;4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76.3</w:t>
            </w:r>
          </w:p>
        </w:tc>
        <w:tc>
          <w:tcPr>
            <w:tcW w:w="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15.1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t xml:space="preserve">6.5 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t>2.2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0.30 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0.65 </w:t>
            </w:r>
          </w:p>
        </w:tc>
      </w:tr>
      <w:tr w:rsidR="00FF06D7">
        <w:trPr>
          <w:trHeight w:val="258"/>
        </w:trPr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60.7</w:t>
            </w:r>
          </w:p>
        </w:tc>
        <w:tc>
          <w:tcPr>
            <w:tcW w:w="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27.1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12.1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0 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0.46 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0.66 </w:t>
            </w:r>
          </w:p>
        </w:tc>
      </w:tr>
      <w:tr w:rsidR="00FF06D7">
        <w:trPr>
          <w:trHeight w:val="258"/>
        </w:trPr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35.5</w:t>
            </w:r>
          </w:p>
        </w:tc>
        <w:tc>
          <w:tcPr>
            <w:tcW w:w="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29 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16.1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t>6.5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2" w:firstLine="0"/>
              <w:jc w:val="left"/>
            </w:pPr>
            <w:r>
              <w:t>6.5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1.55 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2.14 </w:t>
            </w:r>
          </w:p>
        </w:tc>
      </w:tr>
      <w:tr w:rsidR="00FF06D7">
        <w:trPr>
          <w:trHeight w:val="258"/>
        </w:trPr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37.1</w:t>
            </w:r>
          </w:p>
        </w:tc>
        <w:tc>
          <w:tcPr>
            <w:tcW w:w="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31.4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 xml:space="preserve">20 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t>5.7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1.13 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1.47 </w:t>
            </w:r>
          </w:p>
        </w:tc>
      </w:tr>
      <w:tr w:rsidR="00FF06D7">
        <w:trPr>
          <w:trHeight w:val="511"/>
        </w:trPr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46.2</w:t>
            </w:r>
          </w:p>
        </w:tc>
        <w:tc>
          <w:tcPr>
            <w:tcW w:w="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38.5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15.4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0 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0.62 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0.68 </w:t>
            </w:r>
          </w:p>
        </w:tc>
      </w:tr>
      <w:tr w:rsidR="00FF06D7">
        <w:trPr>
          <w:trHeight w:val="258"/>
        </w:trPr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59.5</w:t>
            </w:r>
          </w:p>
        </w:tc>
        <w:tc>
          <w:tcPr>
            <w:tcW w:w="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24.4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11.8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rPr>
                <w:b/>
              </w:rPr>
              <w:t>2.2</w:t>
            </w:r>
          </w:p>
        </w:tc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rPr>
                <w:b/>
              </w:rPr>
              <w:t>0.7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0.62 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1.12 </w:t>
            </w:r>
          </w:p>
        </w:tc>
      </w:tr>
    </w:tbl>
    <w:p w:rsidR="00FF06D7" w:rsidRDefault="000C0CF3">
      <w:pPr>
        <w:ind w:left="-13" w:right="97"/>
      </w:pP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действий</w:t>
      </w:r>
      <w:r>
        <w:t xml:space="preserve"> </w:t>
      </w:r>
      <w:r>
        <w:t>среднее</w:t>
      </w:r>
      <w:r>
        <w:t xml:space="preserve"> </w:t>
      </w:r>
      <w:r>
        <w:t>количество</w:t>
      </w:r>
      <w:r>
        <w:t xml:space="preserve"> </w:t>
      </w:r>
      <w:r>
        <w:t>повторов</w:t>
      </w:r>
      <w:r>
        <w:t xml:space="preserve"> — 1.2, </w:t>
      </w:r>
      <w:r>
        <w:t>ст</w:t>
      </w:r>
      <w:r>
        <w:t xml:space="preserve">. </w:t>
      </w:r>
      <w:r>
        <w:t>отклонение</w:t>
      </w:r>
      <w:r>
        <w:t xml:space="preserve"> — 1.32.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нет</w:t>
      </w:r>
      <w:r>
        <w:t xml:space="preserve"> </w:t>
      </w:r>
      <w:r>
        <w:t>повторов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(</w:t>
      </w:r>
      <w:r>
        <w:t>по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279 </w:t>
      </w:r>
      <w:r>
        <w:t>детей</w:t>
      </w:r>
      <w:r>
        <w:t xml:space="preserve">) </w:t>
      </w:r>
      <w:r>
        <w:t>у</w:t>
      </w:r>
      <w:r>
        <w:t xml:space="preserve"> 36.6% </w:t>
      </w:r>
      <w:r>
        <w:t>детей</w:t>
      </w:r>
      <w:r>
        <w:t xml:space="preserve">, </w:t>
      </w:r>
      <w:r>
        <w:t>до</w:t>
      </w:r>
      <w:r>
        <w:t xml:space="preserve"> 1 </w:t>
      </w:r>
      <w:r>
        <w:t>повтора</w:t>
      </w:r>
      <w:r>
        <w:t xml:space="preserve"> </w:t>
      </w:r>
      <w:r>
        <w:t>у</w:t>
      </w:r>
      <w:r>
        <w:t xml:space="preserve"> 34.8%, </w:t>
      </w:r>
      <w:r>
        <w:t>до</w:t>
      </w:r>
      <w:r>
        <w:t xml:space="preserve"> 2 — </w:t>
      </w:r>
      <w:r>
        <w:t>у</w:t>
      </w:r>
      <w:r>
        <w:t xml:space="preserve"> 16.8%, </w:t>
      </w:r>
      <w:r>
        <w:t>до</w:t>
      </w:r>
      <w:r>
        <w:t xml:space="preserve"> 3 — </w:t>
      </w:r>
      <w:r>
        <w:t>у</w:t>
      </w:r>
      <w:r>
        <w:t xml:space="preserve"> 4.7%, </w:t>
      </w:r>
      <w:r>
        <w:t>до</w:t>
      </w:r>
      <w:r>
        <w:t xml:space="preserve"> 4 — </w:t>
      </w:r>
      <w:r>
        <w:t>у</w:t>
      </w:r>
      <w:r>
        <w:t xml:space="preserve"> 4.3% </w:t>
      </w:r>
      <w:r>
        <w:t>и</w:t>
      </w:r>
      <w:r>
        <w:t xml:space="preserve"> </w:t>
      </w:r>
      <w:r>
        <w:t>свыше</w:t>
      </w:r>
      <w:r>
        <w:t xml:space="preserve"> 4 —</w:t>
      </w:r>
      <w:r>
        <w:t>у</w:t>
      </w:r>
      <w:r>
        <w:t xml:space="preserve"> 2.9% </w:t>
      </w:r>
      <w:r>
        <w:t>детей</w:t>
      </w:r>
      <w:r>
        <w:t xml:space="preserve">.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</w:t>
      </w:r>
      <w:r>
        <w:t>среднее</w:t>
      </w:r>
      <w:r>
        <w:t xml:space="preserve"> </w:t>
      </w:r>
      <w:r>
        <w:t>количество</w:t>
      </w:r>
      <w:r>
        <w:t xml:space="preserve"> </w:t>
      </w:r>
      <w:r>
        <w:t>по</w:t>
      </w:r>
      <w:r>
        <w:t>второв</w:t>
      </w:r>
      <w:r>
        <w:t xml:space="preserve"> — 0.54, </w:t>
      </w:r>
      <w:r>
        <w:t>ст</w:t>
      </w:r>
      <w:r>
        <w:t xml:space="preserve">. </w:t>
      </w:r>
      <w:r>
        <w:t>отклонение</w:t>
      </w:r>
      <w:r>
        <w:t xml:space="preserve"> — 0.9.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по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выборке</w:t>
      </w:r>
      <w:r>
        <w:t xml:space="preserve"> </w:t>
      </w:r>
      <w:r>
        <w:t>нет</w:t>
      </w:r>
      <w:r>
        <w:t xml:space="preserve"> </w:t>
      </w:r>
      <w:r>
        <w:t>повторов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у</w:t>
      </w:r>
      <w:r>
        <w:t xml:space="preserve"> 64% </w:t>
      </w:r>
      <w:r>
        <w:t>детей</w:t>
      </w:r>
      <w:r>
        <w:t xml:space="preserve">, </w:t>
      </w:r>
      <w:r>
        <w:t>до</w:t>
      </w:r>
      <w:r>
        <w:t xml:space="preserve"> 1 </w:t>
      </w:r>
      <w:r>
        <w:t>повтора</w:t>
      </w:r>
      <w:r>
        <w:t xml:space="preserve"> </w:t>
      </w:r>
      <w:r>
        <w:t>у</w:t>
      </w:r>
      <w:r>
        <w:t xml:space="preserve"> 21.6%, </w:t>
      </w:r>
      <w:r>
        <w:t>до</w:t>
      </w:r>
      <w:r>
        <w:t xml:space="preserve"> 2 — </w:t>
      </w:r>
      <w:r>
        <w:t>у</w:t>
      </w:r>
      <w:r>
        <w:t xml:space="preserve"> 10.1%, </w:t>
      </w:r>
      <w:r>
        <w:t>до</w:t>
      </w:r>
      <w:r>
        <w:t xml:space="preserve"> 3 — </w:t>
      </w:r>
      <w:r>
        <w:t>у</w:t>
      </w:r>
      <w:r>
        <w:t xml:space="preserve"> 2.2%, </w:t>
      </w:r>
      <w:r>
        <w:t>до</w:t>
      </w:r>
      <w:r>
        <w:t xml:space="preserve"> 4 — </w:t>
      </w:r>
      <w:r>
        <w:t>у</w:t>
      </w:r>
      <w:r>
        <w:t xml:space="preserve"> 1.1% </w:t>
      </w:r>
      <w:r>
        <w:t>и</w:t>
      </w:r>
      <w:r>
        <w:t xml:space="preserve"> </w:t>
      </w:r>
      <w:r>
        <w:t>свыше</w:t>
      </w:r>
      <w:r>
        <w:t xml:space="preserve"> 4 — </w:t>
      </w:r>
      <w:r>
        <w:t>у</w:t>
      </w:r>
      <w:r>
        <w:t xml:space="preserve"> 0.7% </w:t>
      </w:r>
      <w:r>
        <w:t>детей</w:t>
      </w:r>
      <w:r>
        <w:t xml:space="preserve">. </w:t>
      </w:r>
    </w:p>
    <w:p w:rsidR="00FF06D7" w:rsidRDefault="000C0CF3">
      <w:pPr>
        <w:numPr>
          <w:ilvl w:val="0"/>
          <w:numId w:val="25"/>
        </w:numPr>
        <w:ind w:right="97"/>
      </w:pPr>
      <w:r>
        <w:rPr>
          <w:i/>
        </w:rPr>
        <w:t>Количество неадекватных заданию слов</w:t>
      </w:r>
      <w:r>
        <w:t xml:space="preserve"> (</w:t>
      </w:r>
      <w:r>
        <w:t>для</w:t>
      </w:r>
      <w:r>
        <w:t xml:space="preserve"> </w:t>
      </w:r>
      <w:r>
        <w:t>направленных</w:t>
      </w:r>
      <w:r>
        <w:t xml:space="preserve"> </w:t>
      </w:r>
      <w:r>
        <w:t>ассоциаций</w:t>
      </w:r>
      <w:r>
        <w:t xml:space="preserve">). </w:t>
      </w:r>
      <w:r>
        <w:t>Например</w:t>
      </w:r>
      <w:r>
        <w:t xml:space="preserve">, </w:t>
      </w:r>
      <w:r>
        <w:t>при</w:t>
      </w:r>
      <w:r>
        <w:t xml:space="preserve"> </w:t>
      </w:r>
      <w:r>
        <w:t>назывании</w:t>
      </w:r>
      <w:r>
        <w:t xml:space="preserve"> </w:t>
      </w:r>
      <w:r>
        <w:t>растений</w:t>
      </w:r>
      <w:r>
        <w:t xml:space="preserve"> — </w:t>
      </w:r>
      <w:r>
        <w:t>ветки</w:t>
      </w:r>
      <w:r>
        <w:t xml:space="preserve">, </w:t>
      </w:r>
      <w:r>
        <w:t>листок</w:t>
      </w:r>
      <w:r>
        <w:t xml:space="preserve">, </w:t>
      </w:r>
      <w:r>
        <w:t>колосок</w:t>
      </w:r>
      <w:r>
        <w:t xml:space="preserve">, </w:t>
      </w:r>
      <w:r>
        <w:t>клумба</w:t>
      </w:r>
      <w:r>
        <w:t xml:space="preserve">. </w:t>
      </w:r>
      <w:r>
        <w:t>Именно</w:t>
      </w:r>
      <w:r>
        <w:t xml:space="preserve"> </w:t>
      </w: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</w:t>
      </w:r>
      <w:r>
        <w:t>дети</w:t>
      </w:r>
      <w:r>
        <w:t xml:space="preserve"> </w:t>
      </w:r>
      <w:r>
        <w:t>дают</w:t>
      </w:r>
      <w:r>
        <w:t xml:space="preserve"> </w:t>
      </w:r>
      <w:r>
        <w:t>больше</w:t>
      </w:r>
      <w:r>
        <w:t xml:space="preserve"> </w:t>
      </w:r>
      <w:r>
        <w:t>всего</w:t>
      </w:r>
      <w:r>
        <w:t xml:space="preserve"> </w:t>
      </w:r>
      <w:r>
        <w:t>неадекватных</w:t>
      </w:r>
      <w:r>
        <w:t xml:space="preserve"> </w:t>
      </w:r>
      <w:r>
        <w:t>ответов</w:t>
      </w:r>
      <w:r>
        <w:t xml:space="preserve">. </w:t>
      </w:r>
    </w:p>
    <w:p w:rsidR="00FF06D7" w:rsidRDefault="000C0CF3">
      <w:pPr>
        <w:ind w:left="-13" w:right="97"/>
      </w:pPr>
      <w:r>
        <w:t>Среднее</w:t>
      </w:r>
      <w:r>
        <w:t xml:space="preserve"> </w:t>
      </w:r>
      <w:r>
        <w:t>количество</w:t>
      </w:r>
      <w:r>
        <w:t xml:space="preserve"> </w:t>
      </w:r>
      <w:r>
        <w:t>неадекватных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— 0.58, </w:t>
      </w:r>
      <w:r>
        <w:t>ст</w:t>
      </w:r>
      <w:r>
        <w:t xml:space="preserve">. </w:t>
      </w:r>
      <w:r>
        <w:t>отклонение</w:t>
      </w:r>
      <w:r>
        <w:t xml:space="preserve"> — 0.92. </w:t>
      </w:r>
      <w:r>
        <w:t>При</w:t>
      </w:r>
      <w:r>
        <w:t xml:space="preserve"> </w:t>
      </w:r>
      <w:r>
        <w:t>это</w:t>
      </w:r>
      <w:r>
        <w:t>м</w:t>
      </w:r>
      <w:r>
        <w:t xml:space="preserve"> </w:t>
      </w:r>
      <w:r>
        <w:t>на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279 </w:t>
      </w:r>
      <w:r>
        <w:t>детей</w:t>
      </w:r>
      <w:r>
        <w:t xml:space="preserve"> </w:t>
      </w:r>
      <w:r>
        <w:t>нет</w:t>
      </w:r>
      <w:r>
        <w:t xml:space="preserve"> </w:t>
      </w:r>
      <w:r>
        <w:t>неадекватных</w:t>
      </w:r>
      <w:r>
        <w:t xml:space="preserve"> </w:t>
      </w:r>
      <w:r>
        <w:t>ответов</w:t>
      </w:r>
      <w:r>
        <w:t xml:space="preserve"> </w:t>
      </w:r>
      <w:r>
        <w:t>у</w:t>
      </w:r>
      <w:r>
        <w:t xml:space="preserve"> 62.2% </w:t>
      </w:r>
      <w:r>
        <w:t>детей</w:t>
      </w:r>
      <w:r>
        <w:t xml:space="preserve">, 1 </w:t>
      </w:r>
      <w:r>
        <w:t>неправильный</w:t>
      </w:r>
      <w:r>
        <w:t xml:space="preserve"> </w:t>
      </w:r>
      <w:r>
        <w:t>ответ</w:t>
      </w:r>
      <w:r>
        <w:t xml:space="preserve"> </w:t>
      </w:r>
      <w:r>
        <w:t>у</w:t>
      </w:r>
      <w:r>
        <w:t xml:space="preserve"> 23.4%, 2 </w:t>
      </w:r>
      <w:r>
        <w:t>ответа</w:t>
      </w:r>
      <w:r>
        <w:t xml:space="preserve"> — 9.4%, 3 </w:t>
      </w:r>
      <w:r>
        <w:t>ответа</w:t>
      </w:r>
      <w:r>
        <w:t xml:space="preserve"> — 3.5%, 4 </w:t>
      </w:r>
      <w:r>
        <w:t>ответа</w:t>
      </w:r>
      <w:r>
        <w:t xml:space="preserve"> — 1.1%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четырех</w:t>
      </w:r>
      <w:r>
        <w:t xml:space="preserve"> </w:t>
      </w:r>
      <w:r>
        <w:t>неадекватных</w:t>
      </w:r>
      <w:r>
        <w:t xml:space="preserve"> </w:t>
      </w:r>
      <w:r>
        <w:t>ответов</w:t>
      </w:r>
      <w:r>
        <w:t xml:space="preserve"> — </w:t>
      </w:r>
      <w:r>
        <w:t>у</w:t>
      </w:r>
      <w:r>
        <w:t xml:space="preserve"> 0.4% </w:t>
      </w:r>
      <w:r>
        <w:t>детей</w:t>
      </w:r>
      <w:r>
        <w:t xml:space="preserve">. </w:t>
      </w:r>
    </w:p>
    <w:p w:rsidR="00FF06D7" w:rsidRDefault="000C0CF3">
      <w:pPr>
        <w:ind w:left="-13" w:right="97"/>
      </w:pPr>
      <w:r>
        <w:t xml:space="preserve"> </w:t>
      </w: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действий</w:t>
      </w:r>
      <w:r>
        <w:t xml:space="preserve"> </w:t>
      </w:r>
      <w:r>
        <w:t>среднее</w:t>
      </w:r>
      <w:r>
        <w:t xml:space="preserve"> </w:t>
      </w:r>
      <w:r>
        <w:t>количество</w:t>
      </w:r>
      <w:r>
        <w:t xml:space="preserve"> </w:t>
      </w:r>
      <w:r>
        <w:t>неадекватных</w:t>
      </w:r>
      <w:r>
        <w:t xml:space="preserve"> </w:t>
      </w:r>
      <w:r>
        <w:t>ответов</w:t>
      </w:r>
      <w:r>
        <w:rPr>
          <w:i/>
        </w:rPr>
        <w:t xml:space="preserve"> </w:t>
      </w:r>
      <w:r>
        <w:t xml:space="preserve"> — 0.1, </w:t>
      </w:r>
      <w:r>
        <w:t>ст</w:t>
      </w:r>
      <w:r>
        <w:t xml:space="preserve">. </w:t>
      </w:r>
      <w:r>
        <w:t>отклонение</w:t>
      </w:r>
      <w:r>
        <w:t xml:space="preserve"> — 0.57.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на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279 </w:t>
      </w:r>
      <w:r>
        <w:t>детей</w:t>
      </w:r>
      <w:r>
        <w:t xml:space="preserve"> </w:t>
      </w:r>
      <w:r>
        <w:t>нет</w:t>
      </w:r>
      <w:r>
        <w:t xml:space="preserve"> </w:t>
      </w:r>
      <w:r>
        <w:t>неадекватных</w:t>
      </w:r>
      <w:r>
        <w:t xml:space="preserve"> </w:t>
      </w:r>
      <w:r>
        <w:t>ответов</w:t>
      </w:r>
      <w:r>
        <w:t xml:space="preserve"> </w:t>
      </w:r>
      <w:r>
        <w:t>у</w:t>
      </w:r>
      <w:r>
        <w:t xml:space="preserve"> 95.3% </w:t>
      </w:r>
      <w:r>
        <w:t>детей</w:t>
      </w:r>
      <w:r>
        <w:t xml:space="preserve">, 1 </w:t>
      </w:r>
      <w:r>
        <w:t>неправильный</w:t>
      </w:r>
      <w:r>
        <w:t xml:space="preserve"> </w:t>
      </w:r>
      <w:r>
        <w:t>ответ</w:t>
      </w:r>
      <w:r>
        <w:t xml:space="preserve"> </w:t>
      </w:r>
      <w:r>
        <w:t>у</w:t>
      </w:r>
      <w:r>
        <w:t xml:space="preserve"> 2.5%, 2 </w:t>
      </w:r>
      <w:r>
        <w:t>ответа</w:t>
      </w:r>
      <w:r>
        <w:t xml:space="preserve"> — 1.1%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двух</w:t>
      </w:r>
      <w:r>
        <w:t xml:space="preserve"> </w:t>
      </w:r>
      <w:r>
        <w:t>неадекватных</w:t>
      </w:r>
      <w:r>
        <w:t xml:space="preserve"> </w:t>
      </w:r>
      <w:r>
        <w:t>ответов</w:t>
      </w:r>
      <w:r>
        <w:t xml:space="preserve"> — </w:t>
      </w:r>
      <w:r>
        <w:t>у</w:t>
      </w:r>
      <w:r>
        <w:t xml:space="preserve"> 1.1% </w:t>
      </w:r>
      <w:r>
        <w:t>детей</w:t>
      </w:r>
      <w:r>
        <w:t xml:space="preserve">. </w:t>
      </w:r>
    </w:p>
    <w:p w:rsidR="00FF06D7" w:rsidRDefault="000C0CF3">
      <w:pPr>
        <w:numPr>
          <w:ilvl w:val="0"/>
          <w:numId w:val="25"/>
        </w:numPr>
        <w:spacing w:line="267" w:lineRule="auto"/>
        <w:ind w:right="97"/>
      </w:pPr>
      <w:r>
        <w:rPr>
          <w:i/>
        </w:rPr>
        <w:t>Количество</w:t>
      </w:r>
      <w:r>
        <w:t xml:space="preserve"> </w:t>
      </w:r>
      <w:r>
        <w:rPr>
          <w:i/>
        </w:rPr>
        <w:t>неологизмов</w:t>
      </w:r>
      <w:r>
        <w:t xml:space="preserve"> </w:t>
      </w:r>
      <w:r>
        <w:rPr>
          <w:i/>
        </w:rPr>
        <w:t>и вычурных н</w:t>
      </w:r>
      <w:r>
        <w:rPr>
          <w:i/>
        </w:rPr>
        <w:t>азваний</w:t>
      </w:r>
      <w:r>
        <w:t xml:space="preserve">.  </w:t>
      </w:r>
    </w:p>
    <w:p w:rsidR="00FF06D7" w:rsidRDefault="000C0CF3">
      <w:pPr>
        <w:ind w:left="-13" w:right="97"/>
      </w:pPr>
      <w:r>
        <w:t>Придуманные</w:t>
      </w:r>
      <w:r>
        <w:t xml:space="preserve"> </w:t>
      </w:r>
      <w:r>
        <w:t>ребенком</w:t>
      </w:r>
      <w:r>
        <w:t xml:space="preserve"> </w:t>
      </w:r>
      <w:r>
        <w:t>слова</w:t>
      </w:r>
      <w:r>
        <w:t xml:space="preserve">, </w:t>
      </w:r>
      <w:r>
        <w:t>например</w:t>
      </w:r>
      <w:r>
        <w:t xml:space="preserve">, </w:t>
      </w:r>
      <w:r>
        <w:rPr>
          <w:i/>
        </w:rPr>
        <w:t>щетон, пупон, полеван, пукавка, романья, флокус</w:t>
      </w:r>
      <w:r>
        <w:t xml:space="preserve"> </w:t>
      </w:r>
      <w:r>
        <w:t>и</w:t>
      </w:r>
      <w:r>
        <w:t xml:space="preserve"> </w:t>
      </w:r>
      <w:r>
        <w:t>редкие</w:t>
      </w:r>
      <w:r>
        <w:t xml:space="preserve"> </w:t>
      </w:r>
      <w:r>
        <w:t>не</w:t>
      </w:r>
      <w:r>
        <w:t xml:space="preserve"> </w:t>
      </w:r>
      <w:r>
        <w:t>ожидаемые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или</w:t>
      </w:r>
      <w:r>
        <w:t xml:space="preserve"> </w:t>
      </w:r>
      <w:r>
        <w:t>вычурные</w:t>
      </w:r>
      <w:r>
        <w:t xml:space="preserve"> </w:t>
      </w:r>
      <w:r>
        <w:t>названия</w:t>
      </w:r>
      <w:r>
        <w:t xml:space="preserve"> (</w:t>
      </w:r>
      <w:r>
        <w:t>например</w:t>
      </w:r>
      <w:r>
        <w:t xml:space="preserve">, </w:t>
      </w:r>
      <w:r>
        <w:t>редька</w:t>
      </w:r>
      <w:r>
        <w:t xml:space="preserve">, </w:t>
      </w:r>
      <w:r>
        <w:t>кипарис</w:t>
      </w:r>
      <w:r>
        <w:t xml:space="preserve">, </w:t>
      </w:r>
      <w:r>
        <w:t>орешник</w:t>
      </w:r>
      <w:r>
        <w:t xml:space="preserve"> </w:t>
      </w:r>
      <w:r>
        <w:t>среди</w:t>
      </w:r>
      <w:r>
        <w:t xml:space="preserve"> </w:t>
      </w:r>
      <w:r>
        <w:t>первых</w:t>
      </w:r>
      <w:r>
        <w:t xml:space="preserve"> </w:t>
      </w:r>
      <w:r>
        <w:t>актуализируемых</w:t>
      </w:r>
      <w:r>
        <w:t xml:space="preserve"> </w:t>
      </w:r>
      <w:r>
        <w:t>слов</w:t>
      </w:r>
      <w:r>
        <w:t xml:space="preserve">) </w:t>
      </w:r>
      <w:r>
        <w:t>обычно</w:t>
      </w:r>
      <w:r>
        <w:t xml:space="preserve"> </w:t>
      </w:r>
      <w:r>
        <w:t>встречаются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 (</w:t>
      </w:r>
      <w:r>
        <w:t>Ахутина</w:t>
      </w:r>
      <w:r>
        <w:t xml:space="preserve">, </w:t>
      </w:r>
      <w:r>
        <w:t>Пылаева</w:t>
      </w:r>
      <w:r>
        <w:t xml:space="preserve">, 2003).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</w:t>
      </w:r>
      <w:r>
        <w:t>неологизмов</w:t>
      </w:r>
      <w:r>
        <w:t xml:space="preserve"> </w:t>
      </w:r>
      <w:r>
        <w:t>не</w:t>
      </w:r>
      <w:r>
        <w:t xml:space="preserve"> </w:t>
      </w:r>
      <w:r>
        <w:t>встречалось</w:t>
      </w:r>
      <w:r>
        <w:t xml:space="preserve"> </w:t>
      </w:r>
      <w:r>
        <w:t>у</w:t>
      </w:r>
      <w:r>
        <w:t xml:space="preserve"> 96.4% </w:t>
      </w:r>
      <w:r>
        <w:t>детей</w:t>
      </w:r>
      <w:r>
        <w:t xml:space="preserve">, </w:t>
      </w:r>
      <w:r>
        <w:t>по</w:t>
      </w:r>
      <w:r>
        <w:t xml:space="preserve"> </w:t>
      </w:r>
      <w:r>
        <w:t>одному</w:t>
      </w:r>
      <w:r>
        <w:t xml:space="preserve"> </w:t>
      </w:r>
      <w:r>
        <w:t>они</w:t>
      </w:r>
      <w:r>
        <w:t xml:space="preserve"> </w:t>
      </w:r>
      <w:r>
        <w:t>были</w:t>
      </w:r>
      <w:r>
        <w:t xml:space="preserve"> </w:t>
      </w:r>
      <w:r>
        <w:t>у</w:t>
      </w:r>
      <w:r>
        <w:t xml:space="preserve"> 3%, </w:t>
      </w:r>
      <w:r>
        <w:t>и</w:t>
      </w:r>
      <w:r>
        <w:t xml:space="preserve"> </w:t>
      </w:r>
      <w:r>
        <w:t>по</w:t>
      </w:r>
      <w:r>
        <w:t xml:space="preserve"> </w:t>
      </w:r>
      <w:r>
        <w:t>два</w:t>
      </w:r>
      <w:r>
        <w:t xml:space="preserve"> — </w:t>
      </w:r>
      <w:r>
        <w:t>у</w:t>
      </w:r>
      <w:r>
        <w:t xml:space="preserve"> 0.6%.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свободных</w:t>
      </w:r>
      <w:r>
        <w:t xml:space="preserve"> </w:t>
      </w:r>
      <w:r>
        <w:t>ассоциациях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действий</w:t>
      </w:r>
      <w:r>
        <w:t xml:space="preserve"> </w:t>
      </w:r>
      <w:r>
        <w:t>по</w:t>
      </w:r>
      <w:r>
        <w:t xml:space="preserve"> </w:t>
      </w:r>
      <w:r>
        <w:t>одному</w:t>
      </w:r>
      <w:r>
        <w:t xml:space="preserve"> </w:t>
      </w:r>
      <w:r>
        <w:t>неологизму</w:t>
      </w:r>
      <w:r>
        <w:t xml:space="preserve"> </w:t>
      </w:r>
      <w:r>
        <w:t>выявляется</w:t>
      </w:r>
      <w:r>
        <w:t xml:space="preserve"> </w:t>
      </w:r>
      <w:r>
        <w:t>соответственно</w:t>
      </w:r>
      <w:r>
        <w:t xml:space="preserve"> </w:t>
      </w:r>
      <w:r>
        <w:t>у</w:t>
      </w:r>
      <w:r>
        <w:t xml:space="preserve"> 5.1% </w:t>
      </w:r>
      <w:r>
        <w:t>и</w:t>
      </w:r>
      <w:r>
        <w:t xml:space="preserve"> </w:t>
      </w:r>
    </w:p>
    <w:p w:rsidR="00FF06D7" w:rsidRDefault="000C0CF3">
      <w:pPr>
        <w:spacing w:after="28" w:line="248" w:lineRule="auto"/>
        <w:ind w:left="-13" w:right="95" w:firstLine="0"/>
      </w:pPr>
      <w:r>
        <w:t xml:space="preserve">2.5% </w:t>
      </w:r>
      <w:r>
        <w:t>детей</w:t>
      </w:r>
      <w:r>
        <w:t xml:space="preserve">. </w:t>
      </w:r>
    </w:p>
    <w:p w:rsidR="00FF06D7" w:rsidRDefault="000C0CF3">
      <w:pPr>
        <w:numPr>
          <w:ilvl w:val="0"/>
          <w:numId w:val="25"/>
        </w:numPr>
        <w:spacing w:line="267" w:lineRule="auto"/>
        <w:ind w:right="97"/>
      </w:pPr>
      <w:r>
        <w:rPr>
          <w:i/>
        </w:rPr>
        <w:t xml:space="preserve">Количество словосочетаний. </w:t>
      </w:r>
    </w:p>
    <w:p w:rsidR="00FF06D7" w:rsidRDefault="000C0CF3">
      <w:pPr>
        <w:ind w:left="-13" w:right="97"/>
      </w:pPr>
      <w:r>
        <w:t>Чаще</w:t>
      </w:r>
      <w:r>
        <w:t xml:space="preserve"> </w:t>
      </w:r>
      <w:r>
        <w:t>всего</w:t>
      </w:r>
      <w:r>
        <w:t xml:space="preserve"> </w:t>
      </w:r>
      <w:r>
        <w:t>словосочетания</w:t>
      </w:r>
      <w:r>
        <w:t xml:space="preserve"> </w:t>
      </w:r>
      <w:r>
        <w:t>встречаются</w:t>
      </w:r>
      <w:r>
        <w:t xml:space="preserve"> </w:t>
      </w: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действий</w:t>
      </w:r>
      <w:r>
        <w:t xml:space="preserve">.  </w:t>
      </w:r>
    </w:p>
    <w:p w:rsidR="00FF06D7" w:rsidRDefault="000C0CF3">
      <w:pPr>
        <w:spacing w:after="4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1334" w:right="92" w:hanging="850"/>
      </w:pPr>
      <w:r>
        <w:rPr>
          <w:i/>
        </w:rPr>
        <w:t>Таблица 34. Распределение количества словосочетания в  актуализации названий действий (в</w:t>
      </w:r>
      <w:r>
        <w:rPr>
          <w:i/>
        </w:rPr>
        <w:t xml:space="preserve">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3" w:type="dxa"/>
        </w:tblCellMar>
        <w:tblLook w:val="04A0" w:firstRow="1" w:lastRow="0" w:firstColumn="1" w:lastColumn="0" w:noHBand="0" w:noVBand="1"/>
      </w:tblPr>
      <w:tblGrid>
        <w:gridCol w:w="1321"/>
        <w:gridCol w:w="515"/>
        <w:gridCol w:w="515"/>
        <w:gridCol w:w="523"/>
        <w:gridCol w:w="515"/>
        <w:gridCol w:w="515"/>
        <w:gridCol w:w="536"/>
        <w:gridCol w:w="499"/>
        <w:gridCol w:w="660"/>
        <w:gridCol w:w="637"/>
      </w:tblGrid>
      <w:tr w:rsidR="00FF06D7">
        <w:trPr>
          <w:trHeight w:val="1016"/>
        </w:trPr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39" w:lineRule="auto"/>
              <w:ind w:left="603" w:hanging="324"/>
              <w:jc w:val="left"/>
            </w:pPr>
            <w:r>
              <w:t xml:space="preserve">    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слово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сочетаний</w:t>
            </w:r>
            <w:r>
              <w:t xml:space="preserve">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t xml:space="preserve">1-2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3-4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t xml:space="preserve">5-6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t xml:space="preserve">7-8 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9-10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t>&gt;10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 xml:space="preserve">48.4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26.9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t xml:space="preserve">7.5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 xml:space="preserve">8.6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 xml:space="preserve">5.4 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t xml:space="preserve">3.2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1.72 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rPr>
                <w:b/>
              </w:rPr>
              <w:t xml:space="preserve">2.60 </w:t>
            </w:r>
          </w:p>
        </w:tc>
      </w:tr>
      <w:tr w:rsidR="00FF06D7">
        <w:trPr>
          <w:trHeight w:val="258"/>
        </w:trPr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 xml:space="preserve">52.4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18.7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12.1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 xml:space="preserve">7.5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 xml:space="preserve">4.7 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4" w:firstLine="0"/>
              <w:jc w:val="left"/>
            </w:pPr>
            <w:r>
              <w:t xml:space="preserve">3.7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0.9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1.88 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rPr>
                <w:b/>
              </w:rPr>
              <w:t xml:space="preserve">2.76 </w:t>
            </w:r>
          </w:p>
        </w:tc>
      </w:tr>
      <w:tr w:rsidR="00FF06D7">
        <w:trPr>
          <w:trHeight w:val="258"/>
        </w:trPr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 xml:space="preserve">12.9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 xml:space="preserve">6.5 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12.9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16.1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22.6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12.9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6.16 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rPr>
                <w:b/>
              </w:rPr>
              <w:t xml:space="preserve">3.98 </w:t>
            </w:r>
          </w:p>
        </w:tc>
      </w:tr>
      <w:tr w:rsidR="00FF06D7">
        <w:trPr>
          <w:trHeight w:val="258"/>
        </w:trPr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 xml:space="preserve">42.8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14.3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t xml:space="preserve">8.6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 xml:space="preserve">8.6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 xml:space="preserve">5.7 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4" w:firstLine="0"/>
              <w:jc w:val="left"/>
            </w:pPr>
            <w:r>
              <w:t xml:space="preserve">5.7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14.3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3.60 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rPr>
                <w:b/>
              </w:rPr>
              <w:t xml:space="preserve">4.45 </w:t>
            </w:r>
          </w:p>
        </w:tc>
      </w:tr>
      <w:tr w:rsidR="00FF06D7">
        <w:trPr>
          <w:trHeight w:val="511"/>
        </w:trPr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центр</w:t>
            </w:r>
            <w:r>
              <w:t xml:space="preserve">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 xml:space="preserve">15.4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30.7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30.8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 xml:space="preserve">7.7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15.4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3.31 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rPr>
                <w:b/>
              </w:rPr>
              <w:t xml:space="preserve">2.72 </w:t>
            </w:r>
          </w:p>
        </w:tc>
      </w:tr>
      <w:tr w:rsidR="00FF06D7">
        <w:trPr>
          <w:trHeight w:val="511"/>
        </w:trPr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(n=279)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rPr>
                <w:b/>
              </w:rPr>
              <w:t xml:space="preserve">43.7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rPr>
                <w:b/>
              </w:rPr>
              <w:t>20.1</w:t>
            </w:r>
          </w:p>
        </w:tc>
        <w:tc>
          <w:tcPr>
            <w:tcW w:w="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11.1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9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rPr>
                <w:b/>
              </w:rPr>
              <w:t xml:space="preserve">7.5 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rPr>
                <w:b/>
              </w:rPr>
              <w:t xml:space="preserve">4.7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rPr>
                <w:b/>
              </w:rPr>
              <w:t xml:space="preserve">3.9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2.58 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9" w:firstLine="0"/>
              <w:jc w:val="left"/>
            </w:pPr>
            <w:r>
              <w:rPr>
                <w:b/>
              </w:rPr>
              <w:t xml:space="preserve">3.41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16" w:lineRule="auto"/>
        <w:ind w:left="-13" w:right="97"/>
      </w:pPr>
      <w:r>
        <w:t>В</w:t>
      </w:r>
      <w:r>
        <w:t xml:space="preserve"> </w:t>
      </w:r>
      <w:r>
        <w:t>свободных</w:t>
      </w:r>
      <w:r>
        <w:t xml:space="preserve"> </w:t>
      </w:r>
      <w:r>
        <w:t>ассоциациях</w:t>
      </w:r>
      <w:r>
        <w:t xml:space="preserve"> </w:t>
      </w:r>
      <w:r>
        <w:t>среднее</w:t>
      </w:r>
      <w:r>
        <w:t xml:space="preserve"> </w:t>
      </w:r>
      <w:r>
        <w:t>количество</w:t>
      </w:r>
      <w:r>
        <w:t xml:space="preserve">  </w:t>
      </w:r>
      <w:r>
        <w:t>словосочетаний</w:t>
      </w:r>
      <w:r>
        <w:t xml:space="preserve"> — 0.37, </w:t>
      </w:r>
      <w:r>
        <w:t>ст</w:t>
      </w:r>
      <w:r>
        <w:t xml:space="preserve">. </w:t>
      </w:r>
      <w:r>
        <w:t>отклонение</w:t>
      </w:r>
      <w:r>
        <w:t xml:space="preserve"> — 1.5; </w:t>
      </w: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— 0.14, </w:t>
      </w:r>
      <w:r>
        <w:t>ст</w:t>
      </w:r>
      <w:r>
        <w:t xml:space="preserve">. </w:t>
      </w:r>
      <w:r>
        <w:t>отклонение</w:t>
      </w:r>
      <w:r>
        <w:t xml:space="preserve"> — 0.45. </w:t>
      </w:r>
      <w:r>
        <w:t>Они</w:t>
      </w:r>
      <w:r>
        <w:t xml:space="preserve"> </w:t>
      </w:r>
      <w:r>
        <w:t>отсутствуют</w:t>
      </w:r>
      <w:r>
        <w:t xml:space="preserve"> </w:t>
      </w:r>
      <w:r>
        <w:t>у</w:t>
      </w:r>
      <w:r>
        <w:t xml:space="preserve"> 82.1% </w:t>
      </w:r>
      <w:r>
        <w:t>и</w:t>
      </w:r>
      <w:r>
        <w:t xml:space="preserve"> </w:t>
      </w:r>
      <w:r>
        <w:t>у</w:t>
      </w:r>
      <w:r>
        <w:t xml:space="preserve"> 89.2% </w:t>
      </w:r>
      <w:r>
        <w:t>детей</w:t>
      </w:r>
      <w:r>
        <w:t xml:space="preserve"> </w:t>
      </w:r>
      <w:r>
        <w:t>соответственно</w:t>
      </w:r>
      <w:r>
        <w:t xml:space="preserve">. </w:t>
      </w:r>
    </w:p>
    <w:p w:rsidR="00FF06D7" w:rsidRDefault="000C0CF3">
      <w:pPr>
        <w:numPr>
          <w:ilvl w:val="0"/>
          <w:numId w:val="25"/>
        </w:numPr>
        <w:spacing w:after="127"/>
        <w:ind w:right="97"/>
      </w:pPr>
      <w:r>
        <w:rPr>
          <w:i/>
        </w:rPr>
        <w:t>Количество обобщенных названий растений</w:t>
      </w:r>
      <w:r>
        <w:t xml:space="preserve"> (</w:t>
      </w:r>
      <w:r>
        <w:t>например</w:t>
      </w:r>
      <w:r>
        <w:t xml:space="preserve">, </w:t>
      </w:r>
      <w:r>
        <w:t>цветы</w:t>
      </w:r>
      <w:r>
        <w:t xml:space="preserve">, </w:t>
      </w:r>
      <w:r>
        <w:t>деревья</w:t>
      </w:r>
      <w:r>
        <w:t xml:space="preserve">). </w:t>
      </w:r>
      <w:r>
        <w:t>Их</w:t>
      </w:r>
      <w:r>
        <w:t xml:space="preserve"> </w:t>
      </w:r>
      <w:r>
        <w:t>большое</w:t>
      </w:r>
      <w:r>
        <w:t xml:space="preserve"> </w:t>
      </w:r>
      <w:r>
        <w:t>количество</w:t>
      </w:r>
      <w:r>
        <w:t xml:space="preserve"> </w:t>
      </w:r>
      <w:r>
        <w:t>свидетельствует</w:t>
      </w:r>
      <w:r>
        <w:t xml:space="preserve"> </w:t>
      </w:r>
      <w:r>
        <w:t>о</w:t>
      </w:r>
      <w:r>
        <w:t xml:space="preserve"> </w:t>
      </w:r>
      <w:r>
        <w:t>бедности</w:t>
      </w:r>
      <w:r>
        <w:t xml:space="preserve"> </w:t>
      </w:r>
      <w:r>
        <w:t>словаря</w:t>
      </w:r>
      <w:r>
        <w:t xml:space="preserve">, </w:t>
      </w:r>
      <w:r>
        <w:t>характерной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, </w:t>
      </w:r>
      <w:r>
        <w:t>особенно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spacing w:line="267" w:lineRule="auto"/>
        <w:ind w:left="2458" w:right="92" w:hanging="2177"/>
      </w:pPr>
      <w:r>
        <w:rPr>
          <w:i/>
        </w:rPr>
        <w:t>Таблица 35. Распределение количества обобщенных названий  растений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687"/>
        <w:gridCol w:w="498"/>
        <w:gridCol w:w="499"/>
        <w:gridCol w:w="499"/>
        <w:gridCol w:w="499"/>
        <w:gridCol w:w="499"/>
        <w:gridCol w:w="499"/>
        <w:gridCol w:w="660"/>
        <w:gridCol w:w="895"/>
      </w:tblGrid>
      <w:tr w:rsidR="00FF06D7">
        <w:trPr>
          <w:trHeight w:val="1018"/>
        </w:trPr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      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обобщ</w:t>
            </w:r>
            <w:r>
              <w:t xml:space="preserve">. </w:t>
            </w:r>
            <w:r>
              <w:t>ассоциаций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t xml:space="preserve">&gt;4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4.3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1.31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1.21 </w:t>
            </w:r>
          </w:p>
        </w:tc>
      </w:tr>
      <w:tr w:rsidR="00FF06D7">
        <w:trPr>
          <w:trHeight w:val="258"/>
        </w:trPr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22.5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6.5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14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2.8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2.36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1.55 </w:t>
            </w:r>
          </w:p>
        </w:tc>
      </w:tr>
      <w:tr w:rsidR="00FF06D7">
        <w:trPr>
          <w:trHeight w:val="258"/>
        </w:trPr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9.7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3.2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1.97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1.60 </w:t>
            </w:r>
          </w:p>
        </w:tc>
      </w:tr>
      <w:tr w:rsidR="00FF06D7">
        <w:trPr>
          <w:trHeight w:val="258"/>
        </w:trPr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11.4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11.4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2.86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1.77 </w:t>
            </w:r>
          </w:p>
        </w:tc>
      </w:tr>
      <w:tr w:rsidR="00FF06D7">
        <w:trPr>
          <w:trHeight w:val="511"/>
        </w:trPr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центр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2.46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2.61 </w:t>
            </w:r>
          </w:p>
        </w:tc>
      </w:tr>
      <w:tr w:rsidR="00FF06D7">
        <w:trPr>
          <w:trHeight w:val="258"/>
        </w:trPr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24.1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15.8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19.1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15.1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rPr>
                <w:b/>
              </w:rPr>
              <w:t xml:space="preserve">3.6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2.03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1.63 </w:t>
            </w:r>
          </w:p>
        </w:tc>
      </w:tr>
    </w:tbl>
    <w:p w:rsidR="00FF06D7" w:rsidRDefault="000C0CF3">
      <w:pPr>
        <w:ind w:left="-13" w:right="97"/>
      </w:pPr>
      <w:r>
        <w:t>Среднее</w:t>
      </w:r>
      <w:r>
        <w:t xml:space="preserve"> </w:t>
      </w:r>
      <w:r>
        <w:t>количество</w:t>
      </w:r>
      <w:r>
        <w:t xml:space="preserve"> </w:t>
      </w:r>
      <w:r>
        <w:t>конкретных</w:t>
      </w:r>
      <w:r>
        <w:t xml:space="preserve"> </w:t>
      </w:r>
      <w:r>
        <w:t>названий</w:t>
      </w:r>
      <w:r>
        <w:t xml:space="preserve"> — 6.58 (</w:t>
      </w:r>
      <w:r>
        <w:t>ст</w:t>
      </w:r>
      <w:r>
        <w:t xml:space="preserve">. </w:t>
      </w:r>
      <w:r>
        <w:t>отклонение</w:t>
      </w:r>
      <w:r>
        <w:t xml:space="preserve"> 4.53). </w:t>
      </w:r>
      <w:r>
        <w:t>Их</w:t>
      </w:r>
      <w:r>
        <w:t xml:space="preserve"> </w:t>
      </w:r>
      <w:r>
        <w:t>число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вычислено</w:t>
      </w:r>
      <w:r>
        <w:t xml:space="preserve"> </w:t>
      </w:r>
      <w:r>
        <w:t>при</w:t>
      </w:r>
      <w:r>
        <w:t xml:space="preserve"> </w:t>
      </w:r>
      <w:r>
        <w:t>вычитании</w:t>
      </w:r>
      <w:r>
        <w:t xml:space="preserve"> </w:t>
      </w:r>
      <w:r>
        <w:t>количества</w:t>
      </w:r>
      <w:r>
        <w:t xml:space="preserve"> </w:t>
      </w:r>
      <w:r>
        <w:t>обобщенных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</w:t>
      </w:r>
      <w:r>
        <w:t>из</w:t>
      </w:r>
      <w:r>
        <w:t xml:space="preserve"> </w:t>
      </w:r>
      <w:r>
        <w:t>средней</w:t>
      </w:r>
      <w:r>
        <w:t xml:space="preserve"> </w:t>
      </w:r>
      <w:r>
        <w:t>продуктивности</w:t>
      </w:r>
      <w:r>
        <w:t xml:space="preserve"> </w:t>
      </w:r>
      <w:r>
        <w:t>называния</w:t>
      </w:r>
      <w:r>
        <w:t xml:space="preserve"> </w:t>
      </w:r>
      <w:r>
        <w:t>растений</w:t>
      </w:r>
      <w:r>
        <w:t xml:space="preserve"> (8.67, </w:t>
      </w:r>
      <w:r>
        <w:t>ст</w:t>
      </w:r>
      <w:r>
        <w:t xml:space="preserve">. </w:t>
      </w:r>
      <w:r>
        <w:t>отклонение</w:t>
      </w:r>
      <w:r>
        <w:t xml:space="preserve"> — 4.65). </w:t>
      </w:r>
      <w:r>
        <w:t>Разница</w:t>
      </w:r>
      <w:r>
        <w:t xml:space="preserve"> </w:t>
      </w:r>
      <w:r>
        <w:t>связана</w:t>
      </w:r>
      <w:r>
        <w:t xml:space="preserve"> </w:t>
      </w:r>
      <w:r>
        <w:t>с</w:t>
      </w:r>
      <w:r>
        <w:t xml:space="preserve"> </w:t>
      </w:r>
      <w:r>
        <w:t>количеством</w:t>
      </w:r>
      <w:r>
        <w:t xml:space="preserve"> </w:t>
      </w:r>
      <w:r>
        <w:t>редких</w:t>
      </w:r>
      <w:r>
        <w:t xml:space="preserve"> </w:t>
      </w:r>
      <w:r>
        <w:t>и</w:t>
      </w:r>
      <w:r>
        <w:t xml:space="preserve"> </w:t>
      </w:r>
      <w:r>
        <w:t>вычурных</w:t>
      </w:r>
      <w:r>
        <w:t xml:space="preserve"> </w:t>
      </w:r>
      <w:r>
        <w:t>слов</w:t>
      </w:r>
      <w:r>
        <w:t xml:space="preserve">. </w:t>
      </w:r>
      <w:r>
        <w:t>Количество</w:t>
      </w:r>
      <w:r>
        <w:t xml:space="preserve"> </w:t>
      </w:r>
      <w:r>
        <w:t>конкретных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лучшей</w:t>
      </w:r>
      <w:r>
        <w:t xml:space="preserve"> </w:t>
      </w:r>
      <w:r>
        <w:t>мерой</w:t>
      </w:r>
      <w:r>
        <w:t xml:space="preserve"> </w:t>
      </w:r>
      <w:r>
        <w:t>номинативной</w:t>
      </w:r>
      <w:r>
        <w:t xml:space="preserve"> </w:t>
      </w:r>
      <w:r>
        <w:t>способности</w:t>
      </w:r>
      <w:r>
        <w:t xml:space="preserve">, </w:t>
      </w:r>
      <w:r>
        <w:t>чем</w:t>
      </w:r>
      <w:r>
        <w:t xml:space="preserve"> </w:t>
      </w:r>
      <w:r>
        <w:t>средняя</w:t>
      </w:r>
      <w:r>
        <w:t xml:space="preserve"> </w:t>
      </w:r>
      <w:r>
        <w:t>продуктивность</w:t>
      </w:r>
      <w:r>
        <w:t xml:space="preserve"> </w:t>
      </w:r>
      <w:r>
        <w:t>называния</w:t>
      </w:r>
      <w:r>
        <w:t xml:space="preserve"> </w:t>
      </w:r>
      <w:r>
        <w:t>растений</w:t>
      </w:r>
      <w:r>
        <w:t xml:space="preserve">, </w:t>
      </w:r>
      <w:r>
        <w:t>поскольку</w:t>
      </w:r>
      <w:r>
        <w:t xml:space="preserve"> </w:t>
      </w:r>
      <w:r>
        <w:t>отражает</w:t>
      </w:r>
      <w:r>
        <w:t xml:space="preserve"> </w:t>
      </w:r>
      <w:r>
        <w:t>результаты</w:t>
      </w:r>
      <w:r>
        <w:t xml:space="preserve"> </w:t>
      </w:r>
      <w:r>
        <w:t>более</w:t>
      </w:r>
      <w:r>
        <w:t xml:space="preserve"> </w:t>
      </w:r>
      <w:r>
        <w:t>сложного</w:t>
      </w:r>
      <w:r>
        <w:t xml:space="preserve"> </w:t>
      </w:r>
      <w:r>
        <w:t>лексического</w:t>
      </w:r>
      <w:r>
        <w:t xml:space="preserve"> </w:t>
      </w:r>
      <w:r>
        <w:t>поиска</w:t>
      </w:r>
      <w:r>
        <w:t xml:space="preserve">. </w:t>
      </w:r>
    </w:p>
    <w:p w:rsidR="00FF06D7" w:rsidRDefault="000C0CF3">
      <w:pPr>
        <w:numPr>
          <w:ilvl w:val="0"/>
          <w:numId w:val="25"/>
        </w:numPr>
        <w:ind w:right="97"/>
      </w:pPr>
      <w:r>
        <w:rPr>
          <w:i/>
        </w:rPr>
        <w:t>Наличие «считывания» деталей обстановки</w:t>
      </w:r>
      <w:r>
        <w:t xml:space="preserve"> (</w:t>
      </w:r>
      <w:r>
        <w:t>перевод</w:t>
      </w:r>
      <w:r>
        <w:t xml:space="preserve"> </w:t>
      </w:r>
      <w:r>
        <w:t>глаз</w:t>
      </w:r>
      <w:r>
        <w:t xml:space="preserve"> </w:t>
      </w:r>
      <w:r>
        <w:t>с</w:t>
      </w:r>
      <w:r>
        <w:t xml:space="preserve"> </w:t>
      </w:r>
      <w:r>
        <w:t>предмета</w:t>
      </w:r>
      <w:r>
        <w:t xml:space="preserve"> </w:t>
      </w:r>
      <w:r>
        <w:t>на</w:t>
      </w:r>
      <w:r>
        <w:t xml:space="preserve"> </w:t>
      </w:r>
      <w:r>
        <w:t>предмет</w:t>
      </w:r>
      <w:r>
        <w:t xml:space="preserve"> </w:t>
      </w:r>
      <w:r>
        <w:t>для</w:t>
      </w:r>
      <w:r>
        <w:t xml:space="preserve"> </w:t>
      </w:r>
      <w:r>
        <w:t>актуализации</w:t>
      </w:r>
      <w:r>
        <w:t xml:space="preserve"> </w:t>
      </w:r>
      <w:r>
        <w:t>свободных</w:t>
      </w:r>
      <w:r>
        <w:t xml:space="preserve"> </w:t>
      </w:r>
      <w:r>
        <w:t>ассоциаций</w:t>
      </w:r>
      <w:r>
        <w:t xml:space="preserve">). </w:t>
      </w:r>
      <w:r>
        <w:t>Называние</w:t>
      </w:r>
      <w:r>
        <w:t xml:space="preserve"> </w:t>
      </w:r>
      <w:r>
        <w:t>предметов</w:t>
      </w:r>
      <w:r>
        <w:t xml:space="preserve"> </w:t>
      </w:r>
      <w:r>
        <w:t>обстановки</w:t>
      </w:r>
      <w:r>
        <w:t xml:space="preserve"> </w:t>
      </w:r>
      <w:r>
        <w:t>без</w:t>
      </w:r>
      <w:r>
        <w:t xml:space="preserve"> </w:t>
      </w:r>
      <w:r>
        <w:t>внешних</w:t>
      </w:r>
      <w:r>
        <w:t xml:space="preserve"> </w:t>
      </w:r>
      <w:r>
        <w:t>перемещений</w:t>
      </w:r>
      <w:r>
        <w:t xml:space="preserve"> </w:t>
      </w:r>
      <w:r>
        <w:t>взора</w:t>
      </w:r>
      <w:r>
        <w:t xml:space="preserve"> </w:t>
      </w:r>
      <w:r>
        <w:t>не</w:t>
      </w:r>
      <w:r>
        <w:t xml:space="preserve"> </w:t>
      </w:r>
      <w:r>
        <w:t>является</w:t>
      </w:r>
      <w:r>
        <w:t xml:space="preserve"> </w:t>
      </w:r>
      <w:r>
        <w:t>«</w:t>
      </w:r>
      <w:r>
        <w:t>считыванием</w:t>
      </w:r>
      <w:r>
        <w:t xml:space="preserve">». </w:t>
      </w:r>
    </w:p>
    <w:p w:rsidR="00FF06D7" w:rsidRDefault="000C0CF3">
      <w:pPr>
        <w:ind w:left="-13" w:right="97"/>
      </w:pPr>
      <w:r>
        <w:t>Считывание</w:t>
      </w:r>
      <w:r>
        <w:t xml:space="preserve"> </w:t>
      </w:r>
      <w:r>
        <w:t>деталей</w:t>
      </w:r>
      <w:r>
        <w:t xml:space="preserve"> </w:t>
      </w:r>
      <w:r>
        <w:t>не</w:t>
      </w:r>
      <w:r>
        <w:t xml:space="preserve"> </w:t>
      </w:r>
      <w:r>
        <w:t>обнаруживается</w:t>
      </w:r>
      <w:r>
        <w:t xml:space="preserve"> </w:t>
      </w:r>
      <w:r>
        <w:t>у</w:t>
      </w:r>
      <w:r>
        <w:t xml:space="preserve"> 81% </w:t>
      </w:r>
      <w:r>
        <w:t>первоклассников</w:t>
      </w:r>
      <w:r>
        <w:t xml:space="preserve">. </w:t>
      </w:r>
      <w:r>
        <w:t>Оно</w:t>
      </w:r>
      <w:r>
        <w:t xml:space="preserve"> </w:t>
      </w:r>
      <w:r>
        <w:t>является</w:t>
      </w:r>
      <w:r>
        <w:t xml:space="preserve"> </w:t>
      </w:r>
      <w:r>
        <w:t>компенсаторной</w:t>
      </w:r>
      <w:r>
        <w:t xml:space="preserve"> </w:t>
      </w:r>
      <w:r>
        <w:t>стратегией</w:t>
      </w:r>
      <w:r>
        <w:t xml:space="preserve">, </w:t>
      </w:r>
      <w:r>
        <w:t>к</w:t>
      </w:r>
      <w:r>
        <w:t xml:space="preserve"> </w:t>
      </w:r>
      <w:r>
        <w:t>которой</w:t>
      </w:r>
      <w:r>
        <w:t xml:space="preserve"> </w:t>
      </w:r>
      <w:r>
        <w:t>могут</w:t>
      </w:r>
      <w:r>
        <w:t xml:space="preserve"> </w:t>
      </w:r>
      <w:r>
        <w:t>прибегать</w:t>
      </w:r>
      <w:r>
        <w:t xml:space="preserve"> </w:t>
      </w:r>
      <w:r>
        <w:t>дети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выполнения</w:t>
      </w:r>
      <w:r>
        <w:t xml:space="preserve"> </w:t>
      </w:r>
      <w:r>
        <w:t>действия</w:t>
      </w:r>
      <w:r>
        <w:t xml:space="preserve"> </w:t>
      </w:r>
      <w:r>
        <w:t>во</w:t>
      </w:r>
      <w:r>
        <w:t xml:space="preserve"> </w:t>
      </w:r>
      <w:r>
        <w:t>внутреннем</w:t>
      </w:r>
      <w:r>
        <w:t xml:space="preserve"> </w:t>
      </w:r>
      <w:r>
        <w:t>плане</w:t>
      </w:r>
      <w:r>
        <w:t xml:space="preserve"> 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  <w:r>
        <w:t>Однако</w:t>
      </w:r>
      <w:r>
        <w:t xml:space="preserve"> </w:t>
      </w:r>
      <w:r>
        <w:t>считывание</w:t>
      </w:r>
      <w:r>
        <w:t xml:space="preserve"> </w:t>
      </w:r>
      <w:r>
        <w:t>встречается</w:t>
      </w:r>
      <w:r>
        <w:t xml:space="preserve"> </w:t>
      </w:r>
      <w:r>
        <w:t>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хорошим</w:t>
      </w:r>
      <w:r>
        <w:t xml:space="preserve"> </w:t>
      </w:r>
      <w:r>
        <w:t>состоянием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, </w:t>
      </w:r>
      <w:r>
        <w:t>которые</w:t>
      </w:r>
      <w:r>
        <w:t xml:space="preserve">, </w:t>
      </w:r>
      <w:r>
        <w:t>возможно</w:t>
      </w:r>
      <w:r>
        <w:t xml:space="preserve">, </w:t>
      </w:r>
      <w:r>
        <w:t>из</w:t>
      </w:r>
      <w:r>
        <w:t>-</w:t>
      </w:r>
      <w:r>
        <w:t>за</w:t>
      </w:r>
      <w:r>
        <w:t xml:space="preserve"> </w:t>
      </w:r>
      <w:r>
        <w:t>недостаточной</w:t>
      </w:r>
      <w:r>
        <w:t xml:space="preserve"> </w:t>
      </w:r>
      <w:r>
        <w:t>мотивации</w:t>
      </w:r>
      <w:r>
        <w:t xml:space="preserve"> </w:t>
      </w:r>
      <w:r>
        <w:t>делают</w:t>
      </w:r>
      <w:r>
        <w:t xml:space="preserve"> </w:t>
      </w:r>
      <w:r>
        <w:t>задание</w:t>
      </w:r>
      <w:r>
        <w:t xml:space="preserve"> </w:t>
      </w:r>
      <w:r>
        <w:t>по</w:t>
      </w:r>
      <w:r>
        <w:t xml:space="preserve"> </w:t>
      </w:r>
      <w:r>
        <w:t>упрощенному</w:t>
      </w:r>
      <w:r>
        <w:t xml:space="preserve"> </w:t>
      </w:r>
      <w:r>
        <w:t>варианту</w:t>
      </w:r>
      <w:r>
        <w:t xml:space="preserve">.  </w:t>
      </w:r>
    </w:p>
    <w:p w:rsidR="00FF06D7" w:rsidRDefault="000C0CF3">
      <w:pPr>
        <w:ind w:left="-13" w:right="97"/>
      </w:pPr>
      <w:r>
        <w:t>Что</w:t>
      </w:r>
      <w:r>
        <w:t xml:space="preserve"> </w:t>
      </w:r>
      <w:r>
        <w:t>показывают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ассоциативные</w:t>
      </w:r>
      <w:r>
        <w:t xml:space="preserve"> </w:t>
      </w:r>
      <w:r>
        <w:t>ряды</w:t>
      </w:r>
      <w:r>
        <w:t xml:space="preserve">? </w:t>
      </w:r>
      <w:r>
        <w:t>Низкая</w:t>
      </w:r>
      <w:r>
        <w:t xml:space="preserve"> </w:t>
      </w:r>
      <w:r>
        <w:t>продуктивность</w:t>
      </w:r>
      <w:r>
        <w:t xml:space="preserve"> </w:t>
      </w:r>
      <w:r>
        <w:t>в</w:t>
      </w:r>
      <w:r>
        <w:t xml:space="preserve"> </w:t>
      </w:r>
      <w:r>
        <w:t>свободных</w:t>
      </w:r>
      <w:r>
        <w:t xml:space="preserve"> </w:t>
      </w:r>
      <w:r>
        <w:t>ассоциациях</w:t>
      </w:r>
      <w:r>
        <w:t xml:space="preserve"> </w:t>
      </w:r>
      <w:r>
        <w:t>и</w:t>
      </w:r>
      <w:r>
        <w:t xml:space="preserve"> </w:t>
      </w:r>
      <w:r>
        <w:t>названиях</w:t>
      </w:r>
      <w:r>
        <w:t xml:space="preserve"> </w:t>
      </w:r>
      <w:r>
        <w:t>действий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неадекватные</w:t>
      </w:r>
      <w:r>
        <w:t xml:space="preserve"> </w:t>
      </w:r>
      <w:r>
        <w:t>заданию</w:t>
      </w:r>
      <w:r>
        <w:t xml:space="preserve"> </w:t>
      </w:r>
      <w:r>
        <w:t>слова</w:t>
      </w:r>
      <w:r>
        <w:t xml:space="preserve"> </w:t>
      </w:r>
      <w:r>
        <w:t>характерны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</w:t>
      </w:r>
      <w:r>
        <w:t>Наличие</w:t>
      </w:r>
      <w:r>
        <w:t xml:space="preserve"> </w:t>
      </w:r>
      <w:r>
        <w:t>большого</w:t>
      </w:r>
      <w:r>
        <w:t xml:space="preserve"> </w:t>
      </w:r>
      <w:r>
        <w:t>количества</w:t>
      </w:r>
      <w:r>
        <w:t xml:space="preserve"> </w:t>
      </w:r>
      <w:r>
        <w:t>словосочетаний</w:t>
      </w:r>
      <w:r>
        <w:t xml:space="preserve">, </w:t>
      </w:r>
      <w:r>
        <w:t>неологизмов</w:t>
      </w:r>
      <w:r>
        <w:t xml:space="preserve">, </w:t>
      </w:r>
      <w:r>
        <w:t>низкое</w:t>
      </w:r>
      <w:r>
        <w:t xml:space="preserve"> </w:t>
      </w:r>
      <w:r>
        <w:t>число</w:t>
      </w:r>
      <w:r>
        <w:t xml:space="preserve"> </w:t>
      </w:r>
      <w:r>
        <w:t>конкретных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 </w:t>
      </w:r>
      <w:r>
        <w:t>свидетельствуют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. </w:t>
      </w:r>
      <w:r>
        <w:t>Наличие</w:t>
      </w:r>
      <w:r>
        <w:t xml:space="preserve"> </w:t>
      </w:r>
      <w:r>
        <w:t>неологизмов</w:t>
      </w:r>
      <w:r>
        <w:t xml:space="preserve"> </w:t>
      </w:r>
      <w:r>
        <w:t>и</w:t>
      </w:r>
      <w:r>
        <w:t xml:space="preserve"> </w:t>
      </w:r>
      <w:r>
        <w:t>редких</w:t>
      </w:r>
      <w:r>
        <w:t xml:space="preserve"> / </w:t>
      </w:r>
      <w:r>
        <w:t>вычурных</w:t>
      </w:r>
      <w:r>
        <w:t xml:space="preserve"> </w:t>
      </w:r>
      <w:r>
        <w:t>слов</w:t>
      </w:r>
      <w:r>
        <w:t xml:space="preserve"> </w:t>
      </w:r>
      <w:r>
        <w:t>встречается</w:t>
      </w:r>
      <w:r>
        <w:t xml:space="preserve"> 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. </w:t>
      </w:r>
      <w:r>
        <w:t>Большое</w:t>
      </w:r>
      <w:r>
        <w:t xml:space="preserve">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может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. 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качественной</w:t>
      </w:r>
      <w:r>
        <w:t xml:space="preserve"> </w:t>
      </w:r>
      <w:r>
        <w:t>оценки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 </w:t>
      </w:r>
      <w:r>
        <w:t>фиксируются</w:t>
      </w:r>
      <w:r>
        <w:t xml:space="preserve"> </w:t>
      </w:r>
      <w:r>
        <w:rPr>
          <w:i/>
        </w:rPr>
        <w:t>паузы.</w:t>
      </w:r>
      <w:r>
        <w:t xml:space="preserve"> </w:t>
      </w:r>
      <w:r>
        <w:t>Паузы</w:t>
      </w:r>
      <w:r>
        <w:t xml:space="preserve"> </w:t>
      </w:r>
      <w:r>
        <w:t>перед</w:t>
      </w:r>
      <w:r>
        <w:t xml:space="preserve"> </w:t>
      </w:r>
      <w:r>
        <w:t>актуализацией</w:t>
      </w:r>
      <w:r>
        <w:t xml:space="preserve"> </w:t>
      </w:r>
      <w:r>
        <w:t>слов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проявлением</w:t>
      </w:r>
      <w:r>
        <w:t xml:space="preserve"> </w:t>
      </w:r>
      <w:r>
        <w:t>трудностей</w:t>
      </w:r>
      <w:r>
        <w:t xml:space="preserve"> </w:t>
      </w:r>
      <w:r>
        <w:t>включения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, </w:t>
      </w:r>
      <w:r>
        <w:t>характерных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</w:t>
      </w:r>
      <w:r>
        <w:t>Паузы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выполнения</w:t>
      </w:r>
      <w:r>
        <w:t xml:space="preserve"> </w:t>
      </w:r>
      <w:r>
        <w:t>заданий</w:t>
      </w:r>
      <w:r>
        <w:t xml:space="preserve">, </w:t>
      </w:r>
      <w:r>
        <w:t>особенно</w:t>
      </w:r>
      <w:r>
        <w:t xml:space="preserve"> </w:t>
      </w:r>
      <w:r>
        <w:t>ближе</w:t>
      </w:r>
      <w:r>
        <w:t xml:space="preserve"> </w:t>
      </w:r>
      <w:r>
        <w:t>к</w:t>
      </w:r>
      <w:r>
        <w:t xml:space="preserve"> </w:t>
      </w:r>
      <w:r>
        <w:t>концу</w:t>
      </w:r>
      <w:r>
        <w:t xml:space="preserve">,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связаны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, </w:t>
      </w:r>
      <w:r>
        <w:t>однако</w:t>
      </w:r>
      <w:r>
        <w:t xml:space="preserve"> </w:t>
      </w:r>
      <w:r>
        <w:t>в</w:t>
      </w:r>
      <w:r>
        <w:t xml:space="preserve"> </w:t>
      </w:r>
      <w:r>
        <w:t>направленных</w:t>
      </w:r>
      <w:r>
        <w:t xml:space="preserve"> </w:t>
      </w:r>
      <w:r>
        <w:t>рядах</w:t>
      </w:r>
      <w:r>
        <w:t xml:space="preserve"> </w:t>
      </w:r>
      <w:r>
        <w:t>они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обусловлены</w:t>
      </w:r>
      <w:r>
        <w:t xml:space="preserve"> </w:t>
      </w:r>
      <w:r>
        <w:t>и</w:t>
      </w:r>
      <w:r>
        <w:t xml:space="preserve"> </w:t>
      </w:r>
      <w:r>
        <w:t>номинативными</w:t>
      </w:r>
      <w:r>
        <w:t xml:space="preserve"> </w:t>
      </w:r>
      <w:r>
        <w:t>трудностями</w:t>
      </w:r>
      <w:r>
        <w:t xml:space="preserve"> (II </w:t>
      </w:r>
      <w:r>
        <w:t>блок</w:t>
      </w:r>
      <w:r>
        <w:t xml:space="preserve">). </w:t>
      </w:r>
    </w:p>
    <w:p w:rsidR="00FF06D7" w:rsidRDefault="000C0CF3">
      <w:pPr>
        <w:ind w:left="-13" w:right="97"/>
      </w:pPr>
      <w:r>
        <w:rPr>
          <w:b/>
        </w:rPr>
        <w:t xml:space="preserve">12. «Пятый лишний» </w:t>
      </w:r>
      <w:r>
        <w:t>(Odd one out)</w:t>
      </w:r>
      <w:r>
        <w:rPr>
          <w:b/>
        </w:rPr>
        <w:t xml:space="preserve">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вербально</w:t>
      </w:r>
      <w:r>
        <w:t>-</w:t>
      </w:r>
      <w:r>
        <w:t>логического</w:t>
      </w:r>
      <w:r>
        <w:t xml:space="preserve"> </w:t>
      </w:r>
      <w:r>
        <w:t>мышления</w:t>
      </w:r>
      <w:r>
        <w:t xml:space="preserve">, </w:t>
      </w:r>
      <w:r>
        <w:t>возможности</w:t>
      </w:r>
      <w:r>
        <w:t xml:space="preserve">  </w:t>
      </w:r>
      <w:r>
        <w:t>выделять</w:t>
      </w:r>
      <w:r>
        <w:t xml:space="preserve"> </w:t>
      </w:r>
      <w:r>
        <w:t>категории</w:t>
      </w:r>
      <w:r>
        <w:t xml:space="preserve"> </w:t>
      </w:r>
      <w:r>
        <w:t>и</w:t>
      </w:r>
      <w:r>
        <w:t xml:space="preserve"> </w:t>
      </w:r>
      <w:r>
        <w:t>производить</w:t>
      </w:r>
      <w:r>
        <w:t xml:space="preserve"> </w:t>
      </w:r>
      <w:r>
        <w:t>вербальные</w:t>
      </w:r>
      <w:r>
        <w:t xml:space="preserve"> </w:t>
      </w:r>
      <w:r>
        <w:t>обобщения</w:t>
      </w:r>
      <w:r>
        <w:t xml:space="preserve">. </w:t>
      </w:r>
      <w:r>
        <w:t>Данная</w:t>
      </w:r>
      <w:r>
        <w:t xml:space="preserve"> </w:t>
      </w:r>
      <w:r>
        <w:t>проба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ориент</w:t>
      </w:r>
      <w:r>
        <w:t>ировочную</w:t>
      </w:r>
      <w:r>
        <w:t xml:space="preserve"> </w:t>
      </w:r>
      <w:r>
        <w:t>деятельность</w:t>
      </w:r>
      <w:r>
        <w:t xml:space="preserve"> </w:t>
      </w:r>
      <w:r>
        <w:t>и</w:t>
      </w:r>
      <w:r>
        <w:t xml:space="preserve"> </w:t>
      </w:r>
      <w:r>
        <w:t>процесс</w:t>
      </w:r>
      <w:r>
        <w:t xml:space="preserve"> </w:t>
      </w:r>
      <w:r>
        <w:t>принятия</w:t>
      </w:r>
      <w:r>
        <w:t xml:space="preserve"> </w:t>
      </w:r>
      <w:r>
        <w:t>решений</w:t>
      </w:r>
      <w:r>
        <w:t xml:space="preserve">. </w:t>
      </w:r>
      <w:r>
        <w:t>Вариант</w:t>
      </w:r>
      <w:r>
        <w:t xml:space="preserve"> </w:t>
      </w:r>
      <w:r>
        <w:t>материала</w:t>
      </w:r>
      <w:r>
        <w:t xml:space="preserve"> </w:t>
      </w:r>
      <w:r>
        <w:t>взят</w:t>
      </w:r>
      <w:r>
        <w:t xml:space="preserve"> </w:t>
      </w:r>
      <w:r>
        <w:t>из</w:t>
      </w:r>
      <w:r>
        <w:t xml:space="preserve"> </w:t>
      </w:r>
      <w:r>
        <w:t>методики</w:t>
      </w:r>
      <w:r>
        <w:t xml:space="preserve"> </w:t>
      </w:r>
      <w:r>
        <w:t>оценки</w:t>
      </w:r>
      <w:r>
        <w:t xml:space="preserve"> </w:t>
      </w:r>
      <w:r>
        <w:t>словесно</w:t>
      </w:r>
      <w:r>
        <w:t>-</w:t>
      </w:r>
      <w:r>
        <w:t>логического</w:t>
      </w:r>
      <w:r>
        <w:t xml:space="preserve"> </w:t>
      </w:r>
      <w:r>
        <w:t>мышления</w:t>
      </w:r>
      <w:r>
        <w:t xml:space="preserve"> </w:t>
      </w:r>
      <w:r>
        <w:t>Л</w:t>
      </w:r>
      <w:r>
        <w:t>.</w:t>
      </w:r>
      <w:r>
        <w:t>И</w:t>
      </w:r>
      <w:r>
        <w:t xml:space="preserve"> </w:t>
      </w:r>
      <w:r>
        <w:t>Переслени</w:t>
      </w:r>
      <w:r>
        <w:t xml:space="preserve">, </w:t>
      </w:r>
      <w:r>
        <w:t>Е</w:t>
      </w:r>
      <w:r>
        <w:t>.</w:t>
      </w:r>
      <w:r>
        <w:t>М</w:t>
      </w:r>
      <w:r>
        <w:t xml:space="preserve">. </w:t>
      </w:r>
      <w:r>
        <w:t>Мастюковой</w:t>
      </w:r>
      <w:r>
        <w:t xml:space="preserve"> </w:t>
      </w:r>
      <w:r>
        <w:t>и</w:t>
      </w:r>
      <w:r>
        <w:t xml:space="preserve"> </w:t>
      </w:r>
      <w:r>
        <w:t>Л</w:t>
      </w:r>
      <w:r>
        <w:t>.</w:t>
      </w:r>
      <w:r>
        <w:t>Ф</w:t>
      </w:r>
      <w:r>
        <w:t xml:space="preserve">. </w:t>
      </w:r>
      <w:r>
        <w:t>Чупрова</w:t>
      </w:r>
      <w:r>
        <w:t xml:space="preserve"> (1990).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Процедура проведения пробы.</w:t>
      </w:r>
      <w:r>
        <w:rPr>
          <w:b/>
        </w:rPr>
        <w:t xml:space="preserve">  </w:t>
      </w:r>
    </w:p>
    <w:p w:rsidR="00FF06D7" w:rsidRDefault="000C0CF3">
      <w:pPr>
        <w:spacing w:after="125"/>
        <w:ind w:left="-13" w:right="97"/>
      </w:pPr>
      <w:r>
        <w:t>Инструкция</w:t>
      </w:r>
      <w:r>
        <w:t>: «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назову</w:t>
      </w:r>
      <w:r>
        <w:t xml:space="preserve"> </w:t>
      </w:r>
      <w:r>
        <w:t>тебе</w:t>
      </w:r>
      <w:r>
        <w:t xml:space="preserve"> 5 </w:t>
      </w:r>
      <w:r>
        <w:t>слов</w:t>
      </w:r>
      <w:r>
        <w:t xml:space="preserve">: 4 </w:t>
      </w:r>
      <w:r>
        <w:t>из</w:t>
      </w:r>
      <w:r>
        <w:t xml:space="preserve"> </w:t>
      </w:r>
      <w:r>
        <w:t>них</w:t>
      </w:r>
      <w:r>
        <w:t xml:space="preserve"> </w:t>
      </w:r>
      <w:r>
        <w:t>чем</w:t>
      </w:r>
      <w:r>
        <w:t>-</w:t>
      </w:r>
      <w:r>
        <w:t>то</w:t>
      </w:r>
      <w:r>
        <w:t xml:space="preserve"> </w:t>
      </w:r>
      <w:r>
        <w:t>похожи</w:t>
      </w:r>
      <w:r>
        <w:t xml:space="preserve">, </w:t>
      </w:r>
      <w:r>
        <w:t>а</w:t>
      </w:r>
      <w:r>
        <w:t xml:space="preserve"> </w:t>
      </w:r>
      <w:r>
        <w:t>пятое</w:t>
      </w:r>
      <w:r>
        <w:t xml:space="preserve"> — </w:t>
      </w:r>
      <w:r>
        <w:t>лишнее</w:t>
      </w:r>
      <w:r>
        <w:t xml:space="preserve">. </w:t>
      </w:r>
      <w:r>
        <w:t>Нужно</w:t>
      </w:r>
      <w:r>
        <w:t xml:space="preserve"> </w:t>
      </w:r>
      <w:r>
        <w:t>найти</w:t>
      </w:r>
      <w:r>
        <w:t xml:space="preserve"> </w:t>
      </w:r>
      <w:r>
        <w:t>лишнее</w:t>
      </w:r>
      <w:r>
        <w:t xml:space="preserve"> </w:t>
      </w:r>
      <w:r>
        <w:t>слово</w:t>
      </w:r>
      <w:r>
        <w:t xml:space="preserve">». </w:t>
      </w:r>
      <w:r>
        <w:t>Слова</w:t>
      </w:r>
      <w:r>
        <w:t xml:space="preserve"> </w:t>
      </w:r>
      <w:r>
        <w:t>зачитываются</w:t>
      </w:r>
      <w:r>
        <w:t xml:space="preserve">. </w:t>
      </w:r>
      <w:r>
        <w:t>После</w:t>
      </w:r>
      <w:r>
        <w:t xml:space="preserve"> </w:t>
      </w:r>
      <w:r>
        <w:t>ответа</w:t>
      </w:r>
      <w:r>
        <w:t xml:space="preserve"> </w:t>
      </w:r>
      <w:r>
        <w:t>задается</w:t>
      </w:r>
      <w:r>
        <w:t xml:space="preserve"> </w:t>
      </w:r>
      <w:r>
        <w:t>вопрос</w:t>
      </w:r>
      <w:r>
        <w:t>: «</w:t>
      </w:r>
      <w:r>
        <w:t>Почему</w:t>
      </w:r>
      <w:r>
        <w:t xml:space="preserve"> </w:t>
      </w:r>
      <w:r>
        <w:t>это</w:t>
      </w:r>
      <w:r>
        <w:t xml:space="preserve"> </w:t>
      </w:r>
      <w:r>
        <w:t>слово</w:t>
      </w:r>
      <w:r>
        <w:t xml:space="preserve"> </w:t>
      </w:r>
      <w:r>
        <w:t>лишнее</w:t>
      </w:r>
      <w:r>
        <w:t xml:space="preserve">?». </w:t>
      </w:r>
      <w:r>
        <w:t>Возможно</w:t>
      </w:r>
      <w:r>
        <w:t xml:space="preserve"> </w:t>
      </w:r>
      <w:r>
        <w:t>двукратное</w:t>
      </w:r>
      <w:r>
        <w:t xml:space="preserve"> </w:t>
      </w:r>
      <w:r>
        <w:t>предъявление</w:t>
      </w:r>
      <w:r>
        <w:t xml:space="preserve"> </w:t>
      </w:r>
      <w:r>
        <w:t>ребенку</w:t>
      </w:r>
      <w:r>
        <w:t xml:space="preserve"> </w:t>
      </w:r>
      <w:r>
        <w:t>каждого</w:t>
      </w:r>
      <w:r>
        <w:t xml:space="preserve"> </w:t>
      </w:r>
      <w:r>
        <w:t>ряда</w:t>
      </w:r>
      <w:r>
        <w:t xml:space="preserve"> </w:t>
      </w:r>
      <w:r>
        <w:t>слов</w:t>
      </w:r>
      <w:r>
        <w:t xml:space="preserve"> (</w:t>
      </w:r>
      <w:r>
        <w:t>факт</w:t>
      </w:r>
      <w:r>
        <w:t xml:space="preserve"> </w:t>
      </w:r>
      <w:r>
        <w:t>повтора</w:t>
      </w:r>
      <w:r>
        <w:t xml:space="preserve"> </w:t>
      </w:r>
      <w:r>
        <w:t>отмечается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). </w:t>
      </w:r>
      <w:r>
        <w:t>Далее</w:t>
      </w:r>
      <w:r>
        <w:t xml:space="preserve"> </w:t>
      </w:r>
      <w:r>
        <w:t>устно</w:t>
      </w:r>
      <w:r>
        <w:t xml:space="preserve"> </w:t>
      </w:r>
      <w:r>
        <w:t>предъявляются</w:t>
      </w:r>
      <w:r>
        <w:t xml:space="preserve"> </w:t>
      </w:r>
      <w:r>
        <w:t>остальные</w:t>
      </w:r>
      <w:r>
        <w:t xml:space="preserve"> </w:t>
      </w:r>
      <w:r>
        <w:t>группы</w:t>
      </w:r>
      <w:r>
        <w:t xml:space="preserve"> </w:t>
      </w:r>
      <w:r>
        <w:t>слов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Группы слов: </w:t>
      </w:r>
    </w:p>
    <w:p w:rsidR="00FF06D7" w:rsidRDefault="000C0CF3">
      <w:pPr>
        <w:numPr>
          <w:ilvl w:val="0"/>
          <w:numId w:val="26"/>
        </w:numPr>
        <w:ind w:right="97" w:hanging="239"/>
      </w:pPr>
      <w:r>
        <w:t>тюльпан</w:t>
      </w:r>
      <w:r>
        <w:t xml:space="preserve">, </w:t>
      </w:r>
      <w:r>
        <w:t>лилия</w:t>
      </w:r>
      <w:r>
        <w:t xml:space="preserve">, </w:t>
      </w:r>
      <w:r>
        <w:t>фасоль</w:t>
      </w:r>
      <w:r>
        <w:t xml:space="preserve">, </w:t>
      </w:r>
      <w:r>
        <w:t>ромашка</w:t>
      </w:r>
      <w:r>
        <w:t xml:space="preserve">, </w:t>
      </w:r>
      <w:r>
        <w:t>фиалка</w:t>
      </w:r>
      <w:r>
        <w:t xml:space="preserve">; </w:t>
      </w:r>
    </w:p>
    <w:p w:rsidR="00FF06D7" w:rsidRDefault="000C0CF3">
      <w:pPr>
        <w:numPr>
          <w:ilvl w:val="0"/>
          <w:numId w:val="26"/>
        </w:numPr>
        <w:ind w:right="97" w:hanging="239"/>
      </w:pPr>
      <w:r>
        <w:t>река</w:t>
      </w:r>
      <w:r>
        <w:t xml:space="preserve">, </w:t>
      </w:r>
      <w:r>
        <w:t>озеро</w:t>
      </w:r>
      <w:r>
        <w:t xml:space="preserve">, </w:t>
      </w:r>
      <w:r>
        <w:t>море</w:t>
      </w:r>
      <w:r>
        <w:t xml:space="preserve">, </w:t>
      </w:r>
      <w:r>
        <w:t>мост</w:t>
      </w:r>
      <w:r>
        <w:t xml:space="preserve">, </w:t>
      </w:r>
      <w:r>
        <w:t>пруд</w:t>
      </w:r>
      <w:r>
        <w:t xml:space="preserve">; </w:t>
      </w:r>
    </w:p>
    <w:p w:rsidR="00FF06D7" w:rsidRDefault="000C0CF3">
      <w:pPr>
        <w:numPr>
          <w:ilvl w:val="0"/>
          <w:numId w:val="26"/>
        </w:numPr>
        <w:ind w:right="97" w:hanging="239"/>
      </w:pPr>
      <w:r>
        <w:t>Саша</w:t>
      </w:r>
      <w:r>
        <w:t xml:space="preserve">, </w:t>
      </w:r>
      <w:r>
        <w:t>Витя</w:t>
      </w:r>
      <w:r>
        <w:t xml:space="preserve">, </w:t>
      </w:r>
      <w:r>
        <w:t>Стасик</w:t>
      </w:r>
      <w:r>
        <w:t xml:space="preserve">, </w:t>
      </w:r>
      <w:r>
        <w:t>Петров</w:t>
      </w:r>
      <w:r>
        <w:t xml:space="preserve">, </w:t>
      </w:r>
      <w:r>
        <w:t>Коля</w:t>
      </w:r>
      <w:r>
        <w:t xml:space="preserve">; </w:t>
      </w:r>
    </w:p>
    <w:p w:rsidR="00FF06D7" w:rsidRDefault="000C0CF3">
      <w:pPr>
        <w:numPr>
          <w:ilvl w:val="0"/>
          <w:numId w:val="26"/>
        </w:numPr>
        <w:ind w:right="97" w:hanging="239"/>
      </w:pPr>
      <w:r>
        <w:t>курица</w:t>
      </w:r>
      <w:r>
        <w:t xml:space="preserve">, </w:t>
      </w:r>
      <w:r>
        <w:t>петух</w:t>
      </w:r>
      <w:r>
        <w:t xml:space="preserve">, </w:t>
      </w:r>
      <w:r>
        <w:t>орел</w:t>
      </w:r>
      <w:r>
        <w:t xml:space="preserve">, </w:t>
      </w:r>
      <w:r>
        <w:t>гусь</w:t>
      </w:r>
      <w:r>
        <w:t xml:space="preserve">, </w:t>
      </w:r>
      <w:r>
        <w:t>индюк</w:t>
      </w:r>
      <w:r>
        <w:t xml:space="preserve">; </w:t>
      </w:r>
    </w:p>
    <w:p w:rsidR="00FF06D7" w:rsidRDefault="000C0CF3">
      <w:pPr>
        <w:numPr>
          <w:ilvl w:val="0"/>
          <w:numId w:val="26"/>
        </w:numPr>
        <w:spacing w:after="128"/>
        <w:ind w:right="97" w:hanging="239"/>
      </w:pPr>
      <w:r>
        <w:t>стол</w:t>
      </w:r>
      <w:r>
        <w:t xml:space="preserve">, </w:t>
      </w:r>
      <w:r>
        <w:t>ковер</w:t>
      </w:r>
      <w:r>
        <w:t xml:space="preserve">, </w:t>
      </w:r>
      <w:r>
        <w:t>кресло</w:t>
      </w:r>
      <w:r>
        <w:t xml:space="preserve">, </w:t>
      </w:r>
      <w:r>
        <w:t>кровать</w:t>
      </w:r>
      <w:r>
        <w:t xml:space="preserve">, </w:t>
      </w:r>
      <w:r>
        <w:t>табурет</w:t>
      </w:r>
      <w:r>
        <w:t xml:space="preserve">. </w:t>
      </w:r>
    </w:p>
    <w:p w:rsidR="00FF06D7" w:rsidRDefault="000C0CF3">
      <w:pPr>
        <w:spacing w:after="125"/>
        <w:ind w:left="-13" w:right="97"/>
      </w:pPr>
      <w:r>
        <w:t>Если</w:t>
      </w:r>
      <w:r>
        <w:t xml:space="preserve"> </w:t>
      </w:r>
      <w:r>
        <w:t>ребенок</w:t>
      </w:r>
      <w:r>
        <w:t xml:space="preserve"> </w:t>
      </w:r>
      <w:r>
        <w:t>отвечае</w:t>
      </w:r>
      <w:r>
        <w:t>т</w:t>
      </w:r>
      <w:r>
        <w:t xml:space="preserve"> </w:t>
      </w:r>
      <w:r>
        <w:t>неправильно</w:t>
      </w:r>
      <w:r>
        <w:t xml:space="preserve">, </w:t>
      </w:r>
      <w:r>
        <w:t>можно</w:t>
      </w:r>
      <w:r>
        <w:t xml:space="preserve"> — </w:t>
      </w:r>
      <w:r>
        <w:t>с</w:t>
      </w:r>
      <w:r>
        <w:t xml:space="preserve"> </w:t>
      </w:r>
      <w:r>
        <w:t>пометкой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 — </w:t>
      </w:r>
      <w:r>
        <w:t>оказать</w:t>
      </w:r>
      <w:r>
        <w:t xml:space="preserve"> </w:t>
      </w:r>
      <w:r>
        <w:t>ему</w:t>
      </w:r>
      <w:r>
        <w:t xml:space="preserve"> </w:t>
      </w:r>
      <w:r>
        <w:t>помощь</w:t>
      </w:r>
      <w:r>
        <w:t xml:space="preserve"> </w:t>
      </w:r>
      <w:r>
        <w:t>в</w:t>
      </w:r>
      <w:r>
        <w:t xml:space="preserve"> </w:t>
      </w:r>
      <w:r>
        <w:t>ориентировке</w:t>
      </w:r>
      <w:r>
        <w:t xml:space="preserve"> </w:t>
      </w:r>
      <w:r>
        <w:t>в</w:t>
      </w:r>
      <w:r>
        <w:t xml:space="preserve"> </w:t>
      </w:r>
      <w:r>
        <w:t>условии</w:t>
      </w:r>
      <w:r>
        <w:t xml:space="preserve"> </w:t>
      </w:r>
      <w:r>
        <w:t>задачи</w:t>
      </w:r>
      <w:r>
        <w:t xml:space="preserve">: </w:t>
      </w:r>
      <w:r>
        <w:t>второй</w:t>
      </w:r>
      <w:r>
        <w:t xml:space="preserve"> </w:t>
      </w:r>
      <w:r>
        <w:t>раз</w:t>
      </w:r>
      <w:r>
        <w:t xml:space="preserve"> </w:t>
      </w:r>
      <w:r>
        <w:t>повторить</w:t>
      </w:r>
      <w:r>
        <w:t xml:space="preserve"> </w:t>
      </w:r>
      <w:r>
        <w:t>слова</w:t>
      </w:r>
      <w:r>
        <w:t xml:space="preserve"> </w:t>
      </w:r>
      <w:r>
        <w:t>или</w:t>
      </w:r>
      <w:r>
        <w:t xml:space="preserve"> </w:t>
      </w:r>
      <w:r>
        <w:t>при</w:t>
      </w:r>
      <w:r>
        <w:t xml:space="preserve"> </w:t>
      </w:r>
      <w:r>
        <w:t>ошибочном</w:t>
      </w:r>
      <w:r>
        <w:t xml:space="preserve"> </w:t>
      </w:r>
      <w:r>
        <w:t>ответе</w:t>
      </w:r>
      <w:r>
        <w:t xml:space="preserve"> </w:t>
      </w:r>
      <w:r>
        <w:t>задать</w:t>
      </w:r>
      <w:r>
        <w:t xml:space="preserve"> </w:t>
      </w:r>
      <w:r>
        <w:t>один</w:t>
      </w:r>
      <w:r>
        <w:t xml:space="preserve"> </w:t>
      </w:r>
      <w:r>
        <w:t>наводящий</w:t>
      </w:r>
      <w:r>
        <w:t xml:space="preserve"> </w:t>
      </w:r>
      <w:r>
        <w:t>вопрос</w:t>
      </w:r>
      <w:r>
        <w:t xml:space="preserve"> (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спросить</w:t>
      </w:r>
      <w:r>
        <w:t>: «</w:t>
      </w:r>
      <w:r>
        <w:t>А</w:t>
      </w:r>
      <w:r>
        <w:t xml:space="preserve"> </w:t>
      </w:r>
      <w:r>
        <w:t>по</w:t>
      </w:r>
      <w:r>
        <w:t>-</w:t>
      </w:r>
      <w:r>
        <w:t>другому</w:t>
      </w:r>
      <w:r>
        <w:t xml:space="preserve"> </w:t>
      </w:r>
      <w:r>
        <w:t>можно</w:t>
      </w:r>
      <w:r>
        <w:t xml:space="preserve"> </w:t>
      </w:r>
      <w:r>
        <w:t>решить</w:t>
      </w:r>
      <w:r>
        <w:t xml:space="preserve"> </w:t>
      </w:r>
      <w:r>
        <w:t>это</w:t>
      </w:r>
      <w:r>
        <w:t xml:space="preserve"> </w:t>
      </w:r>
      <w:r>
        <w:t>задание</w:t>
      </w:r>
      <w:r>
        <w:t xml:space="preserve">? </w:t>
      </w:r>
      <w:r>
        <w:t>Подумай</w:t>
      </w:r>
      <w:r>
        <w:t xml:space="preserve"> </w:t>
      </w:r>
      <w:r>
        <w:t>еще</w:t>
      </w:r>
      <w:r>
        <w:t xml:space="preserve">»). </w:t>
      </w:r>
      <w:r>
        <w:t>Но</w:t>
      </w:r>
      <w:r>
        <w:t xml:space="preserve"> </w:t>
      </w:r>
      <w:r>
        <w:t>помощь</w:t>
      </w:r>
      <w:r>
        <w:t xml:space="preserve"> </w:t>
      </w:r>
      <w:r>
        <w:t>не</w:t>
      </w:r>
      <w:r>
        <w:t xml:space="preserve"> </w:t>
      </w:r>
      <w:r>
        <w:t>следует</w:t>
      </w:r>
      <w:r>
        <w:t xml:space="preserve"> </w:t>
      </w:r>
      <w:r>
        <w:t>превращать</w:t>
      </w:r>
      <w:r>
        <w:t xml:space="preserve"> </w:t>
      </w:r>
      <w:r>
        <w:t>в</w:t>
      </w:r>
      <w:r>
        <w:t xml:space="preserve"> </w:t>
      </w:r>
      <w:r>
        <w:t>обучение</w:t>
      </w:r>
      <w:r>
        <w:t xml:space="preserve"> — </w:t>
      </w:r>
      <w:r>
        <w:t>задать</w:t>
      </w:r>
      <w:r>
        <w:t xml:space="preserve"> </w:t>
      </w:r>
      <w:r>
        <w:t>можно</w:t>
      </w:r>
      <w:r>
        <w:t xml:space="preserve"> </w:t>
      </w:r>
      <w:r>
        <w:t>только</w:t>
      </w:r>
      <w:r>
        <w:t xml:space="preserve"> </w:t>
      </w:r>
      <w:r>
        <w:t>один</w:t>
      </w:r>
      <w:r>
        <w:t xml:space="preserve"> </w:t>
      </w:r>
      <w:r>
        <w:t>вопрос</w:t>
      </w:r>
      <w:r>
        <w:t xml:space="preserve">.  </w:t>
      </w:r>
    </w:p>
    <w:p w:rsidR="00FF06D7" w:rsidRDefault="000C0CF3">
      <w:pPr>
        <w:ind w:left="398" w:right="97" w:firstLine="0"/>
      </w:pPr>
      <w:r>
        <w:rPr>
          <w:b/>
          <w:i/>
        </w:rPr>
        <w:t>Оценка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: </w:t>
      </w:r>
    </w:p>
    <w:p w:rsidR="00FF06D7" w:rsidRDefault="000C0CF3">
      <w:pPr>
        <w:numPr>
          <w:ilvl w:val="0"/>
          <w:numId w:val="27"/>
        </w:numPr>
        <w:ind w:right="94"/>
      </w:pPr>
      <w:r>
        <w:rPr>
          <w:i/>
        </w:rPr>
        <w:t>Продуктивность</w:t>
      </w:r>
      <w:r>
        <w:t xml:space="preserve"> </w:t>
      </w:r>
      <w:r>
        <w:t>выбора</w:t>
      </w:r>
      <w:r>
        <w:t xml:space="preserve">: </w:t>
      </w:r>
      <w:r>
        <w:t>общее</w:t>
      </w:r>
      <w:r>
        <w:t xml:space="preserve">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выделенных</w:t>
      </w:r>
      <w:r>
        <w:t xml:space="preserve"> </w:t>
      </w:r>
      <w:r>
        <w:t>лишних</w:t>
      </w:r>
      <w:r>
        <w:t xml:space="preserve"> </w:t>
      </w:r>
      <w:r>
        <w:t>слов</w:t>
      </w:r>
      <w:r>
        <w:t xml:space="preserve">. </w:t>
      </w:r>
    </w:p>
    <w:p w:rsidR="00FF06D7" w:rsidRDefault="000C0CF3">
      <w:pPr>
        <w:spacing w:after="136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 xml:space="preserve">Таблица 36. Распределение продуктивности выбора (в %) </w:t>
      </w:r>
    </w:p>
    <w:tbl>
      <w:tblPr>
        <w:tblStyle w:val="TableGrid"/>
        <w:tblW w:w="6355" w:type="dxa"/>
        <w:tblInd w:w="-2" w:type="dxa"/>
        <w:tblCellMar>
          <w:top w:w="39" w:type="dxa"/>
          <w:left w:w="56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2257"/>
        <w:gridCol w:w="390"/>
        <w:gridCol w:w="389"/>
        <w:gridCol w:w="389"/>
        <w:gridCol w:w="499"/>
        <w:gridCol w:w="499"/>
        <w:gridCol w:w="498"/>
        <w:gridCol w:w="660"/>
        <w:gridCol w:w="774"/>
      </w:tblGrid>
      <w:tr w:rsidR="00FF06D7">
        <w:trPr>
          <w:trHeight w:val="710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                          </w:t>
            </w:r>
            <w:r>
              <w:t>Продуктивность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9.6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38.7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22.6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3.7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  <w:tr w:rsidR="00FF06D7">
        <w:trPr>
          <w:trHeight w:val="240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34.6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37.4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4.05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  <w:tr w:rsidR="00FF06D7">
        <w:trPr>
          <w:trHeight w:val="240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38.7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38.7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4.1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  <w:tr w:rsidR="00FF06D7">
        <w:trPr>
          <w:trHeight w:val="240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8.6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25.7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65.7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4.55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0.65 </w:t>
            </w:r>
          </w:p>
        </w:tc>
      </w:tr>
      <w:tr w:rsidR="00FF06D7">
        <w:trPr>
          <w:trHeight w:val="475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38.5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38.5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3.5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  <w:tr w:rsidR="00FF06D7">
        <w:trPr>
          <w:trHeight w:val="240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0.4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0.7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24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35.5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35.1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4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</w:tbl>
    <w:p w:rsidR="00FF06D7" w:rsidRDefault="000C0CF3">
      <w:pPr>
        <w:numPr>
          <w:ilvl w:val="0"/>
          <w:numId w:val="27"/>
        </w:numPr>
        <w:spacing w:line="267" w:lineRule="auto"/>
        <w:ind w:right="94"/>
      </w:pPr>
      <w:r>
        <w:rPr>
          <w:i/>
        </w:rPr>
        <w:t>Объяснение</w:t>
      </w:r>
      <w:r>
        <w:t xml:space="preserve">: </w:t>
      </w:r>
    </w:p>
    <w:p w:rsidR="00FF06D7" w:rsidRDefault="000C0CF3">
      <w:pPr>
        <w:tabs>
          <w:tab w:val="center" w:pos="398"/>
          <w:tab w:val="center" w:pos="2855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категориальных</w:t>
      </w:r>
      <w:r>
        <w:t xml:space="preserve"> </w:t>
      </w:r>
      <w:r>
        <w:t>объяснений</w:t>
      </w:r>
      <w:r>
        <w:t xml:space="preserve">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конкретно</w:t>
      </w:r>
      <w:r>
        <w:t>-</w:t>
      </w:r>
      <w:r>
        <w:t>ситуативных</w:t>
      </w:r>
      <w:r>
        <w:t xml:space="preserve"> </w:t>
      </w:r>
      <w:r>
        <w:t>объяснений</w:t>
      </w:r>
      <w:r>
        <w:t xml:space="preserve"> (</w:t>
      </w:r>
      <w:r>
        <w:t>например</w:t>
      </w:r>
      <w:r>
        <w:t>, «</w:t>
      </w:r>
      <w:r>
        <w:t>лишний</w:t>
      </w:r>
      <w:r>
        <w:t xml:space="preserve"> – </w:t>
      </w:r>
      <w:r>
        <w:t>мост</w:t>
      </w:r>
      <w:r>
        <w:t xml:space="preserve">, </w:t>
      </w:r>
      <w:r>
        <w:t>по</w:t>
      </w:r>
      <w:r>
        <w:t xml:space="preserve"> </w:t>
      </w:r>
      <w:r>
        <w:t>нему</w:t>
      </w:r>
      <w:r>
        <w:t xml:space="preserve"> </w:t>
      </w:r>
      <w:r>
        <w:t>ходят</w:t>
      </w:r>
      <w:r>
        <w:t xml:space="preserve">, </w:t>
      </w:r>
      <w:r>
        <w:t>а</w:t>
      </w:r>
      <w:r>
        <w:t xml:space="preserve"> </w:t>
      </w:r>
      <w:r>
        <w:t>там</w:t>
      </w:r>
      <w:r>
        <w:t xml:space="preserve"> </w:t>
      </w:r>
      <w:r>
        <w:t>нет</w:t>
      </w:r>
      <w:r>
        <w:t xml:space="preserve">, </w:t>
      </w:r>
      <w:r>
        <w:t>там</w:t>
      </w:r>
      <w:r>
        <w:t xml:space="preserve"> </w:t>
      </w:r>
      <w:r>
        <w:t>плавают</w:t>
      </w:r>
      <w:r>
        <w:t xml:space="preserve">»;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неадекватных</w:t>
      </w:r>
      <w:r>
        <w:t xml:space="preserve"> </w:t>
      </w:r>
      <w:r>
        <w:t>объяснений</w:t>
      </w:r>
      <w:r>
        <w:t xml:space="preserve"> </w:t>
      </w:r>
      <w:r>
        <w:t>и</w:t>
      </w:r>
      <w:r>
        <w:t xml:space="preserve"> </w:t>
      </w:r>
      <w:r>
        <w:t>отказов</w:t>
      </w:r>
      <w:r>
        <w:t xml:space="preserve"> (</w:t>
      </w:r>
      <w:r>
        <w:t>например</w:t>
      </w:r>
      <w:r>
        <w:t>, «</w:t>
      </w:r>
      <w:r>
        <w:t>лишний</w:t>
      </w:r>
      <w:r>
        <w:t xml:space="preserve"> — </w:t>
      </w:r>
      <w:r>
        <w:t>мост</w:t>
      </w:r>
      <w:r>
        <w:t xml:space="preserve">, </w:t>
      </w:r>
      <w:r>
        <w:t>он</w:t>
      </w:r>
      <w:r>
        <w:t xml:space="preserve"> </w:t>
      </w:r>
      <w:r>
        <w:t>деревянный</w:t>
      </w:r>
      <w:r>
        <w:t>»; «</w:t>
      </w:r>
      <w:r>
        <w:t>лишний</w:t>
      </w:r>
      <w:r>
        <w:t xml:space="preserve"> — </w:t>
      </w:r>
      <w:r>
        <w:t>ковер</w:t>
      </w:r>
      <w:r>
        <w:t xml:space="preserve">, </w:t>
      </w:r>
      <w:r>
        <w:t>он</w:t>
      </w:r>
      <w:r>
        <w:t xml:space="preserve"> </w:t>
      </w:r>
      <w:r>
        <w:t>на</w:t>
      </w:r>
      <w:r>
        <w:t xml:space="preserve"> </w:t>
      </w:r>
      <w:r>
        <w:t>стене</w:t>
      </w:r>
      <w:r>
        <w:t xml:space="preserve"> </w:t>
      </w:r>
      <w:r>
        <w:t>висит</w:t>
      </w:r>
      <w:r>
        <w:t xml:space="preserve">»). </w:t>
      </w:r>
    </w:p>
    <w:p w:rsidR="00FF06D7" w:rsidRDefault="000C0CF3">
      <w:pPr>
        <w:spacing w:after="104"/>
        <w:ind w:left="-13" w:right="97"/>
      </w:pPr>
      <w:r>
        <w:t>За</w:t>
      </w:r>
      <w:r>
        <w:t xml:space="preserve"> </w:t>
      </w:r>
      <w:r>
        <w:t>продуктивное</w:t>
      </w:r>
      <w:r>
        <w:t xml:space="preserve"> </w:t>
      </w:r>
      <w:r>
        <w:t>объяснение</w:t>
      </w:r>
      <w:r>
        <w:t xml:space="preserve"> </w:t>
      </w:r>
      <w:r>
        <w:t>засчитывается</w:t>
      </w:r>
      <w:r>
        <w:t xml:space="preserve"> </w:t>
      </w:r>
      <w:r>
        <w:t>как</w:t>
      </w:r>
      <w:r>
        <w:t xml:space="preserve"> </w:t>
      </w:r>
      <w:r>
        <w:t>нахождение</w:t>
      </w:r>
      <w:r>
        <w:t xml:space="preserve"> </w:t>
      </w:r>
      <w:r>
        <w:t>обобщенного</w:t>
      </w:r>
      <w:r>
        <w:t xml:space="preserve"> </w:t>
      </w:r>
      <w:r>
        <w:t>слова</w:t>
      </w:r>
      <w:r>
        <w:t xml:space="preserve"> </w:t>
      </w:r>
      <w:r>
        <w:t>к</w:t>
      </w:r>
      <w:r>
        <w:t xml:space="preserve"> </w:t>
      </w:r>
      <w:r>
        <w:t>четырем</w:t>
      </w:r>
      <w:r>
        <w:t xml:space="preserve"> </w:t>
      </w:r>
      <w:r>
        <w:t>словам</w:t>
      </w:r>
      <w:r>
        <w:t xml:space="preserve"> (</w:t>
      </w:r>
      <w:r>
        <w:t>например</w:t>
      </w:r>
      <w:r>
        <w:t>, «</w:t>
      </w:r>
      <w:r>
        <w:t>Все</w:t>
      </w:r>
      <w:r>
        <w:t xml:space="preserve"> </w:t>
      </w:r>
      <w:r>
        <w:t>цветы</w:t>
      </w:r>
      <w:r>
        <w:t xml:space="preserve">, </w:t>
      </w:r>
      <w:r>
        <w:t>а</w:t>
      </w:r>
      <w:r>
        <w:t xml:space="preserve"> </w:t>
      </w:r>
      <w:r>
        <w:t>фасоль</w:t>
      </w:r>
      <w:r>
        <w:t xml:space="preserve"> — </w:t>
      </w:r>
      <w:r>
        <w:t>нет</w:t>
      </w:r>
      <w:r>
        <w:t xml:space="preserve">»),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объяснение</w:t>
      </w:r>
      <w:r>
        <w:t xml:space="preserve"> </w:t>
      </w:r>
      <w:r>
        <w:t>отвержения</w:t>
      </w:r>
      <w:r>
        <w:t xml:space="preserve"> («</w:t>
      </w:r>
      <w:r>
        <w:t>Фасоль</w:t>
      </w:r>
      <w:r>
        <w:t xml:space="preserve"> — </w:t>
      </w:r>
      <w:r>
        <w:t>это</w:t>
      </w:r>
      <w:r>
        <w:t xml:space="preserve"> </w:t>
      </w:r>
      <w:r>
        <w:t>еда</w:t>
      </w:r>
      <w:r>
        <w:t xml:space="preserve">»).  </w:t>
      </w:r>
      <w:r>
        <w:t>Если</w:t>
      </w:r>
      <w:r>
        <w:t xml:space="preserve"> </w:t>
      </w:r>
      <w:r>
        <w:t>к</w:t>
      </w:r>
      <w:r>
        <w:t xml:space="preserve"> </w:t>
      </w:r>
      <w:r>
        <w:t>одному</w:t>
      </w:r>
      <w:r>
        <w:t xml:space="preserve"> </w:t>
      </w:r>
      <w:r>
        <w:t>заданию</w:t>
      </w:r>
      <w:r>
        <w:t xml:space="preserve"> </w:t>
      </w:r>
      <w:r>
        <w:t>дано</w:t>
      </w:r>
      <w:r>
        <w:t xml:space="preserve"> </w:t>
      </w:r>
      <w:r>
        <w:t>и</w:t>
      </w:r>
      <w:r>
        <w:t xml:space="preserve"> </w:t>
      </w:r>
      <w:r>
        <w:t>категориальное</w:t>
      </w:r>
      <w:r>
        <w:t xml:space="preserve"> </w:t>
      </w:r>
      <w:r>
        <w:t>объяснение</w:t>
      </w:r>
      <w:r>
        <w:t xml:space="preserve">, </w:t>
      </w:r>
      <w:r>
        <w:t>и</w:t>
      </w:r>
      <w:r>
        <w:t xml:space="preserve"> </w:t>
      </w:r>
      <w:r>
        <w:t>конкретно</w:t>
      </w:r>
      <w:r>
        <w:t>-</w:t>
      </w:r>
      <w:r>
        <w:t>ситуативное</w:t>
      </w:r>
      <w:r>
        <w:t xml:space="preserve">, </w:t>
      </w:r>
      <w:r>
        <w:t>то</w:t>
      </w:r>
      <w:r>
        <w:t xml:space="preserve"> </w:t>
      </w:r>
      <w:r>
        <w:t>ответ</w:t>
      </w:r>
      <w:r>
        <w:t xml:space="preserve"> </w:t>
      </w:r>
      <w:r>
        <w:t>оценивается</w:t>
      </w:r>
      <w:r>
        <w:t xml:space="preserve"> </w:t>
      </w:r>
      <w:r>
        <w:t>как</w:t>
      </w:r>
      <w:r>
        <w:t xml:space="preserve"> </w:t>
      </w:r>
      <w:r>
        <w:t>категориальный</w:t>
      </w:r>
      <w:r>
        <w:t xml:space="preserve">. </w:t>
      </w:r>
      <w:r>
        <w:t>При</w:t>
      </w:r>
      <w:r>
        <w:t xml:space="preserve"> </w:t>
      </w:r>
      <w:r>
        <w:t>неправильном</w:t>
      </w:r>
      <w:r>
        <w:t xml:space="preserve"> </w:t>
      </w:r>
      <w:r>
        <w:t>выборе</w:t>
      </w:r>
      <w:r>
        <w:t xml:space="preserve"> </w:t>
      </w:r>
      <w:r>
        <w:t>объяснение</w:t>
      </w:r>
      <w:r>
        <w:t xml:space="preserve"> </w:t>
      </w:r>
      <w:r>
        <w:t>все</w:t>
      </w:r>
      <w:r>
        <w:t xml:space="preserve"> </w:t>
      </w:r>
      <w:r>
        <w:t>равно</w:t>
      </w:r>
      <w:r>
        <w:t xml:space="preserve"> </w:t>
      </w:r>
      <w:r>
        <w:t>оценивается</w:t>
      </w:r>
      <w:r>
        <w:t xml:space="preserve">. </w:t>
      </w:r>
    </w:p>
    <w:p w:rsidR="00FF06D7" w:rsidRDefault="000C0CF3">
      <w:pPr>
        <w:spacing w:line="267" w:lineRule="auto"/>
        <w:ind w:left="2374" w:right="92" w:hanging="1834"/>
      </w:pPr>
      <w:r>
        <w:rPr>
          <w:i/>
        </w:rPr>
        <w:t xml:space="preserve">Таблица 37. Распределение количества категориальных  объяснений (в %) </w:t>
      </w:r>
    </w:p>
    <w:tbl>
      <w:tblPr>
        <w:tblStyle w:val="TableGrid"/>
        <w:tblW w:w="6236" w:type="dxa"/>
        <w:tblInd w:w="58" w:type="dxa"/>
        <w:tblCellMar>
          <w:top w:w="33" w:type="dxa"/>
          <w:left w:w="0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890"/>
        <w:gridCol w:w="499"/>
        <w:gridCol w:w="498"/>
        <w:gridCol w:w="499"/>
        <w:gridCol w:w="499"/>
        <w:gridCol w:w="499"/>
        <w:gridCol w:w="499"/>
        <w:gridCol w:w="660"/>
        <w:gridCol w:w="692"/>
      </w:tblGrid>
      <w:tr w:rsidR="00FF06D7">
        <w:trPr>
          <w:trHeight w:val="916"/>
        </w:trPr>
        <w:tc>
          <w:tcPr>
            <w:tcW w:w="1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731" w:firstLine="38"/>
              <w:jc w:val="left"/>
            </w:pP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кат</w:t>
            </w:r>
            <w:r>
              <w:t xml:space="preserve">. </w:t>
            </w:r>
            <w:r>
              <w:t>объяснений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181" w:line="259" w:lineRule="auto"/>
              <w:ind w:left="-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Сред.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33"/>
        </w:trPr>
        <w:tc>
          <w:tcPr>
            <w:tcW w:w="1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9.6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21.5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26.9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28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2" w:firstLine="0"/>
              <w:jc w:val="left"/>
            </w:pPr>
            <w:r>
              <w:t xml:space="preserve">9.7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1" w:firstLine="0"/>
              <w:jc w:val="left"/>
            </w:pPr>
            <w:r>
              <w:t xml:space="preserve">4.3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2.19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2" w:firstLine="0"/>
              <w:jc w:val="left"/>
            </w:pPr>
            <w:r>
              <w:rPr>
                <w:b/>
              </w:rPr>
              <w:t xml:space="preserve">1.28 </w:t>
            </w:r>
          </w:p>
        </w:tc>
      </w:tr>
      <w:tr w:rsidR="00FF06D7">
        <w:trPr>
          <w:trHeight w:val="233"/>
        </w:trPr>
        <w:tc>
          <w:tcPr>
            <w:tcW w:w="1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4.6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17.8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23.4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28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20.6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5.6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2.59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2" w:firstLine="0"/>
              <w:jc w:val="left"/>
            </w:pPr>
            <w:r>
              <w:rPr>
                <w:b/>
              </w:rPr>
              <w:t xml:space="preserve">1.28 </w:t>
            </w:r>
          </w:p>
        </w:tc>
      </w:tr>
      <w:tr w:rsidR="00FF06D7">
        <w:trPr>
          <w:trHeight w:val="233"/>
        </w:trPr>
        <w:tc>
          <w:tcPr>
            <w:tcW w:w="1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3.2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41.9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29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6.5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3.13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2" w:firstLine="0"/>
              <w:jc w:val="left"/>
            </w:pPr>
            <w:r>
              <w:rPr>
                <w:b/>
              </w:rPr>
              <w:t xml:space="preserve">1.02 </w:t>
            </w:r>
          </w:p>
        </w:tc>
      </w:tr>
      <w:tr w:rsidR="00FF06D7">
        <w:trPr>
          <w:trHeight w:val="232"/>
        </w:trPr>
        <w:tc>
          <w:tcPr>
            <w:tcW w:w="1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2.9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31.4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3.63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2" w:firstLine="0"/>
              <w:jc w:val="left"/>
            </w:pPr>
            <w:r>
              <w:rPr>
                <w:b/>
              </w:rPr>
              <w:t xml:space="preserve">1.19 </w:t>
            </w:r>
          </w:p>
        </w:tc>
      </w:tr>
      <w:tr w:rsidR="00FF06D7">
        <w:trPr>
          <w:trHeight w:val="461"/>
        </w:trPr>
        <w:tc>
          <w:tcPr>
            <w:tcW w:w="1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15.4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15.3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7.7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2.19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2" w:firstLine="0"/>
              <w:jc w:val="left"/>
            </w:pPr>
            <w:r>
              <w:rPr>
                <w:b/>
              </w:rPr>
              <w:t xml:space="preserve">1.55 </w:t>
            </w:r>
          </w:p>
        </w:tc>
      </w:tr>
      <w:tr w:rsidR="00FF06D7">
        <w:trPr>
          <w:trHeight w:val="233"/>
        </w:trPr>
        <w:tc>
          <w:tcPr>
            <w:tcW w:w="1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2" w:firstLine="0"/>
              <w:jc w:val="left"/>
            </w:pPr>
            <w:r>
              <w:rPr>
                <w:b/>
              </w:rPr>
              <w:t xml:space="preserve">6.1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15.1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23.6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28.7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17.9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1" w:firstLine="0"/>
              <w:jc w:val="left"/>
            </w:pPr>
            <w:r>
              <w:rPr>
                <w:b/>
              </w:rPr>
              <w:t xml:space="preserve">8.6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2.63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3" w:firstLine="0"/>
              <w:jc w:val="left"/>
            </w:pPr>
            <w:r>
              <w:rPr>
                <w:b/>
              </w:rPr>
              <w:t xml:space="preserve">1.34 </w:t>
            </w:r>
          </w:p>
        </w:tc>
      </w:tr>
    </w:tbl>
    <w:p w:rsidR="00FF06D7" w:rsidRDefault="000C0CF3">
      <w:pPr>
        <w:spacing w:line="267" w:lineRule="auto"/>
        <w:ind w:left="2351" w:right="92" w:hanging="1967"/>
      </w:pPr>
      <w:r>
        <w:rPr>
          <w:i/>
        </w:rPr>
        <w:t>Таблица 38.</w:t>
      </w:r>
      <w:r>
        <w:t xml:space="preserve"> </w:t>
      </w:r>
      <w:r>
        <w:rPr>
          <w:i/>
        </w:rPr>
        <w:t xml:space="preserve">Распределение числа конкретно-ситуативных  объяснений (в %)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2335"/>
        <w:gridCol w:w="498"/>
        <w:gridCol w:w="499"/>
        <w:gridCol w:w="499"/>
        <w:gridCol w:w="499"/>
        <w:gridCol w:w="389"/>
        <w:gridCol w:w="660"/>
        <w:gridCol w:w="857"/>
      </w:tblGrid>
      <w:tr w:rsidR="00FF06D7">
        <w:trPr>
          <w:trHeight w:val="946"/>
        </w:trPr>
        <w:tc>
          <w:tcPr>
            <w:tcW w:w="2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14" w:right="55" w:hanging="40"/>
              <w:jc w:val="right"/>
            </w:pPr>
            <w:r>
              <w:t xml:space="preserve">               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конкр</w:t>
            </w:r>
            <w:r>
              <w:t>.-</w:t>
            </w:r>
            <w:r>
              <w:t>сит</w:t>
            </w:r>
            <w:r>
              <w:t xml:space="preserve">. </w:t>
            </w:r>
            <w:r>
              <w:t>объяснений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Сред.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2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38.7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11.8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1.49 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0.94 </w:t>
            </w:r>
          </w:p>
        </w:tc>
      </w:tr>
      <w:tr w:rsidR="00FF06D7">
        <w:trPr>
          <w:trHeight w:val="240"/>
        </w:trPr>
        <w:tc>
          <w:tcPr>
            <w:tcW w:w="2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31.9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5.6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1.13 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0.96 </w:t>
            </w:r>
          </w:p>
        </w:tc>
      </w:tr>
      <w:tr w:rsidR="00FF06D7">
        <w:trPr>
          <w:trHeight w:val="240"/>
        </w:trPr>
        <w:tc>
          <w:tcPr>
            <w:tcW w:w="2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51.6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3.2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0.77 </w:t>
            </w:r>
          </w:p>
        </w:tc>
      </w:tr>
      <w:tr w:rsidR="00FF06D7">
        <w:trPr>
          <w:trHeight w:val="240"/>
        </w:trPr>
        <w:tc>
          <w:tcPr>
            <w:tcW w:w="2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28.6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5.7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0.97 </w:t>
            </w:r>
          </w:p>
        </w:tc>
      </w:tr>
      <w:tr w:rsidR="00FF06D7">
        <w:trPr>
          <w:trHeight w:val="475"/>
        </w:trPr>
        <w:tc>
          <w:tcPr>
            <w:tcW w:w="2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38.4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30.8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1.92 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0.86 </w:t>
            </w:r>
          </w:p>
        </w:tc>
      </w:tr>
      <w:tr w:rsidR="00FF06D7">
        <w:trPr>
          <w:trHeight w:val="241"/>
        </w:trPr>
        <w:tc>
          <w:tcPr>
            <w:tcW w:w="2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33.4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31.9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8.6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0.7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1.26 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0.96 </w:t>
            </w:r>
          </w:p>
        </w:tc>
      </w:tr>
    </w:tbl>
    <w:p w:rsidR="00FF06D7" w:rsidRDefault="000C0CF3">
      <w:pPr>
        <w:spacing w:line="267" w:lineRule="auto"/>
        <w:ind w:left="2522" w:right="92" w:hanging="2246"/>
      </w:pPr>
      <w:r>
        <w:rPr>
          <w:i/>
        </w:rPr>
        <w:t xml:space="preserve">Таблица 39. Распределение числа неадекватных объяснений и  отказов (в %)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2180"/>
        <w:gridCol w:w="499"/>
        <w:gridCol w:w="499"/>
        <w:gridCol w:w="499"/>
        <w:gridCol w:w="389"/>
        <w:gridCol w:w="389"/>
        <w:gridCol w:w="389"/>
        <w:gridCol w:w="660"/>
        <w:gridCol w:w="732"/>
      </w:tblGrid>
      <w:tr w:rsidR="00FF06D7">
        <w:trPr>
          <w:trHeight w:val="710"/>
        </w:trPr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7" w:firstLine="0"/>
              <w:jc w:val="right"/>
            </w:pPr>
            <w:r>
              <w:t xml:space="preserve">                 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неад</w:t>
            </w:r>
            <w:r>
              <w:t xml:space="preserve">. </w:t>
            </w:r>
            <w:r>
              <w:t>объяснений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7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7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9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Сред.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45.2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0.92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1.06 </w:t>
            </w:r>
          </w:p>
        </w:tc>
      </w:tr>
      <w:tr w:rsidR="00FF06D7">
        <w:trPr>
          <w:trHeight w:val="240"/>
        </w:trPr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39.3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38.3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13.1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5.6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0.97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1.08 </w:t>
            </w:r>
          </w:p>
        </w:tc>
      </w:tr>
      <w:tr w:rsidR="00FF06D7">
        <w:trPr>
          <w:trHeight w:val="240"/>
        </w:trPr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41.9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38.8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0.84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0.93 </w:t>
            </w:r>
          </w:p>
        </w:tc>
      </w:tr>
      <w:tr w:rsidR="00FF06D7">
        <w:trPr>
          <w:trHeight w:val="240"/>
        </w:trPr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71.4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22.8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2.9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0.37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0.69 </w:t>
            </w:r>
          </w:p>
        </w:tc>
      </w:tr>
      <w:tr w:rsidR="00FF06D7">
        <w:trPr>
          <w:trHeight w:val="475"/>
        </w:trPr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53.8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23.1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0.92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1.26 </w:t>
            </w:r>
          </w:p>
        </w:tc>
      </w:tr>
      <w:tr w:rsidR="00FF06D7">
        <w:trPr>
          <w:trHeight w:val="240"/>
        </w:trPr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46.2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32.3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13.6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5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2.5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0.4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0.86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1.03 </w:t>
            </w:r>
          </w:p>
        </w:tc>
      </w:tr>
    </w:tbl>
    <w:p w:rsidR="00FF06D7" w:rsidRDefault="000C0CF3">
      <w:pPr>
        <w:spacing w:after="93"/>
        <w:ind w:left="-13" w:right="97"/>
      </w:pPr>
      <w:r>
        <w:rPr>
          <w:i/>
        </w:rPr>
        <w:t>2.</w:t>
      </w:r>
      <w:r>
        <w:rPr>
          <w:rFonts w:ascii="Arial" w:eastAsia="Arial" w:hAnsi="Arial" w:cs="Arial"/>
          <w:i/>
        </w:rPr>
        <w:t xml:space="preserve"> </w:t>
      </w:r>
      <w:r>
        <w:t>суммарный</w:t>
      </w:r>
      <w:r>
        <w:t xml:space="preserve"> </w:t>
      </w:r>
      <w:r>
        <w:t>балл</w:t>
      </w:r>
      <w:r>
        <w:t xml:space="preserve"> = (</w:t>
      </w:r>
      <w:r>
        <w:t>количество</w:t>
      </w:r>
      <w:r>
        <w:t xml:space="preserve"> </w:t>
      </w:r>
      <w:r>
        <w:t>категориальных</w:t>
      </w:r>
      <w:r>
        <w:t xml:space="preserve"> </w:t>
      </w:r>
      <w:r>
        <w:t>ответов</w:t>
      </w:r>
      <w:r>
        <w:t xml:space="preserve"> </w:t>
      </w:r>
      <w:r>
        <w:t>х</w:t>
      </w:r>
      <w:r>
        <w:t xml:space="preserve"> 2) + (</w:t>
      </w:r>
      <w:r>
        <w:t>количество</w:t>
      </w:r>
      <w:r>
        <w:t xml:space="preserve"> </w:t>
      </w:r>
      <w:r>
        <w:t>конкретно</w:t>
      </w:r>
      <w:r>
        <w:t>-</w:t>
      </w:r>
      <w:r>
        <w:t>ситуативных</w:t>
      </w:r>
      <w:r>
        <w:t xml:space="preserve"> </w:t>
      </w:r>
      <w:r>
        <w:t>ответов</w:t>
      </w:r>
      <w:r>
        <w:t xml:space="preserve"> </w:t>
      </w:r>
      <w:r>
        <w:t>х</w:t>
      </w:r>
      <w:r>
        <w:t xml:space="preserve"> 1).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>Таблица</w:t>
      </w:r>
      <w:r>
        <w:rPr>
          <w:i/>
        </w:rPr>
        <w:t xml:space="preserve"> 40. Распределение суммарного балла (в %)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482"/>
        <w:gridCol w:w="396"/>
        <w:gridCol w:w="499"/>
        <w:gridCol w:w="498"/>
        <w:gridCol w:w="499"/>
        <w:gridCol w:w="499"/>
        <w:gridCol w:w="544"/>
        <w:gridCol w:w="390"/>
        <w:gridCol w:w="660"/>
        <w:gridCol w:w="769"/>
      </w:tblGrid>
      <w:tr w:rsidR="00FF06D7">
        <w:trPr>
          <w:trHeight w:val="71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69" w:right="54" w:firstLine="0"/>
              <w:jc w:val="right"/>
            </w:pP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сум</w:t>
            </w:r>
            <w:r>
              <w:t xml:space="preserve">. </w:t>
            </w:r>
            <w:r>
              <w:t>баллов</w:t>
            </w:r>
            <w:r>
              <w:t xml:space="preserve">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9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t>2-3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t>4-5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6-7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8-9</w:t>
            </w:r>
          </w:p>
        </w:tc>
        <w:tc>
          <w:tcPr>
            <w:tcW w:w="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t>10-</w:t>
            </w:r>
          </w:p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t xml:space="preserve">11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12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 xml:space="preserve">1.1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23.6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35.5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20.4</w:t>
            </w:r>
          </w:p>
        </w:tc>
        <w:tc>
          <w:tcPr>
            <w:tcW w:w="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8" w:firstLine="0"/>
              <w:jc w:val="left"/>
            </w:pPr>
            <w:r>
              <w:t xml:space="preserve">4.3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5.88 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2.21 </w:t>
            </w:r>
          </w:p>
        </w:tc>
      </w:tr>
      <w:tr w:rsidR="00FF06D7">
        <w:trPr>
          <w:trHeight w:val="24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 xml:space="preserve">1.9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8.4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20.5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34.6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29 </w:t>
            </w:r>
          </w:p>
        </w:tc>
        <w:tc>
          <w:tcPr>
            <w:tcW w:w="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8" w:firstLine="0"/>
              <w:jc w:val="left"/>
            </w:pPr>
            <w:r>
              <w:t xml:space="preserve">5.6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6.31 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2.15 </w:t>
            </w:r>
          </w:p>
        </w:tc>
      </w:tr>
      <w:tr w:rsidR="00FF06D7">
        <w:trPr>
          <w:trHeight w:val="24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 xml:space="preserve">3.2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6.4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38.7</w:t>
            </w:r>
          </w:p>
        </w:tc>
        <w:tc>
          <w:tcPr>
            <w:tcW w:w="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8" w:firstLine="0"/>
              <w:jc w:val="left"/>
            </w:pPr>
            <w:r>
              <w:t xml:space="preserve">6.5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7.26 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1.83 </w:t>
            </w:r>
          </w:p>
        </w:tc>
      </w:tr>
      <w:tr w:rsidR="00FF06D7">
        <w:trPr>
          <w:trHeight w:val="24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8.6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42.9</w:t>
            </w:r>
          </w:p>
        </w:tc>
        <w:tc>
          <w:tcPr>
            <w:tcW w:w="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</w:pPr>
            <w:r>
              <w:t>31.4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8.26 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1.69 </w:t>
            </w:r>
          </w:p>
        </w:tc>
      </w:tr>
      <w:tr w:rsidR="00FF06D7">
        <w:trPr>
          <w:trHeight w:val="475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центр</w:t>
            </w:r>
            <w:r>
              <w:t xml:space="preserve">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 xml:space="preserve">7.7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7.7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30.7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7.7 </w:t>
            </w:r>
          </w:p>
        </w:tc>
        <w:tc>
          <w:tcPr>
            <w:tcW w:w="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8" w:firstLine="0"/>
              <w:jc w:val="left"/>
            </w:pPr>
            <w:r>
              <w:t xml:space="preserve">7.7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7.7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6.31 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2.90 </w:t>
            </w:r>
          </w:p>
        </w:tc>
      </w:tr>
      <w:tr w:rsidR="00FF06D7">
        <w:trPr>
          <w:trHeight w:val="24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 xml:space="preserve">1.8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rPr>
                <w:b/>
              </w:rPr>
              <w:t xml:space="preserve">8.6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33.6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28 </w:t>
            </w:r>
          </w:p>
        </w:tc>
        <w:tc>
          <w:tcPr>
            <w:tcW w:w="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rPr>
                <w:b/>
              </w:rPr>
              <w:t xml:space="preserve">8.6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0.4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6.52 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2.24 </w:t>
            </w:r>
          </w:p>
        </w:tc>
      </w:tr>
    </w:tbl>
    <w:p w:rsidR="00FF06D7" w:rsidRDefault="000C0CF3">
      <w:pPr>
        <w:spacing w:after="16" w:line="259" w:lineRule="auto"/>
        <w:ind w:left="10" w:right="100" w:hanging="10"/>
        <w:jc w:val="right"/>
      </w:pPr>
      <w:r>
        <w:rPr>
          <w:b/>
        </w:rPr>
        <w:t xml:space="preserve">13. Раскладывание серии картинок </w:t>
      </w:r>
      <w:r>
        <w:t xml:space="preserve">(Arranging Series of Pictures).  </w:t>
      </w:r>
    </w:p>
    <w:p w:rsidR="00FF06D7" w:rsidRDefault="000C0CF3">
      <w:pPr>
        <w:ind w:left="-13" w:right="97"/>
      </w:pPr>
      <w:r>
        <w:t>Задание</w:t>
      </w:r>
      <w:r>
        <w:t xml:space="preserve"> </w:t>
      </w:r>
      <w:r>
        <w:t>является</w:t>
      </w:r>
      <w:r>
        <w:t xml:space="preserve"> </w:t>
      </w:r>
      <w:r>
        <w:t>частью</w:t>
      </w:r>
      <w:r>
        <w:t xml:space="preserve"> </w:t>
      </w:r>
      <w:r>
        <w:t>пробы</w:t>
      </w:r>
      <w:r>
        <w:t xml:space="preserve"> «</w:t>
      </w:r>
      <w:r>
        <w:t>Составление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». </w:t>
      </w:r>
      <w:r>
        <w:t>Оно</w:t>
      </w:r>
      <w:r>
        <w:t xml:space="preserve"> </w:t>
      </w:r>
      <w:r>
        <w:t>направлено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способности</w:t>
      </w:r>
      <w:r>
        <w:t xml:space="preserve"> </w:t>
      </w:r>
      <w:r>
        <w:t>правильно</w:t>
      </w:r>
      <w:r>
        <w:t xml:space="preserve"> </w:t>
      </w:r>
      <w:r>
        <w:t>воспринимать</w:t>
      </w:r>
      <w:r>
        <w:t xml:space="preserve"> </w:t>
      </w:r>
      <w:r>
        <w:t>содержание</w:t>
      </w:r>
      <w:r>
        <w:t xml:space="preserve"> </w:t>
      </w:r>
      <w:r>
        <w:t>картинок</w:t>
      </w:r>
      <w:r>
        <w:t xml:space="preserve">, </w:t>
      </w:r>
      <w:r>
        <w:t>соотносить</w:t>
      </w:r>
      <w:r>
        <w:t xml:space="preserve"> </w:t>
      </w:r>
      <w:r>
        <w:t>со</w:t>
      </w:r>
      <w:r>
        <w:t xml:space="preserve"> </w:t>
      </w:r>
      <w:r>
        <w:t>знаниями</w:t>
      </w:r>
      <w:r>
        <w:t xml:space="preserve"> </w:t>
      </w:r>
      <w:r>
        <w:t>об</w:t>
      </w:r>
      <w:r>
        <w:t xml:space="preserve"> </w:t>
      </w:r>
      <w:r>
        <w:t>окружающем</w:t>
      </w:r>
      <w:r>
        <w:t xml:space="preserve"> </w:t>
      </w:r>
      <w:r>
        <w:t>мире</w:t>
      </w:r>
      <w:r>
        <w:t xml:space="preserve">, </w:t>
      </w:r>
      <w:r>
        <w:t>выделять</w:t>
      </w:r>
      <w:r>
        <w:t xml:space="preserve"> </w:t>
      </w:r>
      <w:r>
        <w:t>смысл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, </w:t>
      </w:r>
      <w:r>
        <w:t>объединяя</w:t>
      </w:r>
      <w:r>
        <w:t xml:space="preserve"> </w:t>
      </w:r>
      <w:r>
        <w:t>их</w:t>
      </w:r>
      <w:r>
        <w:t xml:space="preserve"> </w:t>
      </w:r>
      <w:r>
        <w:t>единым</w:t>
      </w:r>
      <w:r>
        <w:t xml:space="preserve"> </w:t>
      </w:r>
      <w:r>
        <w:t>сюжетом</w:t>
      </w:r>
      <w:r>
        <w:t xml:space="preserve">. </w:t>
      </w:r>
      <w:r>
        <w:t>Выполнение</w:t>
      </w:r>
      <w:r>
        <w:t xml:space="preserve"> </w:t>
      </w:r>
      <w:r>
        <w:t>этого</w:t>
      </w:r>
      <w:r>
        <w:t xml:space="preserve"> </w:t>
      </w:r>
      <w:r>
        <w:t>задания</w:t>
      </w:r>
      <w:r>
        <w:t xml:space="preserve"> </w:t>
      </w:r>
      <w:r>
        <w:t>предполагает</w:t>
      </w:r>
      <w:r>
        <w:t xml:space="preserve"> </w:t>
      </w:r>
      <w:r>
        <w:t>участие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</w:t>
      </w:r>
      <w:r>
        <w:t>а</w:t>
      </w:r>
      <w:r>
        <w:t xml:space="preserve"> </w:t>
      </w:r>
      <w:r>
        <w:t>так</w:t>
      </w:r>
      <w:r>
        <w:t xml:space="preserve"> </w:t>
      </w:r>
      <w:r>
        <w:t>же</w:t>
      </w:r>
      <w:r>
        <w:t xml:space="preserve"> </w:t>
      </w:r>
      <w:r>
        <w:t>функций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. </w:t>
      </w:r>
      <w:r>
        <w:t>Процедуру</w:t>
      </w:r>
      <w:r>
        <w:t xml:space="preserve"> </w:t>
      </w:r>
      <w:r>
        <w:t>проведения</w:t>
      </w:r>
      <w:r>
        <w:t xml:space="preserve"> </w:t>
      </w:r>
      <w:r>
        <w:t>пробы</w:t>
      </w:r>
      <w:r>
        <w:t xml:space="preserve"> </w:t>
      </w:r>
      <w:r>
        <w:t>и</w:t>
      </w:r>
      <w:r>
        <w:t xml:space="preserve"> </w:t>
      </w:r>
      <w:r>
        <w:t>оценку</w:t>
      </w:r>
      <w:r>
        <w:t xml:space="preserve"> </w:t>
      </w:r>
      <w:r>
        <w:t>ее</w:t>
      </w:r>
      <w:r>
        <w:t xml:space="preserve"> </w:t>
      </w:r>
      <w:r>
        <w:t>выполнения</w:t>
      </w:r>
      <w:r>
        <w:t xml:space="preserve"> </w:t>
      </w:r>
      <w:r>
        <w:t>см</w:t>
      </w:r>
      <w:r>
        <w:t xml:space="preserve">. </w:t>
      </w:r>
      <w:r>
        <w:t>выше</w:t>
      </w:r>
      <w:r>
        <w:t xml:space="preserve"> </w:t>
      </w:r>
      <w:r>
        <w:t>в</w:t>
      </w:r>
      <w:r>
        <w:t xml:space="preserve"> </w:t>
      </w:r>
      <w:r>
        <w:t>задании</w:t>
      </w:r>
      <w:r>
        <w:t xml:space="preserve"> 6. </w:t>
      </w:r>
    </w:p>
    <w:p w:rsidR="00FF06D7" w:rsidRDefault="000C0CF3">
      <w:pPr>
        <w:spacing w:after="127"/>
        <w:ind w:left="-13" w:right="97"/>
      </w:pPr>
      <w:r>
        <w:t>Итак</w:t>
      </w:r>
      <w:r>
        <w:t xml:space="preserve">,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разделе</w:t>
      </w:r>
      <w:r>
        <w:t xml:space="preserve"> </w:t>
      </w:r>
      <w:r>
        <w:t>были</w:t>
      </w:r>
      <w:r>
        <w:t xml:space="preserve"> </w:t>
      </w:r>
      <w:r>
        <w:t>представлены</w:t>
      </w:r>
      <w:r>
        <w:t xml:space="preserve"> 7 </w:t>
      </w:r>
      <w:r>
        <w:t>проб</w:t>
      </w:r>
      <w:r>
        <w:t xml:space="preserve">, </w:t>
      </w:r>
      <w:r>
        <w:t>направленных</w:t>
      </w:r>
      <w:r>
        <w:t xml:space="preserve"> </w:t>
      </w:r>
      <w:r>
        <w:t>на</w:t>
      </w:r>
      <w:r>
        <w:t xml:space="preserve"> </w:t>
      </w:r>
      <w:r>
        <w:t>анализ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произвольных</w:t>
      </w:r>
      <w:r>
        <w:t xml:space="preserve"> </w:t>
      </w:r>
      <w:r>
        <w:t>действий</w:t>
      </w:r>
      <w:r>
        <w:t xml:space="preserve">. </w:t>
      </w:r>
      <w:r>
        <w:t>Поскольку</w:t>
      </w:r>
      <w:r>
        <w:t xml:space="preserve"> </w:t>
      </w:r>
      <w:r>
        <w:t>эти</w:t>
      </w:r>
      <w:r>
        <w:t xml:space="preserve"> </w:t>
      </w:r>
      <w:r>
        <w:t>функции</w:t>
      </w:r>
      <w:r>
        <w:t xml:space="preserve">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решении</w:t>
      </w:r>
      <w:r>
        <w:t xml:space="preserve"> </w:t>
      </w:r>
      <w:r>
        <w:t>всех</w:t>
      </w:r>
      <w:r>
        <w:t xml:space="preserve"> </w:t>
      </w:r>
      <w:r>
        <w:t>сложных</w:t>
      </w:r>
      <w:r>
        <w:t xml:space="preserve"> </w:t>
      </w:r>
      <w:r>
        <w:t>гностических</w:t>
      </w:r>
      <w:r>
        <w:t xml:space="preserve"> </w:t>
      </w:r>
      <w:r>
        <w:t>и</w:t>
      </w:r>
      <w:r>
        <w:t xml:space="preserve"> </w:t>
      </w:r>
      <w:r>
        <w:t>мнестических</w:t>
      </w:r>
      <w:r>
        <w:t xml:space="preserve"> </w:t>
      </w:r>
      <w:r>
        <w:t>задач</w:t>
      </w:r>
      <w:r>
        <w:t xml:space="preserve">, </w:t>
      </w:r>
      <w:r>
        <w:t>то</w:t>
      </w:r>
      <w:r>
        <w:t xml:space="preserve">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t>на</w:t>
      </w:r>
      <w:r>
        <w:t xml:space="preserve"> II </w:t>
      </w:r>
      <w:r>
        <w:t>блок</w:t>
      </w:r>
      <w:r>
        <w:t xml:space="preserve"> </w:t>
      </w:r>
      <w:r>
        <w:t>мы</w:t>
      </w:r>
      <w:r>
        <w:t xml:space="preserve"> </w:t>
      </w:r>
      <w:r>
        <w:t>бу</w:t>
      </w:r>
      <w:r>
        <w:t>дем</w:t>
      </w:r>
      <w:r>
        <w:t xml:space="preserve"> </w:t>
      </w:r>
      <w:r>
        <w:t>и</w:t>
      </w:r>
      <w:r>
        <w:t xml:space="preserve"> </w:t>
      </w:r>
      <w:r>
        <w:t>там</w:t>
      </w:r>
      <w:r>
        <w:t xml:space="preserve"> </w:t>
      </w:r>
      <w:r>
        <w:t>выделять</w:t>
      </w:r>
      <w:r>
        <w:t xml:space="preserve"> </w:t>
      </w:r>
      <w:r>
        <w:t>параметры</w:t>
      </w:r>
      <w:r>
        <w:t xml:space="preserve">, </w:t>
      </w:r>
      <w:r>
        <w:t>отражающие</w:t>
      </w:r>
      <w:r>
        <w:t xml:space="preserve"> </w:t>
      </w:r>
      <w:r>
        <w:t>их</w:t>
      </w:r>
      <w:r>
        <w:t xml:space="preserve"> </w:t>
      </w:r>
      <w:r>
        <w:t>состояние</w:t>
      </w:r>
      <w:r>
        <w:t xml:space="preserve">.   </w:t>
      </w:r>
    </w:p>
    <w:p w:rsidR="00FF06D7" w:rsidRDefault="000C0CF3">
      <w:pPr>
        <w:spacing w:after="104" w:line="259" w:lineRule="auto"/>
        <w:ind w:left="10" w:right="106" w:hanging="10"/>
        <w:jc w:val="center"/>
      </w:pPr>
      <w:r>
        <w:rPr>
          <w:b/>
        </w:rPr>
        <w:t xml:space="preserve">Глава 2. </w:t>
      </w:r>
    </w:p>
    <w:p w:rsidR="00FF06D7" w:rsidRDefault="000C0CF3">
      <w:pPr>
        <w:pStyle w:val="Heading2"/>
        <w:spacing w:after="187"/>
        <w:ind w:left="10" w:right="105"/>
      </w:pPr>
      <w:r>
        <w:t>Методики</w:t>
      </w:r>
      <w:r>
        <w:t xml:space="preserve"> </w:t>
      </w:r>
      <w:r>
        <w:t>исследования</w:t>
      </w:r>
      <w: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 </w:t>
      </w:r>
      <w:r>
        <w:t>мозга</w:t>
      </w:r>
      <w:r>
        <w:t xml:space="preserve"> (</w:t>
      </w:r>
      <w:r>
        <w:t>приема</w:t>
      </w:r>
      <w:r>
        <w:t xml:space="preserve">, </w:t>
      </w:r>
      <w:r>
        <w:t>переработки</w:t>
      </w:r>
      <w:r>
        <w:t xml:space="preserve"> </w:t>
      </w:r>
      <w:r>
        <w:t>и</w:t>
      </w:r>
      <w:r>
        <w:t xml:space="preserve"> </w:t>
      </w:r>
      <w:r>
        <w:t>хранения</w:t>
      </w:r>
      <w:r>
        <w:t xml:space="preserve"> </w:t>
      </w:r>
      <w:r>
        <w:t>информации</w:t>
      </w:r>
      <w:r>
        <w:t xml:space="preserve">) </w:t>
      </w:r>
    </w:p>
    <w:p w:rsidR="00FF06D7" w:rsidRDefault="000C0CF3">
      <w:pPr>
        <w:spacing w:after="96" w:line="267" w:lineRule="auto"/>
        <w:ind w:left="1000" w:hanging="10"/>
        <w:jc w:val="left"/>
      </w:pPr>
      <w:r>
        <w:rPr>
          <w:b/>
        </w:rPr>
        <w:t>1.</w:t>
      </w:r>
      <w:r>
        <w:rPr>
          <w:rFonts w:ascii="Arial" w:eastAsia="Arial" w:hAnsi="Arial" w:cs="Arial"/>
          <w:b/>
        </w:rPr>
        <w:t xml:space="preserve"> </w:t>
      </w:r>
      <w:r>
        <w:rPr>
          <w:b/>
        </w:rPr>
        <w:t xml:space="preserve">Переработка кинестетической информации </w:t>
      </w:r>
    </w:p>
    <w:p w:rsidR="00FF06D7" w:rsidRDefault="000C0CF3">
      <w:pPr>
        <w:ind w:left="-13" w:right="97"/>
      </w:pPr>
      <w:r>
        <w:rPr>
          <w:b/>
        </w:rPr>
        <w:t xml:space="preserve">14. Праксис позы пальцев </w:t>
      </w:r>
      <w:r>
        <w:t>(Finger Position Test)</w:t>
      </w:r>
      <w:r>
        <w:rPr>
          <w:b/>
        </w:rPr>
        <w:t xml:space="preserve">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кинестетической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рук</w:t>
      </w:r>
      <w:r>
        <w:t xml:space="preserve">, </w:t>
      </w:r>
      <w:r>
        <w:t>необходимой</w:t>
      </w:r>
      <w:r>
        <w:t xml:space="preserve"> </w:t>
      </w:r>
      <w:r>
        <w:t>для</w:t>
      </w:r>
      <w:r>
        <w:t xml:space="preserve"> </w:t>
      </w:r>
      <w:r>
        <w:t>выполнения</w:t>
      </w:r>
      <w:r>
        <w:t xml:space="preserve"> </w:t>
      </w:r>
      <w:r>
        <w:t>тонких</w:t>
      </w:r>
      <w:r>
        <w:t xml:space="preserve"> </w:t>
      </w:r>
      <w:r>
        <w:t>дифференцированных</w:t>
      </w:r>
      <w:r>
        <w:t xml:space="preserve"> </w:t>
      </w:r>
      <w:r>
        <w:t>движений</w:t>
      </w:r>
      <w:r>
        <w:t xml:space="preserve">. </w:t>
      </w:r>
    </w:p>
    <w:p w:rsidR="00FF06D7" w:rsidRDefault="000C0CF3">
      <w:pPr>
        <w:spacing w:after="52"/>
        <w:ind w:left="-13" w:right="97"/>
      </w:pPr>
      <w:r>
        <w:rPr>
          <w:b/>
          <w:i/>
        </w:rPr>
        <w:t>Процедура проведения пробы</w:t>
      </w:r>
      <w:r>
        <w:t xml:space="preserve">. </w:t>
      </w:r>
      <w:r>
        <w:t>Проба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трех</w:t>
      </w:r>
      <w:r>
        <w:t xml:space="preserve"> </w:t>
      </w:r>
      <w:r>
        <w:t>частей</w:t>
      </w:r>
      <w:r>
        <w:t xml:space="preserve">: 1) </w:t>
      </w:r>
      <w:r>
        <w:t>воспроизведение</w:t>
      </w:r>
      <w:r>
        <w:t xml:space="preserve"> </w:t>
      </w:r>
      <w:r>
        <w:t>поз</w:t>
      </w:r>
      <w:r>
        <w:t xml:space="preserve"> </w:t>
      </w:r>
      <w:r>
        <w:t>пальцев</w:t>
      </w:r>
      <w:r>
        <w:t xml:space="preserve"> </w:t>
      </w:r>
      <w:r>
        <w:t>по</w:t>
      </w:r>
      <w:r>
        <w:t xml:space="preserve"> </w:t>
      </w:r>
      <w:r>
        <w:t>зрительному</w:t>
      </w:r>
      <w:r>
        <w:t xml:space="preserve"> </w:t>
      </w:r>
      <w:r>
        <w:t>образцу</w:t>
      </w:r>
      <w:r>
        <w:t xml:space="preserve">, 2) </w:t>
      </w:r>
      <w:r>
        <w:t>вос</w:t>
      </w:r>
      <w:r>
        <w:t>произведение</w:t>
      </w:r>
      <w:r>
        <w:t xml:space="preserve"> </w:t>
      </w:r>
      <w:r>
        <w:t>поз</w:t>
      </w:r>
      <w:r>
        <w:t xml:space="preserve"> </w:t>
      </w:r>
      <w:r>
        <w:t>пальцев</w:t>
      </w:r>
      <w:r>
        <w:t xml:space="preserve"> </w:t>
      </w:r>
      <w:r>
        <w:t>по</w:t>
      </w:r>
      <w:r>
        <w:t xml:space="preserve"> </w:t>
      </w:r>
      <w:r>
        <w:t>проприоцептивному</w:t>
      </w:r>
      <w:r>
        <w:t xml:space="preserve"> </w:t>
      </w:r>
      <w:r>
        <w:t>образцу</w:t>
      </w:r>
      <w:r>
        <w:t xml:space="preserve"> (</w:t>
      </w:r>
      <w:r>
        <w:t>без</w:t>
      </w:r>
      <w:r>
        <w:t xml:space="preserve"> </w:t>
      </w:r>
      <w:r>
        <w:t>зрительного</w:t>
      </w:r>
      <w:r>
        <w:t xml:space="preserve"> </w:t>
      </w:r>
      <w:r>
        <w:t>контроля</w:t>
      </w:r>
      <w:r>
        <w:t xml:space="preserve">)  </w:t>
      </w:r>
      <w:r>
        <w:t>и</w:t>
      </w:r>
      <w:r>
        <w:t xml:space="preserve"> 3) </w:t>
      </w:r>
      <w:r>
        <w:t>перенос</w:t>
      </w:r>
      <w:r>
        <w:t xml:space="preserve"> </w:t>
      </w:r>
      <w:r>
        <w:t>позы</w:t>
      </w:r>
      <w:r>
        <w:t xml:space="preserve"> </w:t>
      </w:r>
      <w:r>
        <w:t>пальцев</w:t>
      </w:r>
      <w:r>
        <w:t xml:space="preserve">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руки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 </w:t>
      </w:r>
      <w:r>
        <w:t>по</w:t>
      </w:r>
      <w:r>
        <w:t xml:space="preserve"> </w:t>
      </w:r>
      <w:r>
        <w:t>проприоцептивному</w:t>
      </w:r>
      <w:r>
        <w:t xml:space="preserve"> </w:t>
      </w:r>
      <w:r>
        <w:t>образцу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1.</w:t>
      </w:r>
      <w:r>
        <w:rPr>
          <w:rFonts w:ascii="Arial" w:eastAsia="Arial" w:hAnsi="Arial" w:cs="Arial"/>
          <w:i/>
        </w:rPr>
        <w:t xml:space="preserve"> </w:t>
      </w:r>
      <w:r>
        <w:rPr>
          <w:i/>
        </w:rPr>
        <w:t xml:space="preserve">Воспроизведение поз пальцев по зрительному образцу. </w:t>
      </w:r>
      <w:r>
        <w:t>Психолог</w:t>
      </w:r>
      <w:r>
        <w:t xml:space="preserve"> </w:t>
      </w:r>
      <w:r>
        <w:t>при</w:t>
      </w:r>
      <w:r>
        <w:t xml:space="preserve"> </w:t>
      </w:r>
      <w:r>
        <w:t>показе</w:t>
      </w:r>
      <w:r>
        <w:t xml:space="preserve"> </w:t>
      </w:r>
      <w:r>
        <w:t>поз</w:t>
      </w:r>
      <w:r>
        <w:t xml:space="preserve"> </w:t>
      </w:r>
      <w:r>
        <w:t>сидит</w:t>
      </w:r>
      <w:r>
        <w:t xml:space="preserve"> </w:t>
      </w:r>
      <w:r>
        <w:t>напротив</w:t>
      </w:r>
      <w:r>
        <w:t xml:space="preserve"> </w:t>
      </w:r>
      <w:r>
        <w:t>ребенка</w:t>
      </w:r>
      <w:r>
        <w:t xml:space="preserve">. 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покажу</w:t>
      </w:r>
      <w:r>
        <w:t xml:space="preserve"> </w:t>
      </w:r>
      <w:r>
        <w:t>разные</w:t>
      </w:r>
      <w:r>
        <w:t xml:space="preserve"> </w:t>
      </w:r>
      <w:r>
        <w:t>фигурки</w:t>
      </w:r>
      <w:r>
        <w:t xml:space="preserve"> </w:t>
      </w:r>
      <w:r>
        <w:t>из</w:t>
      </w:r>
      <w:r>
        <w:t xml:space="preserve"> </w:t>
      </w:r>
      <w:r>
        <w:t>пальчиков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повторяй</w:t>
      </w:r>
      <w:r>
        <w:t xml:space="preserve"> </w:t>
      </w:r>
      <w:r>
        <w:t>за</w:t>
      </w:r>
      <w:r>
        <w:t xml:space="preserve"> </w:t>
      </w:r>
      <w:r>
        <w:t>мной</w:t>
      </w:r>
      <w:r>
        <w:t xml:space="preserve">  (</w:t>
      </w:r>
      <w:r>
        <w:t>теми</w:t>
      </w:r>
      <w:r>
        <w:t xml:space="preserve"> </w:t>
      </w:r>
      <w:r>
        <w:t>же</w:t>
      </w:r>
      <w:r>
        <w:t xml:space="preserve"> </w:t>
      </w:r>
      <w:r>
        <w:t>пальцами</w:t>
      </w:r>
      <w:r>
        <w:t xml:space="preserve">, </w:t>
      </w:r>
      <w:r>
        <w:t>что</w:t>
      </w:r>
      <w:r>
        <w:t xml:space="preserve"> </w:t>
      </w:r>
      <w:r>
        <w:t>и</w:t>
      </w:r>
      <w:r>
        <w:t xml:space="preserve"> </w:t>
      </w:r>
      <w:r>
        <w:t>я</w:t>
      </w:r>
      <w:r>
        <w:t xml:space="preserve">)». </w:t>
      </w:r>
    </w:p>
    <w:p w:rsidR="00FF06D7" w:rsidRDefault="000C0CF3">
      <w:pPr>
        <w:ind w:left="-13" w:right="97"/>
      </w:pPr>
      <w:r>
        <w:t>После</w:t>
      </w:r>
      <w:r>
        <w:t xml:space="preserve"> </w:t>
      </w:r>
      <w:r>
        <w:t>предъявления</w:t>
      </w:r>
      <w:r>
        <w:t xml:space="preserve"> 5 </w:t>
      </w:r>
      <w:r>
        <w:t>поз</w:t>
      </w:r>
      <w:r>
        <w:t xml:space="preserve"> </w:t>
      </w:r>
      <w:r>
        <w:t>для</w:t>
      </w:r>
      <w:r>
        <w:t xml:space="preserve"> </w:t>
      </w:r>
      <w:r>
        <w:t>одной</w:t>
      </w:r>
      <w:r>
        <w:t xml:space="preserve"> </w:t>
      </w:r>
      <w:r>
        <w:t>руки</w:t>
      </w:r>
      <w:r>
        <w:t xml:space="preserve"> </w:t>
      </w:r>
      <w:r>
        <w:t>дается</w:t>
      </w:r>
      <w:r>
        <w:t xml:space="preserve"> </w:t>
      </w:r>
      <w:r>
        <w:t>инструкция</w:t>
      </w:r>
      <w:r>
        <w:t xml:space="preserve"> «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будешь</w:t>
      </w:r>
      <w:r>
        <w:t xml:space="preserve"> </w:t>
      </w:r>
      <w:r>
        <w:t>делать</w:t>
      </w:r>
      <w:r>
        <w:t xml:space="preserve"> </w:t>
      </w:r>
      <w:r>
        <w:t>другой</w:t>
      </w:r>
      <w:r>
        <w:t xml:space="preserve"> </w:t>
      </w:r>
      <w:r>
        <w:t>рукой</w:t>
      </w:r>
      <w:r>
        <w:t xml:space="preserve">» </w:t>
      </w:r>
      <w:r>
        <w:t>и</w:t>
      </w:r>
      <w:r>
        <w:t xml:space="preserve"> </w:t>
      </w:r>
      <w:r>
        <w:t>предъявляются</w:t>
      </w:r>
      <w:r>
        <w:t xml:space="preserve"> </w:t>
      </w:r>
      <w:r>
        <w:t>следующие</w:t>
      </w:r>
      <w:r>
        <w:t xml:space="preserve"> 5 </w:t>
      </w:r>
      <w:r>
        <w:t>поз</w:t>
      </w:r>
      <w:r>
        <w:t xml:space="preserve">. </w:t>
      </w:r>
      <w:r>
        <w:t>Дошкольникам</w:t>
      </w:r>
      <w:r>
        <w:t xml:space="preserve"> (</w:t>
      </w:r>
      <w:r>
        <w:t>кроме</w:t>
      </w:r>
      <w:r>
        <w:t xml:space="preserve"> </w:t>
      </w:r>
      <w:r>
        <w:t>детей</w:t>
      </w:r>
      <w:r>
        <w:t xml:space="preserve"> 6,5-7 </w:t>
      </w:r>
      <w:r>
        <w:t>лет</w:t>
      </w:r>
      <w:r>
        <w:t xml:space="preserve">, </w:t>
      </w:r>
      <w:r>
        <w:t>проходящих</w:t>
      </w:r>
      <w:r>
        <w:t xml:space="preserve"> </w:t>
      </w:r>
      <w:r>
        <w:t>диагностику</w:t>
      </w:r>
      <w:r>
        <w:t xml:space="preserve"> </w:t>
      </w:r>
      <w:r>
        <w:t>на</w:t>
      </w:r>
      <w:r>
        <w:t xml:space="preserve"> </w:t>
      </w:r>
      <w:r>
        <w:t>определение</w:t>
      </w:r>
      <w:r>
        <w:t xml:space="preserve"> </w:t>
      </w:r>
      <w:r>
        <w:t>готовности</w:t>
      </w:r>
      <w:r>
        <w:t xml:space="preserve"> </w:t>
      </w:r>
      <w:r>
        <w:t>к</w:t>
      </w:r>
      <w:r>
        <w:t xml:space="preserve"> </w:t>
      </w:r>
      <w:r>
        <w:t>школе</w:t>
      </w:r>
      <w:r>
        <w:t xml:space="preserve">) </w:t>
      </w:r>
      <w:r>
        <w:t>для</w:t>
      </w:r>
      <w:r>
        <w:t xml:space="preserve"> </w:t>
      </w:r>
      <w:r>
        <w:t>облегчения</w:t>
      </w:r>
      <w:r>
        <w:t xml:space="preserve"> </w:t>
      </w:r>
      <w:r>
        <w:t>пространственной</w:t>
      </w:r>
      <w:r>
        <w:t xml:space="preserve"> </w:t>
      </w:r>
      <w:r>
        <w:t>перешифровки</w:t>
      </w:r>
      <w:r>
        <w:t xml:space="preserve"> </w:t>
      </w:r>
      <w:r>
        <w:t>образец</w:t>
      </w:r>
      <w:r>
        <w:t xml:space="preserve"> </w:t>
      </w:r>
      <w:r>
        <w:t>демонстрируется</w:t>
      </w:r>
      <w:r>
        <w:t xml:space="preserve"> </w:t>
      </w:r>
      <w:r>
        <w:t>на</w:t>
      </w:r>
      <w:r>
        <w:t xml:space="preserve"> </w:t>
      </w:r>
      <w:r>
        <w:t>противоположной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одноименной</w:t>
      </w:r>
      <w:r>
        <w:t xml:space="preserve"> </w:t>
      </w:r>
      <w:r>
        <w:t>руке</w:t>
      </w:r>
      <w:r>
        <w:t xml:space="preserve">, </w:t>
      </w:r>
      <w:r>
        <w:t>чтобы</w:t>
      </w:r>
      <w:r>
        <w:t xml:space="preserve"> </w:t>
      </w:r>
      <w:r>
        <w:t>не</w:t>
      </w:r>
      <w:r>
        <w:t xml:space="preserve"> </w:t>
      </w:r>
      <w:r>
        <w:t>провоцировать</w:t>
      </w:r>
      <w:r>
        <w:t xml:space="preserve"> «</w:t>
      </w:r>
      <w:r>
        <w:t>зеркальные</w:t>
      </w:r>
      <w:r>
        <w:t xml:space="preserve">» </w:t>
      </w:r>
      <w:r>
        <w:t>пространственные</w:t>
      </w:r>
      <w:r>
        <w:t xml:space="preserve"> </w:t>
      </w:r>
      <w:r>
        <w:t>ошибки</w:t>
      </w:r>
      <w:r>
        <w:t xml:space="preserve">, </w:t>
      </w:r>
      <w:r>
        <w:t>условнонормативные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возрасте</w:t>
      </w:r>
      <w:r>
        <w:t xml:space="preserve"> (</w:t>
      </w:r>
      <w:r>
        <w:t>для</w:t>
      </w:r>
      <w:r>
        <w:t xml:space="preserve"> </w:t>
      </w:r>
      <w:r>
        <w:t>выполнения</w:t>
      </w:r>
      <w:r>
        <w:t xml:space="preserve"> </w:t>
      </w:r>
      <w:r>
        <w:t>ребенком</w:t>
      </w:r>
      <w:r>
        <w:t xml:space="preserve"> </w:t>
      </w:r>
      <w:r>
        <w:t>позы</w:t>
      </w:r>
      <w:r>
        <w:t xml:space="preserve"> </w:t>
      </w:r>
      <w:r>
        <w:t>правой</w:t>
      </w:r>
      <w:r>
        <w:t xml:space="preserve"> </w:t>
      </w:r>
      <w:r>
        <w:t>рукой</w:t>
      </w:r>
      <w:r>
        <w:t xml:space="preserve"> </w:t>
      </w:r>
      <w:r>
        <w:t>психолог</w:t>
      </w:r>
      <w:r>
        <w:t xml:space="preserve"> </w:t>
      </w:r>
      <w:r>
        <w:t>показывает</w:t>
      </w:r>
      <w:r>
        <w:t xml:space="preserve"> </w:t>
      </w:r>
      <w:r>
        <w:t>ее</w:t>
      </w:r>
      <w:r>
        <w:t xml:space="preserve"> </w:t>
      </w:r>
      <w:r>
        <w:t>своей</w:t>
      </w:r>
      <w:r>
        <w:t xml:space="preserve"> </w:t>
      </w:r>
      <w:r>
        <w:t>левой</w:t>
      </w:r>
      <w:r>
        <w:t xml:space="preserve"> </w:t>
      </w:r>
      <w:r>
        <w:t>рукой</w:t>
      </w:r>
      <w:r>
        <w:t xml:space="preserve">, </w:t>
      </w:r>
      <w:r>
        <w:t>и</w:t>
      </w:r>
      <w:r>
        <w:t xml:space="preserve"> </w:t>
      </w:r>
      <w:r>
        <w:t>обратно</w:t>
      </w:r>
      <w:r>
        <w:t xml:space="preserve">). </w:t>
      </w:r>
      <w:r>
        <w:t>Каждая</w:t>
      </w:r>
      <w:r>
        <w:t xml:space="preserve"> </w:t>
      </w:r>
      <w:r>
        <w:t>поза</w:t>
      </w:r>
      <w:r>
        <w:t xml:space="preserve"> </w:t>
      </w:r>
      <w:r>
        <w:t>удерживается</w:t>
      </w:r>
      <w:r>
        <w:t xml:space="preserve"> </w:t>
      </w:r>
      <w:r>
        <w:t>до</w:t>
      </w:r>
      <w:r>
        <w:t xml:space="preserve"> </w:t>
      </w:r>
      <w:r>
        <w:t>ответа</w:t>
      </w:r>
      <w:r>
        <w:t xml:space="preserve"> </w:t>
      </w:r>
      <w:r>
        <w:t>ребенка</w:t>
      </w:r>
      <w:r>
        <w:t xml:space="preserve">. </w:t>
      </w:r>
      <w:r>
        <w:t>Длительное</w:t>
      </w:r>
      <w:r>
        <w:t xml:space="preserve"> </w:t>
      </w:r>
      <w:r>
        <w:t>рассматривание</w:t>
      </w:r>
      <w:r>
        <w:t xml:space="preserve">, </w:t>
      </w:r>
      <w:r>
        <w:t>как</w:t>
      </w:r>
      <w:r>
        <w:t xml:space="preserve"> </w:t>
      </w:r>
      <w:r>
        <w:t>и</w:t>
      </w:r>
      <w:r>
        <w:t xml:space="preserve"> </w:t>
      </w:r>
      <w:r>
        <w:t>поиск</w:t>
      </w:r>
      <w:r>
        <w:t xml:space="preserve"> </w:t>
      </w:r>
      <w:r>
        <w:t>позы</w:t>
      </w:r>
      <w:r>
        <w:t xml:space="preserve">, </w:t>
      </w:r>
      <w:r>
        <w:t>фиксируютс</w:t>
      </w:r>
      <w:r>
        <w:t>я</w:t>
      </w:r>
      <w:r>
        <w:t xml:space="preserve">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предпочитает</w:t>
      </w:r>
      <w:r>
        <w:t xml:space="preserve"> </w:t>
      </w:r>
      <w:r>
        <w:t>левую</w:t>
      </w:r>
      <w:r>
        <w:t xml:space="preserve"> </w:t>
      </w:r>
      <w:r>
        <w:t>руку</w:t>
      </w:r>
      <w:r>
        <w:t xml:space="preserve">, </w:t>
      </w:r>
      <w:r>
        <w:t>то</w:t>
      </w:r>
      <w:r>
        <w:t xml:space="preserve"> </w:t>
      </w:r>
      <w:r>
        <w:t>ему</w:t>
      </w:r>
      <w:r>
        <w:t xml:space="preserve"> </w:t>
      </w:r>
      <w:r>
        <w:t>сначала</w:t>
      </w:r>
      <w:r>
        <w:t xml:space="preserve"> </w:t>
      </w:r>
      <w:r>
        <w:t>предъявляют</w:t>
      </w:r>
      <w:r>
        <w:t xml:space="preserve"> </w:t>
      </w:r>
      <w:r>
        <w:t>позы</w:t>
      </w:r>
      <w:r>
        <w:t xml:space="preserve"> </w:t>
      </w:r>
      <w:r>
        <w:t>для</w:t>
      </w:r>
      <w:r>
        <w:t xml:space="preserve"> </w:t>
      </w:r>
      <w:r>
        <w:t>левой</w:t>
      </w:r>
      <w:r>
        <w:t xml:space="preserve"> </w:t>
      </w:r>
      <w:r>
        <w:t>руки</w:t>
      </w:r>
      <w:r>
        <w:t xml:space="preserve">, </w:t>
      </w:r>
      <w:r>
        <w:t>а</w:t>
      </w:r>
      <w:r>
        <w:t xml:space="preserve"> </w:t>
      </w:r>
      <w:r>
        <w:t>потом</w:t>
      </w:r>
      <w:r>
        <w:t xml:space="preserve"> </w:t>
      </w:r>
      <w:r>
        <w:t>правой</w:t>
      </w:r>
      <w:r>
        <w:t xml:space="preserve"> (</w:t>
      </w:r>
      <w:r>
        <w:t>с</w:t>
      </w:r>
      <w:r>
        <w:t xml:space="preserve"> </w:t>
      </w:r>
      <w:r>
        <w:t>пометкой</w:t>
      </w:r>
      <w:r>
        <w:t xml:space="preserve"> </w:t>
      </w:r>
      <w:r>
        <w:t>в</w:t>
      </w:r>
      <w:r>
        <w:t xml:space="preserve"> </w:t>
      </w:r>
      <w:r>
        <w:t>протоколе</w:t>
      </w:r>
      <w:r>
        <w:t xml:space="preserve">). </w:t>
      </w:r>
    </w:p>
    <w:p w:rsidR="00FF06D7" w:rsidRDefault="000C0CF3">
      <w:pPr>
        <w:ind w:left="-13" w:right="97"/>
      </w:pPr>
      <w:r>
        <w:t>Позы</w:t>
      </w:r>
      <w:r>
        <w:t xml:space="preserve"> </w:t>
      </w:r>
      <w:r>
        <w:t>для</w:t>
      </w:r>
      <w:r>
        <w:t xml:space="preserve"> </w:t>
      </w:r>
      <w:r>
        <w:t>правой</w:t>
      </w:r>
      <w:r>
        <w:t xml:space="preserve"> </w:t>
      </w:r>
      <w:r>
        <w:t>руки</w:t>
      </w:r>
      <w:r>
        <w:t xml:space="preserve">:  2-5;   1+3;   3 </w:t>
      </w:r>
      <w:r>
        <w:t>на</w:t>
      </w:r>
      <w:r>
        <w:t xml:space="preserve"> 2;   4-5;   1+4 (</w:t>
      </w:r>
      <w:r>
        <w:t>цифры</w:t>
      </w:r>
      <w:r>
        <w:t xml:space="preserve"> </w:t>
      </w:r>
      <w:r>
        <w:t>указывают</w:t>
      </w:r>
      <w:r>
        <w:t xml:space="preserve"> </w:t>
      </w:r>
      <w:r>
        <w:t>номера</w:t>
      </w:r>
      <w:r>
        <w:t xml:space="preserve"> </w:t>
      </w:r>
      <w:r>
        <w:t>пальцев</w:t>
      </w:r>
      <w:r>
        <w:t xml:space="preserve">: 1 — </w:t>
      </w:r>
      <w:r>
        <w:t>большой</w:t>
      </w:r>
      <w:r>
        <w:t xml:space="preserve"> </w:t>
      </w:r>
      <w:r>
        <w:t>палец</w:t>
      </w:r>
      <w:r>
        <w:t xml:space="preserve">, 5 — </w:t>
      </w:r>
      <w:r>
        <w:t>мизинец</w:t>
      </w:r>
      <w:r>
        <w:t xml:space="preserve">; </w:t>
      </w:r>
      <w:r>
        <w:t>знаки</w:t>
      </w:r>
      <w:r>
        <w:t xml:space="preserve"> – </w:t>
      </w:r>
      <w:r>
        <w:t>и</w:t>
      </w:r>
      <w:r>
        <w:t xml:space="preserve"> + </w:t>
      </w:r>
      <w:r>
        <w:t>обозначают</w:t>
      </w:r>
      <w:r>
        <w:t xml:space="preserve"> </w:t>
      </w:r>
      <w:r>
        <w:t>вытянутые</w:t>
      </w:r>
      <w:r>
        <w:t xml:space="preserve"> </w:t>
      </w:r>
      <w:r>
        <w:t>вперед</w:t>
      </w:r>
      <w:r>
        <w:t xml:space="preserve"> </w:t>
      </w:r>
      <w:r>
        <w:t>или</w:t>
      </w:r>
      <w:r>
        <w:t xml:space="preserve"> </w:t>
      </w:r>
      <w:r>
        <w:t>сомкнутые</w:t>
      </w:r>
      <w:r>
        <w:t xml:space="preserve"> </w:t>
      </w:r>
      <w:r>
        <w:t>в</w:t>
      </w:r>
      <w:r>
        <w:t xml:space="preserve"> </w:t>
      </w:r>
      <w:r>
        <w:t>кольцо</w:t>
      </w:r>
      <w:r>
        <w:t xml:space="preserve"> </w:t>
      </w:r>
      <w:r>
        <w:t>пальцы</w:t>
      </w:r>
      <w:r>
        <w:t>, «</w:t>
      </w:r>
      <w:r>
        <w:t>на</w:t>
      </w:r>
      <w:r>
        <w:t xml:space="preserve">» — </w:t>
      </w:r>
      <w:r>
        <w:t>положение</w:t>
      </w:r>
      <w:r>
        <w:t xml:space="preserve"> </w:t>
      </w:r>
      <w:r>
        <w:t>одного</w:t>
      </w:r>
      <w:r>
        <w:t xml:space="preserve"> </w:t>
      </w:r>
      <w:r>
        <w:t>пальца</w:t>
      </w:r>
      <w:r>
        <w:t xml:space="preserve"> </w:t>
      </w:r>
      <w:r>
        <w:t>на</w:t>
      </w:r>
      <w:r>
        <w:t xml:space="preserve"> </w:t>
      </w:r>
      <w:r>
        <w:t>другом</w:t>
      </w:r>
      <w:r>
        <w:t xml:space="preserve">). </w:t>
      </w:r>
    </w:p>
    <w:p w:rsidR="00FF06D7" w:rsidRDefault="000C0CF3">
      <w:pPr>
        <w:spacing w:line="248" w:lineRule="auto"/>
        <w:ind w:left="399" w:right="95" w:firstLine="0"/>
      </w:pPr>
      <w:r>
        <w:t>Позы</w:t>
      </w:r>
      <w:r>
        <w:t xml:space="preserve"> </w:t>
      </w:r>
      <w:r>
        <w:t>для</w:t>
      </w:r>
      <w:r>
        <w:t xml:space="preserve"> </w:t>
      </w:r>
      <w:r>
        <w:t>левой</w:t>
      </w:r>
      <w:r>
        <w:t xml:space="preserve"> </w:t>
      </w:r>
      <w:r>
        <w:t>руки</w:t>
      </w:r>
      <w:r>
        <w:t xml:space="preserve">: 2-3;   1+3;   4-5;   2 </w:t>
      </w:r>
      <w:r>
        <w:t>на</w:t>
      </w:r>
      <w:r>
        <w:t xml:space="preserve"> 3;   1+4. </w:t>
      </w:r>
    </w:p>
    <w:p w:rsidR="00FF06D7" w:rsidRDefault="000C0CF3">
      <w:pPr>
        <w:spacing w:line="267" w:lineRule="auto"/>
        <w:ind w:right="92" w:firstLine="397"/>
      </w:pPr>
      <w:r>
        <w:rPr>
          <w:i/>
        </w:rPr>
        <w:t>2. Воспроизведение поз пальцев по проприоцептивному образцу (без зрительного контро</w:t>
      </w:r>
      <w:r>
        <w:rPr>
          <w:i/>
        </w:rPr>
        <w:t xml:space="preserve">ля).  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тебе</w:t>
      </w:r>
      <w:r>
        <w:t xml:space="preserve"> </w:t>
      </w:r>
      <w:r>
        <w:t>сложу</w:t>
      </w:r>
      <w:r>
        <w:t xml:space="preserve"> </w:t>
      </w:r>
      <w:r>
        <w:t>фигурку</w:t>
      </w:r>
      <w:r>
        <w:t xml:space="preserve"> </w:t>
      </w:r>
      <w:r>
        <w:t>из</w:t>
      </w:r>
      <w:r>
        <w:t xml:space="preserve"> </w:t>
      </w:r>
      <w:r>
        <w:t>пальчиков</w:t>
      </w:r>
      <w:r>
        <w:t xml:space="preserve"> </w:t>
      </w:r>
      <w:r>
        <w:t>на</w:t>
      </w:r>
      <w:r>
        <w:t xml:space="preserve"> </w:t>
      </w:r>
      <w:r>
        <w:t>этой</w:t>
      </w:r>
      <w:r>
        <w:t xml:space="preserve"> </w:t>
      </w:r>
      <w:r>
        <w:t>руке</w:t>
      </w:r>
      <w:r>
        <w:t xml:space="preserve">, </w:t>
      </w:r>
      <w:r>
        <w:t>затем</w:t>
      </w:r>
      <w:r>
        <w:t xml:space="preserve"> </w:t>
      </w:r>
      <w:r>
        <w:t>мы</w:t>
      </w:r>
      <w:r>
        <w:t xml:space="preserve"> </w:t>
      </w:r>
      <w:r>
        <w:t>пальчики</w:t>
      </w:r>
      <w:r>
        <w:t xml:space="preserve"> </w:t>
      </w:r>
      <w:r>
        <w:t>распрямим</w:t>
      </w:r>
      <w:r>
        <w:t xml:space="preserve">, </w:t>
      </w:r>
      <w:r>
        <w:t>а</w:t>
      </w:r>
      <w:r>
        <w:t xml:space="preserve"> </w:t>
      </w:r>
      <w:r>
        <w:t>потом</w:t>
      </w:r>
      <w:r>
        <w:t xml:space="preserve"> </w:t>
      </w:r>
      <w:r>
        <w:t>ты</w:t>
      </w:r>
      <w:r>
        <w:t xml:space="preserve"> </w:t>
      </w:r>
      <w:r>
        <w:t>сложишь</w:t>
      </w:r>
      <w:r>
        <w:t xml:space="preserve"> </w:t>
      </w:r>
      <w:r>
        <w:t>фигурку</w:t>
      </w:r>
      <w:r>
        <w:t xml:space="preserve"> </w:t>
      </w:r>
      <w:r>
        <w:t>сам</w:t>
      </w:r>
      <w:r>
        <w:t xml:space="preserve">. 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буду</w:t>
      </w:r>
      <w:r>
        <w:t xml:space="preserve"> </w:t>
      </w:r>
      <w:r>
        <w:t>складывать</w:t>
      </w:r>
      <w:r>
        <w:t xml:space="preserve"> </w:t>
      </w:r>
      <w:r>
        <w:t>тебе</w:t>
      </w:r>
      <w:r>
        <w:t xml:space="preserve"> </w:t>
      </w:r>
      <w:r>
        <w:t>похожие</w:t>
      </w:r>
      <w:r>
        <w:t xml:space="preserve"> </w:t>
      </w:r>
      <w:r>
        <w:t>фигурки</w:t>
      </w:r>
      <w:r>
        <w:t xml:space="preserve">. </w:t>
      </w:r>
      <w:r>
        <w:t>Я</w:t>
      </w:r>
      <w:r>
        <w:t xml:space="preserve"> </w:t>
      </w:r>
      <w:r>
        <w:t>сложу</w:t>
      </w:r>
      <w:r>
        <w:t xml:space="preserve"> </w:t>
      </w:r>
      <w:r>
        <w:t>фигурку</w:t>
      </w:r>
      <w:r>
        <w:t xml:space="preserve">, </w:t>
      </w:r>
      <w:r>
        <w:t>потом</w:t>
      </w:r>
      <w:r>
        <w:t xml:space="preserve"> </w:t>
      </w:r>
      <w:r>
        <w:t>разберу</w:t>
      </w:r>
      <w:r>
        <w:t xml:space="preserve"> </w:t>
      </w:r>
      <w:r>
        <w:t>ее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повторишь</w:t>
      </w:r>
      <w:r>
        <w:t xml:space="preserve"> </w:t>
      </w:r>
      <w:r>
        <w:t>точно</w:t>
      </w:r>
      <w:r>
        <w:t xml:space="preserve"> </w:t>
      </w:r>
      <w:r>
        <w:t>так</w:t>
      </w:r>
      <w:r>
        <w:t xml:space="preserve"> </w:t>
      </w:r>
      <w:r>
        <w:t>же</w:t>
      </w:r>
      <w:r>
        <w:t xml:space="preserve">, </w:t>
      </w:r>
      <w:r>
        <w:t>как</w:t>
      </w:r>
      <w:r>
        <w:t xml:space="preserve"> </w:t>
      </w:r>
      <w:r>
        <w:t>было</w:t>
      </w:r>
      <w:r>
        <w:t xml:space="preserve">, </w:t>
      </w:r>
      <w:r>
        <w:t>теми</w:t>
      </w:r>
      <w:r>
        <w:t xml:space="preserve"> </w:t>
      </w:r>
      <w:r>
        <w:t>же</w:t>
      </w:r>
      <w:r>
        <w:t xml:space="preserve"> </w:t>
      </w:r>
      <w:r>
        <w:t>пальцами</w:t>
      </w:r>
      <w:r>
        <w:t xml:space="preserve">. </w:t>
      </w:r>
      <w:r>
        <w:t>Только</w:t>
      </w:r>
      <w:r>
        <w:t xml:space="preserve"> </w:t>
      </w:r>
      <w:r>
        <w:t>делать</w:t>
      </w:r>
      <w:r>
        <w:t xml:space="preserve"> </w:t>
      </w:r>
      <w:r>
        <w:t>все</w:t>
      </w:r>
      <w:r>
        <w:t xml:space="preserve"> </w:t>
      </w:r>
      <w:r>
        <w:t>будем</w:t>
      </w:r>
      <w:r>
        <w:t xml:space="preserve"> </w:t>
      </w:r>
      <w:r>
        <w:t>с</w:t>
      </w:r>
      <w:r>
        <w:t xml:space="preserve"> </w:t>
      </w:r>
      <w:r>
        <w:t>закрытыми</w:t>
      </w:r>
      <w:r>
        <w:t xml:space="preserve"> </w:t>
      </w:r>
      <w:r>
        <w:t>глазами</w:t>
      </w:r>
      <w:r>
        <w:t xml:space="preserve">».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удобства</w:t>
      </w:r>
      <w:r>
        <w:t xml:space="preserve"> </w:t>
      </w:r>
      <w:r>
        <w:t>складывания</w:t>
      </w:r>
      <w:r>
        <w:t xml:space="preserve"> </w:t>
      </w:r>
      <w:r>
        <w:t>поз</w:t>
      </w:r>
      <w:r>
        <w:t xml:space="preserve"> </w:t>
      </w:r>
      <w:r>
        <w:t>психолог</w:t>
      </w:r>
      <w:r>
        <w:t xml:space="preserve"> </w:t>
      </w:r>
      <w:r>
        <w:t>подсаживается</w:t>
      </w:r>
      <w:r>
        <w:t xml:space="preserve"> </w:t>
      </w:r>
      <w:r>
        <w:t>ближе</w:t>
      </w:r>
      <w:r>
        <w:t xml:space="preserve"> </w:t>
      </w:r>
      <w:r>
        <w:t>к</w:t>
      </w:r>
      <w:r>
        <w:t xml:space="preserve"> </w:t>
      </w:r>
      <w:r>
        <w:t>ребенку</w:t>
      </w:r>
      <w:r>
        <w:t xml:space="preserve"> </w:t>
      </w:r>
      <w:r>
        <w:t>и</w:t>
      </w:r>
      <w:r>
        <w:t xml:space="preserve"> </w:t>
      </w:r>
      <w:r>
        <w:t>складывает</w:t>
      </w:r>
      <w:r>
        <w:t xml:space="preserve"> </w:t>
      </w:r>
      <w:r>
        <w:t>пальцы</w:t>
      </w:r>
      <w:r>
        <w:t xml:space="preserve"> </w:t>
      </w:r>
      <w:r>
        <w:t>в</w:t>
      </w:r>
      <w:r>
        <w:t xml:space="preserve"> </w:t>
      </w:r>
      <w:r>
        <w:t>нужную</w:t>
      </w:r>
      <w:r>
        <w:t xml:space="preserve"> </w:t>
      </w:r>
      <w:r>
        <w:t>позу</w:t>
      </w:r>
      <w:r>
        <w:t xml:space="preserve">, </w:t>
      </w:r>
      <w:r>
        <w:t>удерживая</w:t>
      </w:r>
      <w:r>
        <w:t xml:space="preserve"> </w:t>
      </w:r>
      <w:r>
        <w:t>ее</w:t>
      </w:r>
      <w:r>
        <w:t xml:space="preserve"> </w:t>
      </w:r>
      <w:r>
        <w:t>не</w:t>
      </w:r>
      <w:r>
        <w:t xml:space="preserve"> </w:t>
      </w:r>
      <w:r>
        <w:t>более</w:t>
      </w:r>
      <w:r>
        <w:t xml:space="preserve"> 1-1,5 </w:t>
      </w:r>
      <w:r>
        <w:t>сек</w:t>
      </w:r>
      <w:r>
        <w:t xml:space="preserve">. </w:t>
      </w:r>
      <w:r>
        <w:t>Пальцы</w:t>
      </w:r>
      <w:r>
        <w:t xml:space="preserve"> </w:t>
      </w:r>
      <w:r>
        <w:t>психолога</w:t>
      </w:r>
      <w:r>
        <w:t xml:space="preserve"> </w:t>
      </w:r>
      <w:r>
        <w:t>касаются</w:t>
      </w:r>
      <w:r>
        <w:t xml:space="preserve"> </w:t>
      </w:r>
      <w:r>
        <w:t>руки</w:t>
      </w:r>
      <w:r>
        <w:t xml:space="preserve"> </w:t>
      </w:r>
      <w:r>
        <w:t>ребенка</w:t>
      </w:r>
      <w:r>
        <w:t xml:space="preserve"> </w:t>
      </w:r>
      <w:r>
        <w:t>мягко</w:t>
      </w:r>
      <w:r>
        <w:t xml:space="preserve"> – </w:t>
      </w:r>
      <w:r>
        <w:t>запрещается</w:t>
      </w:r>
      <w:r>
        <w:t xml:space="preserve"> </w:t>
      </w:r>
      <w:r>
        <w:t>излишне</w:t>
      </w:r>
      <w:r>
        <w:t xml:space="preserve"> </w:t>
      </w:r>
      <w:r>
        <w:t>жестко</w:t>
      </w:r>
      <w:r>
        <w:t xml:space="preserve"> </w:t>
      </w:r>
      <w:r>
        <w:t>обозначать</w:t>
      </w:r>
      <w:r>
        <w:t xml:space="preserve"> </w:t>
      </w:r>
      <w:r>
        <w:t>позу</w:t>
      </w:r>
      <w:r>
        <w:t xml:space="preserve">, </w:t>
      </w:r>
      <w:r>
        <w:t>нажимать</w:t>
      </w:r>
      <w:r>
        <w:t xml:space="preserve"> </w:t>
      </w:r>
      <w:r>
        <w:t>пальцами</w:t>
      </w:r>
      <w:r>
        <w:t xml:space="preserve"> </w:t>
      </w:r>
      <w:r>
        <w:t>друг</w:t>
      </w:r>
      <w:r>
        <w:t xml:space="preserve"> </w:t>
      </w:r>
      <w:r>
        <w:t>на</w:t>
      </w:r>
      <w:r>
        <w:t xml:space="preserve"> </w:t>
      </w:r>
      <w:r>
        <w:t>друга</w:t>
      </w:r>
      <w:r>
        <w:t xml:space="preserve"> (</w:t>
      </w:r>
      <w:r>
        <w:t>это</w:t>
      </w:r>
      <w:r>
        <w:t xml:space="preserve"> </w:t>
      </w:r>
      <w:r>
        <w:t>способствует</w:t>
      </w:r>
      <w:r>
        <w:t xml:space="preserve"> </w:t>
      </w:r>
      <w:r>
        <w:t>подключению</w:t>
      </w:r>
      <w:r>
        <w:t xml:space="preserve"> </w:t>
      </w:r>
      <w:r>
        <w:t>тактильного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рецепторов</w:t>
      </w:r>
      <w:r>
        <w:t xml:space="preserve"> </w:t>
      </w:r>
      <w:r>
        <w:t>давления</w:t>
      </w:r>
      <w:r>
        <w:t xml:space="preserve">, </w:t>
      </w:r>
      <w:r>
        <w:t>что</w:t>
      </w:r>
      <w:r>
        <w:t xml:space="preserve"> </w:t>
      </w:r>
      <w:r>
        <w:t>мешает</w:t>
      </w:r>
      <w:r>
        <w:t xml:space="preserve"> </w:t>
      </w:r>
      <w:r>
        <w:t>в</w:t>
      </w:r>
      <w:r>
        <w:t xml:space="preserve"> </w:t>
      </w:r>
      <w:r>
        <w:t>итоге</w:t>
      </w:r>
      <w:r>
        <w:t xml:space="preserve"> </w:t>
      </w:r>
      <w:r>
        <w:t>проверить</w:t>
      </w:r>
      <w:r>
        <w:t xml:space="preserve"> </w:t>
      </w:r>
      <w:r>
        <w:t>состояние</w:t>
      </w:r>
      <w:r>
        <w:t xml:space="preserve"> </w:t>
      </w:r>
      <w:r>
        <w:t>собственно</w:t>
      </w:r>
      <w:r>
        <w:t xml:space="preserve"> </w:t>
      </w:r>
      <w:r>
        <w:t>проприоцепции</w:t>
      </w:r>
      <w:r>
        <w:t xml:space="preserve">). </w:t>
      </w:r>
      <w:r>
        <w:t>Далее</w:t>
      </w:r>
      <w:r>
        <w:t xml:space="preserve"> </w:t>
      </w:r>
      <w:r>
        <w:t>психолог</w:t>
      </w:r>
      <w:r>
        <w:t xml:space="preserve"> </w:t>
      </w:r>
      <w:r>
        <w:t>разглаживает</w:t>
      </w:r>
      <w:r>
        <w:t xml:space="preserve"> </w:t>
      </w:r>
      <w:r>
        <w:t>руку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просит</w:t>
      </w:r>
      <w:r>
        <w:t xml:space="preserve"> </w:t>
      </w:r>
      <w:r>
        <w:t>повторить</w:t>
      </w:r>
      <w:r>
        <w:t xml:space="preserve"> </w:t>
      </w:r>
      <w:r>
        <w:t>позу</w:t>
      </w:r>
      <w:r>
        <w:t>: «</w:t>
      </w:r>
      <w:r>
        <w:t>Сделай</w:t>
      </w:r>
      <w:r>
        <w:t xml:space="preserve"> </w:t>
      </w:r>
      <w:r>
        <w:t>сам</w:t>
      </w:r>
      <w:r>
        <w:t xml:space="preserve"> </w:t>
      </w:r>
      <w:r>
        <w:t>так</w:t>
      </w:r>
      <w:r>
        <w:t xml:space="preserve"> </w:t>
      </w:r>
      <w:r>
        <w:t>же</w:t>
      </w:r>
      <w:r>
        <w:t xml:space="preserve">». </w:t>
      </w:r>
      <w:r>
        <w:t>Позы</w:t>
      </w:r>
      <w:r>
        <w:t xml:space="preserve"> </w:t>
      </w:r>
      <w:r>
        <w:t>для</w:t>
      </w:r>
      <w:r>
        <w:t xml:space="preserve"> </w:t>
      </w:r>
      <w:r>
        <w:t>правой</w:t>
      </w:r>
      <w:r>
        <w:t xml:space="preserve"> </w:t>
      </w:r>
      <w:r>
        <w:t>руки</w:t>
      </w:r>
      <w:r>
        <w:t xml:space="preserve">: 2-5; 1+4, 2 </w:t>
      </w:r>
      <w:r>
        <w:t>на</w:t>
      </w:r>
      <w:r>
        <w:t xml:space="preserve"> 3; [4-5; 2-3]; </w:t>
      </w:r>
      <w:r>
        <w:t>позы</w:t>
      </w:r>
      <w:r>
        <w:t xml:space="preserve"> </w:t>
      </w:r>
      <w:r>
        <w:t>для</w:t>
      </w:r>
      <w:r>
        <w:t xml:space="preserve"> </w:t>
      </w:r>
      <w:r>
        <w:t>левой</w:t>
      </w:r>
      <w:r>
        <w:t xml:space="preserve"> </w:t>
      </w:r>
      <w:r>
        <w:t>руки</w:t>
      </w:r>
      <w:r>
        <w:t>: 5; 1+3; 3</w:t>
      </w:r>
      <w:r>
        <w:t>на</w:t>
      </w:r>
      <w:r>
        <w:t xml:space="preserve"> 2;  [1+4; 2-5]*. </w:t>
      </w:r>
    </w:p>
    <w:p w:rsidR="00FF06D7" w:rsidRDefault="000C0CF3">
      <w:pPr>
        <w:spacing w:after="20" w:line="259" w:lineRule="auto"/>
        <w:ind w:left="69" w:right="77" w:hanging="10"/>
        <w:jc w:val="center"/>
      </w:pPr>
      <w:r>
        <w:t xml:space="preserve">* </w:t>
      </w:r>
      <w:r>
        <w:t>В</w:t>
      </w:r>
      <w:r>
        <w:t xml:space="preserve"> </w:t>
      </w:r>
      <w:r>
        <w:t>квадратных</w:t>
      </w:r>
      <w:r>
        <w:t xml:space="preserve"> </w:t>
      </w:r>
      <w:r>
        <w:t>скобках</w:t>
      </w:r>
      <w:r>
        <w:t xml:space="preserve"> </w:t>
      </w:r>
      <w:r>
        <w:t>приведены</w:t>
      </w:r>
      <w:r>
        <w:t xml:space="preserve"> </w:t>
      </w:r>
      <w:r>
        <w:t>факультативные</w:t>
      </w:r>
      <w:r>
        <w:t xml:space="preserve"> </w:t>
      </w:r>
      <w:r>
        <w:t>пробы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3. Перенос позы пальцев.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те</w:t>
      </w:r>
      <w:r>
        <w:t>бе</w:t>
      </w:r>
      <w:r>
        <w:t xml:space="preserve"> </w:t>
      </w:r>
      <w:r>
        <w:t>буду</w:t>
      </w:r>
      <w:r>
        <w:t xml:space="preserve"> </w:t>
      </w:r>
      <w:r>
        <w:t>складывать</w:t>
      </w:r>
      <w:r>
        <w:t xml:space="preserve"> </w:t>
      </w:r>
      <w:r>
        <w:t>фигурки</w:t>
      </w:r>
      <w:r>
        <w:t xml:space="preserve"> </w:t>
      </w:r>
      <w:r>
        <w:t>из</w:t>
      </w:r>
      <w:r>
        <w:t xml:space="preserve"> </w:t>
      </w:r>
      <w:r>
        <w:t>пальчиков</w:t>
      </w:r>
      <w:r>
        <w:t xml:space="preserve"> </w:t>
      </w:r>
      <w:r>
        <w:t>на</w:t>
      </w:r>
      <w:r>
        <w:t xml:space="preserve"> </w:t>
      </w:r>
      <w:r>
        <w:t>одной</w:t>
      </w:r>
      <w:r>
        <w:t xml:space="preserve"> </w:t>
      </w:r>
      <w:r>
        <w:t>руке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 </w:t>
      </w:r>
      <w:r>
        <w:t>складывай</w:t>
      </w:r>
      <w:r>
        <w:t xml:space="preserve"> </w:t>
      </w:r>
      <w:r>
        <w:t>такие</w:t>
      </w:r>
      <w:r>
        <w:t xml:space="preserve"> </w:t>
      </w:r>
      <w:r>
        <w:t>же</w:t>
      </w:r>
      <w:r>
        <w:t xml:space="preserve"> </w:t>
      </w:r>
      <w:r>
        <w:t>на</w:t>
      </w:r>
      <w:r>
        <w:t xml:space="preserve"> </w:t>
      </w:r>
      <w:r>
        <w:t>другой</w:t>
      </w:r>
      <w:r>
        <w:t xml:space="preserve"> [</w:t>
      </w:r>
      <w:r>
        <w:t>одна</w:t>
      </w:r>
      <w:r>
        <w:t xml:space="preserve"> </w:t>
      </w:r>
      <w:r>
        <w:t>твоя</w:t>
      </w:r>
      <w:r>
        <w:t xml:space="preserve"> </w:t>
      </w:r>
      <w:r>
        <w:t>рука</w:t>
      </w:r>
      <w:r>
        <w:t xml:space="preserve"> </w:t>
      </w:r>
      <w:r>
        <w:t>загадывает</w:t>
      </w:r>
      <w:r>
        <w:t xml:space="preserve"> </w:t>
      </w:r>
      <w:r>
        <w:t>загадку</w:t>
      </w:r>
      <w:r>
        <w:t xml:space="preserve"> </w:t>
      </w:r>
      <w:r>
        <w:t>другой</w:t>
      </w:r>
      <w:r>
        <w:t xml:space="preserve"> </w:t>
      </w:r>
      <w:r>
        <w:t>руке</w:t>
      </w:r>
      <w:r>
        <w:t xml:space="preserve">]. </w:t>
      </w:r>
      <w:r>
        <w:t>И</w:t>
      </w:r>
      <w:r>
        <w:t xml:space="preserve"> </w:t>
      </w:r>
      <w:r>
        <w:t>делать</w:t>
      </w:r>
      <w:r>
        <w:t xml:space="preserve"> </w:t>
      </w:r>
      <w:r>
        <w:t>мы</w:t>
      </w:r>
      <w:r>
        <w:t xml:space="preserve"> </w:t>
      </w:r>
      <w:r>
        <w:t>это</w:t>
      </w:r>
      <w:r>
        <w:t xml:space="preserve"> </w:t>
      </w:r>
      <w:r>
        <w:t>будем</w:t>
      </w:r>
      <w:r>
        <w:t xml:space="preserve"> </w:t>
      </w:r>
      <w:r>
        <w:t>снова</w:t>
      </w:r>
      <w:r>
        <w:t xml:space="preserve"> </w:t>
      </w:r>
      <w:r>
        <w:t>с</w:t>
      </w:r>
      <w:r>
        <w:t xml:space="preserve"> </w:t>
      </w:r>
      <w:r>
        <w:t>закрытыми</w:t>
      </w:r>
      <w:r>
        <w:t xml:space="preserve"> </w:t>
      </w:r>
      <w:r>
        <w:t>глазами</w:t>
      </w:r>
      <w:r>
        <w:t xml:space="preserve">». </w:t>
      </w:r>
      <w:r>
        <w:t>Сложив</w:t>
      </w:r>
      <w:r>
        <w:t xml:space="preserve"> </w:t>
      </w:r>
      <w:r>
        <w:t>пальцы</w:t>
      </w:r>
      <w:r>
        <w:t xml:space="preserve"> </w:t>
      </w:r>
      <w:r>
        <w:t>ребенка</w:t>
      </w:r>
      <w:r>
        <w:t xml:space="preserve"> </w:t>
      </w:r>
      <w:r>
        <w:t>в</w:t>
      </w:r>
      <w:r>
        <w:t xml:space="preserve"> </w:t>
      </w:r>
      <w:r>
        <w:t>позу</w:t>
      </w:r>
      <w:r>
        <w:t xml:space="preserve">, </w:t>
      </w:r>
      <w:r>
        <w:t>и</w:t>
      </w:r>
      <w:r>
        <w:t xml:space="preserve"> </w:t>
      </w:r>
      <w:r>
        <w:t>убрав</w:t>
      </w:r>
      <w:r>
        <w:t xml:space="preserve"> </w:t>
      </w:r>
      <w:r>
        <w:t>свою</w:t>
      </w:r>
      <w:r>
        <w:t xml:space="preserve"> </w:t>
      </w:r>
      <w:r>
        <w:t>руку</w:t>
      </w:r>
      <w:r>
        <w:t xml:space="preserve">, </w:t>
      </w:r>
      <w:r>
        <w:t>психолог</w:t>
      </w:r>
      <w:r>
        <w:t xml:space="preserve"> </w:t>
      </w:r>
      <w:r>
        <w:t>спрашивает</w:t>
      </w:r>
      <w:r>
        <w:t>: «</w:t>
      </w:r>
      <w:r>
        <w:t>Ты</w:t>
      </w:r>
      <w:r>
        <w:t xml:space="preserve"> </w:t>
      </w:r>
      <w:r>
        <w:t>понял</w:t>
      </w:r>
      <w:r>
        <w:t xml:space="preserve">, </w:t>
      </w:r>
      <w:r>
        <w:t>как</w:t>
      </w:r>
      <w:r>
        <w:t xml:space="preserve"> </w:t>
      </w:r>
      <w:r>
        <w:t>лежат</w:t>
      </w:r>
      <w:r>
        <w:t xml:space="preserve"> </w:t>
      </w:r>
      <w:r>
        <w:t>пальчики</w:t>
      </w:r>
      <w:r>
        <w:t xml:space="preserve">?» </w:t>
      </w:r>
      <w:r>
        <w:t>Требования</w:t>
      </w:r>
      <w:r>
        <w:t xml:space="preserve"> </w:t>
      </w:r>
      <w:r>
        <w:t>к</w:t>
      </w:r>
      <w:r>
        <w:t xml:space="preserve"> </w:t>
      </w:r>
      <w:r>
        <w:t>скорости</w:t>
      </w:r>
      <w:r>
        <w:t xml:space="preserve"> </w:t>
      </w:r>
      <w:r>
        <w:t>и</w:t>
      </w:r>
      <w:r>
        <w:t xml:space="preserve"> </w:t>
      </w:r>
      <w:r>
        <w:t>способу</w:t>
      </w:r>
      <w:r>
        <w:t xml:space="preserve"> </w:t>
      </w:r>
      <w:r>
        <w:t>предъявления</w:t>
      </w:r>
      <w:r>
        <w:t xml:space="preserve"> </w:t>
      </w:r>
      <w:r>
        <w:t>см</w:t>
      </w:r>
      <w:r>
        <w:t xml:space="preserve">. </w:t>
      </w:r>
      <w:r>
        <w:t>выше</w:t>
      </w:r>
      <w:r>
        <w:t xml:space="preserve">. </w:t>
      </w:r>
      <w:r>
        <w:t>При</w:t>
      </w:r>
      <w:r>
        <w:t xml:space="preserve"> </w:t>
      </w:r>
      <w:r>
        <w:t>ответе</w:t>
      </w:r>
      <w:r>
        <w:t xml:space="preserve"> «</w:t>
      </w:r>
      <w:r>
        <w:t>да</w:t>
      </w:r>
      <w:r>
        <w:t xml:space="preserve">» </w:t>
      </w:r>
      <w:r>
        <w:t>психолог</w:t>
      </w:r>
      <w:r>
        <w:t xml:space="preserve"> </w:t>
      </w:r>
      <w:r>
        <w:t>разглаживает</w:t>
      </w:r>
      <w:r>
        <w:t xml:space="preserve"> </w:t>
      </w:r>
      <w:r>
        <w:t>руку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предлагает</w:t>
      </w:r>
      <w:r>
        <w:t xml:space="preserve"> </w:t>
      </w:r>
      <w:r>
        <w:t>ему</w:t>
      </w:r>
      <w:r>
        <w:t xml:space="preserve"> </w:t>
      </w:r>
      <w:r>
        <w:t>воспроизвести</w:t>
      </w:r>
      <w:r>
        <w:t xml:space="preserve"> </w:t>
      </w:r>
      <w:r>
        <w:t>позу</w:t>
      </w:r>
      <w:r>
        <w:t xml:space="preserve"> </w:t>
      </w:r>
      <w:r>
        <w:t>другой</w:t>
      </w:r>
      <w:r>
        <w:t xml:space="preserve"> </w:t>
      </w:r>
      <w:r>
        <w:t>рукой</w:t>
      </w:r>
      <w:r>
        <w:t xml:space="preserve">.  </w:t>
      </w:r>
      <w:r>
        <w:t>С</w:t>
      </w:r>
      <w:r>
        <w:t xml:space="preserve"> </w:t>
      </w:r>
      <w:r>
        <w:t>правой</w:t>
      </w:r>
      <w:r>
        <w:t xml:space="preserve"> </w:t>
      </w:r>
      <w:r>
        <w:t>руки</w:t>
      </w:r>
      <w:r>
        <w:t xml:space="preserve"> </w:t>
      </w:r>
      <w:r>
        <w:t>на</w:t>
      </w:r>
      <w:r>
        <w:t xml:space="preserve"> </w:t>
      </w:r>
      <w:r>
        <w:t>левую</w:t>
      </w:r>
      <w:r>
        <w:t xml:space="preserve">:  1+5;  1+3;  2-5;  [1+4;   4-5]; </w:t>
      </w:r>
      <w:r>
        <w:t>с</w:t>
      </w:r>
      <w:r>
        <w:t xml:space="preserve"> </w:t>
      </w:r>
      <w:r>
        <w:t>левой</w:t>
      </w:r>
      <w:r>
        <w:t xml:space="preserve"> </w:t>
      </w:r>
      <w:r>
        <w:t>руки</w:t>
      </w:r>
      <w:r>
        <w:t xml:space="preserve"> </w:t>
      </w:r>
      <w:r>
        <w:t>на</w:t>
      </w:r>
      <w:r>
        <w:t xml:space="preserve"> </w:t>
      </w:r>
      <w:r>
        <w:t>правую</w:t>
      </w:r>
      <w:r>
        <w:t xml:space="preserve">: 1+4;  1+3;  2-3; [2-5; 1+4]. </w:t>
      </w:r>
    </w:p>
    <w:p w:rsidR="00FF06D7" w:rsidRDefault="000C0CF3">
      <w:pPr>
        <w:ind w:left="-13" w:right="97"/>
      </w:pPr>
      <w:r>
        <w:rPr>
          <w:b/>
          <w:i/>
        </w:rPr>
        <w:t>Оценка.</w:t>
      </w:r>
      <w:r>
        <w:t xml:space="preserve">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3 </w:t>
      </w:r>
      <w:r>
        <w:t>параметра</w:t>
      </w:r>
      <w:r>
        <w:t xml:space="preserve"> </w:t>
      </w:r>
      <w:r>
        <w:t>отражают</w:t>
      </w:r>
      <w:r>
        <w:t xml:space="preserve"> </w:t>
      </w:r>
      <w:r>
        <w:t>кинестетическую</w:t>
      </w:r>
      <w:r>
        <w:t xml:space="preserve"> </w:t>
      </w:r>
      <w:r>
        <w:t>организацию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1 — </w:t>
      </w:r>
      <w:r>
        <w:t>межполушарное</w:t>
      </w:r>
      <w:r>
        <w:t xml:space="preserve"> </w:t>
      </w:r>
      <w:r>
        <w:t>взаимодействие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>1.</w:t>
      </w:r>
      <w:r>
        <w:t xml:space="preserve"> </w:t>
      </w:r>
      <w:r>
        <w:rPr>
          <w:i/>
        </w:rPr>
        <w:t>Продуктивность.</w:t>
      </w:r>
      <w:r>
        <w:t xml:space="preserve"> </w:t>
      </w:r>
      <w:r>
        <w:t>Отдельно</w:t>
      </w:r>
      <w:r>
        <w:t xml:space="preserve"> </w:t>
      </w:r>
      <w:r>
        <w:t>для</w:t>
      </w:r>
      <w:r>
        <w:t xml:space="preserve"> </w:t>
      </w:r>
      <w:r>
        <w:t>трех</w:t>
      </w:r>
      <w:r>
        <w:t xml:space="preserve"> </w:t>
      </w:r>
      <w:r>
        <w:t>заданий</w:t>
      </w:r>
      <w:r>
        <w:t xml:space="preserve"> (</w:t>
      </w:r>
      <w:r>
        <w:t>для</w:t>
      </w:r>
      <w:r>
        <w:t xml:space="preserve"> </w:t>
      </w:r>
      <w:r>
        <w:t>каждой</w:t>
      </w:r>
      <w:r>
        <w:t xml:space="preserve"> </w:t>
      </w:r>
      <w:r>
        <w:t>руки</w:t>
      </w:r>
      <w:r>
        <w:t xml:space="preserve"> </w:t>
      </w:r>
      <w:r>
        <w:t>и</w:t>
      </w:r>
      <w:r>
        <w:t xml:space="preserve"> </w:t>
      </w:r>
      <w:r>
        <w:t>для</w:t>
      </w:r>
      <w:r>
        <w:t xml:space="preserve"> </w:t>
      </w:r>
      <w:r>
        <w:t>задания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)  </w:t>
      </w:r>
      <w:r>
        <w:t>подсчитывается</w:t>
      </w:r>
      <w:r>
        <w:t xml:space="preserve"> </w:t>
      </w:r>
      <w:r>
        <w:t>суммарный</w:t>
      </w:r>
      <w:r>
        <w:t xml:space="preserve"> </w:t>
      </w:r>
      <w:r>
        <w:t>балл</w:t>
      </w:r>
      <w:r>
        <w:t xml:space="preserve">. </w:t>
      </w:r>
      <w:r>
        <w:t>В</w:t>
      </w:r>
      <w:r>
        <w:t xml:space="preserve"> </w:t>
      </w:r>
      <w:r>
        <w:t>него</w:t>
      </w:r>
      <w:r>
        <w:t xml:space="preserve"> </w:t>
      </w:r>
      <w:r>
        <w:t>входят</w:t>
      </w:r>
      <w:r>
        <w:t xml:space="preserve">: </w:t>
      </w:r>
    </w:p>
    <w:p w:rsidR="00FF06D7" w:rsidRDefault="000C0CF3">
      <w:pPr>
        <w:tabs>
          <w:tab w:val="center" w:pos="399"/>
          <w:tab w:val="right" w:pos="6458"/>
        </w:tabs>
        <w:spacing w:after="2" w:line="25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положений</w:t>
      </w:r>
      <w:r>
        <w:t xml:space="preserve"> </w:t>
      </w:r>
      <w:r>
        <w:t>пальцев</w:t>
      </w:r>
      <w:r>
        <w:t xml:space="preserve">, </w:t>
      </w:r>
      <w:r>
        <w:t>выполненных</w:t>
      </w:r>
      <w:r>
        <w:t xml:space="preserve"> </w:t>
      </w:r>
      <w:r>
        <w:t>пра</w:t>
      </w:r>
      <w:r>
        <w:t>-</w:t>
      </w:r>
    </w:p>
    <w:p w:rsidR="00FF06D7" w:rsidRDefault="000C0CF3">
      <w:pPr>
        <w:ind w:left="-13" w:right="97" w:firstLine="0"/>
      </w:pPr>
      <w:r>
        <w:t>вильно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 (</w:t>
      </w:r>
      <w:r>
        <w:t>без</w:t>
      </w:r>
      <w:r>
        <w:t xml:space="preserve"> </w:t>
      </w:r>
      <w:r>
        <w:t>развернутого</w:t>
      </w:r>
      <w:r>
        <w:t xml:space="preserve"> </w:t>
      </w:r>
      <w:r>
        <w:t>поиска</w:t>
      </w:r>
      <w:r>
        <w:t xml:space="preserve">, </w:t>
      </w:r>
      <w:r>
        <w:t>импульсивности</w:t>
      </w:r>
      <w:r>
        <w:t xml:space="preserve">, </w:t>
      </w:r>
      <w:r>
        <w:t>привлечения</w:t>
      </w:r>
      <w:r>
        <w:t xml:space="preserve"> </w:t>
      </w:r>
      <w:r>
        <w:t>другой</w:t>
      </w:r>
      <w:r>
        <w:t xml:space="preserve"> </w:t>
      </w:r>
      <w:r>
        <w:t>руки</w:t>
      </w:r>
      <w:r>
        <w:t xml:space="preserve">) </w:t>
      </w:r>
      <w:r>
        <w:t>х</w:t>
      </w:r>
      <w:r>
        <w:t xml:space="preserve"> 1; </w:t>
      </w:r>
    </w:p>
    <w:p w:rsidR="00FF06D7" w:rsidRDefault="000C0CF3">
      <w:pPr>
        <w:spacing w:after="104"/>
        <w:ind w:left="399" w:right="97" w:firstLine="0"/>
      </w:pPr>
      <w:r>
        <w:t xml:space="preserve"> — </w:t>
      </w:r>
      <w:r>
        <w:t>после</w:t>
      </w:r>
      <w:r>
        <w:t xml:space="preserve"> </w:t>
      </w:r>
      <w:r>
        <w:t>самокоррекции</w:t>
      </w:r>
      <w:r>
        <w:t xml:space="preserve"> </w:t>
      </w:r>
      <w:r>
        <w:t>без</w:t>
      </w:r>
      <w:r>
        <w:t xml:space="preserve"> </w:t>
      </w:r>
      <w:r>
        <w:t>поисковых</w:t>
      </w:r>
      <w:r>
        <w:t xml:space="preserve"> </w:t>
      </w:r>
      <w:r>
        <w:t>движений</w:t>
      </w:r>
      <w:r>
        <w:t xml:space="preserve"> </w:t>
      </w:r>
      <w:r>
        <w:t>рук</w:t>
      </w:r>
      <w:r>
        <w:t xml:space="preserve"> </w:t>
      </w:r>
      <w:r>
        <w:t>х</w:t>
      </w:r>
      <w:r>
        <w:t xml:space="preserve"> 0,5;  — </w:t>
      </w:r>
      <w:r>
        <w:t>после</w:t>
      </w:r>
      <w:r>
        <w:t xml:space="preserve"> </w:t>
      </w:r>
      <w:r>
        <w:t>поисков</w:t>
      </w:r>
      <w:r>
        <w:t xml:space="preserve"> — 0. </w:t>
      </w:r>
    </w:p>
    <w:p w:rsidR="00FF06D7" w:rsidRDefault="000C0CF3">
      <w:pPr>
        <w:spacing w:line="267" w:lineRule="auto"/>
        <w:ind w:left="838" w:right="92" w:hanging="454"/>
      </w:pPr>
      <w:r>
        <w:rPr>
          <w:i/>
        </w:rPr>
        <w:t xml:space="preserve">Таблица 41. Распределение продуктивности выполнения по  зрительному образцу правой и левой руками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4" w:type="dxa"/>
        </w:tblCellMar>
        <w:tblLook w:val="04A0" w:firstRow="1" w:lastRow="0" w:firstColumn="1" w:lastColumn="0" w:noHBand="0" w:noVBand="1"/>
      </w:tblPr>
      <w:tblGrid>
        <w:gridCol w:w="2263"/>
        <w:gridCol w:w="403"/>
        <w:gridCol w:w="499"/>
        <w:gridCol w:w="499"/>
        <w:gridCol w:w="499"/>
        <w:gridCol w:w="499"/>
        <w:gridCol w:w="660"/>
        <w:gridCol w:w="913"/>
      </w:tblGrid>
      <w:tr w:rsidR="00FF06D7">
        <w:trPr>
          <w:trHeight w:val="763"/>
        </w:trPr>
        <w:tc>
          <w:tcPr>
            <w:tcW w:w="22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630" w:hanging="1567"/>
              <w:jc w:val="left"/>
            </w:pPr>
            <w:r>
              <w:t xml:space="preserve">                  </w:t>
            </w:r>
            <w:r>
              <w:t>Продуктивность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22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В среднем правой</w:t>
            </w:r>
            <w:r>
              <w:rPr>
                <w:b/>
              </w:rPr>
              <w:t xml:space="preserve">  рукой (n=279)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14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26.5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3.49 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1.16 </w:t>
            </w:r>
          </w:p>
        </w:tc>
      </w:tr>
      <w:tr w:rsidR="00FF06D7">
        <w:trPr>
          <w:trHeight w:val="511"/>
        </w:trPr>
        <w:tc>
          <w:tcPr>
            <w:tcW w:w="22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В среднем левой  рукой (n=279)</w:t>
            </w:r>
            <w: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6.4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19.3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34.1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12.2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3.11 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1.11 </w:t>
            </w:r>
          </w:p>
        </w:tc>
      </w:tr>
    </w:tbl>
    <w:p w:rsidR="00FF06D7" w:rsidRDefault="000C0CF3">
      <w:pPr>
        <w:ind w:left="-13" w:right="97"/>
      </w:pPr>
      <w:r>
        <w:t>Более</w:t>
      </w:r>
      <w:r>
        <w:t xml:space="preserve"> </w:t>
      </w:r>
      <w:r>
        <w:t>высокая</w:t>
      </w:r>
      <w:r>
        <w:t xml:space="preserve"> </w:t>
      </w:r>
      <w:r>
        <w:t>продуктивность</w:t>
      </w:r>
      <w:r>
        <w:t xml:space="preserve"> </w:t>
      </w:r>
      <w:r>
        <w:t>в</w:t>
      </w:r>
      <w:r>
        <w:t xml:space="preserve"> </w:t>
      </w:r>
      <w:r>
        <w:t>правой</w:t>
      </w:r>
      <w:r>
        <w:t xml:space="preserve"> </w:t>
      </w:r>
      <w:r>
        <w:t>руке</w:t>
      </w:r>
      <w:r>
        <w:t xml:space="preserve"> </w:t>
      </w:r>
      <w:r>
        <w:t>наблюдается</w:t>
      </w:r>
      <w:r>
        <w:t xml:space="preserve"> </w:t>
      </w:r>
      <w:r>
        <w:t>у</w:t>
      </w:r>
      <w:r>
        <w:t xml:space="preserve"> </w:t>
      </w:r>
      <w:r>
        <w:t>правшей</w:t>
      </w:r>
      <w:r>
        <w:t xml:space="preserve">. </w:t>
      </w:r>
      <w:r>
        <w:t>Отсутствие</w:t>
      </w:r>
      <w:r>
        <w:t xml:space="preserve"> </w:t>
      </w:r>
      <w:r>
        <w:t>разницы</w:t>
      </w:r>
      <w:r>
        <w:t xml:space="preserve"> </w:t>
      </w:r>
      <w:r>
        <w:t>между</w:t>
      </w:r>
      <w:r>
        <w:t xml:space="preserve"> </w:t>
      </w:r>
      <w:r>
        <w:t>руками</w:t>
      </w:r>
      <w:r>
        <w:t xml:space="preserve"> </w:t>
      </w:r>
      <w:r>
        <w:t>у</w:t>
      </w:r>
      <w:r>
        <w:t xml:space="preserve"> </w:t>
      </w:r>
      <w:r>
        <w:t>правшей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связано</w:t>
      </w:r>
      <w:r>
        <w:t xml:space="preserve"> </w:t>
      </w:r>
      <w:r>
        <w:t>с</w:t>
      </w:r>
      <w:r>
        <w:t xml:space="preserve"> </w:t>
      </w:r>
      <w:r>
        <w:t>обучаемостью</w:t>
      </w:r>
      <w:r>
        <w:t xml:space="preserve"> </w:t>
      </w:r>
      <w:r>
        <w:t>ко</w:t>
      </w:r>
      <w:r>
        <w:t xml:space="preserve"> </w:t>
      </w:r>
      <w:r>
        <w:t>второй</w:t>
      </w:r>
      <w:r>
        <w:t xml:space="preserve"> </w:t>
      </w:r>
      <w:r>
        <w:t>пробе</w:t>
      </w:r>
      <w:r>
        <w:t xml:space="preserve">. </w:t>
      </w:r>
      <w:r>
        <w:t>При</w:t>
      </w:r>
      <w:r>
        <w:t xml:space="preserve"> </w:t>
      </w:r>
      <w:r>
        <w:t>подсчете</w:t>
      </w:r>
      <w:r>
        <w:t xml:space="preserve"> </w:t>
      </w:r>
      <w:r>
        <w:t>суммарной</w:t>
      </w:r>
      <w:r>
        <w:t xml:space="preserve"> </w:t>
      </w:r>
      <w:r>
        <w:t>продуктивности</w:t>
      </w:r>
      <w:r>
        <w:t xml:space="preserve"> </w:t>
      </w:r>
      <w:r>
        <w:t>выполнения</w:t>
      </w:r>
      <w:r>
        <w:t xml:space="preserve"> </w:t>
      </w:r>
      <w:r>
        <w:t>поз</w:t>
      </w:r>
      <w:r>
        <w:t xml:space="preserve"> </w:t>
      </w:r>
      <w:r>
        <w:t>по</w:t>
      </w:r>
      <w:r>
        <w:t xml:space="preserve"> </w:t>
      </w:r>
      <w:r>
        <w:t>зрительному</w:t>
      </w:r>
      <w:r>
        <w:t xml:space="preserve"> </w:t>
      </w:r>
      <w:r>
        <w:t>образцу</w:t>
      </w:r>
      <w:r>
        <w:t xml:space="preserve"> </w:t>
      </w:r>
      <w:r>
        <w:t>данные</w:t>
      </w:r>
      <w:r>
        <w:t xml:space="preserve"> </w:t>
      </w:r>
      <w:r>
        <w:t>по</w:t>
      </w:r>
      <w:r>
        <w:t xml:space="preserve"> </w:t>
      </w:r>
      <w:r>
        <w:t>правой</w:t>
      </w:r>
      <w:r>
        <w:t xml:space="preserve"> </w:t>
      </w:r>
      <w:r>
        <w:t>и</w:t>
      </w:r>
      <w:r>
        <w:t xml:space="preserve"> </w:t>
      </w:r>
      <w:r>
        <w:t>левой</w:t>
      </w:r>
      <w:r>
        <w:t xml:space="preserve"> </w:t>
      </w:r>
      <w:r>
        <w:t>рукам</w:t>
      </w:r>
      <w:r>
        <w:t xml:space="preserve"> </w:t>
      </w:r>
      <w:r>
        <w:t>складываются</w:t>
      </w:r>
      <w:r>
        <w:t xml:space="preserve">. </w:t>
      </w:r>
      <w:r>
        <w:t>По</w:t>
      </w:r>
      <w:r>
        <w:t xml:space="preserve"> </w:t>
      </w:r>
      <w:r>
        <w:t>рассмотренной</w:t>
      </w:r>
      <w:r>
        <w:t xml:space="preserve"> </w:t>
      </w:r>
      <w:r>
        <w:t>выше</w:t>
      </w:r>
      <w:r>
        <w:t xml:space="preserve"> </w:t>
      </w:r>
      <w:r>
        <w:t>выборке</w:t>
      </w:r>
      <w:r>
        <w:t xml:space="preserve"> </w:t>
      </w:r>
      <w:r>
        <w:t>она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равна</w:t>
      </w:r>
      <w:r>
        <w:t xml:space="preserve"> 6.6, </w:t>
      </w:r>
      <w:r>
        <w:t>при</w:t>
      </w:r>
      <w:r>
        <w:t xml:space="preserve"> </w:t>
      </w:r>
      <w:r>
        <w:t>стандартном</w:t>
      </w:r>
      <w:r>
        <w:t xml:space="preserve"> </w:t>
      </w:r>
      <w:r>
        <w:t>отклонении</w:t>
      </w:r>
      <w:r>
        <w:t xml:space="preserve"> 1.87. </w:t>
      </w:r>
    </w:p>
    <w:p w:rsidR="00FF06D7" w:rsidRDefault="000C0CF3">
      <w:pPr>
        <w:spacing w:line="267" w:lineRule="auto"/>
        <w:ind w:left="228" w:right="92" w:firstLine="318"/>
      </w:pPr>
      <w:r>
        <w:rPr>
          <w:i/>
        </w:rPr>
        <w:t>Таблица 42. Расп</w:t>
      </w:r>
      <w:r>
        <w:rPr>
          <w:i/>
        </w:rPr>
        <w:t xml:space="preserve">ределение суммарной продуктивности  выполнения по проприоцептивному образцу без переноса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61" w:type="dxa"/>
        </w:tblCellMar>
        <w:tblLook w:val="04A0" w:firstRow="1" w:lastRow="0" w:firstColumn="1" w:lastColumn="0" w:noHBand="0" w:noVBand="1"/>
      </w:tblPr>
      <w:tblGrid>
        <w:gridCol w:w="2581"/>
        <w:gridCol w:w="511"/>
        <w:gridCol w:w="419"/>
        <w:gridCol w:w="626"/>
        <w:gridCol w:w="827"/>
        <w:gridCol w:w="1272"/>
      </w:tblGrid>
      <w:tr w:rsidR="00FF06D7">
        <w:trPr>
          <w:trHeight w:val="258"/>
        </w:trPr>
        <w:tc>
          <w:tcPr>
            <w:tcW w:w="2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t>0-4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9" w:firstLine="0"/>
              <w:jc w:val="left"/>
            </w:pPr>
            <w:r>
              <w:t xml:space="preserve">5 </w:t>
            </w:r>
          </w:p>
        </w:tc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  <w:jc w:val="center"/>
            </w:pPr>
            <w:r>
              <w:t xml:space="preserve">6 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rPr>
                <w:b/>
              </w:rPr>
              <w:t xml:space="preserve">Сред. </w:t>
            </w:r>
          </w:p>
        </w:tc>
        <w:tc>
          <w:tcPr>
            <w:tcW w:w="1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1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9"/>
        </w:trPr>
        <w:tc>
          <w:tcPr>
            <w:tcW w:w="2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Без переноса (n=79)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rPr>
                <w:b/>
              </w:rPr>
              <w:t xml:space="preserve">2.5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5" w:firstLine="0"/>
            </w:pPr>
            <w:r>
              <w:rPr>
                <w:b/>
              </w:rPr>
              <w:t>38</w:t>
            </w:r>
          </w:p>
        </w:tc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rPr>
                <w:b/>
              </w:rPr>
              <w:t xml:space="preserve">59.5 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  <w:jc w:val="center"/>
            </w:pPr>
            <w:r>
              <w:rPr>
                <w:b/>
              </w:rPr>
              <w:t xml:space="preserve">5.37 </w:t>
            </w:r>
          </w:p>
        </w:tc>
        <w:tc>
          <w:tcPr>
            <w:tcW w:w="1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  <w:jc w:val="center"/>
            </w:pPr>
            <w:r>
              <w:rPr>
                <w:b/>
              </w:rPr>
              <w:t xml:space="preserve">0.88 </w:t>
            </w:r>
          </w:p>
        </w:tc>
      </w:tr>
    </w:tbl>
    <w:p w:rsidR="00FF06D7" w:rsidRDefault="000C0CF3">
      <w:pPr>
        <w:spacing w:line="267" w:lineRule="auto"/>
        <w:ind w:left="256" w:right="92" w:firstLine="290"/>
      </w:pPr>
      <w:r>
        <w:rPr>
          <w:i/>
        </w:rPr>
        <w:t xml:space="preserve">Таблица 43. Распределение суммарной продуктивности  выполнения по </w:t>
      </w:r>
      <w:r>
        <w:rPr>
          <w:i/>
        </w:rPr>
        <w:t xml:space="preserve">проприоцептивному образцу с переносом (в %) </w:t>
      </w:r>
    </w:p>
    <w:tbl>
      <w:tblPr>
        <w:tblStyle w:val="TableGrid"/>
        <w:tblW w:w="6236" w:type="dxa"/>
        <w:tblInd w:w="58" w:type="dxa"/>
        <w:tblCellMar>
          <w:top w:w="58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939"/>
        <w:gridCol w:w="400"/>
        <w:gridCol w:w="389"/>
        <w:gridCol w:w="499"/>
        <w:gridCol w:w="499"/>
        <w:gridCol w:w="499"/>
        <w:gridCol w:w="498"/>
        <w:gridCol w:w="660"/>
        <w:gridCol w:w="853"/>
      </w:tblGrid>
      <w:tr w:rsidR="00FF06D7">
        <w:trPr>
          <w:trHeight w:val="764"/>
        </w:trPr>
        <w:tc>
          <w:tcPr>
            <w:tcW w:w="1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5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6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1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С переносом (n=279)</w:t>
            </w:r>
            <w:r>
              <w:t xml:space="preserve"> 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2.5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9.7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24.8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36.0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10.1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16.9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3.96 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1.47 </w:t>
            </w:r>
          </w:p>
        </w:tc>
      </w:tr>
    </w:tbl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2.</w:t>
      </w:r>
      <w:r>
        <w:t xml:space="preserve"> </w:t>
      </w:r>
      <w:r>
        <w:rPr>
          <w:i/>
        </w:rPr>
        <w:t>Ошибки</w:t>
      </w:r>
      <w:r>
        <w:t xml:space="preserve"> (</w:t>
      </w:r>
      <w:r>
        <w:t>отдельно</w:t>
      </w:r>
      <w:r>
        <w:t xml:space="preserve"> </w:t>
      </w:r>
      <w:r>
        <w:t>для</w:t>
      </w:r>
      <w:r>
        <w:t xml:space="preserve"> </w:t>
      </w:r>
      <w:r>
        <w:t>каждой</w:t>
      </w:r>
      <w:r>
        <w:t xml:space="preserve"> </w:t>
      </w:r>
      <w:r>
        <w:t>руки</w:t>
      </w:r>
      <w:r>
        <w:t xml:space="preserve">, </w:t>
      </w:r>
      <w:r>
        <w:t>но</w:t>
      </w:r>
      <w:r>
        <w:t xml:space="preserve"> </w:t>
      </w:r>
      <w:r>
        <w:t>уже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заданиям</w:t>
      </w:r>
      <w:r>
        <w:t xml:space="preserve"> </w:t>
      </w:r>
      <w:r>
        <w:t>сразу</w:t>
      </w:r>
      <w:r>
        <w:t>)</w:t>
      </w:r>
      <w:r>
        <w:rPr>
          <w:i/>
        </w:rPr>
        <w:t>:</w:t>
      </w:r>
      <w:r>
        <w:t xml:space="preserve">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кинестетической</w:t>
      </w:r>
      <w:r>
        <w:t xml:space="preserve"> </w:t>
      </w:r>
      <w:r>
        <w:t>организации</w:t>
      </w:r>
      <w:r>
        <w:t xml:space="preserve"> (</w:t>
      </w:r>
      <w:r>
        <w:t>поиски</w:t>
      </w:r>
      <w:r>
        <w:t xml:space="preserve"> </w:t>
      </w:r>
      <w:r>
        <w:t>позы</w:t>
      </w:r>
      <w:r>
        <w:t xml:space="preserve">, </w:t>
      </w:r>
      <w:r>
        <w:t>замены</w:t>
      </w:r>
      <w:r>
        <w:t xml:space="preserve">  </w:t>
      </w:r>
      <w:r>
        <w:t>пальцев</w:t>
      </w:r>
      <w:r>
        <w:t xml:space="preserve"> </w:t>
      </w:r>
      <w:r>
        <w:t>после</w:t>
      </w:r>
      <w:r>
        <w:t xml:space="preserve"> </w:t>
      </w:r>
      <w:r>
        <w:t>раздумья</w:t>
      </w:r>
      <w:r>
        <w:t xml:space="preserve"> </w:t>
      </w:r>
      <w:r>
        <w:t>или</w:t>
      </w:r>
      <w:r>
        <w:t xml:space="preserve"> </w:t>
      </w:r>
      <w:r>
        <w:t>поисков</w:t>
      </w:r>
      <w:r>
        <w:t xml:space="preserve">);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импульсивных</w:t>
      </w:r>
      <w:r>
        <w:t xml:space="preserve"> </w:t>
      </w:r>
      <w:r>
        <w:t>ошибок</w:t>
      </w:r>
      <w:r>
        <w:t xml:space="preserve"> (</w:t>
      </w:r>
      <w:r>
        <w:t>замены</w:t>
      </w:r>
      <w:r>
        <w:t xml:space="preserve"> </w:t>
      </w:r>
      <w:r>
        <w:t>без</w:t>
      </w:r>
      <w:r>
        <w:t xml:space="preserve"> </w:t>
      </w:r>
      <w:r>
        <w:t>поисков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исправленные</w:t>
      </w:r>
      <w:r>
        <w:t xml:space="preserve">); </w:t>
      </w:r>
    </w:p>
    <w:p w:rsidR="00FF06D7" w:rsidRDefault="000C0CF3">
      <w:pPr>
        <w:tabs>
          <w:tab w:val="center" w:pos="398"/>
          <w:tab w:val="center" w:pos="2785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пространственных</w:t>
      </w:r>
      <w:r>
        <w:t xml:space="preserve"> </w:t>
      </w:r>
      <w:r>
        <w:t>ошибок</w:t>
      </w:r>
      <w:r>
        <w:t xml:space="preserve">; </w:t>
      </w:r>
    </w:p>
    <w:p w:rsidR="00FF06D7" w:rsidRDefault="000C0CF3">
      <w:pPr>
        <w:tabs>
          <w:tab w:val="center" w:pos="398"/>
          <w:tab w:val="center" w:pos="3521"/>
        </w:tabs>
        <w:spacing w:after="48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переход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 </w:t>
      </w:r>
      <w:r>
        <w:t>руку</w:t>
      </w:r>
      <w:r>
        <w:t xml:space="preserve"> (</w:t>
      </w:r>
      <w:r>
        <w:t>учитыва</w:t>
      </w:r>
      <w:r>
        <w:t>ется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ведущей</w:t>
      </w:r>
      <w:r>
        <w:t xml:space="preserve"> </w:t>
      </w:r>
      <w:r>
        <w:t>руки</w:t>
      </w:r>
      <w:r>
        <w:t xml:space="preserve">). </w:t>
      </w:r>
    </w:p>
    <w:p w:rsidR="00FF06D7" w:rsidRDefault="000C0CF3">
      <w:pPr>
        <w:spacing w:line="267" w:lineRule="auto"/>
        <w:ind w:left="2305" w:right="92" w:hanging="1921"/>
      </w:pPr>
      <w:r>
        <w:rPr>
          <w:i/>
        </w:rPr>
        <w:t xml:space="preserve">Таблица 44. Распределение числа ошибок кинестетической  организации </w:t>
      </w:r>
      <w:r>
        <w:rPr>
          <w:i/>
          <w:color w:val="FF0000"/>
        </w:rPr>
        <w:t xml:space="preserve"> </w:t>
      </w:r>
      <w:r>
        <w:rPr>
          <w:i/>
        </w:rPr>
        <w:t xml:space="preserve">(в %) </w:t>
      </w:r>
    </w:p>
    <w:tbl>
      <w:tblPr>
        <w:tblStyle w:val="TableGrid"/>
        <w:tblW w:w="6236" w:type="dxa"/>
        <w:tblInd w:w="58" w:type="dxa"/>
        <w:tblCellMar>
          <w:top w:w="55" w:type="dxa"/>
          <w:left w:w="56" w:type="dxa"/>
          <w:bottom w:w="6" w:type="dxa"/>
          <w:right w:w="4" w:type="dxa"/>
        </w:tblCellMar>
        <w:tblLook w:val="04A0" w:firstRow="1" w:lastRow="0" w:firstColumn="1" w:lastColumn="0" w:noHBand="0" w:noVBand="1"/>
      </w:tblPr>
      <w:tblGrid>
        <w:gridCol w:w="2338"/>
        <w:gridCol w:w="389"/>
        <w:gridCol w:w="499"/>
        <w:gridCol w:w="510"/>
        <w:gridCol w:w="532"/>
        <w:gridCol w:w="460"/>
        <w:gridCol w:w="660"/>
        <w:gridCol w:w="850"/>
      </w:tblGrid>
      <w:tr w:rsidR="00FF06D7">
        <w:trPr>
          <w:trHeight w:val="516"/>
        </w:trPr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1-5</w:t>
            </w:r>
          </w:p>
        </w:tc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t>6-</w:t>
            </w:r>
          </w:p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t xml:space="preserve">10 </w:t>
            </w:r>
          </w:p>
        </w:tc>
        <w:tc>
          <w:tcPr>
            <w:tcW w:w="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t>11-</w:t>
            </w:r>
          </w:p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15 </w:t>
            </w:r>
          </w:p>
        </w:tc>
        <w:tc>
          <w:tcPr>
            <w:tcW w:w="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112" w:firstLine="0"/>
              <w:jc w:val="left"/>
            </w:pPr>
            <w:r>
              <w:t xml:space="preserve">&gt; </w:t>
            </w:r>
          </w:p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t xml:space="preserve">15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6"/>
        </w:trPr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 среднем кин. ошибок (n=279) 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3.2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45.2</w:t>
            </w:r>
          </w:p>
        </w:tc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rPr>
                <w:b/>
              </w:rPr>
              <w:t>41.6</w:t>
            </w:r>
          </w:p>
        </w:tc>
        <w:tc>
          <w:tcPr>
            <w:tcW w:w="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9.3 </w:t>
            </w:r>
          </w:p>
        </w:tc>
        <w:tc>
          <w:tcPr>
            <w:tcW w:w="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36" w:firstLine="0"/>
              <w:jc w:val="left"/>
            </w:pPr>
            <w:r>
              <w:rPr>
                <w:b/>
              </w:rPr>
              <w:t>0.7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5.74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3.39 </w:t>
            </w:r>
          </w:p>
        </w:tc>
      </w:tr>
    </w:tbl>
    <w:p w:rsidR="00FF06D7" w:rsidRDefault="000C0CF3">
      <w:pPr>
        <w:spacing w:line="267" w:lineRule="auto"/>
        <w:ind w:left="2554" w:right="92" w:hanging="2381"/>
      </w:pPr>
      <w:r>
        <w:rPr>
          <w:i/>
        </w:rPr>
        <w:t xml:space="preserve">Таблица 45. </w:t>
      </w:r>
      <w:r>
        <w:rPr>
          <w:i/>
        </w:rPr>
        <w:t>Распределение  импульсивных и пространственных ошибок</w:t>
      </w:r>
      <w:r>
        <w:rPr>
          <w:i/>
          <w:color w:val="FF0000"/>
        </w:rPr>
        <w:t xml:space="preserve"> </w:t>
      </w:r>
      <w:r>
        <w:rPr>
          <w:i/>
        </w:rPr>
        <w:t xml:space="preserve">(в %) </w:t>
      </w:r>
    </w:p>
    <w:tbl>
      <w:tblPr>
        <w:tblStyle w:val="TableGrid"/>
        <w:tblW w:w="6236" w:type="dxa"/>
        <w:tblInd w:w="58" w:type="dxa"/>
        <w:tblCellMar>
          <w:top w:w="35" w:type="dxa"/>
          <w:left w:w="56" w:type="dxa"/>
          <w:bottom w:w="2" w:type="dxa"/>
          <w:right w:w="4" w:type="dxa"/>
        </w:tblCellMar>
        <w:tblLook w:val="04A0" w:firstRow="1" w:lastRow="0" w:firstColumn="1" w:lastColumn="0" w:noHBand="0" w:noVBand="1"/>
      </w:tblPr>
      <w:tblGrid>
        <w:gridCol w:w="1883"/>
        <w:gridCol w:w="499"/>
        <w:gridCol w:w="389"/>
        <w:gridCol w:w="499"/>
        <w:gridCol w:w="389"/>
        <w:gridCol w:w="389"/>
        <w:gridCol w:w="389"/>
        <w:gridCol w:w="394"/>
        <w:gridCol w:w="660"/>
        <w:gridCol w:w="746"/>
      </w:tblGrid>
      <w:tr w:rsidR="00FF06D7">
        <w:trPr>
          <w:trHeight w:val="466"/>
        </w:trPr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Количество</w:t>
            </w:r>
            <w:r>
              <w:t xml:space="preserve">  </w:t>
            </w:r>
            <w:r>
              <w:t>ошибок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 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23" w:right="22" w:firstLine="0"/>
              <w:jc w:val="center"/>
            </w:pPr>
            <w:r>
              <w:t xml:space="preserve">&gt; 5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466"/>
        </w:trPr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В среднем имп. ошибок (n=279)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68.5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4.7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17.2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3.6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3.2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1.4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1.4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0.63 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1.18 </w:t>
            </w:r>
          </w:p>
        </w:tc>
      </w:tr>
      <w:tr w:rsidR="00FF06D7">
        <w:trPr>
          <w:trHeight w:val="692"/>
        </w:trPr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22" w:firstLine="0"/>
              <w:jc w:val="left"/>
            </w:pPr>
            <w:r>
              <w:rPr>
                <w:b/>
              </w:rPr>
              <w:t>В среднем простр. ошибок (n=279)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59.1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7.9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16.8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9 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3.6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3.2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0.4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0.81 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1.22 </w:t>
            </w:r>
          </w:p>
        </w:tc>
      </w:tr>
    </w:tbl>
    <w:p w:rsidR="00FF06D7" w:rsidRDefault="000C0CF3">
      <w:pPr>
        <w:ind w:left="-13" w:right="97"/>
      </w:pPr>
      <w:r>
        <w:t>При</w:t>
      </w:r>
      <w:r>
        <w:t xml:space="preserve"> </w:t>
      </w:r>
      <w:r>
        <w:t>подсчете</w:t>
      </w:r>
      <w:r>
        <w:t xml:space="preserve"> </w:t>
      </w:r>
      <w:r>
        <w:t>ошибок</w:t>
      </w:r>
      <w:r>
        <w:t xml:space="preserve"> </w:t>
      </w:r>
      <w:r>
        <w:t>отдельно</w:t>
      </w:r>
      <w:r>
        <w:t xml:space="preserve"> </w:t>
      </w:r>
      <w:r>
        <w:t>по</w:t>
      </w:r>
      <w:r>
        <w:t xml:space="preserve"> </w:t>
      </w:r>
      <w:r>
        <w:t>правой</w:t>
      </w:r>
      <w:r>
        <w:t xml:space="preserve"> </w:t>
      </w:r>
      <w:r>
        <w:t>и</w:t>
      </w:r>
      <w:r>
        <w:t xml:space="preserve"> </w:t>
      </w:r>
      <w:r>
        <w:t>левой</w:t>
      </w:r>
      <w:r>
        <w:t xml:space="preserve"> </w:t>
      </w:r>
      <w:r>
        <w:t>рукам</w:t>
      </w:r>
      <w:r>
        <w:t xml:space="preserve"> </w:t>
      </w:r>
      <w:r>
        <w:t>обнаружено</w:t>
      </w:r>
      <w:r>
        <w:t xml:space="preserve"> </w:t>
      </w:r>
      <w:r>
        <w:t>меньшее</w:t>
      </w:r>
      <w:r>
        <w:t xml:space="preserve"> </w:t>
      </w:r>
      <w:r>
        <w:t>число</w:t>
      </w:r>
      <w:r>
        <w:t xml:space="preserve"> </w:t>
      </w:r>
      <w:r>
        <w:t>импульсивных</w:t>
      </w:r>
      <w:r>
        <w:t xml:space="preserve"> </w:t>
      </w:r>
      <w:r>
        <w:t>ошибок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левой</w:t>
      </w:r>
      <w:r>
        <w:t xml:space="preserve"> </w:t>
      </w:r>
      <w:r>
        <w:t>рукой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</w:t>
      </w:r>
      <w:r>
        <w:t>правой</w:t>
      </w:r>
      <w:r>
        <w:t xml:space="preserve">, </w:t>
      </w:r>
      <w:r>
        <w:t>что</w:t>
      </w:r>
      <w:r>
        <w:t xml:space="preserve"> </w:t>
      </w:r>
      <w:r>
        <w:t>объясняется</w:t>
      </w:r>
      <w:r>
        <w:t xml:space="preserve"> </w:t>
      </w:r>
      <w:r>
        <w:t>врабатываемостью</w:t>
      </w:r>
      <w:r>
        <w:t xml:space="preserve">. </w:t>
      </w:r>
      <w:r>
        <w:t>Пространственные</w:t>
      </w:r>
      <w:r>
        <w:t xml:space="preserve"> </w:t>
      </w:r>
      <w:r>
        <w:t>ошибки</w:t>
      </w:r>
      <w:r>
        <w:t xml:space="preserve"> </w:t>
      </w:r>
      <w:r>
        <w:t>отчетливо</w:t>
      </w:r>
      <w:r>
        <w:t xml:space="preserve"> </w:t>
      </w:r>
      <w:r>
        <w:t>чаще</w:t>
      </w:r>
      <w:r>
        <w:t xml:space="preserve"> </w:t>
      </w:r>
      <w:r>
        <w:t>допускаются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заданий</w:t>
      </w:r>
      <w:r>
        <w:t xml:space="preserve"> </w:t>
      </w:r>
      <w:r>
        <w:t>левой</w:t>
      </w:r>
      <w:r>
        <w:t xml:space="preserve"> </w:t>
      </w:r>
      <w:r>
        <w:t>рукой</w:t>
      </w:r>
      <w:r>
        <w:t xml:space="preserve">. </w:t>
      </w:r>
    </w:p>
    <w:p w:rsidR="00FF06D7" w:rsidRDefault="000C0CF3">
      <w:pPr>
        <w:ind w:left="-13" w:right="97"/>
      </w:pP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перехода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 </w:t>
      </w:r>
      <w:r>
        <w:t>руку</w:t>
      </w:r>
      <w:r>
        <w:t xml:space="preserve">, </w:t>
      </w:r>
      <w:r>
        <w:t>говорящие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субдоминантной</w:t>
      </w:r>
      <w:r>
        <w:t xml:space="preserve"> </w:t>
      </w:r>
      <w:r>
        <w:t>руки</w:t>
      </w:r>
      <w:r>
        <w:t xml:space="preserve">, </w:t>
      </w:r>
      <w:r>
        <w:t>на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200 </w:t>
      </w:r>
      <w:r>
        <w:t>человек</w:t>
      </w:r>
      <w:r>
        <w:t xml:space="preserve"> </w:t>
      </w:r>
      <w:r>
        <w:t>встретились</w:t>
      </w:r>
      <w:r>
        <w:t xml:space="preserve"> </w:t>
      </w:r>
      <w:r>
        <w:t>у</w:t>
      </w:r>
      <w:r>
        <w:t xml:space="preserve"> 11.5% </w:t>
      </w:r>
      <w:r>
        <w:t>детей</w:t>
      </w:r>
      <w:r>
        <w:t xml:space="preserve">. </w:t>
      </w:r>
    </w:p>
    <w:p w:rsidR="00FF06D7" w:rsidRDefault="000C0CF3">
      <w:pPr>
        <w:numPr>
          <w:ilvl w:val="0"/>
          <w:numId w:val="28"/>
        </w:numPr>
        <w:spacing w:line="267" w:lineRule="auto"/>
        <w:ind w:left="605" w:right="92" w:hanging="221"/>
      </w:pPr>
      <w:r>
        <w:rPr>
          <w:i/>
        </w:rPr>
        <w:t>Характер выполнения</w:t>
      </w:r>
      <w:r>
        <w:t xml:space="preserve">: </w:t>
      </w:r>
    </w:p>
    <w:p w:rsidR="00FF06D7" w:rsidRDefault="000C0CF3">
      <w:pPr>
        <w:numPr>
          <w:ilvl w:val="1"/>
          <w:numId w:val="28"/>
        </w:numPr>
        <w:ind w:right="97"/>
      </w:pPr>
      <w:r>
        <w:t xml:space="preserve">— </w:t>
      </w:r>
      <w:r>
        <w:t>нормальное</w:t>
      </w:r>
      <w:r>
        <w:t xml:space="preserve"> (</w:t>
      </w:r>
      <w:r>
        <w:t>правильная</w:t>
      </w:r>
      <w:r>
        <w:t xml:space="preserve"> </w:t>
      </w:r>
      <w:r>
        <w:t>поза</w:t>
      </w:r>
      <w:r>
        <w:t xml:space="preserve">, </w:t>
      </w:r>
      <w:r>
        <w:t>как</w:t>
      </w:r>
      <w:r>
        <w:t xml:space="preserve"> </w:t>
      </w:r>
      <w:r>
        <w:t>ведущих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фоновых</w:t>
      </w:r>
      <w:r>
        <w:t xml:space="preserve"> </w:t>
      </w:r>
      <w:r>
        <w:t>пальцев</w:t>
      </w:r>
      <w:r>
        <w:t xml:space="preserve">); </w:t>
      </w:r>
    </w:p>
    <w:p w:rsidR="00FF06D7" w:rsidRDefault="000C0CF3">
      <w:pPr>
        <w:numPr>
          <w:ilvl w:val="1"/>
          <w:numId w:val="28"/>
        </w:numPr>
        <w:ind w:right="97"/>
      </w:pPr>
      <w:r>
        <w:t xml:space="preserve">— </w:t>
      </w:r>
      <w:r>
        <w:t>неловкое</w:t>
      </w:r>
      <w:r>
        <w:t xml:space="preserve">, </w:t>
      </w:r>
      <w:r>
        <w:t>при</w:t>
      </w:r>
      <w:r>
        <w:t xml:space="preserve"> </w:t>
      </w:r>
      <w:r>
        <w:t>правильном</w:t>
      </w:r>
      <w:r>
        <w:t xml:space="preserve"> </w:t>
      </w:r>
      <w:r>
        <w:t>намерении</w:t>
      </w:r>
      <w:r>
        <w:t xml:space="preserve"> </w:t>
      </w:r>
      <w:r>
        <w:t>ребенок</w:t>
      </w:r>
      <w:r>
        <w:t xml:space="preserve"> </w:t>
      </w:r>
      <w:r>
        <w:t>с</w:t>
      </w:r>
      <w:r>
        <w:t xml:space="preserve"> </w:t>
      </w:r>
      <w:r>
        <w:t>трудом</w:t>
      </w:r>
      <w:r>
        <w:t xml:space="preserve"> </w:t>
      </w:r>
      <w:r>
        <w:t>или</w:t>
      </w:r>
      <w:r>
        <w:t xml:space="preserve"> </w:t>
      </w:r>
      <w:r>
        <w:t>не</w:t>
      </w:r>
      <w:r>
        <w:t xml:space="preserve"> </w:t>
      </w:r>
      <w:r>
        <w:t>до</w:t>
      </w:r>
      <w:r>
        <w:t xml:space="preserve"> </w:t>
      </w:r>
      <w:r>
        <w:t>конца</w:t>
      </w:r>
      <w:r>
        <w:t xml:space="preserve"> </w:t>
      </w:r>
      <w:r>
        <w:t>достигает</w:t>
      </w:r>
      <w:r>
        <w:t xml:space="preserve"> </w:t>
      </w:r>
      <w:r>
        <w:t>необходимой</w:t>
      </w:r>
      <w:r>
        <w:t xml:space="preserve"> </w:t>
      </w:r>
      <w:r>
        <w:t>позы</w:t>
      </w:r>
      <w:r>
        <w:t xml:space="preserve">, </w:t>
      </w:r>
      <w:r>
        <w:t>положение</w:t>
      </w:r>
      <w:r>
        <w:t xml:space="preserve"> </w:t>
      </w:r>
      <w:r>
        <w:t>фоновых</w:t>
      </w:r>
      <w:r>
        <w:t xml:space="preserve"> </w:t>
      </w:r>
      <w:r>
        <w:t>пальцев</w:t>
      </w:r>
      <w:r>
        <w:t xml:space="preserve"> </w:t>
      </w:r>
      <w:r>
        <w:t>не</w:t>
      </w:r>
      <w:r>
        <w:t xml:space="preserve"> </w:t>
      </w:r>
      <w:r>
        <w:t>точное</w:t>
      </w:r>
      <w:r>
        <w:t xml:space="preserve">; </w:t>
      </w:r>
    </w:p>
    <w:p w:rsidR="00FF06D7" w:rsidRDefault="000C0CF3">
      <w:pPr>
        <w:numPr>
          <w:ilvl w:val="1"/>
          <w:numId w:val="28"/>
        </w:numPr>
        <w:spacing w:after="118"/>
        <w:ind w:right="97"/>
      </w:pPr>
      <w:r>
        <w:t xml:space="preserve">— </w:t>
      </w:r>
      <w:r>
        <w:t>неловкое</w:t>
      </w:r>
      <w:r>
        <w:t xml:space="preserve"> </w:t>
      </w:r>
      <w:r>
        <w:t>с</w:t>
      </w:r>
      <w:r>
        <w:t xml:space="preserve"> </w:t>
      </w:r>
      <w:r>
        <w:t>синкинезиями</w:t>
      </w:r>
      <w:r>
        <w:t xml:space="preserve">;   </w:t>
      </w:r>
      <w:r>
        <w:tab/>
        <w:t xml:space="preserve">1 — </w:t>
      </w:r>
      <w:r>
        <w:t>неловкое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другой</w:t>
      </w:r>
      <w:r>
        <w:t xml:space="preserve"> </w:t>
      </w:r>
      <w:r>
        <w:t>руки</w:t>
      </w:r>
      <w:r>
        <w:t xml:space="preserve">. </w:t>
      </w:r>
    </w:p>
    <w:p w:rsidR="00FF06D7" w:rsidRDefault="000C0CF3">
      <w:pPr>
        <w:spacing w:line="267" w:lineRule="auto"/>
        <w:ind w:left="82" w:right="92" w:hanging="10"/>
      </w:pPr>
      <w:r>
        <w:rPr>
          <w:i/>
        </w:rPr>
        <w:t xml:space="preserve">Таблица 46. Распределение баллов по характеру </w:t>
      </w:r>
      <w:r>
        <w:rPr>
          <w:i/>
        </w:rPr>
        <w:t xml:space="preserve">выполнения (в %) </w:t>
      </w:r>
    </w:p>
    <w:tbl>
      <w:tblPr>
        <w:tblStyle w:val="TableGrid"/>
        <w:tblW w:w="6236" w:type="dxa"/>
        <w:tblInd w:w="58" w:type="dxa"/>
        <w:tblCellMar>
          <w:top w:w="33" w:type="dxa"/>
          <w:left w:w="56" w:type="dxa"/>
          <w:bottom w:w="0" w:type="dxa"/>
          <w:right w:w="54" w:type="dxa"/>
        </w:tblCellMar>
        <w:tblLook w:val="04A0" w:firstRow="1" w:lastRow="0" w:firstColumn="1" w:lastColumn="0" w:noHBand="0" w:noVBand="1"/>
      </w:tblPr>
      <w:tblGrid>
        <w:gridCol w:w="2773"/>
        <w:gridCol w:w="499"/>
        <w:gridCol w:w="499"/>
        <w:gridCol w:w="499"/>
        <w:gridCol w:w="499"/>
        <w:gridCol w:w="660"/>
        <w:gridCol w:w="806"/>
      </w:tblGrid>
      <w:tr w:rsidR="00FF06D7">
        <w:trPr>
          <w:trHeight w:val="689"/>
        </w:trPr>
        <w:tc>
          <w:tcPr>
            <w:tcW w:w="27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245" w:hanging="1145"/>
              <w:jc w:val="left"/>
            </w:pPr>
            <w:r>
              <w:t xml:space="preserve">                  </w:t>
            </w:r>
            <w:r>
              <w:t>Балл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характеру</w:t>
            </w:r>
            <w:r>
              <w:t xml:space="preserve"> </w:t>
            </w:r>
            <w:r>
              <w:t>выполнения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t xml:space="preserve">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33"/>
        </w:trPr>
        <w:tc>
          <w:tcPr>
            <w:tcW w:w="27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18.3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1.09 </w:t>
            </w:r>
          </w:p>
        </w:tc>
        <w:tc>
          <w:tcPr>
            <w:tcW w:w="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1.15 </w:t>
            </w:r>
          </w:p>
        </w:tc>
      </w:tr>
      <w:tr w:rsidR="00FF06D7">
        <w:trPr>
          <w:trHeight w:val="233"/>
        </w:trPr>
        <w:tc>
          <w:tcPr>
            <w:tcW w:w="27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29.9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1.9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1.54 </w:t>
            </w:r>
          </w:p>
        </w:tc>
        <w:tc>
          <w:tcPr>
            <w:tcW w:w="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1.30 </w:t>
            </w:r>
          </w:p>
        </w:tc>
      </w:tr>
      <w:tr w:rsidR="00FF06D7">
        <w:trPr>
          <w:trHeight w:val="232"/>
        </w:trPr>
        <w:tc>
          <w:tcPr>
            <w:tcW w:w="27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48.4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38.7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0.65 </w:t>
            </w:r>
          </w:p>
        </w:tc>
        <w:tc>
          <w:tcPr>
            <w:tcW w:w="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0.71 </w:t>
            </w:r>
          </w:p>
        </w:tc>
      </w:tr>
      <w:tr w:rsidR="00FF06D7">
        <w:trPr>
          <w:trHeight w:val="233"/>
        </w:trPr>
        <w:tc>
          <w:tcPr>
            <w:tcW w:w="27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1.37 </w:t>
            </w:r>
          </w:p>
        </w:tc>
        <w:tc>
          <w:tcPr>
            <w:tcW w:w="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0.97 </w:t>
            </w:r>
          </w:p>
        </w:tc>
      </w:tr>
      <w:tr w:rsidR="00FF06D7">
        <w:trPr>
          <w:trHeight w:val="233"/>
        </w:trPr>
        <w:tc>
          <w:tcPr>
            <w:tcW w:w="27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38.4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46.2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1.27 </w:t>
            </w:r>
          </w:p>
        </w:tc>
        <w:tc>
          <w:tcPr>
            <w:tcW w:w="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0.78 </w:t>
            </w:r>
          </w:p>
        </w:tc>
      </w:tr>
      <w:tr w:rsidR="00FF06D7">
        <w:trPr>
          <w:trHeight w:val="233"/>
        </w:trPr>
        <w:tc>
          <w:tcPr>
            <w:tcW w:w="27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34.1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30.1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11.8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24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1.26 </w:t>
            </w:r>
          </w:p>
        </w:tc>
        <w:tc>
          <w:tcPr>
            <w:tcW w:w="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1.17 </w:t>
            </w:r>
          </w:p>
        </w:tc>
      </w:tr>
    </w:tbl>
    <w:p w:rsidR="00FF06D7" w:rsidRDefault="000C0CF3">
      <w:pPr>
        <w:ind w:left="-13" w:right="97"/>
      </w:pPr>
      <w:r>
        <w:t>Большое</w:t>
      </w:r>
      <w:r>
        <w:t xml:space="preserve"> </w:t>
      </w:r>
      <w:r>
        <w:t>число</w:t>
      </w:r>
      <w:r>
        <w:t xml:space="preserve"> </w:t>
      </w:r>
      <w:r>
        <w:t>низких</w:t>
      </w:r>
      <w:r>
        <w:t xml:space="preserve"> </w:t>
      </w:r>
      <w:r>
        <w:t>оценок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из</w:t>
      </w:r>
      <w:r>
        <w:t xml:space="preserve"> </w:t>
      </w:r>
      <w:r>
        <w:t>школы</w:t>
      </w:r>
      <w:r>
        <w:t xml:space="preserve"> 2 </w:t>
      </w:r>
      <w:r>
        <w:t>объясняется</w:t>
      </w:r>
      <w:r>
        <w:t xml:space="preserve">, </w:t>
      </w:r>
      <w:r>
        <w:t>по</w:t>
      </w:r>
      <w:r>
        <w:t>-</w:t>
      </w:r>
      <w:r>
        <w:t>видимому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эти</w:t>
      </w:r>
      <w:r>
        <w:t xml:space="preserve"> </w:t>
      </w:r>
      <w:r>
        <w:t>дети</w:t>
      </w:r>
      <w:r>
        <w:t xml:space="preserve"> </w:t>
      </w:r>
      <w:r>
        <w:t>почти</w:t>
      </w:r>
      <w:r>
        <w:t xml:space="preserve"> </w:t>
      </w:r>
      <w:r>
        <w:t>на</w:t>
      </w:r>
      <w:r>
        <w:t xml:space="preserve"> </w:t>
      </w:r>
      <w:r>
        <w:t>год</w:t>
      </w:r>
      <w:r>
        <w:t xml:space="preserve"> </w:t>
      </w:r>
      <w:r>
        <w:t>моложе</w:t>
      </w:r>
      <w:r>
        <w:t xml:space="preserve"> </w:t>
      </w:r>
      <w:r>
        <w:t>детей</w:t>
      </w:r>
      <w:r>
        <w:t xml:space="preserve"> </w:t>
      </w:r>
      <w:r>
        <w:t>из</w:t>
      </w:r>
      <w:r>
        <w:t xml:space="preserve"> </w:t>
      </w:r>
      <w:r>
        <w:t>других</w:t>
      </w:r>
      <w:r>
        <w:t xml:space="preserve"> </w:t>
      </w:r>
      <w:r>
        <w:t>выборок</w:t>
      </w:r>
      <w:r>
        <w:t xml:space="preserve">, </w:t>
      </w:r>
      <w:r>
        <w:t>их</w:t>
      </w:r>
      <w:r>
        <w:t xml:space="preserve"> </w:t>
      </w:r>
      <w:r>
        <w:t>средний</w:t>
      </w:r>
      <w:r>
        <w:t xml:space="preserve"> </w:t>
      </w:r>
      <w:r>
        <w:t>возраст</w:t>
      </w:r>
      <w:r>
        <w:t xml:space="preserve"> </w:t>
      </w:r>
      <w:r>
        <w:t>составил</w:t>
      </w:r>
      <w:r>
        <w:t xml:space="preserve"> 6 </w:t>
      </w:r>
      <w:r>
        <w:t>лет</w:t>
      </w:r>
      <w:r>
        <w:t xml:space="preserve"> 8 </w:t>
      </w:r>
      <w:r>
        <w:t>мес</w:t>
      </w:r>
      <w:r>
        <w:t>. (</w:t>
      </w:r>
      <w:r>
        <w:t>см</w:t>
      </w:r>
      <w:r>
        <w:t xml:space="preserve">. </w:t>
      </w:r>
      <w:r>
        <w:t>Предисловие</w:t>
      </w:r>
      <w:r>
        <w:t xml:space="preserve">). </w:t>
      </w:r>
    </w:p>
    <w:p w:rsidR="00FF06D7" w:rsidRDefault="000C0CF3">
      <w:pPr>
        <w:numPr>
          <w:ilvl w:val="0"/>
          <w:numId w:val="28"/>
        </w:numPr>
        <w:spacing w:line="267" w:lineRule="auto"/>
        <w:ind w:left="605" w:right="92" w:hanging="221"/>
      </w:pPr>
      <w:r>
        <w:rPr>
          <w:i/>
        </w:rPr>
        <w:t>Межполушарное взаимодействие</w:t>
      </w:r>
      <w:r>
        <w:t xml:space="preserve">: </w:t>
      </w:r>
    </w:p>
    <w:p w:rsidR="00FF06D7" w:rsidRDefault="000C0CF3">
      <w:pPr>
        <w:numPr>
          <w:ilvl w:val="1"/>
          <w:numId w:val="28"/>
        </w:numPr>
        <w:ind w:right="97"/>
      </w:pPr>
      <w:r>
        <w:t xml:space="preserve">— </w:t>
      </w:r>
      <w:r>
        <w:t>продуктивность</w:t>
      </w:r>
      <w:r>
        <w:t xml:space="preserve"> </w:t>
      </w:r>
      <w:r>
        <w:t>при</w:t>
      </w:r>
      <w:r>
        <w:t xml:space="preserve"> </w:t>
      </w:r>
      <w:r>
        <w:t>переносе</w:t>
      </w:r>
      <w:r>
        <w:t xml:space="preserve"> </w:t>
      </w:r>
      <w:r>
        <w:t>позы</w:t>
      </w:r>
      <w:r>
        <w:t xml:space="preserve"> </w:t>
      </w:r>
      <w:r>
        <w:t>не</w:t>
      </w:r>
      <w:r>
        <w:t xml:space="preserve"> </w:t>
      </w:r>
      <w:r>
        <w:t>хуже</w:t>
      </w:r>
      <w:r>
        <w:t xml:space="preserve">, </w:t>
      </w:r>
      <w:r>
        <w:t>чем</w:t>
      </w:r>
      <w:r>
        <w:t xml:space="preserve"> </w:t>
      </w:r>
      <w:r>
        <w:t>продуктивность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по</w:t>
      </w:r>
      <w:r>
        <w:t xml:space="preserve"> </w:t>
      </w:r>
      <w:r>
        <w:t>показу</w:t>
      </w:r>
      <w:r>
        <w:t xml:space="preserve"> </w:t>
      </w:r>
      <w:r>
        <w:t>и</w:t>
      </w:r>
      <w:r>
        <w:t xml:space="preserve"> </w:t>
      </w:r>
      <w:r>
        <w:t>без</w:t>
      </w:r>
      <w:r>
        <w:t xml:space="preserve"> </w:t>
      </w:r>
      <w:r>
        <w:t>переноса</w:t>
      </w:r>
      <w:r>
        <w:t xml:space="preserve">; </w:t>
      </w:r>
    </w:p>
    <w:p w:rsidR="00FF06D7" w:rsidRDefault="000C0CF3">
      <w:pPr>
        <w:numPr>
          <w:ilvl w:val="1"/>
          <w:numId w:val="28"/>
        </w:numPr>
        <w:ind w:right="97"/>
      </w:pPr>
      <w:r>
        <w:t xml:space="preserve">— </w:t>
      </w:r>
      <w:r>
        <w:t>продуктивность</w:t>
      </w:r>
      <w:r>
        <w:t xml:space="preserve"> </w:t>
      </w:r>
      <w:r>
        <w:t>при</w:t>
      </w:r>
      <w:r>
        <w:t xml:space="preserve"> </w:t>
      </w:r>
      <w:r>
        <w:t>переносе</w:t>
      </w:r>
      <w:r>
        <w:t xml:space="preserve"> </w:t>
      </w:r>
      <w:r>
        <w:t>позы</w:t>
      </w:r>
      <w:r>
        <w:t xml:space="preserve"> </w:t>
      </w:r>
      <w:r>
        <w:t>отчетливо</w:t>
      </w:r>
      <w:r>
        <w:t xml:space="preserve"> </w:t>
      </w:r>
      <w:r>
        <w:t>хуже</w:t>
      </w:r>
      <w:r>
        <w:t>,</w:t>
      </w:r>
      <w:r>
        <w:t xml:space="preserve"> </w:t>
      </w:r>
      <w:r>
        <w:t>чем</w:t>
      </w:r>
      <w:r>
        <w:t xml:space="preserve"> </w:t>
      </w:r>
      <w:r>
        <w:t>продуктивность</w:t>
      </w:r>
      <w:r>
        <w:t xml:space="preserve"> </w:t>
      </w:r>
      <w:r>
        <w:t>без</w:t>
      </w:r>
      <w:r>
        <w:t xml:space="preserve"> </w:t>
      </w:r>
      <w:r>
        <w:t>переноса</w:t>
      </w:r>
      <w:r>
        <w:t xml:space="preserve"> </w:t>
      </w:r>
      <w:r>
        <w:t>и</w:t>
      </w:r>
      <w:r>
        <w:t xml:space="preserve"> </w:t>
      </w:r>
      <w:r>
        <w:t>по</w:t>
      </w:r>
      <w:r>
        <w:t xml:space="preserve"> </w:t>
      </w:r>
      <w:r>
        <w:t>зрительному</w:t>
      </w:r>
      <w:r>
        <w:t xml:space="preserve"> </w:t>
      </w:r>
      <w:r>
        <w:t>образцу</w:t>
      </w:r>
      <w:r>
        <w:t xml:space="preserve">. </w:t>
      </w:r>
    </w:p>
    <w:p w:rsidR="00FF06D7" w:rsidRDefault="000C0CF3">
      <w:pPr>
        <w:ind w:left="-13" w:right="97"/>
      </w:pPr>
      <w:r>
        <w:t>Балл</w:t>
      </w:r>
      <w:r>
        <w:t xml:space="preserve"> 1 </w:t>
      </w:r>
      <w:r>
        <w:t>по</w:t>
      </w:r>
      <w:r>
        <w:t xml:space="preserve"> </w:t>
      </w:r>
      <w:r>
        <w:t>этому</w:t>
      </w:r>
      <w:r>
        <w:t xml:space="preserve"> </w:t>
      </w:r>
      <w:r>
        <w:t>параметру</w:t>
      </w:r>
      <w:r>
        <w:t xml:space="preserve"> </w:t>
      </w:r>
      <w:r>
        <w:t>получили</w:t>
      </w:r>
      <w:r>
        <w:t xml:space="preserve"> 44.2% </w:t>
      </w:r>
      <w:r>
        <w:t>детей</w:t>
      </w:r>
      <w:r>
        <w:t xml:space="preserve"> (</w:t>
      </w:r>
      <w:r>
        <w:t>на</w:t>
      </w:r>
      <w:r>
        <w:t xml:space="preserve"> </w:t>
      </w:r>
      <w:r>
        <w:t>выборке</w:t>
      </w:r>
      <w:r>
        <w:t xml:space="preserve"> </w:t>
      </w:r>
      <w:r>
        <w:t>из</w:t>
      </w:r>
      <w:r>
        <w:t xml:space="preserve"> 279 </w:t>
      </w:r>
      <w:r>
        <w:t>детей</w:t>
      </w:r>
      <w:r>
        <w:t xml:space="preserve">). </w:t>
      </w:r>
      <w:r>
        <w:t>Меньше</w:t>
      </w:r>
      <w:r>
        <w:t xml:space="preserve"> </w:t>
      </w:r>
      <w:r>
        <w:t>всего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баллом</w:t>
      </w:r>
      <w:r>
        <w:t xml:space="preserve"> 1 </w:t>
      </w:r>
      <w:r>
        <w:t>было</w:t>
      </w:r>
      <w:r>
        <w:t xml:space="preserve"> </w:t>
      </w:r>
      <w:r>
        <w:t>в</w:t>
      </w:r>
      <w:r>
        <w:t xml:space="preserve"> </w:t>
      </w:r>
      <w:r>
        <w:t>школах</w:t>
      </w:r>
      <w:r>
        <w:t xml:space="preserve"> 3 </w:t>
      </w:r>
      <w:r>
        <w:t>и</w:t>
      </w:r>
      <w:r>
        <w:t xml:space="preserve"> 4 — 32.3%. </w:t>
      </w:r>
      <w:r>
        <w:t>Эти</w:t>
      </w:r>
      <w:r>
        <w:t xml:space="preserve"> </w:t>
      </w:r>
      <w:r>
        <w:t>данные</w:t>
      </w:r>
      <w:r>
        <w:t xml:space="preserve"> </w:t>
      </w:r>
      <w:r>
        <w:t>свидетельствуют</w:t>
      </w:r>
      <w:r>
        <w:t xml:space="preserve"> </w:t>
      </w:r>
      <w:r>
        <w:t>о</w:t>
      </w:r>
      <w:r>
        <w:t xml:space="preserve"> </w:t>
      </w:r>
      <w:r>
        <w:t>продолжающемся</w:t>
      </w:r>
      <w:r>
        <w:t xml:space="preserve"> </w:t>
      </w:r>
      <w:r>
        <w:t>процессе</w:t>
      </w:r>
      <w:r>
        <w:t xml:space="preserve"> </w:t>
      </w:r>
      <w:r>
        <w:t>развития</w:t>
      </w:r>
      <w:r>
        <w:t xml:space="preserve"> </w:t>
      </w:r>
      <w:r>
        <w:t>межполушарного</w:t>
      </w:r>
      <w:r>
        <w:t xml:space="preserve"> </w:t>
      </w:r>
      <w:r>
        <w:t>взаимодействия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6-7 </w:t>
      </w:r>
      <w:r>
        <w:t>лет</w:t>
      </w:r>
      <w:r>
        <w:t xml:space="preserve">.  </w:t>
      </w:r>
    </w:p>
    <w:p w:rsidR="00FF06D7" w:rsidRDefault="000C0CF3">
      <w:pPr>
        <w:ind w:left="-13" w:right="97"/>
      </w:pPr>
      <w:r>
        <w:rPr>
          <w:b/>
        </w:rPr>
        <w:t xml:space="preserve">15. Оральный праксис </w:t>
      </w:r>
      <w:r>
        <w:t>(Oral Praxis)</w:t>
      </w:r>
      <w:r>
        <w:rPr>
          <w:b/>
        </w:rPr>
        <w:t xml:space="preserve">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кинестетической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артикуляционного</w:t>
      </w:r>
      <w:r>
        <w:t xml:space="preserve"> </w:t>
      </w:r>
      <w:r>
        <w:t>аппарата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пробы.</w:t>
      </w:r>
      <w:r>
        <w:rPr>
          <w:i/>
        </w:rPr>
        <w:t xml:space="preserve"> </w:t>
      </w:r>
      <w:r>
        <w:t>Психолог</w:t>
      </w:r>
      <w:r>
        <w:t xml:space="preserve"> </w:t>
      </w:r>
      <w:r>
        <w:t>предлагает</w:t>
      </w:r>
      <w:r>
        <w:t xml:space="preserve"> </w:t>
      </w:r>
      <w:r>
        <w:t>ребенку</w:t>
      </w:r>
      <w:r>
        <w:t xml:space="preserve"> </w:t>
      </w:r>
      <w:r>
        <w:t>выполнять</w:t>
      </w:r>
      <w:r>
        <w:t xml:space="preserve"> </w:t>
      </w:r>
      <w:r>
        <w:t>движения</w:t>
      </w:r>
      <w:r>
        <w:t xml:space="preserve"> </w:t>
      </w:r>
      <w:r>
        <w:t>по</w:t>
      </w:r>
      <w:r>
        <w:t xml:space="preserve"> </w:t>
      </w:r>
      <w:r>
        <w:t>речевой</w:t>
      </w:r>
      <w:r>
        <w:t xml:space="preserve"> </w:t>
      </w:r>
      <w:r>
        <w:t>инструкции</w:t>
      </w:r>
      <w:r>
        <w:t xml:space="preserve"> </w:t>
      </w:r>
      <w:r>
        <w:t>или</w:t>
      </w:r>
      <w:r>
        <w:t xml:space="preserve"> </w:t>
      </w:r>
      <w:r>
        <w:t>при</w:t>
      </w:r>
      <w:r>
        <w:t xml:space="preserve"> </w:t>
      </w:r>
      <w:r>
        <w:t>трудностях</w:t>
      </w:r>
      <w:r>
        <w:t xml:space="preserve"> </w:t>
      </w:r>
      <w:r>
        <w:t>ее</w:t>
      </w:r>
      <w:r>
        <w:t xml:space="preserve"> </w:t>
      </w:r>
      <w:r>
        <w:t>понимания</w:t>
      </w:r>
      <w:r>
        <w:t xml:space="preserve"> </w:t>
      </w:r>
      <w:r>
        <w:t>по</w:t>
      </w:r>
      <w:r>
        <w:t xml:space="preserve"> </w:t>
      </w:r>
      <w:r>
        <w:t>показу</w:t>
      </w:r>
      <w:r>
        <w:t xml:space="preserve">. </w:t>
      </w:r>
    </w:p>
    <w:p w:rsidR="00FF06D7" w:rsidRDefault="000C0CF3">
      <w:pPr>
        <w:ind w:left="399" w:right="97" w:firstLine="0"/>
      </w:pPr>
      <w:r>
        <w:rPr>
          <w:i/>
        </w:rPr>
        <w:t>Инструкция</w:t>
      </w:r>
      <w:r>
        <w:t>: «</w:t>
      </w:r>
      <w:r>
        <w:t>А</w:t>
      </w:r>
      <w:r>
        <w:t xml:space="preserve"> </w:t>
      </w:r>
      <w:r>
        <w:t>сейчас</w:t>
      </w:r>
      <w:r>
        <w:t xml:space="preserve"> </w:t>
      </w:r>
      <w:r>
        <w:t>делай</w:t>
      </w:r>
      <w:r>
        <w:t xml:space="preserve">, </w:t>
      </w:r>
      <w:r>
        <w:t>пожалуйста</w:t>
      </w:r>
      <w:r>
        <w:t xml:space="preserve">, </w:t>
      </w:r>
      <w:r>
        <w:t>что</w:t>
      </w:r>
      <w:r>
        <w:t xml:space="preserve"> </w:t>
      </w:r>
      <w:r>
        <w:t>я</w:t>
      </w:r>
      <w:r>
        <w:t xml:space="preserve"> </w:t>
      </w:r>
      <w:r>
        <w:t>тебя</w:t>
      </w:r>
      <w:r>
        <w:t xml:space="preserve"> </w:t>
      </w:r>
      <w:r>
        <w:t>попрошу</w:t>
      </w:r>
      <w:r>
        <w:t xml:space="preserve">: </w:t>
      </w:r>
    </w:p>
    <w:p w:rsidR="00FF06D7" w:rsidRDefault="000C0CF3">
      <w:pPr>
        <w:ind w:left="399" w:right="97" w:firstLine="0"/>
      </w:pPr>
      <w:r>
        <w:t xml:space="preserve">0. </w:t>
      </w:r>
      <w:r>
        <w:t>Надуй</w:t>
      </w:r>
      <w:r>
        <w:t xml:space="preserve"> </w:t>
      </w:r>
      <w:r>
        <w:t>щеки</w:t>
      </w:r>
      <w:r>
        <w:t xml:space="preserve">;  </w:t>
      </w:r>
    </w:p>
    <w:p w:rsidR="00FF06D7" w:rsidRDefault="000C0CF3">
      <w:pPr>
        <w:ind w:left="399" w:right="97" w:firstLine="0"/>
      </w:pPr>
      <w:r>
        <w:t xml:space="preserve">1-2. </w:t>
      </w:r>
      <w:r>
        <w:t>Надуй</w:t>
      </w:r>
      <w:r>
        <w:t xml:space="preserve"> </w:t>
      </w:r>
      <w:r>
        <w:t>одну</w:t>
      </w:r>
      <w:r>
        <w:t xml:space="preserve"> </w:t>
      </w:r>
      <w:r>
        <w:t>щеку</w:t>
      </w:r>
      <w:r>
        <w:t xml:space="preserve">, 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другую</w:t>
      </w:r>
      <w:r>
        <w:t xml:space="preserve">;  </w:t>
      </w:r>
    </w:p>
    <w:p w:rsidR="00FF06D7" w:rsidRDefault="000C0CF3">
      <w:pPr>
        <w:numPr>
          <w:ilvl w:val="0"/>
          <w:numId w:val="29"/>
        </w:numPr>
        <w:ind w:right="97"/>
      </w:pPr>
      <w:r>
        <w:t>Вытяни</w:t>
      </w:r>
      <w:r>
        <w:t xml:space="preserve"> </w:t>
      </w:r>
      <w:r>
        <w:t>язык</w:t>
      </w:r>
      <w:r>
        <w:t xml:space="preserve"> «</w:t>
      </w:r>
      <w:r>
        <w:t>иголочкой</w:t>
      </w:r>
      <w:r>
        <w:t>» (</w:t>
      </w:r>
      <w:r>
        <w:t>длинный</w:t>
      </w:r>
      <w:r>
        <w:t xml:space="preserve"> </w:t>
      </w:r>
      <w:r>
        <w:t>и</w:t>
      </w:r>
      <w:r>
        <w:t xml:space="preserve"> </w:t>
      </w:r>
      <w:r>
        <w:t>острый</w:t>
      </w:r>
      <w:r>
        <w:t xml:space="preserve">);  </w:t>
      </w:r>
    </w:p>
    <w:p w:rsidR="00FF06D7" w:rsidRDefault="000C0CF3">
      <w:pPr>
        <w:numPr>
          <w:ilvl w:val="0"/>
          <w:numId w:val="29"/>
        </w:numPr>
        <w:ind w:right="97"/>
      </w:pPr>
      <w:r>
        <w:t>Посвисти</w:t>
      </w:r>
      <w:r>
        <w:t xml:space="preserve"> (</w:t>
      </w:r>
      <w:r>
        <w:t>достаточно</w:t>
      </w:r>
      <w:r>
        <w:t xml:space="preserve">, </w:t>
      </w:r>
      <w:r>
        <w:t>чтобы</w:t>
      </w:r>
      <w:r>
        <w:t xml:space="preserve"> </w:t>
      </w:r>
      <w:r>
        <w:t>ребенок</w:t>
      </w:r>
      <w:r>
        <w:t xml:space="preserve"> </w:t>
      </w:r>
      <w:r>
        <w:t>вытянул</w:t>
      </w:r>
      <w:r>
        <w:t xml:space="preserve"> </w:t>
      </w:r>
      <w:r>
        <w:t>губы</w:t>
      </w:r>
      <w:r>
        <w:t xml:space="preserve"> </w:t>
      </w:r>
      <w:r>
        <w:t>трубочкой</w:t>
      </w:r>
      <w:r>
        <w:t xml:space="preserve">);  </w:t>
      </w:r>
    </w:p>
    <w:p w:rsidR="00FF06D7" w:rsidRDefault="000C0CF3">
      <w:pPr>
        <w:numPr>
          <w:ilvl w:val="0"/>
          <w:numId w:val="29"/>
        </w:numPr>
        <w:ind w:right="97"/>
      </w:pPr>
      <w:r>
        <w:t>Пощелкай</w:t>
      </w:r>
      <w:r>
        <w:t xml:space="preserve"> </w:t>
      </w:r>
      <w:r>
        <w:t>языком</w:t>
      </w:r>
      <w:r>
        <w:t xml:space="preserve">, </w:t>
      </w:r>
      <w:r>
        <w:t>как</w:t>
      </w:r>
      <w:r>
        <w:t xml:space="preserve"> </w:t>
      </w:r>
      <w:r>
        <w:t>скачет</w:t>
      </w:r>
      <w:r>
        <w:t xml:space="preserve"> </w:t>
      </w:r>
      <w:r>
        <w:t>лошадка</w:t>
      </w:r>
      <w:r>
        <w:t xml:space="preserve">;  </w:t>
      </w:r>
    </w:p>
    <w:p w:rsidR="00FF06D7" w:rsidRDefault="000C0CF3">
      <w:pPr>
        <w:numPr>
          <w:ilvl w:val="0"/>
          <w:numId w:val="29"/>
        </w:numPr>
        <w:ind w:right="97"/>
      </w:pPr>
      <w:r>
        <w:t>Поцокай</w:t>
      </w:r>
      <w:r>
        <w:t xml:space="preserve">, </w:t>
      </w:r>
      <w:r>
        <w:t>как</w:t>
      </w:r>
      <w:r>
        <w:t xml:space="preserve"> </w:t>
      </w:r>
      <w:r>
        <w:t>взрослые</w:t>
      </w:r>
      <w:r>
        <w:t xml:space="preserve"> </w:t>
      </w:r>
      <w:r>
        <w:t>делают</w:t>
      </w:r>
      <w:r>
        <w:t xml:space="preserve">, </w:t>
      </w:r>
      <w:r>
        <w:t>когда</w:t>
      </w:r>
      <w:r>
        <w:t xml:space="preserve"> </w:t>
      </w:r>
      <w:r>
        <w:t>недовольны</w:t>
      </w:r>
      <w:r>
        <w:t xml:space="preserve">;  </w:t>
      </w:r>
    </w:p>
    <w:p w:rsidR="00FF06D7" w:rsidRDefault="000C0CF3">
      <w:pPr>
        <w:ind w:left="399" w:right="97" w:firstLine="0"/>
      </w:pPr>
      <w:r>
        <w:t xml:space="preserve">7-8. </w:t>
      </w:r>
      <w:r>
        <w:t>Упри</w:t>
      </w:r>
      <w:r>
        <w:t xml:space="preserve"> </w:t>
      </w:r>
      <w:r>
        <w:t>язык</w:t>
      </w:r>
      <w:r>
        <w:t xml:space="preserve"> </w:t>
      </w:r>
      <w:r>
        <w:t>в</w:t>
      </w:r>
      <w:r>
        <w:t xml:space="preserve"> </w:t>
      </w:r>
      <w:r>
        <w:t>одну</w:t>
      </w:r>
      <w:r>
        <w:t xml:space="preserve"> </w:t>
      </w:r>
      <w:r>
        <w:t>щеку</w:t>
      </w:r>
      <w:r>
        <w:t xml:space="preserve">, 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в</w:t>
      </w:r>
      <w:r>
        <w:t xml:space="preserve"> </w:t>
      </w:r>
      <w:r>
        <w:t>другую</w:t>
      </w:r>
      <w:r>
        <w:t xml:space="preserve">;  </w:t>
      </w:r>
    </w:p>
    <w:p w:rsidR="00FF06D7" w:rsidRDefault="000C0CF3">
      <w:pPr>
        <w:numPr>
          <w:ilvl w:val="0"/>
          <w:numId w:val="30"/>
        </w:numPr>
        <w:ind w:right="97"/>
      </w:pPr>
      <w:r>
        <w:t>Помести</w:t>
      </w:r>
      <w:r>
        <w:t xml:space="preserve"> </w:t>
      </w:r>
      <w:r>
        <w:t>язык</w:t>
      </w:r>
      <w:r>
        <w:t xml:space="preserve"> </w:t>
      </w:r>
      <w:r>
        <w:t>между</w:t>
      </w:r>
      <w:r>
        <w:t xml:space="preserve"> </w:t>
      </w:r>
      <w:r>
        <w:t>верхней</w:t>
      </w:r>
      <w:r>
        <w:t xml:space="preserve"> </w:t>
      </w:r>
      <w:r>
        <w:t>губой</w:t>
      </w:r>
      <w:r>
        <w:t xml:space="preserve"> </w:t>
      </w:r>
      <w:r>
        <w:t>и</w:t>
      </w:r>
      <w:r>
        <w:t xml:space="preserve"> </w:t>
      </w:r>
      <w:r>
        <w:t>верхними</w:t>
      </w:r>
      <w:r>
        <w:t xml:space="preserve"> </w:t>
      </w:r>
      <w:r>
        <w:t>зубами</w:t>
      </w:r>
      <w:r>
        <w:t xml:space="preserve"> </w:t>
      </w:r>
      <w:r>
        <w:t>и</w:t>
      </w:r>
      <w:r>
        <w:t xml:space="preserve"> </w:t>
      </w:r>
      <w:r>
        <w:t>медленно</w:t>
      </w:r>
      <w:r>
        <w:t xml:space="preserve"> </w:t>
      </w:r>
      <w:r>
        <w:t>обл</w:t>
      </w:r>
      <w:r>
        <w:t>ижи</w:t>
      </w:r>
      <w:r>
        <w:t xml:space="preserve"> </w:t>
      </w:r>
      <w:r>
        <w:t>зубы</w:t>
      </w:r>
      <w:r>
        <w:t xml:space="preserve">;  </w:t>
      </w:r>
    </w:p>
    <w:p w:rsidR="00FF06D7" w:rsidRDefault="000C0CF3">
      <w:pPr>
        <w:numPr>
          <w:ilvl w:val="0"/>
          <w:numId w:val="30"/>
        </w:numPr>
        <w:ind w:right="97"/>
      </w:pPr>
      <w:r>
        <w:t>Положи</w:t>
      </w:r>
      <w:r>
        <w:t xml:space="preserve"> </w:t>
      </w:r>
      <w:r>
        <w:t>язык</w:t>
      </w:r>
      <w:r>
        <w:t xml:space="preserve"> </w:t>
      </w:r>
      <w:r>
        <w:t>лопаткой</w:t>
      </w:r>
      <w:r>
        <w:t xml:space="preserve"> (</w:t>
      </w:r>
      <w:r>
        <w:t>широкий</w:t>
      </w:r>
      <w:r>
        <w:t xml:space="preserve"> </w:t>
      </w:r>
      <w:r>
        <w:t>распластанный</w:t>
      </w:r>
      <w:r>
        <w:t xml:space="preserve"> </w:t>
      </w:r>
      <w:r>
        <w:t>язык</w:t>
      </w:r>
      <w:r>
        <w:t xml:space="preserve"> </w:t>
      </w:r>
      <w:r>
        <w:t>неподвижно</w:t>
      </w:r>
      <w:r>
        <w:t xml:space="preserve"> </w:t>
      </w:r>
      <w:r>
        <w:t>лежит</w:t>
      </w:r>
      <w:r>
        <w:t xml:space="preserve"> </w:t>
      </w:r>
      <w:r>
        <w:t>несколько</w:t>
      </w:r>
      <w:r>
        <w:t xml:space="preserve"> </w:t>
      </w:r>
      <w:r>
        <w:t>секунд</w:t>
      </w:r>
      <w:r>
        <w:t xml:space="preserve"> </w:t>
      </w:r>
      <w:r>
        <w:t>на</w:t>
      </w:r>
      <w:r>
        <w:t xml:space="preserve"> </w:t>
      </w:r>
      <w:r>
        <w:t>нижней</w:t>
      </w:r>
      <w:r>
        <w:t xml:space="preserve"> </w:t>
      </w:r>
      <w:r>
        <w:t>губе</w:t>
      </w:r>
      <w:r>
        <w:t xml:space="preserve">)». 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ребенок</w:t>
      </w:r>
      <w:r>
        <w:t xml:space="preserve"> </w:t>
      </w:r>
      <w:r>
        <w:t>не</w:t>
      </w:r>
      <w:r>
        <w:t xml:space="preserve"> </w:t>
      </w:r>
      <w:r>
        <w:t>может</w:t>
      </w:r>
      <w:r>
        <w:t xml:space="preserve"> </w:t>
      </w:r>
      <w:r>
        <w:t>выполнить</w:t>
      </w:r>
      <w:r>
        <w:t xml:space="preserve"> </w:t>
      </w:r>
      <w:r>
        <w:t>задание</w:t>
      </w:r>
      <w:r>
        <w:t xml:space="preserve"> </w:t>
      </w:r>
      <w:r>
        <w:t>по</w:t>
      </w:r>
      <w:r>
        <w:t xml:space="preserve"> </w:t>
      </w:r>
      <w:r>
        <w:t>речевой</w:t>
      </w:r>
      <w:r>
        <w:t xml:space="preserve"> </w:t>
      </w:r>
      <w:r>
        <w:t>инструкции</w:t>
      </w:r>
      <w:r>
        <w:t xml:space="preserve">, </w:t>
      </w:r>
      <w:r>
        <w:t>то</w:t>
      </w:r>
      <w:r>
        <w:t xml:space="preserve"> </w:t>
      </w:r>
      <w:r>
        <w:t>психолог</w:t>
      </w:r>
      <w:r>
        <w:t xml:space="preserve"> </w:t>
      </w:r>
      <w:r>
        <w:t>предъявляет</w:t>
      </w:r>
      <w:r>
        <w:t xml:space="preserve"> </w:t>
      </w:r>
      <w:r>
        <w:t>ему</w:t>
      </w:r>
      <w:r>
        <w:t xml:space="preserve"> </w:t>
      </w:r>
      <w:r>
        <w:t>образец</w:t>
      </w:r>
      <w:r>
        <w:t xml:space="preserve">. </w:t>
      </w:r>
      <w:r>
        <w:t>Дети</w:t>
      </w:r>
      <w:r>
        <w:t xml:space="preserve"> </w:t>
      </w:r>
      <w:r>
        <w:t>не</w:t>
      </w:r>
      <w:r>
        <w:t xml:space="preserve"> </w:t>
      </w:r>
      <w:r>
        <w:t>всегда</w:t>
      </w:r>
      <w:r>
        <w:t xml:space="preserve"> </w:t>
      </w:r>
      <w:r>
        <w:t>охотно</w:t>
      </w:r>
      <w:r>
        <w:t xml:space="preserve"> </w:t>
      </w:r>
      <w:r>
        <w:t>делают</w:t>
      </w:r>
      <w:r>
        <w:t xml:space="preserve"> </w:t>
      </w:r>
      <w:r>
        <w:t>эту</w:t>
      </w:r>
      <w:r>
        <w:t xml:space="preserve"> </w:t>
      </w:r>
      <w:r>
        <w:t>пробу</w:t>
      </w:r>
      <w:r>
        <w:t xml:space="preserve">, </w:t>
      </w:r>
      <w:r>
        <w:t>поэтому</w:t>
      </w:r>
      <w:r>
        <w:t xml:space="preserve"> </w:t>
      </w:r>
      <w:r>
        <w:t>целесообразно</w:t>
      </w:r>
      <w:r>
        <w:t xml:space="preserve"> </w:t>
      </w:r>
      <w:r>
        <w:t>хвалить</w:t>
      </w:r>
      <w:r>
        <w:t xml:space="preserve"> </w:t>
      </w:r>
      <w:r>
        <w:t>ребенка</w:t>
      </w:r>
      <w:r>
        <w:t xml:space="preserve"> </w:t>
      </w:r>
      <w:r>
        <w:t>перед</w:t>
      </w:r>
      <w:r>
        <w:t xml:space="preserve"> </w:t>
      </w:r>
      <w:r>
        <w:t>переходом</w:t>
      </w:r>
      <w:r>
        <w:t xml:space="preserve"> </w:t>
      </w:r>
      <w:r>
        <w:t>на</w:t>
      </w:r>
      <w:r>
        <w:t xml:space="preserve"> </w:t>
      </w:r>
      <w:r>
        <w:t>следующее</w:t>
      </w:r>
      <w:r>
        <w:t xml:space="preserve"> </w:t>
      </w:r>
      <w:r>
        <w:t>задание</w:t>
      </w:r>
      <w:r>
        <w:t xml:space="preserve">, </w:t>
      </w:r>
      <w:r>
        <w:t>например</w:t>
      </w:r>
      <w:r>
        <w:t>, «</w:t>
      </w:r>
      <w:r>
        <w:t>Молодец</w:t>
      </w:r>
      <w:r>
        <w:t xml:space="preserve">!» </w:t>
      </w:r>
      <w:r>
        <w:t>или</w:t>
      </w:r>
      <w:r>
        <w:t xml:space="preserve"> «</w:t>
      </w:r>
      <w:r>
        <w:t>Я</w:t>
      </w:r>
      <w:r>
        <w:t xml:space="preserve"> </w:t>
      </w:r>
      <w:r>
        <w:t>вижу</w:t>
      </w:r>
      <w:r>
        <w:t xml:space="preserve">, </w:t>
      </w:r>
      <w:r>
        <w:t>что</w:t>
      </w:r>
      <w:r>
        <w:t xml:space="preserve"> </w:t>
      </w:r>
      <w:r>
        <w:t>ты</w:t>
      </w:r>
      <w:r>
        <w:t xml:space="preserve"> </w:t>
      </w:r>
      <w:r>
        <w:t>стараешься</w:t>
      </w:r>
      <w:r>
        <w:t xml:space="preserve">».  </w:t>
      </w:r>
    </w:p>
    <w:p w:rsidR="00FF06D7" w:rsidRDefault="000C0CF3">
      <w:pPr>
        <w:spacing w:after="4" w:line="284" w:lineRule="auto"/>
        <w:ind w:right="105" w:firstLine="397"/>
        <w:jc w:val="left"/>
      </w:pPr>
      <w:r>
        <w:t>Фиксируется</w:t>
      </w:r>
      <w:r>
        <w:t xml:space="preserve"> </w:t>
      </w:r>
      <w:r>
        <w:t>точность</w:t>
      </w:r>
      <w:r>
        <w:t xml:space="preserve"> </w:t>
      </w:r>
      <w:r>
        <w:t>ответа</w:t>
      </w:r>
      <w:r>
        <w:t xml:space="preserve"> </w:t>
      </w:r>
      <w:r>
        <w:t>и</w:t>
      </w:r>
      <w:r>
        <w:t xml:space="preserve"> </w:t>
      </w:r>
      <w:r>
        <w:t>характер</w:t>
      </w:r>
      <w:r>
        <w:t xml:space="preserve"> </w:t>
      </w:r>
      <w:r>
        <w:t>выполнения</w:t>
      </w:r>
      <w:r>
        <w:t xml:space="preserve"> — </w:t>
      </w:r>
      <w:r>
        <w:t>неловкость</w:t>
      </w:r>
      <w:r>
        <w:t xml:space="preserve">, </w:t>
      </w:r>
      <w:r>
        <w:t>напряженность</w:t>
      </w:r>
      <w:r>
        <w:t xml:space="preserve">, </w:t>
      </w:r>
      <w:r>
        <w:t>неполнота</w:t>
      </w:r>
      <w:r>
        <w:t xml:space="preserve"> </w:t>
      </w:r>
      <w:r>
        <w:t>движений</w:t>
      </w:r>
      <w:r>
        <w:t xml:space="preserve">, </w:t>
      </w:r>
      <w:r>
        <w:t>дрожание</w:t>
      </w:r>
      <w:r>
        <w:t xml:space="preserve"> </w:t>
      </w:r>
      <w:r>
        <w:t>языка</w:t>
      </w:r>
      <w:r>
        <w:t xml:space="preserve">, </w:t>
      </w:r>
      <w:r>
        <w:t>слюнотечение</w:t>
      </w:r>
      <w:r>
        <w:t xml:space="preserve">.  </w:t>
      </w:r>
    </w:p>
    <w:p w:rsidR="00FF06D7" w:rsidRDefault="000C0CF3">
      <w:pPr>
        <w:spacing w:after="17" w:line="259" w:lineRule="auto"/>
        <w:ind w:left="399" w:firstLine="0"/>
        <w:jc w:val="left"/>
      </w:pPr>
      <w:r>
        <w:rPr>
          <w:color w:val="FF0000"/>
        </w:rP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rPr>
          <w:color w:val="FF0000"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color w:val="FF0000"/>
        </w:rPr>
        <w:t xml:space="preserve">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</w:t>
      </w:r>
      <w:r>
        <w:t xml:space="preserve">. </w:t>
      </w:r>
    </w:p>
    <w:p w:rsidR="00FF06D7" w:rsidRDefault="000C0CF3">
      <w:pPr>
        <w:numPr>
          <w:ilvl w:val="0"/>
          <w:numId w:val="31"/>
        </w:numPr>
        <w:spacing w:after="66"/>
        <w:ind w:right="94"/>
      </w:pPr>
      <w:r>
        <w:rPr>
          <w:i/>
        </w:rPr>
        <w:t>Продуктивность</w:t>
      </w:r>
      <w:r>
        <w:t xml:space="preserve">: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выполненных</w:t>
      </w:r>
      <w:r>
        <w:t xml:space="preserve"> </w:t>
      </w:r>
      <w:r>
        <w:t>действий</w:t>
      </w:r>
      <w:r>
        <w:t xml:space="preserve">, </w:t>
      </w:r>
      <w:r>
        <w:t>без</w:t>
      </w:r>
      <w:r>
        <w:t xml:space="preserve"> </w:t>
      </w:r>
      <w:r>
        <w:t>поиска</w:t>
      </w:r>
      <w:r>
        <w:t xml:space="preserve"> </w:t>
      </w:r>
      <w:r>
        <w:t>поз</w:t>
      </w:r>
      <w:r>
        <w:t xml:space="preserve"> </w:t>
      </w:r>
      <w:r>
        <w:t>или</w:t>
      </w:r>
      <w:r>
        <w:t xml:space="preserve"> </w:t>
      </w:r>
      <w:r>
        <w:t>замедления</w:t>
      </w:r>
      <w:r>
        <w:t xml:space="preserve">. </w:t>
      </w:r>
    </w:p>
    <w:p w:rsidR="00FF06D7" w:rsidRDefault="000C0CF3">
      <w:pPr>
        <w:spacing w:line="267" w:lineRule="auto"/>
        <w:ind w:left="74" w:right="92" w:hanging="10"/>
      </w:pPr>
      <w:r>
        <w:rPr>
          <w:i/>
        </w:rPr>
        <w:t>Таблица 47. Распределение продуктивности орального праксиса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0" w:type="dxa"/>
        </w:tblCellMar>
        <w:tblLook w:val="04A0" w:firstRow="1" w:lastRow="0" w:firstColumn="1" w:lastColumn="0" w:noHBand="0" w:noVBand="1"/>
      </w:tblPr>
      <w:tblGrid>
        <w:gridCol w:w="2686"/>
        <w:gridCol w:w="413"/>
        <w:gridCol w:w="413"/>
        <w:gridCol w:w="505"/>
        <w:gridCol w:w="524"/>
        <w:gridCol w:w="668"/>
        <w:gridCol w:w="1027"/>
      </w:tblGrid>
      <w:tr w:rsidR="00FF06D7">
        <w:trPr>
          <w:trHeight w:val="511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</w:t>
            </w:r>
            <w:r>
              <w:t>Продуктивность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0-4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5-6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7-8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9-10</w:t>
            </w:r>
          </w:p>
        </w:tc>
        <w:tc>
          <w:tcPr>
            <w:tcW w:w="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" w:firstLine="0"/>
            </w:pPr>
            <w:r>
              <w:rPr>
                <w:b/>
              </w:rPr>
              <w:t>Сред.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" w:firstLine="0"/>
            </w:pPr>
            <w:r>
              <w:rPr>
                <w:b/>
              </w:rPr>
              <w:t>Ст</w:t>
            </w:r>
            <w:r>
              <w:rPr>
                <w:b/>
              </w:rPr>
              <w:t xml:space="preserve">. откл. </w:t>
            </w:r>
          </w:p>
        </w:tc>
      </w:tr>
      <w:tr w:rsidR="00FF06D7">
        <w:trPr>
          <w:trHeight w:val="258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0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2.2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17.6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80.2</w:t>
            </w:r>
          </w:p>
        </w:tc>
        <w:tc>
          <w:tcPr>
            <w:tcW w:w="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9.24 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1.04 </w:t>
            </w:r>
          </w:p>
        </w:tc>
      </w:tr>
      <w:tr w:rsidR="00FF06D7">
        <w:trPr>
          <w:trHeight w:val="258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0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3.7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1.9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94.4</w:t>
            </w:r>
          </w:p>
        </w:tc>
        <w:tc>
          <w:tcPr>
            <w:tcW w:w="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9.60 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1.05 </w:t>
            </w:r>
          </w:p>
        </w:tc>
      </w:tr>
      <w:tr w:rsidR="00FF06D7">
        <w:trPr>
          <w:trHeight w:val="258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0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0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12.9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87.1</w:t>
            </w:r>
          </w:p>
        </w:tc>
        <w:tc>
          <w:tcPr>
            <w:tcW w:w="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9.13 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  <w:tr w:rsidR="00FF06D7">
        <w:trPr>
          <w:trHeight w:val="258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0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0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5.7 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94.3</w:t>
            </w:r>
          </w:p>
        </w:tc>
        <w:tc>
          <w:tcPr>
            <w:tcW w:w="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9.77 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0.55 </w:t>
            </w:r>
          </w:p>
        </w:tc>
      </w:tr>
      <w:tr w:rsidR="00FF06D7">
        <w:trPr>
          <w:trHeight w:val="258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7.7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7.7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53.8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30.8</w:t>
            </w:r>
          </w:p>
        </w:tc>
        <w:tc>
          <w:tcPr>
            <w:tcW w:w="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7.81 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1.65 </w:t>
            </w:r>
          </w:p>
        </w:tc>
      </w:tr>
      <w:tr w:rsidR="00FF06D7">
        <w:trPr>
          <w:trHeight w:val="258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(n=277) 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0.4</w:t>
            </w:r>
          </w:p>
        </w:tc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2.5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rPr>
                <w:b/>
              </w:rPr>
              <w:t>11.2</w:t>
            </w:r>
          </w:p>
        </w:tc>
        <w:tc>
          <w:tcPr>
            <w:tcW w:w="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</w:pPr>
            <w:r>
              <w:rPr>
                <w:b/>
              </w:rPr>
              <w:t>85.9</w:t>
            </w:r>
          </w:p>
        </w:tc>
        <w:tc>
          <w:tcPr>
            <w:tcW w:w="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rPr>
                <w:b/>
              </w:rPr>
              <w:t xml:space="preserve">9.37 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1.09 </w:t>
            </w:r>
          </w:p>
        </w:tc>
      </w:tr>
    </w:tbl>
    <w:p w:rsidR="00FF06D7" w:rsidRDefault="000C0CF3">
      <w:pPr>
        <w:numPr>
          <w:ilvl w:val="0"/>
          <w:numId w:val="31"/>
        </w:numPr>
        <w:spacing w:after="37" w:line="267" w:lineRule="auto"/>
        <w:ind w:right="94"/>
      </w:pPr>
      <w:r>
        <w:rPr>
          <w:i/>
        </w:rPr>
        <w:t>Характер выполнения (по пробе в целом)</w:t>
      </w:r>
      <w:r>
        <w:t xml:space="preserve">: </w:t>
      </w:r>
    </w:p>
    <w:p w:rsidR="00FF06D7" w:rsidRDefault="000C0CF3">
      <w:pPr>
        <w:numPr>
          <w:ilvl w:val="1"/>
          <w:numId w:val="31"/>
        </w:numPr>
        <w:spacing w:after="39"/>
        <w:ind w:right="97"/>
      </w:pPr>
      <w:r>
        <w:t xml:space="preserve">— </w:t>
      </w:r>
      <w:r>
        <w:t>точное</w:t>
      </w:r>
      <w:r>
        <w:t xml:space="preserve"> </w:t>
      </w:r>
      <w:r>
        <w:t>выполнение</w:t>
      </w:r>
      <w:r>
        <w:t xml:space="preserve">; </w:t>
      </w:r>
    </w:p>
    <w:p w:rsidR="00FF06D7" w:rsidRDefault="000C0CF3">
      <w:pPr>
        <w:numPr>
          <w:ilvl w:val="1"/>
          <w:numId w:val="31"/>
        </w:numPr>
        <w:spacing w:after="20" w:line="259" w:lineRule="auto"/>
        <w:ind w:right="97"/>
      </w:pPr>
      <w:r>
        <w:t xml:space="preserve">— </w:t>
      </w:r>
      <w:r>
        <w:t>неловкое</w:t>
      </w:r>
      <w:r>
        <w:t xml:space="preserve">, </w:t>
      </w:r>
      <w:r>
        <w:t>замедленное</w:t>
      </w:r>
      <w:r>
        <w:t xml:space="preserve">, </w:t>
      </w:r>
      <w:r>
        <w:t>напряженное</w:t>
      </w:r>
      <w:r>
        <w:t xml:space="preserve"> </w:t>
      </w:r>
      <w:r>
        <w:t>выполнение</w:t>
      </w:r>
      <w:r>
        <w:t xml:space="preserve">; </w:t>
      </w:r>
    </w:p>
    <w:p w:rsidR="00FF06D7" w:rsidRDefault="000C0CF3">
      <w:pPr>
        <w:numPr>
          <w:ilvl w:val="1"/>
          <w:numId w:val="31"/>
        </w:numPr>
        <w:ind w:right="97"/>
      </w:pPr>
      <w:r>
        <w:t xml:space="preserve">— </w:t>
      </w:r>
      <w:r>
        <w:t>выполнение</w:t>
      </w:r>
      <w:r>
        <w:t xml:space="preserve"> </w:t>
      </w:r>
      <w:r>
        <w:t>с</w:t>
      </w:r>
      <w:r>
        <w:t xml:space="preserve"> </w:t>
      </w:r>
      <w:r>
        <w:t>элементами</w:t>
      </w:r>
      <w:r>
        <w:t xml:space="preserve"> </w:t>
      </w:r>
      <w:r>
        <w:t>поиска</w:t>
      </w:r>
      <w:r>
        <w:t xml:space="preserve">, </w:t>
      </w:r>
      <w:r>
        <w:t>неполный</w:t>
      </w:r>
      <w:r>
        <w:t xml:space="preserve"> </w:t>
      </w:r>
      <w:r>
        <w:t>объем</w:t>
      </w:r>
      <w:r>
        <w:t xml:space="preserve"> </w:t>
      </w:r>
      <w:r>
        <w:t>движений</w:t>
      </w:r>
      <w:r>
        <w:t xml:space="preserve">; </w:t>
      </w:r>
    </w:p>
    <w:p w:rsidR="00FF06D7" w:rsidRDefault="000C0CF3">
      <w:pPr>
        <w:numPr>
          <w:ilvl w:val="1"/>
          <w:numId w:val="31"/>
        </w:numPr>
        <w:spacing w:after="91"/>
        <w:ind w:right="97"/>
      </w:pPr>
      <w:r>
        <w:t xml:space="preserve">— </w:t>
      </w:r>
      <w:r>
        <w:t>выполнение</w:t>
      </w:r>
      <w:r>
        <w:t xml:space="preserve"> </w:t>
      </w:r>
      <w:r>
        <w:t>с</w:t>
      </w:r>
      <w:r>
        <w:t xml:space="preserve"> </w:t>
      </w:r>
      <w:r>
        <w:t>поисками</w:t>
      </w:r>
      <w:r>
        <w:t>, «</w:t>
      </w:r>
      <w:r>
        <w:t>промахиваниями</w:t>
      </w:r>
      <w:r>
        <w:t xml:space="preserve">», </w:t>
      </w:r>
      <w:r>
        <w:t>синкинезиями</w:t>
      </w:r>
      <w:r>
        <w:t xml:space="preserve">, </w:t>
      </w:r>
      <w:r>
        <w:t>тремором</w:t>
      </w:r>
      <w:r>
        <w:t xml:space="preserve"> </w:t>
      </w:r>
      <w:r>
        <w:t>или</w:t>
      </w:r>
      <w:r>
        <w:t xml:space="preserve"> </w:t>
      </w:r>
      <w:r>
        <w:t>невыполнение</w:t>
      </w:r>
      <w:r>
        <w:t xml:space="preserve">. </w:t>
      </w:r>
      <w:r>
        <w:t>Примеры</w:t>
      </w:r>
      <w:r>
        <w:t xml:space="preserve"> «</w:t>
      </w:r>
      <w:r>
        <w:t>промахивания</w:t>
      </w:r>
      <w:r>
        <w:t xml:space="preserve">»: </w:t>
      </w:r>
      <w:r>
        <w:t>язык</w:t>
      </w:r>
      <w:r>
        <w:t xml:space="preserve"> </w:t>
      </w:r>
      <w:r>
        <w:t>упирается</w:t>
      </w:r>
      <w:r>
        <w:t xml:space="preserve"> </w:t>
      </w:r>
      <w:r>
        <w:t>не</w:t>
      </w:r>
      <w:r>
        <w:t xml:space="preserve"> </w:t>
      </w:r>
      <w:r>
        <w:t>в</w:t>
      </w:r>
      <w:r>
        <w:t xml:space="preserve"> </w:t>
      </w:r>
      <w:r>
        <w:t>щеку</w:t>
      </w:r>
      <w:r>
        <w:t xml:space="preserve">, </w:t>
      </w:r>
      <w:r>
        <w:t>а</w:t>
      </w:r>
      <w:r>
        <w:t xml:space="preserve"> </w:t>
      </w:r>
      <w:r>
        <w:t>в</w:t>
      </w:r>
      <w:r>
        <w:t xml:space="preserve"> </w:t>
      </w:r>
      <w:r>
        <w:t>концы</w:t>
      </w:r>
      <w:r>
        <w:t xml:space="preserve"> </w:t>
      </w:r>
      <w:r>
        <w:t>губ</w:t>
      </w:r>
      <w:r>
        <w:t xml:space="preserve">; </w:t>
      </w:r>
      <w:r>
        <w:t>вместо</w:t>
      </w:r>
      <w:r>
        <w:t xml:space="preserve"> </w:t>
      </w:r>
      <w:r>
        <w:t>полного</w:t>
      </w:r>
      <w:r>
        <w:t xml:space="preserve"> </w:t>
      </w:r>
      <w:r>
        <w:t>кругового</w:t>
      </w:r>
      <w:r>
        <w:t xml:space="preserve"> </w:t>
      </w:r>
      <w:r>
        <w:t>движения</w:t>
      </w:r>
      <w:r>
        <w:t xml:space="preserve"> </w:t>
      </w:r>
      <w:r>
        <w:t>языком</w:t>
      </w:r>
      <w:r>
        <w:t xml:space="preserve"> </w:t>
      </w:r>
      <w:r>
        <w:t>ребенок</w:t>
      </w:r>
      <w:r>
        <w:t xml:space="preserve"> </w:t>
      </w:r>
      <w:r>
        <w:t>облизывает</w:t>
      </w:r>
      <w:r>
        <w:t xml:space="preserve"> </w:t>
      </w:r>
      <w:r>
        <w:t>только</w:t>
      </w:r>
      <w:r>
        <w:t xml:space="preserve"> </w:t>
      </w:r>
      <w:r>
        <w:t>центр</w:t>
      </w:r>
      <w:r>
        <w:t xml:space="preserve"> </w:t>
      </w:r>
      <w:r>
        <w:t>верхней</w:t>
      </w:r>
      <w:r>
        <w:t xml:space="preserve"> </w:t>
      </w:r>
      <w:r>
        <w:t>и</w:t>
      </w:r>
      <w:r>
        <w:t xml:space="preserve"> </w:t>
      </w:r>
      <w:r>
        <w:t>нижней</w:t>
      </w:r>
      <w:r>
        <w:t xml:space="preserve"> </w:t>
      </w:r>
      <w:r>
        <w:t>губы</w:t>
      </w:r>
      <w:r>
        <w:t xml:space="preserve">. </w:t>
      </w:r>
    </w:p>
    <w:p w:rsidR="00FF06D7" w:rsidRDefault="000C0CF3">
      <w:pPr>
        <w:spacing w:line="267" w:lineRule="auto"/>
        <w:ind w:left="82" w:right="92" w:hanging="10"/>
      </w:pPr>
      <w:r>
        <w:rPr>
          <w:i/>
        </w:rPr>
        <w:t>Таблица 48. Распределение баллов по характеру выполнения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2257"/>
        <w:gridCol w:w="541"/>
        <w:gridCol w:w="541"/>
        <w:gridCol w:w="541"/>
        <w:gridCol w:w="541"/>
        <w:gridCol w:w="715"/>
        <w:gridCol w:w="1099"/>
      </w:tblGrid>
      <w:tr w:rsidR="00FF06D7">
        <w:trPr>
          <w:trHeight w:val="764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      </w:t>
            </w:r>
            <w:r>
              <w:t>Балл</w:t>
            </w:r>
            <w:r>
              <w:t xml:space="preserve"> </w:t>
            </w:r>
            <w:r>
              <w:t>по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характеру</w:t>
            </w:r>
            <w:r>
              <w:t xml:space="preserve"> </w:t>
            </w:r>
            <w:r>
              <w:t>выполнен</w:t>
            </w:r>
            <w:r>
              <w:t>.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2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rPr>
                <w:b/>
              </w:rPr>
              <w:t>Сред.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3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60.4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13.2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15.4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 xml:space="preserve">11 </w:t>
            </w:r>
          </w:p>
        </w:tc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rPr>
                <w:b/>
              </w:rPr>
              <w:t xml:space="preserve">0.77 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1.08 </w:t>
            </w:r>
          </w:p>
        </w:tc>
      </w:tr>
      <w:tr w:rsidR="00FF06D7">
        <w:trPr>
          <w:trHeight w:val="258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81.3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5.6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1.9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11.2</w:t>
            </w:r>
          </w:p>
        </w:tc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rPr>
                <w:b/>
              </w:rPr>
              <w:t xml:space="preserve">0.43 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0.98 </w:t>
            </w:r>
          </w:p>
        </w:tc>
      </w:tr>
      <w:tr w:rsidR="00FF06D7">
        <w:trPr>
          <w:trHeight w:val="258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64.5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25.8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9.7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rPr>
                <w:b/>
              </w:rPr>
              <w:t xml:space="preserve">0.45 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0.68 </w:t>
            </w:r>
          </w:p>
        </w:tc>
      </w:tr>
      <w:tr w:rsidR="00FF06D7">
        <w:trPr>
          <w:trHeight w:val="258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28.6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25.7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28.6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17.1</w:t>
            </w:r>
          </w:p>
        </w:tc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rPr>
                <w:b/>
              </w:rPr>
              <w:t xml:space="preserve">1.34 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1.08 </w:t>
            </w:r>
          </w:p>
        </w:tc>
      </w:tr>
      <w:tr w:rsidR="00FF06D7">
        <w:trPr>
          <w:trHeight w:val="258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</w:t>
            </w:r>
            <w:r>
              <w:t xml:space="preserve">. </w:t>
            </w:r>
            <w:r>
              <w:t>центр</w:t>
            </w:r>
            <w:r>
              <w:t xml:space="preserve">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15.4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61.5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23.1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rPr>
                <w:b/>
              </w:rPr>
              <w:t xml:space="preserve">1.04 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0.66 </w:t>
            </w:r>
          </w:p>
        </w:tc>
      </w:tr>
      <w:tr w:rsidR="00FF06D7">
        <w:trPr>
          <w:trHeight w:val="258"/>
        </w:trPr>
        <w:tc>
          <w:tcPr>
            <w:tcW w:w="2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(n=277) 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</w:pPr>
            <w:r>
              <w:rPr>
                <w:b/>
              </w:rPr>
              <w:t>62.7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</w:pPr>
            <w:r>
              <w:rPr>
                <w:b/>
              </w:rPr>
              <w:t>15.6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</w:pPr>
            <w:r>
              <w:rPr>
                <w:b/>
              </w:rPr>
              <w:t>11.6</w:t>
            </w:r>
          </w:p>
        </w:tc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rPr>
                <w:b/>
              </w:rPr>
              <w:t>10.1</w:t>
            </w:r>
          </w:p>
        </w:tc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rPr>
                <w:b/>
              </w:rPr>
              <w:t xml:space="preserve">0.69 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1.03 </w:t>
            </w:r>
          </w:p>
        </w:tc>
      </w:tr>
    </w:tbl>
    <w:p w:rsidR="00FF06D7" w:rsidRDefault="000C0CF3">
      <w:pPr>
        <w:spacing w:after="136" w:line="259" w:lineRule="auto"/>
        <w:ind w:left="346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line="267" w:lineRule="auto"/>
        <w:ind w:left="1457" w:hanging="10"/>
        <w:jc w:val="left"/>
      </w:pPr>
      <w:r>
        <w:rPr>
          <w:b/>
        </w:rPr>
        <w:t xml:space="preserve">2. Переработка слуховой информации. </w:t>
      </w:r>
    </w:p>
    <w:p w:rsidR="00FF06D7" w:rsidRDefault="000C0CF3">
      <w:pPr>
        <w:ind w:left="-13" w:right="97"/>
      </w:pPr>
      <w:r>
        <w:rPr>
          <w:b/>
        </w:rPr>
        <w:t xml:space="preserve">16. Воспроизведение и оценка ритмов </w:t>
      </w:r>
      <w:r>
        <w:t>(Rhythm Reproduction and Evaluation).</w:t>
      </w:r>
      <w:r>
        <w:rPr>
          <w:b/>
        </w:rPr>
        <w:t xml:space="preserve">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t>ритмы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3 </w:t>
      </w:r>
      <w:r>
        <w:t>частей</w:t>
      </w:r>
      <w:r>
        <w:t xml:space="preserve">: </w:t>
      </w:r>
      <w:r>
        <w:t>воспроизведение</w:t>
      </w:r>
      <w:r>
        <w:t xml:space="preserve"> </w:t>
      </w:r>
      <w:r>
        <w:t>ритмов</w:t>
      </w:r>
      <w:r>
        <w:t xml:space="preserve"> </w:t>
      </w:r>
      <w:r>
        <w:t>по</w:t>
      </w:r>
      <w:r>
        <w:t xml:space="preserve"> </w:t>
      </w:r>
      <w:r>
        <w:t>слуховому</w:t>
      </w:r>
      <w:r>
        <w:t xml:space="preserve"> </w:t>
      </w:r>
      <w:r>
        <w:t>образцу</w:t>
      </w:r>
      <w:r>
        <w:t xml:space="preserve">, </w:t>
      </w:r>
      <w:r>
        <w:t>выполнение</w:t>
      </w:r>
      <w:r>
        <w:t xml:space="preserve"> </w:t>
      </w:r>
      <w:r>
        <w:t>ритмов</w:t>
      </w:r>
      <w:r>
        <w:t xml:space="preserve"> </w:t>
      </w:r>
      <w:r>
        <w:t>по</w:t>
      </w:r>
      <w:r>
        <w:t xml:space="preserve"> </w:t>
      </w:r>
      <w:r>
        <w:t>речевой</w:t>
      </w:r>
      <w:r>
        <w:t xml:space="preserve"> </w:t>
      </w:r>
      <w:r>
        <w:t>инструкции</w:t>
      </w:r>
      <w:r>
        <w:t xml:space="preserve">, </w:t>
      </w:r>
      <w:r>
        <w:t>оценка</w:t>
      </w:r>
      <w:r>
        <w:t xml:space="preserve"> </w:t>
      </w:r>
      <w:r>
        <w:t>ритмов</w:t>
      </w:r>
      <w:r>
        <w:t xml:space="preserve">. </w:t>
      </w:r>
      <w:r>
        <w:t>Наличие</w:t>
      </w:r>
      <w:r>
        <w:t xml:space="preserve"> 3 </w:t>
      </w:r>
      <w:r>
        <w:t>частей</w:t>
      </w:r>
      <w:r>
        <w:t xml:space="preserve"> </w:t>
      </w:r>
      <w:r>
        <w:t>обусловлено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самое</w:t>
      </w:r>
      <w:r>
        <w:t xml:space="preserve"> </w:t>
      </w:r>
      <w:r>
        <w:t>естественное</w:t>
      </w:r>
      <w:r>
        <w:t xml:space="preserve"> (</w:t>
      </w:r>
      <w:r>
        <w:t>и</w:t>
      </w:r>
      <w:r>
        <w:t xml:space="preserve"> </w:t>
      </w:r>
      <w:r>
        <w:t>потому</w:t>
      </w:r>
      <w:r>
        <w:t xml:space="preserve"> </w:t>
      </w:r>
      <w:r>
        <w:t>экологически</w:t>
      </w:r>
      <w:r>
        <w:t xml:space="preserve"> </w:t>
      </w:r>
      <w:r>
        <w:t>валидное</w:t>
      </w:r>
      <w:r>
        <w:t xml:space="preserve">) </w:t>
      </w:r>
      <w:r>
        <w:t>задание</w:t>
      </w:r>
      <w:r>
        <w:t xml:space="preserve"> </w:t>
      </w:r>
      <w:r>
        <w:t>на</w:t>
      </w:r>
      <w:r>
        <w:t xml:space="preserve"> </w:t>
      </w:r>
      <w:r>
        <w:t>воспроизведение</w:t>
      </w:r>
      <w:r>
        <w:t xml:space="preserve"> </w:t>
      </w:r>
      <w:r>
        <w:t>ритмов</w:t>
      </w:r>
      <w:r>
        <w:t xml:space="preserve"> </w:t>
      </w:r>
      <w:r>
        <w:t>является</w:t>
      </w:r>
      <w:r>
        <w:t xml:space="preserve"> </w:t>
      </w:r>
      <w:r>
        <w:t>комплексным</w:t>
      </w:r>
      <w:r>
        <w:t xml:space="preserve">. </w:t>
      </w:r>
      <w:r>
        <w:t>Оно</w:t>
      </w:r>
      <w:r>
        <w:t xml:space="preserve"> </w:t>
      </w:r>
      <w:r>
        <w:t>предполагает</w:t>
      </w:r>
      <w:r>
        <w:t xml:space="preserve"> </w:t>
      </w:r>
      <w:r>
        <w:t>и</w:t>
      </w:r>
      <w:r>
        <w:t xml:space="preserve"> </w:t>
      </w:r>
      <w:r>
        <w:t>слуховое</w:t>
      </w:r>
      <w:r>
        <w:t xml:space="preserve"> </w:t>
      </w:r>
      <w:r>
        <w:t>восприятие</w:t>
      </w:r>
      <w:r>
        <w:t xml:space="preserve">, </w:t>
      </w:r>
      <w:r>
        <w:t>и</w:t>
      </w:r>
      <w:r>
        <w:t xml:space="preserve"> </w:t>
      </w:r>
      <w:r>
        <w:t>выполнение</w:t>
      </w:r>
      <w:r>
        <w:t xml:space="preserve"> </w:t>
      </w:r>
      <w:r>
        <w:t>серийных</w:t>
      </w:r>
      <w:r>
        <w:t xml:space="preserve"> </w:t>
      </w:r>
      <w:r>
        <w:t>движений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одинаково</w:t>
      </w:r>
      <w:r>
        <w:t xml:space="preserve"> </w:t>
      </w:r>
      <w:r>
        <w:t>активного</w:t>
      </w:r>
      <w:r>
        <w:t xml:space="preserve"> </w:t>
      </w:r>
      <w:r>
        <w:t>участия</w:t>
      </w:r>
      <w:r>
        <w:t xml:space="preserve"> </w:t>
      </w:r>
      <w:r>
        <w:t>функций</w:t>
      </w:r>
      <w:r>
        <w:t xml:space="preserve"> II </w:t>
      </w:r>
      <w:r>
        <w:t>и</w:t>
      </w:r>
      <w:r>
        <w:t xml:space="preserve"> III </w:t>
      </w:r>
      <w:r>
        <w:t>блоков</w:t>
      </w:r>
      <w:r>
        <w:t xml:space="preserve"> </w:t>
      </w:r>
      <w:r>
        <w:t>мозга</w:t>
      </w:r>
      <w:r>
        <w:t xml:space="preserve">. </w:t>
      </w:r>
      <w:r>
        <w:t>Чтобы</w:t>
      </w:r>
      <w:r>
        <w:t xml:space="preserve"> </w:t>
      </w:r>
      <w:r>
        <w:t>проинтерпретировать</w:t>
      </w:r>
      <w:r>
        <w:t xml:space="preserve"> </w:t>
      </w:r>
      <w:r>
        <w:t>результаты</w:t>
      </w:r>
      <w:r>
        <w:t xml:space="preserve"> </w:t>
      </w:r>
      <w:r>
        <w:t>этого</w:t>
      </w:r>
      <w:r>
        <w:t xml:space="preserve"> </w:t>
      </w:r>
      <w:r>
        <w:t>задания</w:t>
      </w:r>
      <w:r>
        <w:t xml:space="preserve">, </w:t>
      </w:r>
      <w:r>
        <w:t>необходимы</w:t>
      </w:r>
      <w:r>
        <w:t xml:space="preserve"> </w:t>
      </w:r>
      <w:r>
        <w:t>отдельные</w:t>
      </w:r>
      <w:r>
        <w:t xml:space="preserve"> </w:t>
      </w:r>
      <w:r>
        <w:t>задания</w:t>
      </w:r>
      <w:r>
        <w:t xml:space="preserve"> </w:t>
      </w:r>
      <w:r>
        <w:t>по</w:t>
      </w:r>
      <w:r>
        <w:t xml:space="preserve"> </w:t>
      </w:r>
      <w:r>
        <w:t>слуховому</w:t>
      </w:r>
      <w:r>
        <w:t xml:space="preserve"> </w:t>
      </w:r>
      <w:r>
        <w:t>восприятию</w:t>
      </w:r>
      <w:r>
        <w:t xml:space="preserve"> </w:t>
      </w:r>
      <w:r>
        <w:t>и</w:t>
      </w:r>
      <w:r>
        <w:t xml:space="preserve"> </w:t>
      </w:r>
      <w:r>
        <w:t>выполнению</w:t>
      </w:r>
      <w:r>
        <w:t xml:space="preserve"> </w:t>
      </w:r>
      <w:r>
        <w:t>серийных</w:t>
      </w:r>
      <w:r>
        <w:t xml:space="preserve"> </w:t>
      </w:r>
      <w:r>
        <w:t>движений</w:t>
      </w:r>
      <w:r>
        <w:t xml:space="preserve">. </w:t>
      </w:r>
      <w:r>
        <w:t>Задания</w:t>
      </w:r>
      <w:r>
        <w:t xml:space="preserve">, </w:t>
      </w:r>
      <w:r>
        <w:t>которые</w:t>
      </w:r>
      <w:r>
        <w:t xml:space="preserve"> </w:t>
      </w:r>
      <w:r>
        <w:t>требуют</w:t>
      </w:r>
      <w:r>
        <w:t xml:space="preserve"> </w:t>
      </w:r>
      <w:r>
        <w:t>участия</w:t>
      </w:r>
      <w:r>
        <w:t xml:space="preserve"> </w:t>
      </w:r>
      <w:r>
        <w:t>слухового</w:t>
      </w:r>
      <w:r>
        <w:t xml:space="preserve"> </w:t>
      </w:r>
      <w:r>
        <w:t>восприятия</w:t>
      </w:r>
      <w:r>
        <w:t xml:space="preserve">, </w:t>
      </w:r>
      <w:r>
        <w:t>представлены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разделе</w:t>
      </w:r>
      <w:r>
        <w:t xml:space="preserve">, </w:t>
      </w:r>
      <w:r>
        <w:t>задание</w:t>
      </w:r>
      <w:r>
        <w:t xml:space="preserve"> </w:t>
      </w:r>
      <w:r>
        <w:t>на</w:t>
      </w:r>
      <w:r>
        <w:t xml:space="preserve"> </w:t>
      </w:r>
      <w:r>
        <w:t>выполнение</w:t>
      </w:r>
      <w:r>
        <w:t xml:space="preserve"> </w:t>
      </w:r>
      <w:r>
        <w:t>ритмов</w:t>
      </w:r>
      <w:r>
        <w:t xml:space="preserve"> </w:t>
      </w:r>
      <w:r>
        <w:t>по</w:t>
      </w:r>
      <w:r>
        <w:t xml:space="preserve"> </w:t>
      </w:r>
      <w:r>
        <w:t>речевому</w:t>
      </w:r>
      <w:r>
        <w:t xml:space="preserve"> </w:t>
      </w:r>
      <w:r>
        <w:t>образцу</w:t>
      </w:r>
      <w:r>
        <w:t xml:space="preserve"> </w:t>
      </w:r>
      <w:r>
        <w:t>было</w:t>
      </w:r>
      <w:r>
        <w:t xml:space="preserve"> </w:t>
      </w:r>
      <w:r>
        <w:t>дано</w:t>
      </w:r>
      <w:r>
        <w:t xml:space="preserve"> </w:t>
      </w:r>
      <w:r>
        <w:t>в</w:t>
      </w:r>
      <w:r>
        <w:t xml:space="preserve"> </w:t>
      </w:r>
      <w:r>
        <w:t>разделе</w:t>
      </w:r>
      <w:r>
        <w:t xml:space="preserve"> </w:t>
      </w:r>
      <w:r>
        <w:t>на</w:t>
      </w:r>
      <w:r>
        <w:t xml:space="preserve"> </w:t>
      </w:r>
      <w:r>
        <w:t>серийную</w:t>
      </w:r>
      <w:r>
        <w:t xml:space="preserve"> </w:t>
      </w:r>
      <w:r>
        <w:t>организацию</w:t>
      </w:r>
      <w:r>
        <w:t xml:space="preserve"> (</w:t>
      </w:r>
      <w:r>
        <w:t>проба</w:t>
      </w:r>
      <w:r>
        <w:t xml:space="preserve"> 4). 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1. Воспроизведение ритмов по слуховому образцу. </w:t>
      </w:r>
    </w:p>
    <w:p w:rsidR="00FF06D7" w:rsidRDefault="000C0CF3">
      <w:pPr>
        <w:ind w:left="-13" w:right="97"/>
      </w:pPr>
      <w:r>
        <w:t>Это</w:t>
      </w:r>
      <w:r>
        <w:t xml:space="preserve"> </w:t>
      </w:r>
      <w:r>
        <w:t>задание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восьми</w:t>
      </w:r>
      <w:r>
        <w:t xml:space="preserve"> </w:t>
      </w:r>
      <w:r>
        <w:t>ритмических</w:t>
      </w:r>
      <w:r>
        <w:t xml:space="preserve"> </w:t>
      </w:r>
      <w:r>
        <w:t>структур</w:t>
      </w:r>
      <w:r>
        <w:t xml:space="preserve">, </w:t>
      </w:r>
      <w:r>
        <w:t>часть</w:t>
      </w:r>
      <w:r>
        <w:t xml:space="preserve"> </w:t>
      </w:r>
      <w:r>
        <w:t>из</w:t>
      </w:r>
      <w:r>
        <w:t xml:space="preserve"> </w:t>
      </w:r>
      <w:r>
        <w:t>которых</w:t>
      </w:r>
      <w:r>
        <w:t xml:space="preserve"> </w:t>
      </w:r>
      <w:r>
        <w:t>неакцентированные</w:t>
      </w:r>
      <w:r>
        <w:t xml:space="preserve">, </w:t>
      </w:r>
      <w:r>
        <w:t>а</w:t>
      </w:r>
      <w:r>
        <w:t xml:space="preserve"> </w:t>
      </w:r>
      <w:r>
        <w:t>другие</w:t>
      </w:r>
      <w:r>
        <w:t xml:space="preserve"> – </w:t>
      </w:r>
      <w:r>
        <w:t>акцентированные</w:t>
      </w:r>
      <w:r>
        <w:t xml:space="preserve">. </w:t>
      </w:r>
      <w:r>
        <w:t>Психолог</w:t>
      </w:r>
      <w:r>
        <w:t xml:space="preserve"> </w:t>
      </w:r>
      <w:r>
        <w:t>предъявляет</w:t>
      </w:r>
      <w:r>
        <w:t xml:space="preserve"> </w:t>
      </w:r>
      <w:r>
        <w:t>каждую</w:t>
      </w:r>
      <w:r>
        <w:t xml:space="preserve"> </w:t>
      </w:r>
      <w:r>
        <w:t>ритмическую</w:t>
      </w:r>
      <w:r>
        <w:t xml:space="preserve"> </w:t>
      </w:r>
      <w:r>
        <w:t>структуру</w:t>
      </w:r>
      <w:r>
        <w:t xml:space="preserve">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образцом</w:t>
      </w:r>
      <w:r>
        <w:t xml:space="preserve">, </w:t>
      </w:r>
      <w:r>
        <w:t>а</w:t>
      </w:r>
      <w:r>
        <w:t xml:space="preserve"> </w:t>
      </w:r>
      <w:r>
        <w:t>ребенок</w:t>
      </w:r>
      <w:r>
        <w:t xml:space="preserve"> </w:t>
      </w:r>
      <w:r>
        <w:t>выполняет</w:t>
      </w:r>
      <w:r>
        <w:t xml:space="preserve"> </w:t>
      </w:r>
      <w:r>
        <w:t>ритмы</w:t>
      </w:r>
      <w:r>
        <w:t xml:space="preserve">, </w:t>
      </w:r>
      <w:r>
        <w:t>повторяя</w:t>
      </w:r>
      <w:r>
        <w:t xml:space="preserve"> </w:t>
      </w:r>
      <w:r>
        <w:t>каждую</w:t>
      </w:r>
      <w:r>
        <w:t xml:space="preserve"> </w:t>
      </w:r>
      <w:r>
        <w:t>структуру</w:t>
      </w:r>
      <w:r>
        <w:t xml:space="preserve"> </w:t>
      </w:r>
      <w:r>
        <w:t>не</w:t>
      </w:r>
      <w:r>
        <w:t xml:space="preserve"> </w:t>
      </w:r>
      <w:r>
        <w:t>менее</w:t>
      </w:r>
      <w:r>
        <w:t xml:space="preserve"> 5 </w:t>
      </w:r>
      <w:r>
        <w:t>раз</w:t>
      </w:r>
      <w:r>
        <w:t xml:space="preserve">, </w:t>
      </w:r>
      <w:r>
        <w:t>чтобы</w:t>
      </w:r>
      <w:r>
        <w:t xml:space="preserve"> </w:t>
      </w:r>
      <w:r>
        <w:t>можно</w:t>
      </w:r>
      <w:r>
        <w:t xml:space="preserve"> </w:t>
      </w:r>
      <w:r>
        <w:t>было</w:t>
      </w:r>
      <w:r>
        <w:t xml:space="preserve"> </w:t>
      </w:r>
      <w:r>
        <w:t>увидеть</w:t>
      </w:r>
      <w:r>
        <w:t xml:space="preserve"> </w:t>
      </w:r>
      <w:r>
        <w:t>возможные</w:t>
      </w:r>
      <w:r>
        <w:t xml:space="preserve"> </w:t>
      </w:r>
      <w:r>
        <w:t>трудности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. </w:t>
      </w:r>
      <w:r>
        <w:t>Психолог</w:t>
      </w:r>
      <w:r>
        <w:t xml:space="preserve"> </w:t>
      </w:r>
      <w:r>
        <w:t>стучит</w:t>
      </w:r>
      <w:r>
        <w:t xml:space="preserve"> </w:t>
      </w:r>
      <w:r>
        <w:t>счетной</w:t>
      </w:r>
      <w:r>
        <w:t xml:space="preserve"> </w:t>
      </w:r>
      <w:r>
        <w:t>палочкой</w:t>
      </w:r>
      <w:r>
        <w:t xml:space="preserve"> </w:t>
      </w:r>
      <w:r>
        <w:t>или</w:t>
      </w:r>
      <w:r>
        <w:t xml:space="preserve"> </w:t>
      </w:r>
      <w:r>
        <w:t>карандашом</w:t>
      </w:r>
      <w:r>
        <w:t xml:space="preserve">, </w:t>
      </w:r>
      <w:r>
        <w:t>его</w:t>
      </w:r>
      <w:r>
        <w:t xml:space="preserve"> </w:t>
      </w:r>
      <w:r>
        <w:t>движения</w:t>
      </w:r>
      <w:r>
        <w:t xml:space="preserve"> </w:t>
      </w:r>
      <w:r>
        <w:t>не</w:t>
      </w:r>
      <w:r>
        <w:t xml:space="preserve"> </w:t>
      </w:r>
      <w:r>
        <w:t>должны</w:t>
      </w:r>
      <w:r>
        <w:t xml:space="preserve"> </w:t>
      </w:r>
      <w:r>
        <w:t>быть</w:t>
      </w:r>
      <w:r>
        <w:t xml:space="preserve"> </w:t>
      </w:r>
      <w:r>
        <w:t>размашистыми</w:t>
      </w:r>
      <w:r>
        <w:t xml:space="preserve">. </w:t>
      </w:r>
      <w:r>
        <w:t>Для</w:t>
      </w:r>
      <w:r>
        <w:t xml:space="preserve"> </w:t>
      </w:r>
      <w:r>
        <w:t>исключения</w:t>
      </w:r>
      <w:r>
        <w:t xml:space="preserve"> </w:t>
      </w:r>
      <w:r>
        <w:t>опоры</w:t>
      </w:r>
      <w:r>
        <w:t xml:space="preserve"> </w:t>
      </w:r>
      <w:r>
        <w:t>на</w:t>
      </w:r>
      <w:r>
        <w:t xml:space="preserve"> </w:t>
      </w:r>
      <w:r>
        <w:t>зрительный</w:t>
      </w:r>
      <w:r>
        <w:t xml:space="preserve"> </w:t>
      </w:r>
      <w:r>
        <w:t>образ</w:t>
      </w:r>
      <w:r>
        <w:t xml:space="preserve"> </w:t>
      </w:r>
      <w:r>
        <w:t>движения</w:t>
      </w:r>
      <w:r>
        <w:t xml:space="preserve"> </w:t>
      </w:r>
      <w:r>
        <w:t>психолог</w:t>
      </w:r>
      <w:r>
        <w:t xml:space="preserve"> </w:t>
      </w:r>
      <w:r>
        <w:t>загораживает</w:t>
      </w:r>
      <w:r>
        <w:t xml:space="preserve"> </w:t>
      </w:r>
      <w:r>
        <w:t>свою</w:t>
      </w:r>
      <w:r>
        <w:t xml:space="preserve"> </w:t>
      </w:r>
      <w:r>
        <w:t>руку</w:t>
      </w:r>
      <w:r>
        <w:t xml:space="preserve"> </w:t>
      </w:r>
      <w:r>
        <w:t>другой</w:t>
      </w:r>
      <w:r>
        <w:t xml:space="preserve"> </w:t>
      </w:r>
      <w:r>
        <w:t>рукой</w:t>
      </w:r>
      <w:r>
        <w:t xml:space="preserve">. 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Сейчас</w:t>
      </w:r>
      <w:r>
        <w:t xml:space="preserve"> </w:t>
      </w:r>
      <w:r>
        <w:t>мы</w:t>
      </w:r>
      <w:r>
        <w:t xml:space="preserve"> </w:t>
      </w:r>
      <w:r>
        <w:t>будем</w:t>
      </w:r>
      <w:r>
        <w:t xml:space="preserve"> </w:t>
      </w:r>
      <w:r>
        <w:t>стучать</w:t>
      </w:r>
      <w:r>
        <w:t xml:space="preserve">, </w:t>
      </w:r>
      <w:r>
        <w:t>я</w:t>
      </w:r>
      <w:r>
        <w:t xml:space="preserve"> </w:t>
      </w:r>
      <w:r>
        <w:t>покажу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продолжи</w:t>
      </w:r>
      <w:r>
        <w:t xml:space="preserve"> </w:t>
      </w:r>
      <w:r>
        <w:t>так</w:t>
      </w:r>
      <w:r>
        <w:t xml:space="preserve"> </w:t>
      </w:r>
      <w:r>
        <w:t>же</w:t>
      </w:r>
      <w:r>
        <w:t xml:space="preserve">, </w:t>
      </w:r>
      <w:r>
        <w:t>как</w:t>
      </w:r>
      <w:r>
        <w:t xml:space="preserve"> </w:t>
      </w:r>
      <w:r>
        <w:t>я</w:t>
      </w:r>
      <w:r>
        <w:t xml:space="preserve">». </w:t>
      </w:r>
    </w:p>
    <w:p w:rsidR="00FF06D7" w:rsidRDefault="000C0CF3">
      <w:pPr>
        <w:spacing w:after="25" w:line="248" w:lineRule="auto"/>
        <w:ind w:left="399" w:right="95" w:firstLine="0"/>
      </w:pPr>
      <w:r>
        <w:t>Образец</w:t>
      </w:r>
      <w:r>
        <w:t>: 1)  II  II  II;   2)  III III III;   3)  III  III  III (</w:t>
      </w:r>
      <w:r>
        <w:t>быстро</w:t>
      </w:r>
      <w:r>
        <w:t xml:space="preserve">); </w:t>
      </w:r>
    </w:p>
    <w:p w:rsidR="00FF06D7" w:rsidRDefault="000C0CF3">
      <w:pPr>
        <w:spacing w:after="27" w:line="248" w:lineRule="auto"/>
        <w:ind w:left="-13" w:right="95" w:firstLine="0"/>
      </w:pPr>
      <w:r>
        <w:t>4)  II II II (</w:t>
      </w:r>
      <w:r>
        <w:t>быстро</w:t>
      </w:r>
      <w:r>
        <w:t xml:space="preserve">);  5)  II ***;    6)  I **;     7)  ** I;     8)  *** II.                           </w:t>
      </w:r>
    </w:p>
    <w:p w:rsidR="00FF06D7" w:rsidRDefault="000C0CF3">
      <w:pPr>
        <w:ind w:left="-13" w:right="97"/>
      </w:pPr>
      <w:r>
        <w:t>Серии</w:t>
      </w:r>
      <w:r>
        <w:t xml:space="preserve"> </w:t>
      </w:r>
      <w:r>
        <w:t>предъявляются</w:t>
      </w:r>
      <w:r>
        <w:t xml:space="preserve"> </w:t>
      </w:r>
      <w:r>
        <w:t>неодн</w:t>
      </w:r>
      <w:r>
        <w:t>ократно</w:t>
      </w:r>
      <w:r>
        <w:t xml:space="preserve"> (2-3 </w:t>
      </w:r>
      <w:r>
        <w:t>раза</w:t>
      </w:r>
      <w:r>
        <w:t xml:space="preserve">). </w:t>
      </w:r>
      <w:r>
        <w:t>Удары</w:t>
      </w:r>
      <w:r>
        <w:t xml:space="preserve"> </w:t>
      </w:r>
      <w:r>
        <w:t>следуют</w:t>
      </w:r>
      <w:r>
        <w:t xml:space="preserve"> </w:t>
      </w:r>
      <w:r>
        <w:t>без</w:t>
      </w:r>
      <w:r>
        <w:t xml:space="preserve"> </w:t>
      </w:r>
      <w:r>
        <w:t>пауз</w:t>
      </w:r>
      <w:r>
        <w:t xml:space="preserve"> </w:t>
      </w:r>
      <w:r>
        <w:t>и</w:t>
      </w:r>
      <w:r>
        <w:t xml:space="preserve"> </w:t>
      </w:r>
      <w:r>
        <w:t>без</w:t>
      </w:r>
      <w:r>
        <w:t xml:space="preserve"> </w:t>
      </w:r>
      <w:r>
        <w:t>резкого</w:t>
      </w:r>
      <w:r>
        <w:t xml:space="preserve"> </w:t>
      </w:r>
      <w:r>
        <w:t>контраста</w:t>
      </w:r>
      <w:r>
        <w:t xml:space="preserve"> </w:t>
      </w:r>
      <w:r>
        <w:t>между</w:t>
      </w:r>
      <w:r>
        <w:t xml:space="preserve"> </w:t>
      </w:r>
      <w:r>
        <w:t>более</w:t>
      </w:r>
      <w:r>
        <w:t xml:space="preserve"> </w:t>
      </w:r>
      <w:r>
        <w:t>громкими</w:t>
      </w:r>
      <w:r>
        <w:t xml:space="preserve"> (I)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тихими</w:t>
      </w:r>
      <w:r>
        <w:t xml:space="preserve"> (*) </w:t>
      </w:r>
      <w:r>
        <w:t>ударами</w:t>
      </w:r>
      <w:r>
        <w:t xml:space="preserve">.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проведении</w:t>
      </w:r>
      <w:r>
        <w:t xml:space="preserve"> </w:t>
      </w:r>
      <w:r>
        <w:t>повторных</w:t>
      </w:r>
      <w:r>
        <w:t xml:space="preserve"> </w:t>
      </w:r>
      <w:r>
        <w:t>исследований</w:t>
      </w:r>
      <w:r>
        <w:t xml:space="preserve"> </w:t>
      </w:r>
      <w:r>
        <w:t>учащимся</w:t>
      </w:r>
      <w:r>
        <w:t xml:space="preserve"> 3-4 </w:t>
      </w:r>
      <w:r>
        <w:t>классов</w:t>
      </w:r>
      <w:r>
        <w:t xml:space="preserve"> </w:t>
      </w:r>
      <w:r>
        <w:t>предъявляют</w:t>
      </w:r>
      <w:r>
        <w:t xml:space="preserve"> </w:t>
      </w:r>
      <w:r>
        <w:t>серии</w:t>
      </w:r>
      <w:r>
        <w:t xml:space="preserve">: 9) *** III, 10) * III **, </w:t>
      </w:r>
      <w:r>
        <w:t>а</w:t>
      </w:r>
      <w:r>
        <w:t xml:space="preserve"> </w:t>
      </w:r>
      <w:r>
        <w:t>первые</w:t>
      </w:r>
      <w:r>
        <w:t xml:space="preserve"> </w:t>
      </w:r>
      <w:r>
        <w:t>две</w:t>
      </w:r>
      <w:r>
        <w:t xml:space="preserve"> </w:t>
      </w:r>
      <w:r>
        <w:t>серии</w:t>
      </w:r>
      <w:r>
        <w:t xml:space="preserve"> </w:t>
      </w:r>
      <w:r>
        <w:t>не</w:t>
      </w:r>
      <w:r>
        <w:t xml:space="preserve"> </w:t>
      </w:r>
      <w:r>
        <w:t>предлагают</w:t>
      </w:r>
      <w:r>
        <w:t xml:space="preserve">.  </w:t>
      </w:r>
    </w:p>
    <w:p w:rsidR="00FF06D7" w:rsidRDefault="000C0CF3">
      <w:pPr>
        <w:numPr>
          <w:ilvl w:val="0"/>
          <w:numId w:val="32"/>
        </w:numPr>
        <w:spacing w:line="267" w:lineRule="auto"/>
        <w:ind w:left="605" w:right="92" w:hanging="221"/>
      </w:pPr>
      <w:r>
        <w:rPr>
          <w:i/>
        </w:rPr>
        <w:t xml:space="preserve">Выполнение ритмов по речевой инструкции (см.  выше пробу 4). </w:t>
      </w:r>
    </w:p>
    <w:p w:rsidR="00FF06D7" w:rsidRDefault="000C0CF3">
      <w:pPr>
        <w:numPr>
          <w:ilvl w:val="0"/>
          <w:numId w:val="32"/>
        </w:numPr>
        <w:spacing w:line="267" w:lineRule="auto"/>
        <w:ind w:left="605" w:right="92" w:hanging="221"/>
      </w:pPr>
      <w:r>
        <w:rPr>
          <w:i/>
        </w:rPr>
        <w:t xml:space="preserve">Оценка ритмических структур.  </w:t>
      </w:r>
    </w:p>
    <w:p w:rsidR="00FF06D7" w:rsidRDefault="000C0CF3">
      <w:pPr>
        <w:ind w:left="398" w:right="97" w:firstLine="0"/>
      </w:pPr>
      <w:r>
        <w:t>Задание</w:t>
      </w:r>
      <w:r>
        <w:t xml:space="preserve"> </w:t>
      </w:r>
      <w:r>
        <w:t>предполагает</w:t>
      </w:r>
      <w:r>
        <w:t xml:space="preserve"> </w:t>
      </w:r>
      <w:r>
        <w:t>опознание</w:t>
      </w:r>
      <w:r>
        <w:t xml:space="preserve"> 4-</w:t>
      </w:r>
      <w:r>
        <w:t>х</w:t>
      </w:r>
      <w:r>
        <w:t xml:space="preserve"> </w:t>
      </w:r>
      <w:r>
        <w:t>образцов</w:t>
      </w:r>
      <w:r>
        <w:t xml:space="preserve">. 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Сейчас</w:t>
      </w:r>
      <w:r>
        <w:t xml:space="preserve"> </w:t>
      </w:r>
      <w:r>
        <w:t>ты</w:t>
      </w:r>
      <w:r>
        <w:t xml:space="preserve"> </w:t>
      </w:r>
      <w:r>
        <w:t>стучал</w:t>
      </w:r>
      <w:r>
        <w:t xml:space="preserve"> </w:t>
      </w:r>
      <w:r>
        <w:t>по</w:t>
      </w:r>
      <w:r>
        <w:t xml:space="preserve"> 2 </w:t>
      </w:r>
      <w:r>
        <w:t>раза</w:t>
      </w:r>
      <w:r>
        <w:t xml:space="preserve">, </w:t>
      </w:r>
      <w:r>
        <w:t>по</w:t>
      </w:r>
      <w:r>
        <w:t xml:space="preserve"> 3 </w:t>
      </w:r>
      <w:r>
        <w:t>раза</w:t>
      </w:r>
      <w:r>
        <w:t xml:space="preserve">, 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я</w:t>
      </w:r>
      <w:r>
        <w:t xml:space="preserve"> </w:t>
      </w:r>
      <w:r>
        <w:t>буду</w:t>
      </w:r>
      <w:r>
        <w:t xml:space="preserve"> </w:t>
      </w:r>
      <w:r>
        <w:t>стучать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постарайся</w:t>
      </w:r>
      <w:r>
        <w:t xml:space="preserve"> </w:t>
      </w:r>
      <w:r>
        <w:t>определить</w:t>
      </w:r>
      <w:r>
        <w:t xml:space="preserve">, </w:t>
      </w:r>
      <w:r>
        <w:t>по</w:t>
      </w:r>
      <w:r>
        <w:t xml:space="preserve"> </w:t>
      </w:r>
      <w:r>
        <w:t>сколько</w:t>
      </w:r>
      <w:r>
        <w:t xml:space="preserve"> </w:t>
      </w:r>
      <w:r>
        <w:t>раз</w:t>
      </w:r>
      <w:r>
        <w:t xml:space="preserve"> </w:t>
      </w:r>
      <w:r>
        <w:t>я</w:t>
      </w:r>
      <w:r>
        <w:t xml:space="preserve"> </w:t>
      </w:r>
      <w:r>
        <w:t>стучу</w:t>
      </w:r>
      <w:r>
        <w:t xml:space="preserve">, </w:t>
      </w:r>
      <w:r>
        <w:t>по</w:t>
      </w:r>
      <w:r>
        <w:t xml:space="preserve"> 2 </w:t>
      </w:r>
      <w:r>
        <w:t>или</w:t>
      </w:r>
      <w:r>
        <w:t xml:space="preserve"> </w:t>
      </w:r>
      <w:r>
        <w:t>по</w:t>
      </w:r>
      <w:r>
        <w:t xml:space="preserve"> 3 </w:t>
      </w:r>
      <w:r>
        <w:t>или</w:t>
      </w:r>
      <w:r>
        <w:t xml:space="preserve"> </w:t>
      </w:r>
      <w:r>
        <w:t>иначе</w:t>
      </w:r>
      <w:r>
        <w:t>, [</w:t>
      </w:r>
      <w:r>
        <w:t>т</w:t>
      </w:r>
      <w:r>
        <w:t>.</w:t>
      </w:r>
      <w:r>
        <w:t>е</w:t>
      </w:r>
      <w:r>
        <w:t xml:space="preserve">. </w:t>
      </w:r>
      <w:r>
        <w:t>по</w:t>
      </w:r>
      <w:r>
        <w:t xml:space="preserve"> </w:t>
      </w:r>
      <w:r>
        <w:t>сколько</w:t>
      </w:r>
      <w:r>
        <w:t xml:space="preserve"> </w:t>
      </w:r>
      <w:r>
        <w:t>ударов</w:t>
      </w:r>
      <w:r>
        <w:t xml:space="preserve">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пачке</w:t>
      </w:r>
      <w:r>
        <w:t xml:space="preserve"> </w:t>
      </w:r>
      <w:r>
        <w:t>между</w:t>
      </w:r>
      <w:r>
        <w:t xml:space="preserve"> </w:t>
      </w:r>
      <w:r>
        <w:t>паузами</w:t>
      </w:r>
      <w:r>
        <w:t xml:space="preserve">]». </w:t>
      </w:r>
      <w:r>
        <w:t>Для</w:t>
      </w:r>
      <w:r>
        <w:t xml:space="preserve"> </w:t>
      </w:r>
      <w:r>
        <w:t>дошкольников</w:t>
      </w:r>
      <w:r>
        <w:t xml:space="preserve"> </w:t>
      </w:r>
      <w:r>
        <w:t>и</w:t>
      </w:r>
      <w:r>
        <w:t xml:space="preserve"> </w:t>
      </w:r>
      <w:r>
        <w:t>первоклассников</w:t>
      </w:r>
      <w:r>
        <w:t xml:space="preserve"> </w:t>
      </w:r>
      <w:r>
        <w:t>можно</w:t>
      </w:r>
      <w:r>
        <w:t xml:space="preserve"> </w:t>
      </w:r>
      <w:r>
        <w:t>дать</w:t>
      </w:r>
      <w:r>
        <w:t xml:space="preserve"> </w:t>
      </w:r>
      <w:r>
        <w:t>пробную</w:t>
      </w:r>
      <w:r>
        <w:t xml:space="preserve"> </w:t>
      </w:r>
      <w:r>
        <w:t>серию</w:t>
      </w:r>
      <w:r>
        <w:t xml:space="preserve"> </w:t>
      </w:r>
      <w:r>
        <w:t>образцов</w:t>
      </w:r>
      <w:r>
        <w:t>: «</w:t>
      </w:r>
      <w:r>
        <w:t>Вот</w:t>
      </w:r>
      <w:r>
        <w:t xml:space="preserve"> 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ударяю</w:t>
      </w:r>
      <w:r>
        <w:t xml:space="preserve"> </w:t>
      </w:r>
      <w:r>
        <w:t>по</w:t>
      </w:r>
      <w:r>
        <w:t xml:space="preserve"> </w:t>
      </w:r>
      <w:r>
        <w:t>одному</w:t>
      </w:r>
      <w:r>
        <w:t xml:space="preserve">, </w:t>
      </w:r>
      <w:r>
        <w:t>а</w:t>
      </w:r>
      <w:r>
        <w:t xml:space="preserve"> </w:t>
      </w:r>
      <w:r>
        <w:t>сейчас</w:t>
      </w:r>
      <w:r>
        <w:t xml:space="preserve"> </w:t>
      </w:r>
      <w:r>
        <w:t>по</w:t>
      </w:r>
      <w:r>
        <w:t xml:space="preserve"> </w:t>
      </w:r>
      <w:r>
        <w:t>сколько</w:t>
      </w:r>
      <w:r>
        <w:t xml:space="preserve">? — </w:t>
      </w:r>
      <w:r>
        <w:t>Правильно</w:t>
      </w:r>
      <w:r>
        <w:t xml:space="preserve">! </w:t>
      </w:r>
      <w:r>
        <w:t>По</w:t>
      </w:r>
      <w:r>
        <w:t xml:space="preserve"> 2. </w:t>
      </w:r>
      <w:r>
        <w:t>А</w:t>
      </w:r>
      <w:r>
        <w:t xml:space="preserve"> </w:t>
      </w:r>
      <w:r>
        <w:t>сейчас</w:t>
      </w:r>
      <w:r>
        <w:t xml:space="preserve">? — </w:t>
      </w:r>
      <w:r>
        <w:t>Ты</w:t>
      </w:r>
      <w:r>
        <w:t xml:space="preserve"> </w:t>
      </w:r>
      <w:r>
        <w:t>прав</w:t>
      </w:r>
      <w:r>
        <w:t xml:space="preserve">, </w:t>
      </w:r>
      <w:r>
        <w:t>ты</w:t>
      </w:r>
      <w:r>
        <w:t xml:space="preserve"> </w:t>
      </w:r>
      <w:r>
        <w:t>понял</w:t>
      </w:r>
      <w:r>
        <w:t xml:space="preserve">. </w:t>
      </w:r>
      <w:r>
        <w:t>Начинаем</w:t>
      </w:r>
      <w:r>
        <w:t xml:space="preserve"> </w:t>
      </w:r>
      <w:r>
        <w:t>работу</w:t>
      </w:r>
      <w:r>
        <w:t xml:space="preserve">». </w:t>
      </w:r>
      <w:r>
        <w:t>После</w:t>
      </w:r>
      <w:r>
        <w:t xml:space="preserve"> </w:t>
      </w:r>
      <w:r>
        <w:t>опознания</w:t>
      </w:r>
      <w:r>
        <w:t xml:space="preserve"> </w:t>
      </w:r>
      <w:r>
        <w:t>первой</w:t>
      </w:r>
      <w:r>
        <w:t xml:space="preserve"> </w:t>
      </w:r>
      <w:r>
        <w:t>ритмической</w:t>
      </w:r>
      <w:r>
        <w:t xml:space="preserve"> </w:t>
      </w:r>
      <w:r>
        <w:t>структуры</w:t>
      </w:r>
      <w:r>
        <w:t xml:space="preserve"> </w:t>
      </w:r>
      <w:r>
        <w:t>ребенка</w:t>
      </w:r>
      <w:r>
        <w:t xml:space="preserve"> </w:t>
      </w:r>
      <w:r>
        <w:t>следует</w:t>
      </w:r>
      <w:r>
        <w:t xml:space="preserve"> </w:t>
      </w:r>
      <w:r>
        <w:t>похвалить</w:t>
      </w:r>
      <w:r>
        <w:t>: «</w:t>
      </w:r>
      <w:r>
        <w:t>Ты</w:t>
      </w:r>
      <w:r>
        <w:t xml:space="preserve"> </w:t>
      </w:r>
      <w:r>
        <w:t>прав</w:t>
      </w:r>
      <w:r>
        <w:t xml:space="preserve">. </w:t>
      </w:r>
      <w:r>
        <w:t>Молодец</w:t>
      </w:r>
      <w:r>
        <w:t xml:space="preserve">! </w:t>
      </w:r>
      <w:r>
        <w:t>Я</w:t>
      </w:r>
      <w:r>
        <w:t xml:space="preserve"> </w:t>
      </w:r>
      <w:r>
        <w:t>действительно</w:t>
      </w:r>
      <w:r>
        <w:t xml:space="preserve"> </w:t>
      </w:r>
      <w:r>
        <w:t>стучу</w:t>
      </w:r>
      <w:r>
        <w:t xml:space="preserve"> </w:t>
      </w:r>
      <w:r>
        <w:t>по</w:t>
      </w:r>
      <w:r>
        <w:t xml:space="preserve"> 2». </w:t>
      </w:r>
      <w:r>
        <w:t>При</w:t>
      </w:r>
      <w:r>
        <w:t xml:space="preserve"> </w:t>
      </w:r>
      <w:r>
        <w:t>пересчете</w:t>
      </w:r>
      <w:r>
        <w:t xml:space="preserve"> </w:t>
      </w:r>
      <w:r>
        <w:t>общего</w:t>
      </w:r>
      <w:r>
        <w:t xml:space="preserve"> </w:t>
      </w:r>
      <w:r>
        <w:t>числа</w:t>
      </w:r>
      <w:r>
        <w:t xml:space="preserve"> </w:t>
      </w:r>
      <w:r>
        <w:t>ударов</w:t>
      </w:r>
      <w:r>
        <w:t xml:space="preserve"> (</w:t>
      </w:r>
      <w:r>
        <w:t>ответ</w:t>
      </w:r>
      <w:r>
        <w:t>: «</w:t>
      </w:r>
      <w:r>
        <w:t>По</w:t>
      </w:r>
      <w:r>
        <w:t xml:space="preserve"> 6») </w:t>
      </w:r>
      <w:r>
        <w:t>инструкцию</w:t>
      </w:r>
      <w:r>
        <w:t xml:space="preserve"> </w:t>
      </w:r>
      <w:r>
        <w:t>необходимо</w:t>
      </w:r>
      <w:r>
        <w:t xml:space="preserve"> </w:t>
      </w:r>
      <w:r>
        <w:t>повторить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, </w:t>
      </w:r>
      <w:r>
        <w:t>использовав</w:t>
      </w:r>
      <w:r>
        <w:t xml:space="preserve"> </w:t>
      </w:r>
      <w:r>
        <w:t>пробную</w:t>
      </w:r>
      <w:r>
        <w:t xml:space="preserve"> </w:t>
      </w:r>
      <w:r>
        <w:t>серию</w:t>
      </w:r>
      <w:r>
        <w:t xml:space="preserve"> </w:t>
      </w:r>
      <w:r>
        <w:t>и</w:t>
      </w:r>
      <w:r>
        <w:t xml:space="preserve"> / </w:t>
      </w:r>
      <w:r>
        <w:t>или</w:t>
      </w:r>
      <w:r>
        <w:t xml:space="preserve"> </w:t>
      </w:r>
      <w:r>
        <w:t>указав</w:t>
      </w:r>
      <w:r>
        <w:t xml:space="preserve">, </w:t>
      </w:r>
      <w:r>
        <w:t>что</w:t>
      </w:r>
      <w:r>
        <w:t xml:space="preserve"> </w:t>
      </w:r>
      <w:r>
        <w:t>нужно</w:t>
      </w:r>
      <w:r>
        <w:t xml:space="preserve"> </w:t>
      </w:r>
      <w:r>
        <w:t>определить</w:t>
      </w:r>
      <w:r>
        <w:t xml:space="preserve">, </w:t>
      </w:r>
      <w:r>
        <w:t>сколько</w:t>
      </w:r>
      <w:r>
        <w:t xml:space="preserve"> </w:t>
      </w:r>
      <w:r>
        <w:t>ударов</w:t>
      </w:r>
      <w:r>
        <w:t xml:space="preserve"> </w:t>
      </w:r>
      <w:r>
        <w:t>вместе</w:t>
      </w:r>
      <w:r>
        <w:t xml:space="preserve"> </w:t>
      </w:r>
      <w:r>
        <w:t>между</w:t>
      </w:r>
      <w:r>
        <w:t xml:space="preserve"> </w:t>
      </w:r>
      <w:r>
        <w:t>паузами</w:t>
      </w:r>
      <w:r>
        <w:t xml:space="preserve">. </w:t>
      </w:r>
    </w:p>
    <w:p w:rsidR="00FF06D7" w:rsidRDefault="000C0CF3">
      <w:pPr>
        <w:spacing w:after="29" w:line="248" w:lineRule="auto"/>
        <w:ind w:left="-13" w:right="95" w:firstLine="387"/>
      </w:pPr>
      <w:r>
        <w:t>Образец</w:t>
      </w:r>
      <w:r>
        <w:t>:  1)  II II II;   2)  III III III;   3)  II II II (</w:t>
      </w:r>
      <w:r>
        <w:t>быстро</w:t>
      </w:r>
      <w:r>
        <w:t>); 4)  III III III (</w:t>
      </w:r>
      <w:r>
        <w:t>быстро</w:t>
      </w:r>
      <w:r>
        <w:t xml:space="preserve">).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 выполнения проб</w:t>
      </w:r>
      <w:r>
        <w:rPr>
          <w:i/>
        </w:rPr>
        <w:t xml:space="preserve">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Воспроизведение ритмов</w:t>
      </w:r>
      <w:r>
        <w:t xml:space="preserve"> </w:t>
      </w:r>
    </w:p>
    <w:p w:rsidR="00FF06D7" w:rsidRDefault="000C0CF3">
      <w:pPr>
        <w:numPr>
          <w:ilvl w:val="0"/>
          <w:numId w:val="33"/>
        </w:numPr>
        <w:spacing w:after="65"/>
        <w:ind w:right="94"/>
      </w:pPr>
      <w:r>
        <w:rPr>
          <w:i/>
        </w:rPr>
        <w:t>Пр</w:t>
      </w:r>
      <w:r>
        <w:rPr>
          <w:i/>
        </w:rPr>
        <w:t>одуктивность</w:t>
      </w:r>
      <w:r>
        <w:t xml:space="preserve">: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воспроизведенных</w:t>
      </w:r>
      <w:r>
        <w:t xml:space="preserve"> </w:t>
      </w:r>
      <w:r>
        <w:t>ребенком</w:t>
      </w:r>
      <w:r>
        <w:t xml:space="preserve"> </w:t>
      </w:r>
      <w:r>
        <w:t>ритмических</w:t>
      </w:r>
      <w:r>
        <w:t xml:space="preserve"> </w:t>
      </w:r>
      <w:r>
        <w:t>структур</w:t>
      </w:r>
      <w:r>
        <w:t xml:space="preserve">. </w:t>
      </w:r>
    </w:p>
    <w:p w:rsidR="00FF06D7" w:rsidRDefault="000C0CF3">
      <w:pPr>
        <w:spacing w:line="267" w:lineRule="auto"/>
        <w:ind w:left="2546" w:right="92" w:hanging="2264"/>
      </w:pPr>
      <w:r>
        <w:rPr>
          <w:i/>
        </w:rPr>
        <w:t>Таблица 49. Распределение продуктивности воспроизведения ритмов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5" w:type="dxa"/>
        </w:tblCellMar>
        <w:tblLook w:val="04A0" w:firstRow="1" w:lastRow="0" w:firstColumn="1" w:lastColumn="0" w:noHBand="0" w:noVBand="1"/>
      </w:tblPr>
      <w:tblGrid>
        <w:gridCol w:w="2424"/>
        <w:gridCol w:w="403"/>
        <w:gridCol w:w="404"/>
        <w:gridCol w:w="404"/>
        <w:gridCol w:w="499"/>
        <w:gridCol w:w="498"/>
        <w:gridCol w:w="660"/>
        <w:gridCol w:w="943"/>
      </w:tblGrid>
      <w:tr w:rsidR="00FF06D7">
        <w:trPr>
          <w:trHeight w:val="764"/>
        </w:trPr>
        <w:tc>
          <w:tcPr>
            <w:tcW w:w="2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789" w:hanging="1622"/>
              <w:jc w:val="left"/>
            </w:pPr>
            <w:r>
              <w:t xml:space="preserve">                   </w:t>
            </w:r>
            <w:r>
              <w:t>Продуктивность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3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1 </w:t>
            </w:r>
          </w:p>
        </w:tc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>2-</w:t>
            </w:r>
          </w:p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t xml:space="preserve">3 </w:t>
            </w:r>
          </w:p>
        </w:tc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>4-</w:t>
            </w:r>
          </w:p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t xml:space="preserve">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t>6-7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8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2.2</w:t>
            </w:r>
          </w:p>
        </w:tc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3.2</w:t>
            </w:r>
          </w:p>
        </w:tc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48.4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41.9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6.65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1.67 </w:t>
            </w:r>
          </w:p>
        </w:tc>
      </w:tr>
      <w:tr w:rsidR="00FF06D7">
        <w:trPr>
          <w:trHeight w:val="258"/>
        </w:trPr>
        <w:tc>
          <w:tcPr>
            <w:tcW w:w="2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0 </w:t>
            </w:r>
          </w:p>
        </w:tc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3.7</w:t>
            </w:r>
          </w:p>
        </w:tc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6.6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31.8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57.9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7.11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1.36 </w:t>
            </w:r>
          </w:p>
        </w:tc>
      </w:tr>
      <w:tr w:rsidR="00FF06D7">
        <w:trPr>
          <w:trHeight w:val="258"/>
        </w:trPr>
        <w:tc>
          <w:tcPr>
            <w:tcW w:w="2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rPr>
                <w:b/>
              </w:rPr>
              <w:t>3.5</w:t>
            </w:r>
          </w:p>
        </w:tc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rPr>
                <w:b/>
              </w:rPr>
              <w:t>5.5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39.5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50.5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6.89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1.53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numPr>
          <w:ilvl w:val="0"/>
          <w:numId w:val="33"/>
        </w:numPr>
        <w:spacing w:line="267" w:lineRule="auto"/>
        <w:ind w:right="94"/>
      </w:pPr>
      <w:r>
        <w:rPr>
          <w:i/>
        </w:rPr>
        <w:t>Ошибки:</w:t>
      </w:r>
      <w:r>
        <w:t xml:space="preserve"> </w:t>
      </w:r>
    </w:p>
    <w:p w:rsidR="00FF06D7" w:rsidRDefault="000C0CF3">
      <w:pPr>
        <w:tabs>
          <w:tab w:val="center" w:pos="399"/>
          <w:tab w:val="center" w:pos="2447"/>
        </w:tabs>
        <w:spacing w:after="39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восприятия</w:t>
      </w:r>
      <w:r>
        <w:t xml:space="preserve">; </w:t>
      </w:r>
    </w:p>
    <w:p w:rsidR="00FF06D7" w:rsidRDefault="000C0CF3">
      <w:pPr>
        <w:tabs>
          <w:tab w:val="center" w:pos="399"/>
          <w:tab w:val="center" w:pos="3442"/>
        </w:tabs>
        <w:spacing w:after="76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(</w:t>
      </w:r>
      <w:r>
        <w:t>инертность</w:t>
      </w:r>
      <w:r>
        <w:t xml:space="preserve">). </w:t>
      </w:r>
    </w:p>
    <w:p w:rsidR="00FF06D7" w:rsidRDefault="000C0CF3">
      <w:pPr>
        <w:spacing w:line="267" w:lineRule="auto"/>
        <w:ind w:left="121" w:right="92" w:hanging="10"/>
      </w:pPr>
      <w:r>
        <w:rPr>
          <w:i/>
        </w:rPr>
        <w:t xml:space="preserve">Таблица 50. Распределение </w:t>
      </w:r>
      <w:r>
        <w:rPr>
          <w:i/>
        </w:rPr>
        <w:t>количества ошибок восприятия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55" w:type="dxa"/>
        </w:tblCellMar>
        <w:tblLook w:val="04A0" w:firstRow="1" w:lastRow="0" w:firstColumn="1" w:lastColumn="0" w:noHBand="0" w:noVBand="1"/>
      </w:tblPr>
      <w:tblGrid>
        <w:gridCol w:w="2670"/>
        <w:gridCol w:w="499"/>
        <w:gridCol w:w="498"/>
        <w:gridCol w:w="964"/>
        <w:gridCol w:w="660"/>
        <w:gridCol w:w="946"/>
      </w:tblGrid>
      <w:tr w:rsidR="00FF06D7">
        <w:trPr>
          <w:trHeight w:val="763"/>
        </w:trPr>
        <w:tc>
          <w:tcPr>
            <w:tcW w:w="2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795" w:hanging="1506"/>
              <w:jc w:val="left"/>
            </w:pPr>
            <w:r>
              <w:t xml:space="preserve">                   </w:t>
            </w:r>
            <w:r>
              <w:t>Ошибки</w:t>
            </w:r>
            <w:r>
              <w:t xml:space="preserve"> </w:t>
            </w:r>
            <w:r>
              <w:t>восприятия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0-1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2-3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9" w:firstLine="0"/>
              <w:jc w:val="left"/>
            </w:pPr>
            <w:r>
              <w:t>Больше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68.7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28 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3.3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0.84 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1.17 </w:t>
            </w:r>
          </w:p>
        </w:tc>
      </w:tr>
      <w:tr w:rsidR="00FF06D7">
        <w:trPr>
          <w:trHeight w:val="258"/>
        </w:trPr>
        <w:tc>
          <w:tcPr>
            <w:tcW w:w="2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84.1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12.1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3.8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0.64 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1.19 </w:t>
            </w:r>
          </w:p>
        </w:tc>
      </w:tr>
      <w:tr w:rsidR="00FF06D7">
        <w:trPr>
          <w:trHeight w:val="258"/>
        </w:trPr>
        <w:tc>
          <w:tcPr>
            <w:tcW w:w="2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77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19.5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3.5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0.74 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1.18 </w:t>
            </w:r>
          </w:p>
        </w:tc>
      </w:tr>
    </w:tbl>
    <w:p w:rsidR="00FF06D7" w:rsidRDefault="000C0CF3">
      <w:pPr>
        <w:spacing w:line="267" w:lineRule="auto"/>
        <w:ind w:left="2329" w:right="92" w:hanging="1826"/>
      </w:pPr>
      <w:r>
        <w:rPr>
          <w:i/>
        </w:rPr>
        <w:t xml:space="preserve">Таблица 51. </w:t>
      </w:r>
      <w:r>
        <w:rPr>
          <w:i/>
        </w:rPr>
        <w:t>Распределение количества ошибок серийной  организации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3" w:type="dxa"/>
        </w:tblCellMar>
        <w:tblLook w:val="04A0" w:firstRow="1" w:lastRow="0" w:firstColumn="1" w:lastColumn="0" w:noHBand="0" w:noVBand="1"/>
      </w:tblPr>
      <w:tblGrid>
        <w:gridCol w:w="2878"/>
        <w:gridCol w:w="499"/>
        <w:gridCol w:w="401"/>
        <w:gridCol w:w="929"/>
        <w:gridCol w:w="660"/>
        <w:gridCol w:w="870"/>
      </w:tblGrid>
      <w:tr w:rsidR="00FF06D7">
        <w:trPr>
          <w:trHeight w:val="764"/>
        </w:trPr>
        <w:tc>
          <w:tcPr>
            <w:tcW w:w="2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184" w:hanging="916"/>
              <w:jc w:val="left"/>
            </w:pPr>
            <w:r>
              <w:t xml:space="preserve">                   </w:t>
            </w:r>
            <w:r>
              <w:t>Ошибки</w:t>
            </w:r>
            <w:r>
              <w:t xml:space="preserve"> </w:t>
            </w:r>
            <w:r>
              <w:t>серийной</w:t>
            </w:r>
            <w:r>
              <w:t xml:space="preserve"> </w:t>
            </w:r>
            <w:r>
              <w:t>организации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0-1</w:t>
            </w:r>
          </w:p>
        </w:tc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2" w:firstLine="0"/>
              <w:jc w:val="left"/>
            </w:pPr>
            <w:r>
              <w:t>2-</w:t>
            </w:r>
          </w:p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 xml:space="preserve">3 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2" w:firstLine="0"/>
            </w:pPr>
            <w:r>
              <w:t>Больше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91.4</w:t>
            </w:r>
          </w:p>
        </w:tc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t>6.4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2.2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0.30 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1.12 </w:t>
            </w:r>
          </w:p>
        </w:tc>
      </w:tr>
      <w:tr w:rsidR="00FF06D7">
        <w:trPr>
          <w:trHeight w:val="258"/>
        </w:trPr>
        <w:tc>
          <w:tcPr>
            <w:tcW w:w="2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94.4</w:t>
            </w:r>
          </w:p>
        </w:tc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t>5.6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0.27 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0.59 </w:t>
            </w:r>
          </w:p>
        </w:tc>
      </w:tr>
      <w:tr w:rsidR="00FF06D7">
        <w:trPr>
          <w:trHeight w:val="258"/>
        </w:trPr>
        <w:tc>
          <w:tcPr>
            <w:tcW w:w="2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93 </w:t>
            </w:r>
          </w:p>
        </w:tc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0.29 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0.88 </w:t>
            </w:r>
          </w:p>
        </w:tc>
      </w:tr>
    </w:tbl>
    <w:p w:rsidR="00FF06D7" w:rsidRDefault="000C0CF3">
      <w:pPr>
        <w:spacing w:line="267" w:lineRule="auto"/>
        <w:ind w:left="394" w:right="92" w:hanging="10"/>
      </w:pPr>
      <w:r>
        <w:rPr>
          <w:i/>
        </w:rPr>
        <w:t>Оценка ритмов</w:t>
      </w:r>
      <w:r>
        <w:t xml:space="preserve">. </w:t>
      </w:r>
    </w:p>
    <w:p w:rsidR="00FF06D7" w:rsidRDefault="000C0CF3">
      <w:pPr>
        <w:numPr>
          <w:ilvl w:val="0"/>
          <w:numId w:val="34"/>
        </w:numPr>
        <w:spacing w:after="115"/>
        <w:ind w:right="94"/>
      </w:pPr>
      <w:r>
        <w:rPr>
          <w:i/>
        </w:rPr>
        <w:t>Продуктивность</w:t>
      </w:r>
      <w:r>
        <w:t>: (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воспринятых</w:t>
      </w:r>
      <w:r>
        <w:t xml:space="preserve"> </w:t>
      </w:r>
      <w:r>
        <w:t>ребенком</w:t>
      </w:r>
      <w:r>
        <w:t xml:space="preserve"> </w:t>
      </w:r>
      <w:r>
        <w:t>ритмических</w:t>
      </w:r>
      <w:r>
        <w:t xml:space="preserve"> </w:t>
      </w:r>
      <w:r>
        <w:t>структур</w:t>
      </w:r>
      <w:r>
        <w:t xml:space="preserve">: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 </w:t>
      </w:r>
      <w:r>
        <w:t>х</w:t>
      </w:r>
      <w:r>
        <w:t xml:space="preserve"> 1) + (</w:t>
      </w:r>
      <w:r>
        <w:t>после</w:t>
      </w:r>
      <w:r>
        <w:t xml:space="preserve"> </w:t>
      </w:r>
      <w:r>
        <w:t>самокоррекции</w:t>
      </w:r>
      <w:r>
        <w:t xml:space="preserve"> </w:t>
      </w:r>
      <w:r>
        <w:t>х</w:t>
      </w:r>
      <w:r>
        <w:t xml:space="preserve"> 0,5). </w:t>
      </w:r>
    </w:p>
    <w:p w:rsidR="00FF06D7" w:rsidRDefault="000C0CF3">
      <w:pPr>
        <w:spacing w:line="267" w:lineRule="auto"/>
        <w:ind w:left="92" w:right="92" w:hanging="10"/>
      </w:pPr>
      <w:r>
        <w:rPr>
          <w:i/>
        </w:rPr>
        <w:t>Таблица 52. Распределение продуктивности оценки ритмов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5" w:type="dxa"/>
        </w:tblCellMar>
        <w:tblLook w:val="04A0" w:firstRow="1" w:lastRow="0" w:firstColumn="1" w:lastColumn="0" w:noHBand="0" w:noVBand="1"/>
      </w:tblPr>
      <w:tblGrid>
        <w:gridCol w:w="2371"/>
        <w:gridCol w:w="390"/>
        <w:gridCol w:w="389"/>
        <w:gridCol w:w="499"/>
        <w:gridCol w:w="498"/>
        <w:gridCol w:w="499"/>
        <w:gridCol w:w="660"/>
        <w:gridCol w:w="930"/>
      </w:tblGrid>
      <w:tr w:rsidR="00FF06D7">
        <w:trPr>
          <w:trHeight w:val="764"/>
        </w:trPr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737" w:hanging="1622"/>
              <w:jc w:val="left"/>
            </w:pPr>
            <w:r>
              <w:t xml:space="preserve">                   </w:t>
            </w:r>
            <w:r>
              <w:t>Продуктив</w:t>
            </w:r>
            <w:r>
              <w:t>ность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14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30.1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35.5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2.47 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1.40 </w:t>
            </w:r>
          </w:p>
        </w:tc>
      </w:tr>
      <w:tr w:rsidR="00FF06D7">
        <w:trPr>
          <w:trHeight w:val="258"/>
        </w:trPr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8.4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27.1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29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2.61 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1.21 </w:t>
            </w:r>
          </w:p>
        </w:tc>
      </w:tr>
      <w:tr w:rsidR="00FF06D7">
        <w:trPr>
          <w:trHeight w:val="258"/>
        </w:trPr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>11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7.5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28.5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21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32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2.54 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1.30 </w:t>
            </w:r>
          </w:p>
        </w:tc>
      </w:tr>
    </w:tbl>
    <w:p w:rsidR="00FF06D7" w:rsidRDefault="000C0CF3">
      <w:pPr>
        <w:numPr>
          <w:ilvl w:val="0"/>
          <w:numId w:val="34"/>
        </w:numPr>
        <w:spacing w:after="35" w:line="267" w:lineRule="auto"/>
        <w:ind w:right="94"/>
      </w:pPr>
      <w:r>
        <w:rPr>
          <w:i/>
        </w:rPr>
        <w:t>Ошибки:</w:t>
      </w:r>
      <w:r>
        <w:t xml:space="preserve"> </w:t>
      </w:r>
    </w:p>
    <w:p w:rsidR="00FF06D7" w:rsidRDefault="000C0CF3">
      <w:pPr>
        <w:tabs>
          <w:tab w:val="center" w:pos="399"/>
          <w:tab w:val="center" w:pos="2447"/>
        </w:tabs>
        <w:spacing w:after="40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восприятия</w:t>
      </w:r>
      <w:r>
        <w:t xml:space="preserve">; </w:t>
      </w:r>
    </w:p>
    <w:p w:rsidR="00FF06D7" w:rsidRDefault="000C0CF3">
      <w:pPr>
        <w:tabs>
          <w:tab w:val="center" w:pos="399"/>
          <w:tab w:val="center" w:pos="3431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трудности</w:t>
      </w:r>
      <w:r>
        <w:t xml:space="preserve"> </w:t>
      </w:r>
      <w:r>
        <w:t>понимания</w:t>
      </w:r>
      <w:r>
        <w:t xml:space="preserve"> </w:t>
      </w:r>
      <w:r>
        <w:t>речевой</w:t>
      </w:r>
      <w:r>
        <w:t xml:space="preserve"> </w:t>
      </w:r>
      <w:r>
        <w:t>инструкции</w:t>
      </w:r>
      <w:r>
        <w:t xml:space="preserve"> (III </w:t>
      </w:r>
      <w:r>
        <w:t>блок</w:t>
      </w:r>
      <w:r>
        <w:t xml:space="preserve">).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819" w:right="92" w:hanging="524"/>
      </w:pPr>
      <w:r>
        <w:rPr>
          <w:i/>
        </w:rPr>
        <w:t xml:space="preserve">Таблица 53. Распределение количества ошибок восприятия и трудностей понимания речевой инструкции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4" w:type="dxa"/>
          <w:right w:w="57" w:type="dxa"/>
        </w:tblCellMar>
        <w:tblLook w:val="04A0" w:firstRow="1" w:lastRow="0" w:firstColumn="1" w:lastColumn="0" w:noHBand="0" w:noVBand="1"/>
      </w:tblPr>
      <w:tblGrid>
        <w:gridCol w:w="3029"/>
        <w:gridCol w:w="499"/>
        <w:gridCol w:w="499"/>
        <w:gridCol w:w="334"/>
        <w:gridCol w:w="396"/>
        <w:gridCol w:w="660"/>
        <w:gridCol w:w="820"/>
      </w:tblGrid>
      <w:tr w:rsidR="00FF06D7">
        <w:trPr>
          <w:trHeight w:val="511"/>
        </w:trPr>
        <w:tc>
          <w:tcPr>
            <w:tcW w:w="3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4" w:firstLine="0"/>
              <w:jc w:val="center"/>
            </w:pPr>
            <w:r>
              <w:t xml:space="preserve">1 </w:t>
            </w:r>
          </w:p>
        </w:tc>
        <w:tc>
          <w:tcPr>
            <w:tcW w:w="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0" w:firstLine="0"/>
              <w:jc w:val="left"/>
            </w:pPr>
            <w:r>
              <w:t xml:space="preserve">2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center"/>
            </w:pPr>
            <w:r>
              <w:t xml:space="preserve">&gt; 2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Сред.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3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В</w:t>
            </w:r>
            <w:r>
              <w:t xml:space="preserve"> </w:t>
            </w:r>
            <w:r>
              <w:t>целом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выборке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восприятия</w:t>
            </w:r>
            <w:r>
              <w:t xml:space="preserve"> (n=200)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rPr>
                <w:b/>
              </w:rPr>
              <w:t xml:space="preserve">50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19.5</w:t>
            </w:r>
          </w:p>
        </w:tc>
        <w:tc>
          <w:tcPr>
            <w:tcW w:w="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22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8.5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0.91 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center"/>
            </w:pPr>
            <w:r>
              <w:rPr>
                <w:b/>
              </w:rPr>
              <w:t xml:space="preserve">1.08 </w:t>
            </w:r>
          </w:p>
        </w:tc>
      </w:tr>
      <w:tr w:rsidR="00FF06D7">
        <w:trPr>
          <w:trHeight w:val="511"/>
        </w:trPr>
        <w:tc>
          <w:tcPr>
            <w:tcW w:w="3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В</w:t>
            </w:r>
            <w:r>
              <w:t xml:space="preserve"> </w:t>
            </w:r>
            <w:r>
              <w:t>целом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выборке</w:t>
            </w:r>
            <w:r>
              <w:t xml:space="preserve"> </w:t>
            </w:r>
            <w:r>
              <w:t>трудностей</w:t>
            </w:r>
            <w:r>
              <w:t xml:space="preserve"> </w:t>
            </w:r>
            <w:r>
              <w:t>понимания</w:t>
            </w:r>
            <w:r>
              <w:t xml:space="preserve"> (n=200)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>73.5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11.5</w:t>
            </w:r>
          </w:p>
        </w:tc>
        <w:tc>
          <w:tcPr>
            <w:tcW w:w="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1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left"/>
            </w:pPr>
            <w:r>
              <w:rPr>
                <w:b/>
              </w:rPr>
              <w:t xml:space="preserve">9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0.57 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center"/>
            </w:pPr>
            <w:r>
              <w:rPr>
                <w:b/>
              </w:rPr>
              <w:t xml:space="preserve">1.15 </w:t>
            </w:r>
          </w:p>
        </w:tc>
      </w:tr>
    </w:tbl>
    <w:p w:rsidR="00FF06D7" w:rsidRDefault="000C0CF3">
      <w:pPr>
        <w:spacing w:after="32" w:line="259" w:lineRule="auto"/>
        <w:ind w:left="10" w:right="118" w:hanging="10"/>
        <w:jc w:val="right"/>
      </w:pPr>
      <w:r>
        <w:t>Оценку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 </w:t>
      </w:r>
      <w:r>
        <w:t>по</w:t>
      </w:r>
      <w:r>
        <w:t xml:space="preserve"> </w:t>
      </w:r>
      <w:r>
        <w:t>речевой</w:t>
      </w:r>
      <w:r>
        <w:t xml:space="preserve"> </w:t>
      </w:r>
      <w:r>
        <w:t>инструкции</w:t>
      </w:r>
      <w:r>
        <w:t xml:space="preserve"> </w:t>
      </w:r>
      <w:r>
        <w:t>см</w:t>
      </w:r>
      <w:r>
        <w:t xml:space="preserve">. </w:t>
      </w:r>
      <w:r>
        <w:t>выше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4. </w:t>
      </w:r>
    </w:p>
    <w:p w:rsidR="00FF06D7" w:rsidRDefault="000C0CF3">
      <w:pPr>
        <w:ind w:left="-13" w:right="97"/>
      </w:pPr>
      <w:r>
        <w:rPr>
          <w:b/>
        </w:rPr>
        <w:t xml:space="preserve">17. Понимание близких по звучанию слов </w:t>
      </w:r>
      <w:r>
        <w:t>—</w:t>
      </w:r>
      <w:r>
        <w:rPr>
          <w:b/>
        </w:rPr>
        <w:t xml:space="preserve"> показ по слову-наименованию </w:t>
      </w:r>
      <w:r>
        <w:t>(Understanding of Similar Sounding Words)</w:t>
      </w:r>
      <w:r>
        <w:rPr>
          <w:b/>
        </w:rPr>
        <w:t>.</w:t>
      </w:r>
      <w:r>
        <w:t xml:space="preserve"> </w:t>
      </w:r>
      <w:r>
        <w:t>Это</w:t>
      </w:r>
      <w:r>
        <w:t xml:space="preserve"> </w:t>
      </w:r>
      <w:r>
        <w:t>адаптация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задания</w:t>
      </w:r>
      <w:r>
        <w:t xml:space="preserve"> </w:t>
      </w:r>
      <w:r>
        <w:t>из</w:t>
      </w:r>
      <w:r>
        <w:t xml:space="preserve"> «</w:t>
      </w:r>
      <w:r>
        <w:t>Методики</w:t>
      </w:r>
      <w:r>
        <w:t xml:space="preserve"> </w:t>
      </w:r>
      <w:r>
        <w:t>оценки</w:t>
      </w:r>
      <w:r>
        <w:t xml:space="preserve"> </w:t>
      </w:r>
      <w:r>
        <w:t>речи</w:t>
      </w:r>
      <w:r>
        <w:t xml:space="preserve"> </w:t>
      </w:r>
      <w:r>
        <w:t>при</w:t>
      </w:r>
      <w:r>
        <w:t xml:space="preserve"> </w:t>
      </w:r>
      <w:r>
        <w:t>афазии</w:t>
      </w:r>
      <w:r>
        <w:t>» (</w:t>
      </w:r>
      <w:r>
        <w:t>Цветкова</w:t>
      </w:r>
      <w:r>
        <w:t xml:space="preserve">, </w:t>
      </w:r>
      <w:r>
        <w:t>Ахутина</w:t>
      </w:r>
      <w:r>
        <w:t xml:space="preserve">, </w:t>
      </w:r>
      <w:r>
        <w:t>Пылаева</w:t>
      </w:r>
      <w:r>
        <w:t xml:space="preserve">, 1981).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фонематического</w:t>
      </w:r>
      <w:r>
        <w:t xml:space="preserve"> </w:t>
      </w:r>
      <w:r>
        <w:t>слуха</w:t>
      </w:r>
      <w:r>
        <w:t xml:space="preserve"> </w:t>
      </w:r>
      <w:r>
        <w:t>и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 </w:t>
      </w:r>
      <w:r>
        <w:t>ребенка</w:t>
      </w:r>
      <w:r>
        <w:t>.</w:t>
      </w:r>
      <w:r>
        <w:rPr>
          <w:b/>
        </w:rPr>
        <w:t xml:space="preserve"> </w:t>
      </w:r>
      <w:r>
        <w:t>Необходимость</w:t>
      </w:r>
      <w:r>
        <w:t xml:space="preserve"> </w:t>
      </w:r>
      <w:r>
        <w:t>звукоразличения</w:t>
      </w:r>
      <w:r>
        <w:t xml:space="preserve"> </w:t>
      </w:r>
      <w:r>
        <w:t>удерживаемых</w:t>
      </w:r>
      <w:r>
        <w:t xml:space="preserve"> </w:t>
      </w:r>
      <w:r>
        <w:t>в</w:t>
      </w:r>
      <w:r>
        <w:t xml:space="preserve"> </w:t>
      </w:r>
      <w:r>
        <w:t>памяти</w:t>
      </w:r>
      <w:r>
        <w:t xml:space="preserve"> </w:t>
      </w:r>
      <w:r>
        <w:t>слов</w:t>
      </w:r>
      <w:r>
        <w:t xml:space="preserve"> </w:t>
      </w:r>
      <w:r>
        <w:t>делает</w:t>
      </w:r>
      <w:r>
        <w:t xml:space="preserve"> </w:t>
      </w:r>
      <w:r>
        <w:t>эту</w:t>
      </w:r>
      <w:r>
        <w:t xml:space="preserve"> </w:t>
      </w:r>
      <w:r>
        <w:t>п</w:t>
      </w:r>
      <w:r>
        <w:t>робу</w:t>
      </w:r>
      <w:r>
        <w:t xml:space="preserve"> </w:t>
      </w:r>
      <w:r>
        <w:t>очень</w:t>
      </w:r>
      <w:r>
        <w:t xml:space="preserve"> </w:t>
      </w:r>
      <w:r>
        <w:t>чувствительной</w:t>
      </w:r>
      <w:r>
        <w:t xml:space="preserve"> </w:t>
      </w:r>
      <w:r>
        <w:t>к</w:t>
      </w:r>
      <w:r>
        <w:t xml:space="preserve"> </w:t>
      </w:r>
      <w:r>
        <w:t>состоянию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>.</w:t>
      </w: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t>Материалом</w:t>
      </w:r>
      <w:r>
        <w:t xml:space="preserve"> </w:t>
      </w:r>
      <w:r>
        <w:t>являются</w:t>
      </w:r>
      <w:r>
        <w:t xml:space="preserve"> 10 </w:t>
      </w:r>
      <w:r>
        <w:t>картинок</w:t>
      </w:r>
      <w:r>
        <w:t xml:space="preserve"> </w:t>
      </w:r>
      <w:r>
        <w:t>с</w:t>
      </w:r>
      <w:r>
        <w:t xml:space="preserve"> </w:t>
      </w:r>
      <w:r>
        <w:t>изображениями</w:t>
      </w:r>
      <w:r>
        <w:t xml:space="preserve"> </w:t>
      </w:r>
      <w:r>
        <w:t>предметов</w:t>
      </w:r>
      <w:r>
        <w:t xml:space="preserve">, </w:t>
      </w:r>
      <w:r>
        <w:t>названия</w:t>
      </w:r>
      <w:r>
        <w:t xml:space="preserve"> </w:t>
      </w:r>
      <w:r>
        <w:t>которых</w:t>
      </w:r>
      <w:r>
        <w:t xml:space="preserve"> </w:t>
      </w:r>
      <w:r>
        <w:t>близки</w:t>
      </w:r>
      <w:r>
        <w:t xml:space="preserve"> </w:t>
      </w:r>
      <w:r>
        <w:t>по</w:t>
      </w:r>
      <w:r>
        <w:t xml:space="preserve"> </w:t>
      </w:r>
      <w:r>
        <w:t>звучанию</w:t>
      </w:r>
      <w:r>
        <w:t xml:space="preserve">: </w:t>
      </w:r>
      <w:r>
        <w:rPr>
          <w:i/>
        </w:rPr>
        <w:t xml:space="preserve">точка – дочка, почка – бочка, трава – дрова, коса – коза </w:t>
      </w:r>
      <w:r>
        <w:t>или</w:t>
      </w:r>
      <w:r>
        <w:t xml:space="preserve"> </w:t>
      </w:r>
      <w:r>
        <w:t>произношению</w:t>
      </w:r>
      <w:r>
        <w:t xml:space="preserve">: </w:t>
      </w:r>
      <w:r>
        <w:rPr>
          <w:i/>
        </w:rPr>
        <w:t>точка – почка</w:t>
      </w:r>
      <w:r>
        <w:rPr>
          <w:i/>
        </w:rPr>
        <w:t>, дочка – бочка,  миска – мишка</w:t>
      </w:r>
      <w:r>
        <w:t xml:space="preserve">. 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i/>
        </w:rPr>
        <w:t>.</w:t>
      </w:r>
      <w:r>
        <w:t xml:space="preserve"> </w:t>
      </w:r>
      <w:r>
        <w:t>Ребенку</w:t>
      </w:r>
      <w:r>
        <w:t xml:space="preserve"> </w:t>
      </w:r>
      <w:r>
        <w:t>предъявляют</w:t>
      </w:r>
      <w:r>
        <w:t xml:space="preserve"> 2 </w:t>
      </w:r>
      <w:r>
        <w:t>листа</w:t>
      </w:r>
      <w:r>
        <w:t xml:space="preserve"> </w:t>
      </w:r>
      <w:r>
        <w:t>с</w:t>
      </w:r>
      <w:r>
        <w:t xml:space="preserve"> 10 </w:t>
      </w:r>
      <w:r>
        <w:t>картинками</w:t>
      </w:r>
      <w:r>
        <w:t xml:space="preserve"> </w:t>
      </w:r>
      <w:r>
        <w:t>и</w:t>
      </w:r>
      <w:r>
        <w:t xml:space="preserve"> </w:t>
      </w:r>
      <w:r>
        <w:t>спрашивают</w:t>
      </w:r>
      <w:r>
        <w:t>: «</w:t>
      </w:r>
      <w:r>
        <w:t>Ты</w:t>
      </w:r>
      <w:r>
        <w:t xml:space="preserve"> </w:t>
      </w:r>
      <w:r>
        <w:t>узнал</w:t>
      </w:r>
      <w:r>
        <w:t xml:space="preserve">, </w:t>
      </w:r>
      <w:r>
        <w:t>что</w:t>
      </w:r>
      <w:r>
        <w:t xml:space="preserve"> </w:t>
      </w:r>
      <w:r>
        <w:t>изображено</w:t>
      </w:r>
      <w:r>
        <w:t xml:space="preserve"> </w:t>
      </w:r>
      <w:r>
        <w:t>на</w:t>
      </w:r>
      <w:r>
        <w:t xml:space="preserve"> </w:t>
      </w:r>
      <w:r>
        <w:t>картинках</w:t>
      </w:r>
      <w:r>
        <w:t xml:space="preserve">? </w:t>
      </w:r>
      <w:r>
        <w:t>Назови</w:t>
      </w:r>
      <w:r>
        <w:t>» (</w:t>
      </w:r>
      <w:r>
        <w:t>это</w:t>
      </w:r>
      <w:r>
        <w:t xml:space="preserve"> </w:t>
      </w:r>
      <w:r>
        <w:t>факультативное</w:t>
      </w:r>
      <w:r>
        <w:t xml:space="preserve"> </w:t>
      </w:r>
      <w:r>
        <w:t>задание</w:t>
      </w:r>
      <w:r>
        <w:t xml:space="preserve"> </w:t>
      </w:r>
      <w:r>
        <w:t>может</w:t>
      </w:r>
      <w:r>
        <w:t xml:space="preserve"> </w:t>
      </w:r>
      <w:r>
        <w:t>не</w:t>
      </w:r>
      <w:r>
        <w:t xml:space="preserve"> </w:t>
      </w:r>
      <w:r>
        <w:t>оцениваться</w:t>
      </w:r>
      <w:r>
        <w:t xml:space="preserve">). </w:t>
      </w:r>
      <w:r>
        <w:t>Картинку</w:t>
      </w:r>
      <w:r>
        <w:t xml:space="preserve"> </w:t>
      </w:r>
      <w:r>
        <w:t>с</w:t>
      </w:r>
      <w:r>
        <w:t xml:space="preserve"> </w:t>
      </w:r>
      <w:r>
        <w:t>предметом</w:t>
      </w:r>
      <w:r>
        <w:t xml:space="preserve">, </w:t>
      </w:r>
      <w:r>
        <w:t>который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назван</w:t>
      </w:r>
      <w:r>
        <w:t xml:space="preserve"> </w:t>
      </w:r>
      <w:r>
        <w:t>двояко</w:t>
      </w:r>
      <w:r>
        <w:t xml:space="preserve"> (</w:t>
      </w:r>
      <w:r>
        <w:t>миска</w:t>
      </w:r>
      <w:r>
        <w:t xml:space="preserve">, </w:t>
      </w:r>
      <w:r>
        <w:t>тазик</w:t>
      </w:r>
      <w:r>
        <w:t xml:space="preserve">), </w:t>
      </w:r>
      <w:r>
        <w:t>психолог</w:t>
      </w:r>
      <w:r>
        <w:t xml:space="preserve"> </w:t>
      </w:r>
      <w:r>
        <w:t>называет</w:t>
      </w:r>
      <w:r>
        <w:t xml:space="preserve"> </w:t>
      </w:r>
      <w:r>
        <w:t>сам</w:t>
      </w:r>
      <w:r>
        <w:t>: «</w:t>
      </w:r>
      <w:r>
        <w:t>миска</w:t>
      </w:r>
      <w:r>
        <w:t xml:space="preserve">». </w:t>
      </w:r>
      <w:r>
        <w:t>Для</w:t>
      </w:r>
      <w:r>
        <w:t xml:space="preserve"> </w:t>
      </w:r>
      <w:r>
        <w:t>правильного</w:t>
      </w:r>
      <w:r>
        <w:t xml:space="preserve"> </w:t>
      </w:r>
      <w:r>
        <w:t>опознания</w:t>
      </w:r>
      <w:r>
        <w:t xml:space="preserve"> </w:t>
      </w:r>
      <w:r>
        <w:t>и</w:t>
      </w:r>
      <w:r>
        <w:t xml:space="preserve"> </w:t>
      </w:r>
      <w:r>
        <w:t>называния</w:t>
      </w:r>
      <w:r>
        <w:t xml:space="preserve"> </w:t>
      </w:r>
      <w:r>
        <w:t>картинок</w:t>
      </w:r>
      <w:r>
        <w:t xml:space="preserve"> «</w:t>
      </w:r>
      <w:r>
        <w:t>почка</w:t>
      </w:r>
      <w:r>
        <w:t xml:space="preserve">» </w:t>
      </w:r>
      <w:r>
        <w:t>и</w:t>
      </w:r>
      <w:r>
        <w:t xml:space="preserve"> «</w:t>
      </w:r>
      <w:r>
        <w:t>дочка</w:t>
      </w:r>
      <w:r>
        <w:t xml:space="preserve">» </w:t>
      </w:r>
      <w:r>
        <w:t>психолог</w:t>
      </w:r>
      <w:r>
        <w:t xml:space="preserve"> </w:t>
      </w:r>
      <w:r>
        <w:t>подсказывает</w:t>
      </w:r>
      <w:r>
        <w:t>: 1) «</w:t>
      </w:r>
      <w:r>
        <w:t>Весной</w:t>
      </w:r>
      <w:r>
        <w:t xml:space="preserve"> </w:t>
      </w:r>
      <w:r>
        <w:t>на</w:t>
      </w:r>
      <w:r>
        <w:t xml:space="preserve"> </w:t>
      </w:r>
      <w:r>
        <w:t>деревьях</w:t>
      </w:r>
      <w:r>
        <w:t xml:space="preserve"> </w:t>
      </w:r>
      <w:r>
        <w:t>набухают</w:t>
      </w:r>
      <w:r>
        <w:t>… (</w:t>
      </w:r>
      <w:r>
        <w:rPr>
          <w:i/>
        </w:rPr>
        <w:t>почки</w:t>
      </w:r>
      <w:r>
        <w:t>)»; 2) «</w:t>
      </w:r>
      <w:r>
        <w:t>Девочка</w:t>
      </w:r>
      <w:r>
        <w:t xml:space="preserve"> </w:t>
      </w:r>
      <w:r>
        <w:t>играет</w:t>
      </w:r>
      <w:r>
        <w:t xml:space="preserve"> </w:t>
      </w:r>
      <w:r>
        <w:t>с</w:t>
      </w:r>
      <w:r>
        <w:t xml:space="preserve"> </w:t>
      </w:r>
      <w:r>
        <w:t>куклой</w:t>
      </w:r>
      <w:r>
        <w:t xml:space="preserve">. </w:t>
      </w:r>
      <w:r>
        <w:t>Она</w:t>
      </w:r>
      <w:r>
        <w:t xml:space="preserve"> — </w:t>
      </w:r>
      <w:r>
        <w:t>мама</w:t>
      </w:r>
      <w:r>
        <w:t xml:space="preserve">, </w:t>
      </w:r>
      <w:r>
        <w:t>а</w:t>
      </w:r>
      <w:r>
        <w:t xml:space="preserve"> </w:t>
      </w:r>
      <w:r>
        <w:t>кукла</w:t>
      </w:r>
      <w:r>
        <w:t xml:space="preserve"> — </w:t>
      </w:r>
      <w:r>
        <w:t>ее</w:t>
      </w:r>
      <w:r>
        <w:t>…(</w:t>
      </w:r>
      <w:r>
        <w:rPr>
          <w:i/>
        </w:rPr>
        <w:t>доч</w:t>
      </w:r>
      <w:r>
        <w:rPr>
          <w:i/>
        </w:rPr>
        <w:t>ка</w:t>
      </w:r>
      <w:r>
        <w:t xml:space="preserve">)». </w:t>
      </w:r>
      <w:r>
        <w:t>Это</w:t>
      </w:r>
      <w:r>
        <w:t xml:space="preserve"> </w:t>
      </w:r>
      <w:r>
        <w:t>позволяет</w:t>
      </w:r>
      <w:r>
        <w:t xml:space="preserve"> </w:t>
      </w:r>
      <w:r>
        <w:t>сделать</w:t>
      </w:r>
      <w:r>
        <w:t xml:space="preserve"> </w:t>
      </w:r>
      <w:r>
        <w:t>экспресс</w:t>
      </w:r>
      <w:r>
        <w:t>-</w:t>
      </w:r>
      <w:r>
        <w:t>анализ</w:t>
      </w:r>
      <w:r>
        <w:t xml:space="preserve"> </w:t>
      </w:r>
      <w:r>
        <w:t>номинативной</w:t>
      </w:r>
      <w:r>
        <w:t xml:space="preserve"> </w:t>
      </w:r>
      <w:r>
        <w:t>функции</w:t>
      </w:r>
      <w:r>
        <w:t xml:space="preserve"> </w:t>
      </w:r>
      <w:r>
        <w:t>речи</w:t>
      </w:r>
      <w:r>
        <w:t xml:space="preserve">. </w:t>
      </w:r>
      <w:r>
        <w:t>После</w:t>
      </w:r>
      <w:r>
        <w:t xml:space="preserve"> </w:t>
      </w:r>
      <w:r>
        <w:t>этого</w:t>
      </w:r>
      <w:r>
        <w:t xml:space="preserve"> </w:t>
      </w:r>
      <w:r>
        <w:t>идет</w:t>
      </w:r>
      <w:r>
        <w:t xml:space="preserve"> </w:t>
      </w:r>
      <w:r>
        <w:t>основная</w:t>
      </w:r>
      <w:r>
        <w:t xml:space="preserve">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t>показ</w:t>
      </w:r>
      <w:r>
        <w:t xml:space="preserve"> </w:t>
      </w:r>
      <w:r>
        <w:t>картинок</w:t>
      </w:r>
      <w:r>
        <w:t xml:space="preserve"> </w:t>
      </w:r>
      <w:r>
        <w:t>по</w:t>
      </w:r>
      <w:r>
        <w:t xml:space="preserve"> </w:t>
      </w:r>
      <w:r>
        <w:t>слову</w:t>
      </w:r>
      <w:r>
        <w:t>-</w:t>
      </w:r>
      <w:r>
        <w:t>наименованию</w:t>
      </w:r>
      <w:r>
        <w:t xml:space="preserve">. </w:t>
      </w:r>
    </w:p>
    <w:p w:rsidR="00FF06D7" w:rsidRDefault="000C0CF3">
      <w:pPr>
        <w:spacing w:after="49"/>
        <w:ind w:left="-13" w:right="97"/>
      </w:pPr>
      <w:r>
        <w:rPr>
          <w:i/>
        </w:rPr>
        <w:t>Инструкция</w:t>
      </w:r>
      <w:r>
        <w:t>: «</w:t>
      </w:r>
      <w:r>
        <w:t>Я</w:t>
      </w:r>
      <w:r>
        <w:t xml:space="preserve"> </w:t>
      </w:r>
      <w:r>
        <w:t>тебе</w:t>
      </w:r>
      <w:r>
        <w:t xml:space="preserve"> </w:t>
      </w:r>
      <w:r>
        <w:t>буду</w:t>
      </w:r>
      <w:r>
        <w:t xml:space="preserve"> </w:t>
      </w:r>
      <w:r>
        <w:t>называть</w:t>
      </w:r>
      <w:r>
        <w:t xml:space="preserve"> </w:t>
      </w:r>
      <w:r>
        <w:t>предметы</w:t>
      </w:r>
      <w:r>
        <w:t xml:space="preserve"> </w:t>
      </w:r>
      <w:r>
        <w:t>на</w:t>
      </w:r>
      <w:r>
        <w:t xml:space="preserve"> </w:t>
      </w:r>
      <w:r>
        <w:t>картинках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– </w:t>
      </w:r>
      <w:r>
        <w:t>их</w:t>
      </w:r>
      <w:r>
        <w:t xml:space="preserve"> </w:t>
      </w:r>
      <w:r>
        <w:t>показывать</w:t>
      </w:r>
      <w:r>
        <w:t xml:space="preserve">.  </w:t>
      </w:r>
      <w:r>
        <w:t>Слушай</w:t>
      </w:r>
      <w:r>
        <w:t xml:space="preserve"> </w:t>
      </w:r>
      <w:r>
        <w:t>внимательно</w:t>
      </w:r>
      <w:r>
        <w:t xml:space="preserve">. </w:t>
      </w:r>
      <w:r>
        <w:t>Смотри</w:t>
      </w:r>
      <w:r>
        <w:t xml:space="preserve"> </w:t>
      </w:r>
      <w:r>
        <w:t>на</w:t>
      </w:r>
      <w:r>
        <w:t xml:space="preserve"> </w:t>
      </w:r>
      <w:r>
        <w:t>меня</w:t>
      </w:r>
      <w:r>
        <w:t>». (</w:t>
      </w:r>
      <w:r>
        <w:t>Последняя</w:t>
      </w:r>
      <w:r>
        <w:t xml:space="preserve"> </w:t>
      </w:r>
      <w:r>
        <w:t>инструкция</w:t>
      </w:r>
      <w:r>
        <w:t xml:space="preserve"> </w:t>
      </w:r>
      <w:r>
        <w:t>дается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, </w:t>
      </w:r>
      <w:r>
        <w:t>чтобы</w:t>
      </w:r>
      <w:r>
        <w:t xml:space="preserve"> </w:t>
      </w:r>
      <w:r>
        <w:t>ребенок</w:t>
      </w:r>
      <w:r>
        <w:t xml:space="preserve"> </w:t>
      </w:r>
      <w:r>
        <w:t>не</w:t>
      </w:r>
      <w:r>
        <w:t xml:space="preserve"> </w:t>
      </w:r>
      <w:r>
        <w:t>мог</w:t>
      </w:r>
      <w:r>
        <w:t xml:space="preserve"> </w:t>
      </w:r>
      <w:r>
        <w:t>находить</w:t>
      </w:r>
      <w:r>
        <w:t xml:space="preserve"> </w:t>
      </w:r>
      <w:r>
        <w:t>нужные</w:t>
      </w:r>
      <w:r>
        <w:t xml:space="preserve"> </w:t>
      </w:r>
      <w:r>
        <w:t>картинки</w:t>
      </w:r>
      <w:r>
        <w:t xml:space="preserve"> </w:t>
      </w:r>
      <w:r>
        <w:t>во</w:t>
      </w:r>
      <w:r>
        <w:t xml:space="preserve"> </w:t>
      </w:r>
      <w:r>
        <w:t>время</w:t>
      </w:r>
      <w:r>
        <w:t xml:space="preserve"> </w:t>
      </w:r>
      <w:r>
        <w:t>предъявления</w:t>
      </w:r>
      <w:r>
        <w:t xml:space="preserve"> </w:t>
      </w:r>
      <w:r>
        <w:t>слов</w:t>
      </w:r>
      <w:r>
        <w:t xml:space="preserve">).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смотрит</w:t>
      </w:r>
      <w:r>
        <w:t xml:space="preserve"> </w:t>
      </w:r>
      <w:r>
        <w:t>на</w:t>
      </w:r>
      <w:r>
        <w:t xml:space="preserve"> </w:t>
      </w:r>
      <w:r>
        <w:t>картинки</w:t>
      </w:r>
      <w:r>
        <w:t xml:space="preserve">, </w:t>
      </w:r>
      <w:r>
        <w:t>то</w:t>
      </w:r>
      <w:r>
        <w:t xml:space="preserve"> </w:t>
      </w:r>
      <w:r>
        <w:t>при</w:t>
      </w:r>
      <w:r>
        <w:t xml:space="preserve"> </w:t>
      </w:r>
      <w:r>
        <w:t>предъявлении</w:t>
      </w:r>
      <w:r>
        <w:t xml:space="preserve"> </w:t>
      </w:r>
      <w:r>
        <w:t>слов</w:t>
      </w:r>
      <w:r>
        <w:t xml:space="preserve"> </w:t>
      </w:r>
      <w:r>
        <w:t>их</w:t>
      </w:r>
      <w:r>
        <w:t xml:space="preserve"> </w:t>
      </w:r>
      <w:r>
        <w:t>закрывают</w:t>
      </w:r>
      <w:r>
        <w:t xml:space="preserve">. </w:t>
      </w:r>
      <w:r>
        <w:t>Слова</w:t>
      </w:r>
      <w:r>
        <w:t xml:space="preserve"> </w:t>
      </w:r>
      <w:r>
        <w:t>предъявляются</w:t>
      </w:r>
      <w:r>
        <w:t xml:space="preserve"> </w:t>
      </w:r>
      <w:r>
        <w:t>четко</w:t>
      </w:r>
      <w:r>
        <w:t xml:space="preserve"> </w:t>
      </w:r>
      <w:r>
        <w:t>и</w:t>
      </w:r>
      <w:r>
        <w:t xml:space="preserve"> </w:t>
      </w:r>
      <w:r>
        <w:t>без</w:t>
      </w:r>
      <w:r>
        <w:t xml:space="preserve"> </w:t>
      </w:r>
      <w:r>
        <w:t>пауз</w:t>
      </w:r>
      <w:r>
        <w:t xml:space="preserve">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начинает</w:t>
      </w:r>
      <w:r>
        <w:t xml:space="preserve"> </w:t>
      </w:r>
      <w:r>
        <w:t>проговаривать</w:t>
      </w:r>
      <w:r>
        <w:t xml:space="preserve"> </w:t>
      </w:r>
      <w:r>
        <w:t>слова</w:t>
      </w:r>
      <w:r>
        <w:t xml:space="preserve">, </w:t>
      </w:r>
      <w:r>
        <w:t>ему</w:t>
      </w:r>
      <w:r>
        <w:t xml:space="preserve"> </w:t>
      </w:r>
      <w:r>
        <w:t>предлагают</w:t>
      </w:r>
      <w:r>
        <w:t xml:space="preserve"> </w:t>
      </w:r>
      <w:r>
        <w:t>продолжить</w:t>
      </w:r>
      <w:r>
        <w:t xml:space="preserve"> </w:t>
      </w:r>
      <w:r>
        <w:t>задание</w:t>
      </w:r>
      <w:r>
        <w:t xml:space="preserve"> </w:t>
      </w:r>
      <w:r>
        <w:t>молча</w:t>
      </w:r>
      <w:r>
        <w:t>, [</w:t>
      </w:r>
      <w:r>
        <w:t>прикусив</w:t>
      </w:r>
      <w:r>
        <w:t xml:space="preserve"> </w:t>
      </w:r>
      <w:r>
        <w:t>кончик</w:t>
      </w:r>
      <w:r>
        <w:t xml:space="preserve"> </w:t>
      </w:r>
      <w:r>
        <w:t>языка</w:t>
      </w:r>
      <w:r>
        <w:t xml:space="preserve">].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в</w:t>
      </w:r>
      <w:r>
        <w:t xml:space="preserve"> </w:t>
      </w:r>
      <w:r>
        <w:t>ответе</w:t>
      </w:r>
      <w:r>
        <w:t xml:space="preserve"> </w:t>
      </w:r>
      <w:r>
        <w:t>меняет</w:t>
      </w:r>
      <w:r>
        <w:t xml:space="preserve"> </w:t>
      </w:r>
      <w:r>
        <w:t>порядок</w:t>
      </w:r>
      <w:r>
        <w:t xml:space="preserve"> </w:t>
      </w:r>
      <w:r>
        <w:t>слов</w:t>
      </w:r>
      <w:r>
        <w:t xml:space="preserve">, </w:t>
      </w:r>
      <w:r>
        <w:t>то</w:t>
      </w:r>
      <w:r>
        <w:t xml:space="preserve"> </w:t>
      </w:r>
      <w:r>
        <w:t>ему</w:t>
      </w:r>
      <w:r>
        <w:t xml:space="preserve"> </w:t>
      </w:r>
      <w:r>
        <w:t>дается</w:t>
      </w:r>
      <w:r>
        <w:t xml:space="preserve"> </w:t>
      </w:r>
      <w:r>
        <w:t>дополнительная</w:t>
      </w:r>
      <w:r>
        <w:t xml:space="preserve"> </w:t>
      </w:r>
      <w:r>
        <w:t>инструкция</w:t>
      </w:r>
      <w:r>
        <w:t>: «</w:t>
      </w:r>
      <w:r>
        <w:t>Показывай</w:t>
      </w:r>
      <w:r>
        <w:t xml:space="preserve"> </w:t>
      </w:r>
      <w:r>
        <w:t>в</w:t>
      </w:r>
      <w:r>
        <w:t xml:space="preserve"> </w:t>
      </w:r>
      <w:r>
        <w:t>том</w:t>
      </w:r>
      <w:r>
        <w:t xml:space="preserve"> </w:t>
      </w:r>
      <w:r>
        <w:t>же</w:t>
      </w:r>
      <w:r>
        <w:t xml:space="preserve"> </w:t>
      </w:r>
      <w:r>
        <w:t>порядке</w:t>
      </w:r>
      <w:r>
        <w:t xml:space="preserve">, </w:t>
      </w:r>
      <w:r>
        <w:t>каком</w:t>
      </w:r>
      <w:r>
        <w:t xml:space="preserve"> </w:t>
      </w:r>
      <w:r>
        <w:t>я</w:t>
      </w:r>
      <w:r>
        <w:t xml:space="preserve"> </w:t>
      </w:r>
      <w:r>
        <w:t>тебе</w:t>
      </w:r>
      <w:r>
        <w:t xml:space="preserve"> </w:t>
      </w:r>
      <w:r>
        <w:t>называю</w:t>
      </w:r>
      <w:r>
        <w:t xml:space="preserve">». </w:t>
      </w:r>
    </w:p>
    <w:p w:rsidR="00FF06D7" w:rsidRDefault="000C0CF3">
      <w:pPr>
        <w:numPr>
          <w:ilvl w:val="0"/>
          <w:numId w:val="35"/>
        </w:numPr>
        <w:spacing w:after="52"/>
        <w:ind w:right="97" w:firstLine="0"/>
      </w:pPr>
      <w:r>
        <w:t>дрова</w:t>
      </w:r>
      <w:r>
        <w:t xml:space="preserve">, </w:t>
      </w:r>
      <w:r>
        <w:t>коса</w:t>
      </w:r>
      <w:r>
        <w:t xml:space="preserve">; </w:t>
      </w:r>
    </w:p>
    <w:p w:rsidR="00FF06D7" w:rsidRDefault="000C0CF3">
      <w:pPr>
        <w:numPr>
          <w:ilvl w:val="0"/>
          <w:numId w:val="35"/>
        </w:numPr>
        <w:spacing w:after="51"/>
        <w:ind w:right="97" w:firstLine="0"/>
      </w:pPr>
      <w:r>
        <w:t>почка</w:t>
      </w:r>
      <w:r>
        <w:t xml:space="preserve">, </w:t>
      </w:r>
      <w:r>
        <w:t>миска</w:t>
      </w:r>
      <w:r>
        <w:t xml:space="preserve">; </w:t>
      </w:r>
    </w:p>
    <w:p w:rsidR="00FF06D7" w:rsidRDefault="000C0CF3">
      <w:pPr>
        <w:numPr>
          <w:ilvl w:val="0"/>
          <w:numId w:val="35"/>
        </w:numPr>
        <w:spacing w:after="53"/>
        <w:ind w:right="97" w:firstLine="0"/>
      </w:pPr>
      <w:r>
        <w:t>трава</w:t>
      </w:r>
      <w:r>
        <w:t xml:space="preserve">, </w:t>
      </w:r>
      <w:r>
        <w:t>бочка</w:t>
      </w:r>
      <w:r>
        <w:t xml:space="preserve">, </w:t>
      </w:r>
      <w:r>
        <w:t>коза</w:t>
      </w:r>
      <w:r>
        <w:t xml:space="preserve">. </w:t>
      </w:r>
    </w:p>
    <w:p w:rsidR="00FF06D7" w:rsidRDefault="000C0CF3">
      <w:pPr>
        <w:numPr>
          <w:ilvl w:val="0"/>
          <w:numId w:val="35"/>
        </w:numPr>
        <w:spacing w:after="52"/>
        <w:ind w:right="97" w:firstLine="0"/>
      </w:pPr>
      <w:r>
        <w:t>точка</w:t>
      </w:r>
      <w:r>
        <w:t xml:space="preserve">, </w:t>
      </w:r>
      <w:r>
        <w:t>мишка</w:t>
      </w:r>
      <w:r>
        <w:t xml:space="preserve">, </w:t>
      </w:r>
      <w:r>
        <w:t>коса</w:t>
      </w:r>
      <w:r>
        <w:t xml:space="preserve">;  </w:t>
      </w:r>
    </w:p>
    <w:p w:rsidR="00FF06D7" w:rsidRDefault="000C0CF3">
      <w:pPr>
        <w:numPr>
          <w:ilvl w:val="0"/>
          <w:numId w:val="35"/>
        </w:numPr>
        <w:spacing w:after="52"/>
        <w:ind w:right="97" w:firstLine="0"/>
      </w:pPr>
      <w:r>
        <w:t>трава</w:t>
      </w:r>
      <w:r>
        <w:t xml:space="preserve">, </w:t>
      </w:r>
      <w:r>
        <w:t>дочка</w:t>
      </w:r>
      <w:r>
        <w:t xml:space="preserve">, </w:t>
      </w:r>
      <w:r>
        <w:t>миска</w:t>
      </w:r>
      <w:r>
        <w:t xml:space="preserve">, </w:t>
      </w:r>
      <w:r>
        <w:t>бочка</w:t>
      </w:r>
      <w:r>
        <w:t xml:space="preserve">;  </w:t>
      </w:r>
    </w:p>
    <w:p w:rsidR="00FF06D7" w:rsidRDefault="000C0CF3">
      <w:pPr>
        <w:numPr>
          <w:ilvl w:val="0"/>
          <w:numId w:val="35"/>
        </w:numPr>
        <w:spacing w:after="53"/>
        <w:ind w:right="97" w:firstLine="0"/>
      </w:pPr>
      <w:r>
        <w:t>коза</w:t>
      </w:r>
      <w:r>
        <w:t xml:space="preserve">, </w:t>
      </w:r>
      <w:r>
        <w:t>дрова</w:t>
      </w:r>
      <w:r>
        <w:t xml:space="preserve">, </w:t>
      </w:r>
      <w:r>
        <w:t>почка</w:t>
      </w:r>
      <w:r>
        <w:t xml:space="preserve">, </w:t>
      </w:r>
      <w:r>
        <w:t>мишка</w:t>
      </w:r>
      <w:r>
        <w:t xml:space="preserve">;  </w:t>
      </w:r>
    </w:p>
    <w:p w:rsidR="00FF06D7" w:rsidRDefault="000C0CF3">
      <w:pPr>
        <w:numPr>
          <w:ilvl w:val="0"/>
          <w:numId w:val="35"/>
        </w:numPr>
        <w:spacing w:after="52"/>
        <w:ind w:right="97" w:firstLine="0"/>
      </w:pPr>
      <w:r>
        <w:t>точка</w:t>
      </w:r>
      <w:r>
        <w:t xml:space="preserve">, </w:t>
      </w:r>
      <w:r>
        <w:t>миска</w:t>
      </w:r>
      <w:r>
        <w:t xml:space="preserve">, </w:t>
      </w:r>
      <w:r>
        <w:t>бочка</w:t>
      </w:r>
      <w:r>
        <w:t xml:space="preserve">, </w:t>
      </w:r>
      <w:r>
        <w:t>трава</w:t>
      </w:r>
      <w:r>
        <w:t xml:space="preserve">, </w:t>
      </w:r>
      <w:r>
        <w:t>коза</w:t>
      </w:r>
      <w:r>
        <w:t xml:space="preserve">; </w:t>
      </w:r>
    </w:p>
    <w:p w:rsidR="00FF06D7" w:rsidRDefault="000C0CF3">
      <w:pPr>
        <w:numPr>
          <w:ilvl w:val="0"/>
          <w:numId w:val="35"/>
        </w:numPr>
        <w:spacing w:line="318" w:lineRule="auto"/>
        <w:ind w:right="97" w:firstLine="0"/>
      </w:pPr>
      <w:r>
        <w:t>мишка</w:t>
      </w:r>
      <w:r>
        <w:t xml:space="preserve">, </w:t>
      </w:r>
      <w:r>
        <w:t>коса</w:t>
      </w:r>
      <w:r>
        <w:t xml:space="preserve">, </w:t>
      </w:r>
      <w:r>
        <w:t>дочка</w:t>
      </w:r>
      <w:r>
        <w:t xml:space="preserve">, </w:t>
      </w:r>
      <w:r>
        <w:t>дрова</w:t>
      </w:r>
      <w:r>
        <w:t xml:space="preserve">, </w:t>
      </w:r>
      <w:r>
        <w:t>почка</w:t>
      </w:r>
      <w:r>
        <w:t>; 9)</w:t>
      </w:r>
      <w:r>
        <w:rPr>
          <w:rFonts w:ascii="Arial" w:eastAsia="Arial" w:hAnsi="Arial" w:cs="Arial"/>
        </w:rPr>
        <w:t xml:space="preserve"> </w:t>
      </w:r>
      <w:r>
        <w:t>коза</w:t>
      </w:r>
      <w:r>
        <w:t xml:space="preserve">, </w:t>
      </w:r>
      <w:r>
        <w:t>дочка</w:t>
      </w:r>
      <w:r>
        <w:t xml:space="preserve">, </w:t>
      </w:r>
      <w:r>
        <w:t>трава</w:t>
      </w:r>
      <w:r>
        <w:t xml:space="preserve">, </w:t>
      </w:r>
      <w:r>
        <w:t>бочка</w:t>
      </w:r>
      <w:r>
        <w:t xml:space="preserve">, </w:t>
      </w:r>
      <w:r>
        <w:t>коса</w:t>
      </w:r>
      <w:r>
        <w:t xml:space="preserve">, </w:t>
      </w:r>
      <w:r>
        <w:t>мишка</w:t>
      </w:r>
      <w:r>
        <w:t xml:space="preserve">; </w:t>
      </w:r>
    </w:p>
    <w:p w:rsidR="00FF06D7" w:rsidRDefault="000C0CF3">
      <w:pPr>
        <w:ind w:left="398" w:right="97" w:firstLine="0"/>
      </w:pPr>
      <w:r>
        <w:t>10)</w:t>
      </w:r>
      <w:r>
        <w:rPr>
          <w:rFonts w:ascii="Arial" w:eastAsia="Arial" w:hAnsi="Arial" w:cs="Arial"/>
        </w:rPr>
        <w:t xml:space="preserve"> </w:t>
      </w:r>
      <w:r>
        <w:t>дрова</w:t>
      </w:r>
      <w:r>
        <w:t xml:space="preserve">, </w:t>
      </w:r>
      <w:r>
        <w:t>почка</w:t>
      </w:r>
      <w:r>
        <w:t xml:space="preserve">, </w:t>
      </w:r>
      <w:r>
        <w:t>миска</w:t>
      </w:r>
      <w:r>
        <w:t xml:space="preserve">, </w:t>
      </w:r>
      <w:r>
        <w:t>точка</w:t>
      </w:r>
      <w:r>
        <w:t xml:space="preserve">, </w:t>
      </w:r>
      <w:r>
        <w:t>трава</w:t>
      </w:r>
      <w:r>
        <w:t xml:space="preserve">, </w:t>
      </w:r>
      <w:r>
        <w:t>ко</w:t>
      </w:r>
      <w:r>
        <w:t>за</w:t>
      </w:r>
      <w:r>
        <w:t xml:space="preserve">. </w:t>
      </w:r>
    </w:p>
    <w:p w:rsidR="00FF06D7" w:rsidRDefault="000C0CF3">
      <w:pPr>
        <w:ind w:left="-13" w:right="97"/>
      </w:pPr>
      <w:r>
        <w:t>Детям</w:t>
      </w:r>
      <w:r>
        <w:t xml:space="preserve"> 4-5 </w:t>
      </w:r>
      <w:r>
        <w:t>лет</w:t>
      </w:r>
      <w:r>
        <w:t xml:space="preserve"> </w:t>
      </w:r>
      <w:r>
        <w:t>после</w:t>
      </w:r>
      <w:r>
        <w:t xml:space="preserve"> </w:t>
      </w:r>
      <w:r>
        <w:t>заданий</w:t>
      </w:r>
      <w:r>
        <w:t xml:space="preserve"> 1-2 </w:t>
      </w:r>
      <w:r>
        <w:t>предъявляют</w:t>
      </w:r>
      <w:r>
        <w:t xml:space="preserve"> </w:t>
      </w:r>
      <w:r>
        <w:t>более</w:t>
      </w:r>
      <w:r>
        <w:t xml:space="preserve"> </w:t>
      </w:r>
      <w:r>
        <w:t>сложные</w:t>
      </w:r>
      <w:r>
        <w:t xml:space="preserve"> </w:t>
      </w:r>
      <w:r>
        <w:t>пробы</w:t>
      </w:r>
      <w:r>
        <w:t xml:space="preserve"> </w:t>
      </w:r>
      <w:r>
        <w:t>до</w:t>
      </w:r>
      <w:r>
        <w:t xml:space="preserve"> </w:t>
      </w:r>
      <w:r>
        <w:t>тех</w:t>
      </w:r>
      <w:r>
        <w:t xml:space="preserve"> </w:t>
      </w:r>
      <w:r>
        <w:t>пор</w:t>
      </w:r>
      <w:r>
        <w:t xml:space="preserve">, </w:t>
      </w:r>
      <w:r>
        <w:t>пока</w:t>
      </w:r>
      <w:r>
        <w:t xml:space="preserve"> </w:t>
      </w:r>
      <w:r>
        <w:t>они</w:t>
      </w:r>
      <w:r>
        <w:t xml:space="preserve"> </w:t>
      </w:r>
      <w:r>
        <w:t>не</w:t>
      </w:r>
      <w:r>
        <w:t xml:space="preserve"> </w:t>
      </w:r>
      <w:r>
        <w:t>сделают</w:t>
      </w:r>
      <w:r>
        <w:t xml:space="preserve">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трех</w:t>
      </w:r>
      <w:r>
        <w:t xml:space="preserve"> </w:t>
      </w:r>
      <w:r>
        <w:t>заданиях</w:t>
      </w:r>
      <w:r>
        <w:t xml:space="preserve"> </w:t>
      </w:r>
      <w:r>
        <w:t>подряд</w:t>
      </w:r>
      <w:r>
        <w:t xml:space="preserve">.  </w:t>
      </w:r>
    </w:p>
    <w:p w:rsidR="00FF06D7" w:rsidRDefault="000C0CF3">
      <w:pPr>
        <w:ind w:left="-13" w:right="97"/>
      </w:pPr>
      <w:r>
        <w:t>Детям</w:t>
      </w:r>
      <w:r>
        <w:t xml:space="preserve"> 6 </w:t>
      </w:r>
      <w:r>
        <w:t>лет</w:t>
      </w:r>
      <w:r>
        <w:t xml:space="preserve"> </w:t>
      </w:r>
      <w:r>
        <w:t>и</w:t>
      </w:r>
      <w:r>
        <w:t xml:space="preserve"> </w:t>
      </w:r>
      <w:r>
        <w:t>старше</w:t>
      </w:r>
      <w:r>
        <w:t xml:space="preserve"> </w:t>
      </w:r>
      <w:r>
        <w:t>предъявляют</w:t>
      </w:r>
      <w:r>
        <w:t xml:space="preserve"> </w:t>
      </w:r>
      <w:r>
        <w:t>задания</w:t>
      </w:r>
      <w:r>
        <w:t xml:space="preserve"> 3-10 </w:t>
      </w:r>
      <w:r>
        <w:t>до</w:t>
      </w:r>
      <w:r>
        <w:t xml:space="preserve"> </w:t>
      </w:r>
      <w:r>
        <w:t>тех</w:t>
      </w:r>
      <w:r>
        <w:t xml:space="preserve"> </w:t>
      </w:r>
      <w:r>
        <w:t>пор</w:t>
      </w:r>
      <w:r>
        <w:t xml:space="preserve">, </w:t>
      </w:r>
      <w:r>
        <w:t>пока</w:t>
      </w:r>
      <w:r>
        <w:t xml:space="preserve"> </w:t>
      </w:r>
      <w:r>
        <w:t>они</w:t>
      </w:r>
      <w:r>
        <w:t xml:space="preserve"> </w:t>
      </w:r>
      <w:r>
        <w:t>не</w:t>
      </w:r>
      <w:r>
        <w:t xml:space="preserve"> </w:t>
      </w:r>
      <w:r>
        <w:t>сделают</w:t>
      </w:r>
      <w:r>
        <w:t xml:space="preserve">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трех</w:t>
      </w:r>
      <w:r>
        <w:t xml:space="preserve"> </w:t>
      </w:r>
      <w:r>
        <w:t>заданиях</w:t>
      </w:r>
      <w:r>
        <w:t xml:space="preserve"> </w:t>
      </w:r>
      <w:r>
        <w:t>подряд</w:t>
      </w:r>
      <w:r>
        <w:t xml:space="preserve">. </w:t>
      </w:r>
      <w:r>
        <w:t>Если</w:t>
      </w:r>
      <w:r>
        <w:t xml:space="preserve"> </w:t>
      </w:r>
      <w:r>
        <w:t>в</w:t>
      </w:r>
      <w:r>
        <w:t xml:space="preserve"> </w:t>
      </w:r>
      <w:r>
        <w:t>зада</w:t>
      </w:r>
      <w:r>
        <w:t>нии</w:t>
      </w:r>
      <w:r>
        <w:t xml:space="preserve"> 3 </w:t>
      </w:r>
      <w:r>
        <w:t>ребенок</w:t>
      </w:r>
      <w:r>
        <w:t xml:space="preserve"> </w:t>
      </w:r>
      <w:r>
        <w:t>делает</w:t>
      </w:r>
      <w:r>
        <w:t xml:space="preserve"> </w:t>
      </w:r>
      <w:r>
        <w:t>ошибки</w:t>
      </w:r>
      <w:r>
        <w:t xml:space="preserve">, </w:t>
      </w:r>
      <w:r>
        <w:t>ему</w:t>
      </w:r>
      <w:r>
        <w:t xml:space="preserve"> </w:t>
      </w:r>
      <w:r>
        <w:t>предлагают</w:t>
      </w:r>
      <w:r>
        <w:t xml:space="preserve"> </w:t>
      </w:r>
      <w:r>
        <w:t>задания</w:t>
      </w:r>
      <w:r>
        <w:t xml:space="preserve"> 1 </w:t>
      </w:r>
      <w:r>
        <w:t>и</w:t>
      </w:r>
      <w:r>
        <w:t xml:space="preserve"> 2, </w:t>
      </w:r>
      <w:r>
        <w:t>а</w:t>
      </w:r>
      <w:r>
        <w:t xml:space="preserve"> </w:t>
      </w:r>
      <w:r>
        <w:t>потом</w:t>
      </w:r>
      <w:r>
        <w:t xml:space="preserve"> </w:t>
      </w:r>
      <w:r>
        <w:t>при</w:t>
      </w:r>
      <w:r>
        <w:t xml:space="preserve"> </w:t>
      </w:r>
      <w:r>
        <w:t>правильных</w:t>
      </w:r>
      <w:r>
        <w:t xml:space="preserve"> </w:t>
      </w:r>
      <w:r>
        <w:t>ответах</w:t>
      </w:r>
      <w:r>
        <w:t xml:space="preserve"> — </w:t>
      </w:r>
      <w:r>
        <w:t>задание</w:t>
      </w:r>
      <w:r>
        <w:t xml:space="preserve"> 4 </w:t>
      </w:r>
      <w:r>
        <w:t>и</w:t>
      </w:r>
      <w:r>
        <w:t xml:space="preserve"> </w:t>
      </w:r>
      <w:r>
        <w:t>следующие</w:t>
      </w:r>
      <w:r>
        <w:t xml:space="preserve"> </w:t>
      </w:r>
      <w:r>
        <w:t>до</w:t>
      </w:r>
      <w:r>
        <w:t xml:space="preserve"> </w:t>
      </w:r>
      <w:r>
        <w:t>трех</w:t>
      </w:r>
      <w:r>
        <w:t xml:space="preserve"> </w:t>
      </w:r>
      <w:r>
        <w:t>ошибок</w:t>
      </w:r>
      <w:r>
        <w:t xml:space="preserve"> </w:t>
      </w:r>
      <w:r>
        <w:t>подряд</w:t>
      </w:r>
      <w:r>
        <w:t xml:space="preserve">. </w:t>
      </w:r>
      <w:r>
        <w:t>Возможно</w:t>
      </w:r>
      <w:r>
        <w:t xml:space="preserve"> </w:t>
      </w:r>
      <w:r>
        <w:t>и</w:t>
      </w:r>
      <w:r>
        <w:t xml:space="preserve"> </w:t>
      </w:r>
      <w:r>
        <w:t>стандартное</w:t>
      </w:r>
      <w:r>
        <w:t xml:space="preserve"> </w:t>
      </w:r>
      <w:r>
        <w:t>число</w:t>
      </w:r>
      <w:r>
        <w:t xml:space="preserve"> </w:t>
      </w:r>
      <w:r>
        <w:t>стимулов</w:t>
      </w:r>
      <w:r>
        <w:t xml:space="preserve">, </w:t>
      </w:r>
      <w:r>
        <w:t>чтобы</w:t>
      </w:r>
      <w:r>
        <w:t xml:space="preserve"> </w:t>
      </w:r>
      <w:r>
        <w:t>можно</w:t>
      </w:r>
      <w:r>
        <w:t xml:space="preserve"> </w:t>
      </w:r>
      <w:r>
        <w:t>было</w:t>
      </w:r>
      <w:r>
        <w:t xml:space="preserve"> </w:t>
      </w:r>
      <w:r>
        <w:t>сравнивать</w:t>
      </w:r>
      <w:r>
        <w:t xml:space="preserve"> </w:t>
      </w:r>
      <w:r>
        <w:t>результаты</w:t>
      </w:r>
      <w:r>
        <w:t xml:space="preserve"> </w:t>
      </w:r>
      <w:r>
        <w:t>по</w:t>
      </w:r>
      <w:r>
        <w:t xml:space="preserve"> </w:t>
      </w:r>
      <w:r>
        <w:t>выборкам</w:t>
      </w:r>
      <w:r>
        <w:t xml:space="preserve">. </w:t>
      </w:r>
      <w:r>
        <w:t>При</w:t>
      </w:r>
      <w:r>
        <w:t xml:space="preserve"> </w:t>
      </w:r>
      <w:r>
        <w:t>экспрессанализе</w:t>
      </w:r>
      <w:r>
        <w:t xml:space="preserve"> </w:t>
      </w:r>
      <w:r>
        <w:t>используются</w:t>
      </w:r>
      <w:r>
        <w:t xml:space="preserve"> </w:t>
      </w:r>
      <w:r>
        <w:t>серии</w:t>
      </w:r>
      <w:r>
        <w:t xml:space="preserve"> 3-6 (14 </w:t>
      </w:r>
      <w:r>
        <w:t>стимулов</w:t>
      </w:r>
      <w:r>
        <w:t xml:space="preserve">), </w:t>
      </w:r>
      <w:r>
        <w:t>при</w:t>
      </w:r>
      <w:r>
        <w:t xml:space="preserve"> </w:t>
      </w:r>
      <w:r>
        <w:t>более</w:t>
      </w:r>
      <w:r>
        <w:t xml:space="preserve"> </w:t>
      </w:r>
      <w:r>
        <w:t>подробном</w:t>
      </w:r>
      <w:r>
        <w:t xml:space="preserve"> —  1-8 (28 </w:t>
      </w:r>
      <w:r>
        <w:t>стимулов</w:t>
      </w:r>
      <w:r>
        <w:t xml:space="preserve">). 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1</w:t>
      </w:r>
      <w:r>
        <w:t xml:space="preserve">. </w:t>
      </w:r>
      <w:r>
        <w:rPr>
          <w:i/>
        </w:rPr>
        <w:t>Продуктивность</w:t>
      </w:r>
      <w:r>
        <w:t xml:space="preserve">: </w:t>
      </w:r>
    </w:p>
    <w:p w:rsidR="00FF06D7" w:rsidRDefault="000C0CF3">
      <w:pPr>
        <w:ind w:left="-13" w:right="97"/>
      </w:pPr>
      <w:r>
        <w:t xml:space="preserve"> — </w:t>
      </w:r>
      <w:r>
        <w:t>называние</w:t>
      </w:r>
      <w:r>
        <w:t xml:space="preserve"> (</w:t>
      </w:r>
      <w:r>
        <w:t>факультативно</w:t>
      </w:r>
      <w:r>
        <w:t xml:space="preserve">) — </w:t>
      </w:r>
      <w:r>
        <w:t>количество</w:t>
      </w:r>
      <w:r>
        <w:t xml:space="preserve"> </w:t>
      </w:r>
      <w:r>
        <w:t>названных</w:t>
      </w:r>
      <w:r>
        <w:t xml:space="preserve"> </w:t>
      </w:r>
      <w:r>
        <w:t>картинок</w:t>
      </w:r>
      <w:r>
        <w:t xml:space="preserve">; </w:t>
      </w:r>
    </w:p>
    <w:p w:rsidR="00FF06D7" w:rsidRDefault="000C0CF3">
      <w:pPr>
        <w:tabs>
          <w:tab w:val="center" w:pos="399"/>
          <w:tab w:val="center" w:pos="1718"/>
        </w:tabs>
        <w:spacing w:after="25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понимание</w:t>
      </w:r>
      <w:r>
        <w:t xml:space="preserve"> </w:t>
      </w:r>
      <w:r>
        <w:t>слов</w:t>
      </w:r>
      <w:r>
        <w:t xml:space="preserve">: </w:t>
      </w:r>
    </w:p>
    <w:p w:rsidR="00FF06D7" w:rsidRDefault="000C0CF3">
      <w:pPr>
        <w:numPr>
          <w:ilvl w:val="0"/>
          <w:numId w:val="36"/>
        </w:numPr>
        <w:ind w:right="97"/>
      </w:pPr>
      <w:r>
        <w:t>с</w:t>
      </w:r>
      <w:r>
        <w:t xml:space="preserve"> </w:t>
      </w:r>
      <w:r>
        <w:t>меняющимся</w:t>
      </w:r>
      <w:r>
        <w:t xml:space="preserve"> </w:t>
      </w:r>
      <w:r>
        <w:t>набором</w:t>
      </w:r>
      <w:r>
        <w:t xml:space="preserve"> </w:t>
      </w:r>
      <w:r>
        <w:t>проб</w:t>
      </w:r>
      <w:r>
        <w:t xml:space="preserve"> </w:t>
      </w:r>
      <w:r>
        <w:t>по</w:t>
      </w:r>
      <w:r>
        <w:t xml:space="preserve"> </w:t>
      </w:r>
      <w:r>
        <w:t>правилу</w:t>
      </w:r>
      <w:r>
        <w:t xml:space="preserve"> </w:t>
      </w:r>
      <w:r>
        <w:t>завершения</w:t>
      </w:r>
      <w:r>
        <w:t xml:space="preserve"> </w:t>
      </w:r>
      <w:r>
        <w:t>тестирования</w:t>
      </w:r>
      <w:r>
        <w:t xml:space="preserve"> </w:t>
      </w:r>
      <w:r>
        <w:t>после</w:t>
      </w:r>
      <w:r>
        <w:t xml:space="preserve"> </w:t>
      </w:r>
      <w:r>
        <w:t>трех</w:t>
      </w:r>
      <w:r>
        <w:t xml:space="preserve"> </w:t>
      </w:r>
      <w:r>
        <w:t>ошибок</w:t>
      </w:r>
      <w:r>
        <w:t xml:space="preserve"> —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показанных</w:t>
      </w:r>
      <w:r>
        <w:t xml:space="preserve"> </w:t>
      </w:r>
      <w:r>
        <w:t>картинок</w:t>
      </w:r>
      <w:r>
        <w:t xml:space="preserve"> / </w:t>
      </w:r>
      <w:r>
        <w:t>количество</w:t>
      </w:r>
      <w:r>
        <w:t xml:space="preserve"> </w:t>
      </w:r>
      <w:r>
        <w:t>предъявленных</w:t>
      </w:r>
      <w:r>
        <w:t xml:space="preserve"> </w:t>
      </w:r>
      <w:r>
        <w:t>слов</w:t>
      </w:r>
      <w:r>
        <w:t xml:space="preserve">; </w:t>
      </w:r>
    </w:p>
    <w:p w:rsidR="00FF06D7" w:rsidRDefault="000C0CF3">
      <w:pPr>
        <w:numPr>
          <w:ilvl w:val="0"/>
          <w:numId w:val="36"/>
        </w:numPr>
        <w:ind w:right="97"/>
      </w:pPr>
      <w:r>
        <w:t>с</w:t>
      </w:r>
      <w:r>
        <w:t xml:space="preserve"> </w:t>
      </w:r>
      <w:r>
        <w:t>постоянным</w:t>
      </w:r>
      <w:r>
        <w:t xml:space="preserve"> </w:t>
      </w:r>
      <w:r>
        <w:t>набором</w:t>
      </w:r>
      <w:r>
        <w:t xml:space="preserve"> </w:t>
      </w:r>
      <w:r>
        <w:t>проб</w:t>
      </w:r>
      <w:r>
        <w:t xml:space="preserve"> —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показанных</w:t>
      </w:r>
      <w:r>
        <w:t xml:space="preserve"> </w:t>
      </w:r>
      <w:r>
        <w:t>картинок</w:t>
      </w:r>
      <w:r>
        <w:t xml:space="preserve">. </w:t>
      </w:r>
    </w:p>
    <w:p w:rsidR="00FF06D7" w:rsidRDefault="000C0CF3">
      <w:pPr>
        <w:spacing w:after="137"/>
        <w:ind w:left="-13" w:right="97"/>
      </w:pPr>
      <w:r>
        <w:t xml:space="preserve"> </w:t>
      </w:r>
      <w:r>
        <w:t>Правильным</w:t>
      </w:r>
      <w:r>
        <w:t xml:space="preserve"> </w:t>
      </w:r>
      <w:r>
        <w:t>показом</w:t>
      </w:r>
      <w:r>
        <w:t xml:space="preserve"> </w:t>
      </w:r>
      <w:r>
        <w:t>картинки</w:t>
      </w:r>
      <w:r>
        <w:t xml:space="preserve"> </w:t>
      </w:r>
      <w:r>
        <w:t>считается</w:t>
      </w:r>
      <w:r>
        <w:t xml:space="preserve"> </w:t>
      </w:r>
      <w:r>
        <w:t>показ</w:t>
      </w:r>
      <w:r>
        <w:t xml:space="preserve"> </w:t>
      </w:r>
      <w:r>
        <w:t>с</w:t>
      </w:r>
      <w:r>
        <w:t xml:space="preserve"> </w:t>
      </w:r>
      <w:r>
        <w:t>первой</w:t>
      </w:r>
      <w:r>
        <w:t xml:space="preserve"> </w:t>
      </w:r>
      <w:r>
        <w:t>попытки</w:t>
      </w:r>
      <w:r>
        <w:t xml:space="preserve"> </w:t>
      </w:r>
      <w:r>
        <w:t>в</w:t>
      </w:r>
      <w:r>
        <w:t xml:space="preserve"> </w:t>
      </w:r>
      <w:r>
        <w:t>нужном</w:t>
      </w:r>
      <w:r>
        <w:t xml:space="preserve"> </w:t>
      </w:r>
      <w:r>
        <w:t>порядке</w:t>
      </w:r>
      <w:r>
        <w:t xml:space="preserve">. </w:t>
      </w:r>
    </w:p>
    <w:p w:rsidR="00FF06D7" w:rsidRDefault="000C0CF3">
      <w:pPr>
        <w:spacing w:line="267" w:lineRule="auto"/>
        <w:ind w:left="2572" w:right="92" w:hanging="2405"/>
      </w:pPr>
      <w:r>
        <w:rPr>
          <w:i/>
        </w:rPr>
        <w:t xml:space="preserve">Таблица </w:t>
      </w:r>
      <w:r>
        <w:rPr>
          <w:i/>
        </w:rPr>
        <w:t xml:space="preserve">54А. Распределение продуктивности при предъявлении  14 слов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004"/>
        <w:gridCol w:w="342"/>
        <w:gridCol w:w="397"/>
        <w:gridCol w:w="550"/>
        <w:gridCol w:w="499"/>
        <w:gridCol w:w="499"/>
        <w:gridCol w:w="498"/>
        <w:gridCol w:w="660"/>
        <w:gridCol w:w="787"/>
      </w:tblGrid>
      <w:tr w:rsidR="00FF06D7">
        <w:trPr>
          <w:trHeight w:val="510"/>
        </w:trPr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t xml:space="preserve">                   </w:t>
            </w:r>
            <w:r>
              <w:t>Продук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>тивность</w:t>
            </w:r>
            <w:r>
              <w:t xml:space="preserve"> (</w:t>
            </w:r>
            <w:r>
              <w:t>в</w:t>
            </w:r>
            <w:r>
              <w:t xml:space="preserve"> </w:t>
            </w:r>
            <w:r>
              <w:t>словах</w:t>
            </w:r>
            <w:r>
              <w:t xml:space="preserve">) </w:t>
            </w:r>
          </w:p>
        </w:tc>
        <w:tc>
          <w:tcPr>
            <w:tcW w:w="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6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9" w:firstLine="0"/>
              <w:jc w:val="left"/>
            </w:pPr>
            <w:r>
              <w:t>7-</w:t>
            </w:r>
          </w:p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9 </w:t>
            </w: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>10-</w:t>
            </w:r>
          </w:p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t xml:space="preserve">11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13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9"/>
        </w:trPr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(n=91) </w:t>
            </w:r>
          </w:p>
        </w:tc>
        <w:tc>
          <w:tcPr>
            <w:tcW w:w="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>0</w:t>
            </w:r>
            <w:r>
              <w:rPr>
                <w:b/>
              </w:rPr>
              <w:t xml:space="preserve">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7.7</w:t>
            </w: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4" w:firstLine="0"/>
            </w:pPr>
            <w:r>
              <w:t>23.1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18.7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29.6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20.9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rPr>
                <w:b/>
              </w:rPr>
              <w:t>12.41</w:t>
            </w:r>
          </w:p>
        </w:tc>
        <w:tc>
          <w:tcPr>
            <w:tcW w:w="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1.42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2571" w:right="92" w:hanging="2402"/>
      </w:pPr>
      <w:r>
        <w:rPr>
          <w:i/>
        </w:rPr>
        <w:t xml:space="preserve">Таблица 54Б. Распределение </w:t>
      </w:r>
      <w:r>
        <w:rPr>
          <w:i/>
        </w:rPr>
        <w:t>продуктивности при предъявлении  28 слов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1274"/>
        <w:gridCol w:w="484"/>
        <w:gridCol w:w="552"/>
        <w:gridCol w:w="499"/>
        <w:gridCol w:w="498"/>
        <w:gridCol w:w="499"/>
        <w:gridCol w:w="499"/>
        <w:gridCol w:w="460"/>
        <w:gridCol w:w="692"/>
        <w:gridCol w:w="779"/>
      </w:tblGrid>
      <w:tr w:rsidR="00FF06D7">
        <w:trPr>
          <w:trHeight w:val="764"/>
        </w:trPr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3" w:right="54" w:hanging="12"/>
              <w:jc w:val="right"/>
            </w:pPr>
            <w:r>
              <w:t xml:space="preserve">      </w:t>
            </w:r>
            <w:r>
              <w:t>Продуктивность</w:t>
            </w:r>
            <w:r>
              <w:t xml:space="preserve"> (</w:t>
            </w:r>
            <w:r>
              <w:t>в</w:t>
            </w:r>
            <w:r>
              <w:t xml:space="preserve"> </w:t>
            </w:r>
            <w:r>
              <w:t>словах</w:t>
            </w:r>
            <w:r>
              <w:t xml:space="preserve">)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4" w:firstLine="0"/>
            </w:pPr>
            <w:r>
              <w:t xml:space="preserve">&lt;16 </w:t>
            </w:r>
          </w:p>
        </w:tc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16- 20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21- 22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25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&gt;25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rPr>
                <w:b/>
              </w:rPr>
              <w:t>Сред.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258"/>
        </w:trPr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  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t>14.3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31.4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17.1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1" w:firstLine="0"/>
              <w:jc w:val="left"/>
            </w:pPr>
            <w:r>
              <w:rPr>
                <w:b/>
              </w:rPr>
              <w:t>22.55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1.73 </w:t>
            </w:r>
          </w:p>
        </w:tc>
      </w:tr>
      <w:tr w:rsidR="00FF06D7">
        <w:trPr>
          <w:trHeight w:val="511"/>
        </w:trPr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Диагностич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центр</w:t>
            </w:r>
            <w:r>
              <w:t xml:space="preserve">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7.7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6" w:firstLine="0"/>
              <w:jc w:val="left"/>
            </w:pPr>
            <w:r>
              <w:t>7.7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1" w:firstLine="0"/>
              <w:jc w:val="left"/>
            </w:pPr>
            <w:r>
              <w:rPr>
                <w:b/>
              </w:rPr>
              <w:t>22.23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2.90 </w:t>
            </w:r>
          </w:p>
        </w:tc>
      </w:tr>
      <w:tr w:rsidR="00FF06D7">
        <w:trPr>
          <w:trHeight w:val="763"/>
        </w:trPr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Выборка в целом (n=48)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0 </w:t>
            </w:r>
          </w:p>
        </w:tc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>18.8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25.0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18.8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16.7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18.8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6" w:firstLine="0"/>
              <w:jc w:val="left"/>
            </w:pPr>
            <w:r>
              <w:rPr>
                <w:b/>
              </w:rPr>
              <w:t>2.1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1" w:firstLine="0"/>
              <w:jc w:val="left"/>
            </w:pPr>
            <w:r>
              <w:rPr>
                <w:b/>
              </w:rPr>
              <w:t>22.46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2.08 </w:t>
            </w:r>
          </w:p>
        </w:tc>
      </w:tr>
    </w:tbl>
    <w:p w:rsidR="00FF06D7" w:rsidRDefault="000C0CF3">
      <w:pPr>
        <w:spacing w:after="136"/>
        <w:ind w:left="-13" w:right="97"/>
      </w:pPr>
      <w:r>
        <w:t>Поскольку</w:t>
      </w:r>
      <w:r>
        <w:t xml:space="preserve"> </w:t>
      </w:r>
      <w:r>
        <w:t>продуктивность</w:t>
      </w:r>
      <w:r>
        <w:t xml:space="preserve"> </w:t>
      </w:r>
      <w:r>
        <w:t>выполнения</w:t>
      </w:r>
      <w:r>
        <w:t xml:space="preserve"> </w:t>
      </w:r>
      <w:r>
        <w:t>задания</w:t>
      </w:r>
      <w:r>
        <w:t xml:space="preserve"> — </w:t>
      </w:r>
      <w:r>
        <w:t>комплексный</w:t>
      </w:r>
      <w:r>
        <w:t xml:space="preserve"> </w:t>
      </w:r>
      <w:r>
        <w:t>показатель</w:t>
      </w:r>
      <w:r>
        <w:t xml:space="preserve">, </w:t>
      </w:r>
      <w:r>
        <w:t>зависящий</w:t>
      </w:r>
      <w:r>
        <w:t xml:space="preserve"> </w:t>
      </w:r>
      <w:r>
        <w:t>как</w:t>
      </w:r>
      <w:r>
        <w:t xml:space="preserve"> </w:t>
      </w:r>
      <w:r>
        <w:t>от</w:t>
      </w:r>
      <w:r>
        <w:t xml:space="preserve"> </w:t>
      </w:r>
      <w:r>
        <w:t>собственно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функций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</w:t>
      </w:r>
      <w:r>
        <w:t>поэтому</w:t>
      </w:r>
      <w:r>
        <w:t xml:space="preserve"> </w:t>
      </w:r>
      <w:r>
        <w:t>дополнительно</w:t>
      </w:r>
      <w:r>
        <w:t xml:space="preserve"> </w:t>
      </w:r>
      <w:r>
        <w:t>необходим</w:t>
      </w:r>
      <w:r>
        <w:t xml:space="preserve"> </w:t>
      </w:r>
      <w:r>
        <w:t>анализ</w:t>
      </w:r>
      <w:r>
        <w:t xml:space="preserve"> </w:t>
      </w:r>
      <w:r>
        <w:t>ошибок</w:t>
      </w:r>
      <w:r>
        <w:t xml:space="preserve">, </w:t>
      </w:r>
      <w:r>
        <w:t>позволяющий</w:t>
      </w:r>
      <w:r>
        <w:t xml:space="preserve"> </w:t>
      </w:r>
      <w:r>
        <w:t>установить</w:t>
      </w:r>
      <w:r>
        <w:t xml:space="preserve"> </w:t>
      </w:r>
      <w:r>
        <w:t>качественную</w:t>
      </w:r>
      <w:r>
        <w:t xml:space="preserve"> </w:t>
      </w:r>
      <w:r>
        <w:t>специфику</w:t>
      </w:r>
      <w:r>
        <w:t xml:space="preserve"> </w:t>
      </w:r>
      <w:r>
        <w:t>нарушения</w:t>
      </w:r>
      <w:r>
        <w:t xml:space="preserve">. </w:t>
      </w:r>
    </w:p>
    <w:p w:rsidR="00FF06D7" w:rsidRDefault="000C0CF3">
      <w:pPr>
        <w:spacing w:after="137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2.</w:t>
      </w:r>
      <w:r>
        <w:t xml:space="preserve"> </w:t>
      </w:r>
      <w:r>
        <w:rPr>
          <w:i/>
        </w:rPr>
        <w:t>Ошибки понимания и удержания</w:t>
      </w:r>
      <w:r>
        <w:t xml:space="preserve">: </w:t>
      </w:r>
    </w:p>
    <w:p w:rsidR="00FF06D7" w:rsidRDefault="000C0CF3">
      <w:pPr>
        <w:spacing w:after="32"/>
        <w:ind w:left="-13" w:right="97"/>
      </w:pPr>
      <w:r>
        <w:t xml:space="preserve"> — </w:t>
      </w:r>
      <w:r>
        <w:t>звуковые</w:t>
      </w:r>
      <w:r>
        <w:t xml:space="preserve"> </w:t>
      </w:r>
      <w:r>
        <w:t>замены</w:t>
      </w:r>
      <w:r>
        <w:t xml:space="preserve"> (</w:t>
      </w:r>
      <w:r>
        <w:t>бочка</w:t>
      </w:r>
      <w:r>
        <w:t xml:space="preserve"> </w:t>
      </w:r>
      <w:r>
        <w:t>→</w:t>
      </w:r>
      <w:r>
        <w:t xml:space="preserve"> </w:t>
      </w:r>
      <w:r>
        <w:t>почка</w:t>
      </w:r>
      <w:r>
        <w:t xml:space="preserve">) </w:t>
      </w:r>
      <w:r>
        <w:t>и</w:t>
      </w:r>
      <w:r>
        <w:t xml:space="preserve"> </w:t>
      </w:r>
      <w:r>
        <w:t>дублирования</w:t>
      </w:r>
      <w:r>
        <w:t xml:space="preserve">, </w:t>
      </w:r>
      <w:r>
        <w:t>т</w:t>
      </w:r>
      <w:r>
        <w:t>.</w:t>
      </w:r>
      <w:r>
        <w:t>е</w:t>
      </w:r>
      <w:r>
        <w:t xml:space="preserve"> </w:t>
      </w:r>
      <w:r>
        <w:t>показ</w:t>
      </w:r>
      <w:r>
        <w:t xml:space="preserve"> </w:t>
      </w:r>
      <w:r>
        <w:t>и</w:t>
      </w:r>
      <w:r>
        <w:t xml:space="preserve"> </w:t>
      </w:r>
      <w:r>
        <w:t>целевой</w:t>
      </w:r>
      <w:r>
        <w:t xml:space="preserve"> </w:t>
      </w:r>
      <w:r>
        <w:t>картинки</w:t>
      </w:r>
      <w:r>
        <w:t xml:space="preserve"> </w:t>
      </w:r>
      <w:r>
        <w:t>и</w:t>
      </w:r>
      <w:r>
        <w:t xml:space="preserve"> </w:t>
      </w:r>
      <w:r>
        <w:t>картинки</w:t>
      </w:r>
      <w:r>
        <w:t xml:space="preserve"> </w:t>
      </w:r>
      <w:r>
        <w:t>с</w:t>
      </w:r>
      <w:r>
        <w:t xml:space="preserve"> </w:t>
      </w:r>
      <w:r>
        <w:t>названием</w:t>
      </w:r>
      <w:r>
        <w:t xml:space="preserve">, </w:t>
      </w:r>
      <w:r>
        <w:t>близким</w:t>
      </w:r>
      <w:r>
        <w:t xml:space="preserve"> </w:t>
      </w:r>
      <w:r>
        <w:t>п</w:t>
      </w:r>
      <w:r>
        <w:t>о</w:t>
      </w:r>
      <w:r>
        <w:t xml:space="preserve"> </w:t>
      </w:r>
      <w:r>
        <w:t>звучанию</w:t>
      </w:r>
      <w:r>
        <w:t xml:space="preserve"> (</w:t>
      </w:r>
      <w:r>
        <w:t>бочка</w:t>
      </w:r>
      <w:r>
        <w:t xml:space="preserve"> </w:t>
      </w:r>
      <w:r>
        <w:t>→</w:t>
      </w:r>
      <w:r>
        <w:t xml:space="preserve"> </w:t>
      </w:r>
      <w:r>
        <w:t>бочка</w:t>
      </w:r>
      <w:r>
        <w:t xml:space="preserve">, </w:t>
      </w:r>
      <w:r>
        <w:t>почка</w:t>
      </w:r>
      <w:r>
        <w:t xml:space="preserve">); </w:t>
      </w:r>
    </w:p>
    <w:p w:rsidR="00FF06D7" w:rsidRDefault="000C0CF3">
      <w:pPr>
        <w:tabs>
          <w:tab w:val="center" w:pos="399"/>
          <w:tab w:val="center" w:pos="2431"/>
        </w:tabs>
        <w:spacing w:after="39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далекие</w:t>
      </w:r>
      <w:r>
        <w:t xml:space="preserve"> </w:t>
      </w:r>
      <w:r>
        <w:t>замены</w:t>
      </w:r>
      <w:r>
        <w:t xml:space="preserve"> (</w:t>
      </w:r>
      <w:r>
        <w:t>точка</w:t>
      </w:r>
      <w:r>
        <w:t xml:space="preserve"> </w:t>
      </w:r>
      <w:r>
        <w:t>→</w:t>
      </w:r>
      <w:r>
        <w:t xml:space="preserve"> </w:t>
      </w:r>
      <w:r>
        <w:t>коза</w:t>
      </w:r>
      <w:r>
        <w:t xml:space="preserve">); </w:t>
      </w:r>
    </w:p>
    <w:p w:rsidR="00FF06D7" w:rsidRDefault="000C0CF3">
      <w:pPr>
        <w:tabs>
          <w:tab w:val="center" w:pos="399"/>
          <w:tab w:val="center" w:pos="1408"/>
        </w:tabs>
        <w:spacing w:after="39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пропуски</w:t>
      </w:r>
      <w:r>
        <w:t xml:space="preserve">; </w:t>
      </w:r>
    </w:p>
    <w:p w:rsidR="00FF06D7" w:rsidRDefault="000C0CF3">
      <w:pPr>
        <w:tabs>
          <w:tab w:val="center" w:pos="399"/>
          <w:tab w:val="right" w:pos="6458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вплетения</w:t>
      </w:r>
      <w:r>
        <w:t xml:space="preserve"> (</w:t>
      </w:r>
      <w:r>
        <w:t>лишние</w:t>
      </w:r>
      <w:r>
        <w:t xml:space="preserve"> </w:t>
      </w:r>
      <w:r>
        <w:t>слова</w:t>
      </w:r>
      <w:r>
        <w:t xml:space="preserve">, </w:t>
      </w:r>
      <w:r>
        <w:t>не</w:t>
      </w:r>
      <w:r>
        <w:t xml:space="preserve"> </w:t>
      </w:r>
      <w:r>
        <w:t>относящиеся</w:t>
      </w:r>
      <w:r>
        <w:t xml:space="preserve"> </w:t>
      </w:r>
      <w:r>
        <w:t>к</w:t>
      </w:r>
      <w:r>
        <w:t xml:space="preserve"> </w:t>
      </w:r>
      <w:r>
        <w:t>дублированию</w:t>
      </w:r>
      <w:r>
        <w:t xml:space="preserve">); </w:t>
      </w:r>
    </w:p>
    <w:p w:rsidR="00FF06D7" w:rsidRDefault="000C0CF3">
      <w:pPr>
        <w:ind w:left="-13" w:right="97"/>
      </w:pPr>
      <w:r>
        <w:t xml:space="preserve"> — </w:t>
      </w:r>
      <w:r>
        <w:t>изменение</w:t>
      </w:r>
      <w:r>
        <w:t xml:space="preserve"> </w:t>
      </w:r>
      <w:r>
        <w:t>порядка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серии</w:t>
      </w:r>
      <w:r>
        <w:t xml:space="preserve"> (</w:t>
      </w:r>
      <w:r>
        <w:t>оценивается</w:t>
      </w:r>
      <w:r>
        <w:t xml:space="preserve"> </w:t>
      </w:r>
      <w:r>
        <w:t>число</w:t>
      </w:r>
      <w:r>
        <w:t xml:space="preserve"> </w:t>
      </w:r>
      <w:r>
        <w:t>серий</w:t>
      </w:r>
      <w:r>
        <w:t xml:space="preserve"> </w:t>
      </w:r>
      <w:r>
        <w:t>с</w:t>
      </w:r>
      <w:r>
        <w:t xml:space="preserve"> </w:t>
      </w:r>
      <w:r>
        <w:t>несоблюдением</w:t>
      </w:r>
      <w:r>
        <w:t xml:space="preserve"> </w:t>
      </w:r>
      <w:r>
        <w:t>порядка</w:t>
      </w:r>
      <w:r>
        <w:t xml:space="preserve">). </w:t>
      </w:r>
    </w:p>
    <w:p w:rsidR="00FF06D7" w:rsidRDefault="000C0CF3">
      <w:pPr>
        <w:spacing w:after="127"/>
        <w:ind w:left="-13" w:right="97"/>
      </w:pPr>
      <w:r>
        <w:t>О</w:t>
      </w:r>
      <w:r>
        <w:t xml:space="preserve"> </w:t>
      </w:r>
      <w:r>
        <w:t>слабости</w:t>
      </w:r>
      <w:r>
        <w:t xml:space="preserve"> </w:t>
      </w:r>
      <w:r>
        <w:t>процессов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 </w:t>
      </w:r>
      <w:r>
        <w:t>свидетельствуют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звуковые</w:t>
      </w:r>
      <w:r>
        <w:t xml:space="preserve"> </w:t>
      </w:r>
      <w:r>
        <w:t>замены</w:t>
      </w:r>
      <w:r>
        <w:t xml:space="preserve"> </w:t>
      </w:r>
      <w:r>
        <w:t>и</w:t>
      </w:r>
      <w:r>
        <w:t xml:space="preserve"> </w:t>
      </w:r>
      <w:r>
        <w:t>дублирования</w:t>
      </w:r>
      <w:r>
        <w:t xml:space="preserve">. </w:t>
      </w:r>
      <w:r>
        <w:t>Далекие</w:t>
      </w:r>
      <w:r>
        <w:t xml:space="preserve"> </w:t>
      </w:r>
      <w:r>
        <w:t>замены</w:t>
      </w:r>
      <w:r>
        <w:t xml:space="preserve">, </w:t>
      </w:r>
      <w:r>
        <w:t>пропуски</w:t>
      </w:r>
      <w:r>
        <w:t xml:space="preserve">, </w:t>
      </w:r>
      <w:r>
        <w:t>нарушения</w:t>
      </w:r>
      <w:r>
        <w:t xml:space="preserve"> </w:t>
      </w:r>
      <w:r>
        <w:t>порядка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связаны</w:t>
      </w:r>
      <w:r>
        <w:t xml:space="preserve"> </w:t>
      </w:r>
      <w:r>
        <w:t>как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 </w:t>
      </w:r>
      <w:r>
        <w:t>же</w:t>
      </w:r>
      <w:r>
        <w:t xml:space="preserve"> </w:t>
      </w:r>
      <w:r>
        <w:t>фактором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  <w:r>
        <w:t>Вплетения</w:t>
      </w:r>
      <w:r>
        <w:t xml:space="preserve"> </w:t>
      </w:r>
      <w:r>
        <w:t>обычно</w:t>
      </w:r>
      <w:r>
        <w:t xml:space="preserve">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недостаточной</w:t>
      </w:r>
      <w:r>
        <w:t xml:space="preserve"> </w:t>
      </w:r>
      <w:r>
        <w:t>избирательностью</w:t>
      </w:r>
      <w:r>
        <w:t xml:space="preserve">, </w:t>
      </w:r>
      <w:r>
        <w:t>элементами</w:t>
      </w:r>
      <w:r>
        <w:t xml:space="preserve"> </w:t>
      </w:r>
      <w:r>
        <w:t>полевого</w:t>
      </w:r>
      <w:r>
        <w:t xml:space="preserve"> </w:t>
      </w:r>
      <w:r>
        <w:t>поведения</w:t>
      </w:r>
      <w:r>
        <w:t xml:space="preserve"> (</w:t>
      </w:r>
      <w:r>
        <w:t>когда</w:t>
      </w:r>
      <w:r>
        <w:t xml:space="preserve"> </w:t>
      </w:r>
      <w:r>
        <w:t>показываются</w:t>
      </w:r>
      <w:r>
        <w:t xml:space="preserve"> </w:t>
      </w:r>
      <w:r>
        <w:t>картинки</w:t>
      </w:r>
      <w:r>
        <w:t xml:space="preserve">, </w:t>
      </w:r>
      <w:r>
        <w:t>расположенные</w:t>
      </w:r>
      <w:r>
        <w:t xml:space="preserve"> </w:t>
      </w:r>
      <w:r>
        <w:t>между</w:t>
      </w:r>
      <w:r>
        <w:t xml:space="preserve"> </w:t>
      </w:r>
      <w:r>
        <w:t>целевыми</w:t>
      </w:r>
      <w:r>
        <w:t xml:space="preserve"> </w:t>
      </w:r>
      <w:r>
        <w:t>стимулами</w:t>
      </w:r>
      <w:r>
        <w:t xml:space="preserve">).  </w:t>
      </w:r>
    </w:p>
    <w:p w:rsidR="00FF06D7" w:rsidRDefault="000C0CF3">
      <w:pPr>
        <w:spacing w:line="267" w:lineRule="auto"/>
        <w:ind w:left="2269" w:right="92" w:hanging="1754"/>
      </w:pPr>
      <w:r>
        <w:rPr>
          <w:i/>
        </w:rPr>
        <w:t xml:space="preserve">Таблица 55. Распределение количества звуковых замен и  дублирований (в %)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t xml:space="preserve"> </w:t>
      </w:r>
    </w:p>
    <w:tbl>
      <w:tblPr>
        <w:tblStyle w:val="TableGrid"/>
        <w:tblW w:w="6236" w:type="dxa"/>
        <w:tblInd w:w="58" w:type="dxa"/>
        <w:tblCellMar>
          <w:top w:w="55" w:type="dxa"/>
          <w:left w:w="56" w:type="dxa"/>
          <w:bottom w:w="6" w:type="dxa"/>
          <w:right w:w="1" w:type="dxa"/>
        </w:tblCellMar>
        <w:tblLook w:val="04A0" w:firstRow="1" w:lastRow="0" w:firstColumn="1" w:lastColumn="0" w:noHBand="0" w:noVBand="1"/>
      </w:tblPr>
      <w:tblGrid>
        <w:gridCol w:w="2425"/>
        <w:gridCol w:w="499"/>
        <w:gridCol w:w="499"/>
        <w:gridCol w:w="499"/>
        <w:gridCol w:w="444"/>
        <w:gridCol w:w="410"/>
        <w:gridCol w:w="660"/>
        <w:gridCol w:w="799"/>
      </w:tblGrid>
      <w:tr w:rsidR="00FF06D7">
        <w:trPr>
          <w:trHeight w:val="769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                  </w:t>
            </w:r>
            <w:r>
              <w:t>Колич</w:t>
            </w:r>
            <w:r>
              <w:t>ество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звуковых</w:t>
            </w:r>
            <w:r>
              <w:t xml:space="preserve"> </w:t>
            </w:r>
            <w:r>
              <w:t>замен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2-5</w:t>
            </w:r>
          </w:p>
        </w:tc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3" w:firstLine="0"/>
              <w:jc w:val="left"/>
            </w:pPr>
            <w:r>
              <w:t>5-</w:t>
            </w:r>
          </w:p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>10</w:t>
            </w:r>
          </w:p>
        </w:tc>
        <w:tc>
          <w:tcPr>
            <w:tcW w:w="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&gt; 10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6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Предъявление</w:t>
            </w:r>
            <w:r>
              <w:t xml:space="preserve"> 14 </w:t>
            </w:r>
            <w:r>
              <w:t>слов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(n=91)</w:t>
            </w:r>
            <w:r>
              <w:rPr>
                <w:b/>
              </w:rPr>
              <w:t xml:space="preserve">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41.8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26.4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31.9</w:t>
            </w:r>
          </w:p>
        </w:tc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  <w:tc>
          <w:tcPr>
            <w:tcW w:w="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0.98 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1.12 </w:t>
            </w:r>
          </w:p>
        </w:tc>
      </w:tr>
      <w:tr w:rsidR="00FF06D7">
        <w:trPr>
          <w:trHeight w:val="516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Предъявление</w:t>
            </w:r>
            <w:r>
              <w:t xml:space="preserve"> 28 </w:t>
            </w:r>
            <w:r>
              <w:t>слов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(n=48)</w:t>
            </w:r>
            <w:r>
              <w:rPr>
                <w:b/>
              </w:rPr>
              <w:t xml:space="preserve">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29.2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64.6</w:t>
            </w:r>
          </w:p>
        </w:tc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t>6.2</w:t>
            </w:r>
          </w:p>
        </w:tc>
        <w:tc>
          <w:tcPr>
            <w:tcW w:w="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1.72 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1.59 </w:t>
            </w:r>
          </w:p>
        </w:tc>
      </w:tr>
    </w:tbl>
    <w:p w:rsidR="00FF06D7" w:rsidRDefault="000C0CF3">
      <w:pPr>
        <w:spacing w:after="106" w:line="259" w:lineRule="auto"/>
        <w:ind w:left="346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Таблица 56. Распределение количества далеких замен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5" w:type="dxa"/>
          <w:left w:w="56" w:type="dxa"/>
          <w:bottom w:w="6" w:type="dxa"/>
          <w:right w:w="56" w:type="dxa"/>
        </w:tblCellMar>
        <w:tblLook w:val="04A0" w:firstRow="1" w:lastRow="0" w:firstColumn="1" w:lastColumn="0" w:noHBand="0" w:noVBand="1"/>
      </w:tblPr>
      <w:tblGrid>
        <w:gridCol w:w="3134"/>
        <w:gridCol w:w="499"/>
        <w:gridCol w:w="499"/>
        <w:gridCol w:w="389"/>
        <w:gridCol w:w="360"/>
        <w:gridCol w:w="660"/>
        <w:gridCol w:w="695"/>
      </w:tblGrid>
      <w:tr w:rsidR="00FF06D7">
        <w:trPr>
          <w:trHeight w:val="769"/>
        </w:trPr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094" w:hanging="1928"/>
              <w:jc w:val="left"/>
            </w:pPr>
            <w:r>
              <w:t xml:space="preserve">                      </w:t>
            </w:r>
            <w:r>
              <w:t>Количество</w:t>
            </w:r>
            <w:r>
              <w:t xml:space="preserve"> </w:t>
            </w:r>
            <w:r>
              <w:t>далеких</w:t>
            </w:r>
            <w:r>
              <w:t xml:space="preserve"> </w:t>
            </w:r>
            <w:r>
              <w:t>замен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  <w:jc w:val="center"/>
            </w:pPr>
            <w:r>
              <w:t xml:space="preserve">&gt; 2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263"/>
        </w:trPr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>Предъявление</w:t>
            </w:r>
            <w:r>
              <w:t xml:space="preserve"> 14 </w:t>
            </w:r>
            <w:r>
              <w:t>слов</w:t>
            </w:r>
            <w:r>
              <w:t xml:space="preserve">  (n=91)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65.9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29.7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4.4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>0</w:t>
            </w:r>
            <w:r>
              <w:rPr>
                <w:b/>
              </w:rPr>
              <w:t xml:space="preserve">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0.32 </w:t>
            </w:r>
          </w:p>
        </w:tc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98" w:firstLine="0"/>
              <w:jc w:val="left"/>
            </w:pPr>
            <w:r>
              <w:rPr>
                <w:b/>
              </w:rPr>
              <w:t xml:space="preserve">0.48 </w:t>
            </w:r>
          </w:p>
        </w:tc>
      </w:tr>
      <w:tr w:rsidR="00FF06D7">
        <w:trPr>
          <w:trHeight w:val="263"/>
        </w:trPr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>Предъявление</w:t>
            </w:r>
            <w:r>
              <w:t xml:space="preserve"> 28 </w:t>
            </w:r>
            <w:r>
              <w:t>слов</w:t>
            </w:r>
            <w:r>
              <w:t xml:space="preserve">  (n=48) 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81.2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>8.8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t>10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>0</w:t>
            </w:r>
            <w:r>
              <w:rPr>
                <w:b/>
              </w:rPr>
              <w:t xml:space="preserve">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0.21 </w:t>
            </w:r>
          </w:p>
        </w:tc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98" w:firstLine="0"/>
              <w:jc w:val="left"/>
            </w:pPr>
            <w:r>
              <w:rPr>
                <w:b/>
              </w:rPr>
              <w:t xml:space="preserve">0.46 </w:t>
            </w:r>
          </w:p>
        </w:tc>
      </w:tr>
    </w:tbl>
    <w:p w:rsidR="00FF06D7" w:rsidRDefault="000C0CF3">
      <w:pPr>
        <w:spacing w:after="0" w:line="259" w:lineRule="auto"/>
        <w:ind w:left="0" w:right="52" w:firstLine="0"/>
        <w:jc w:val="right"/>
      </w:pPr>
      <w: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10" w:right="105" w:hanging="10"/>
        <w:jc w:val="center"/>
      </w:pPr>
      <w:r>
        <w:rPr>
          <w:i/>
        </w:rPr>
        <w:t xml:space="preserve">Таблица 57. Распределение количества </w:t>
      </w:r>
      <w:r>
        <w:rPr>
          <w:i/>
        </w:rPr>
        <w:t xml:space="preserve">пропусков (в %) </w:t>
      </w:r>
    </w:p>
    <w:p w:rsidR="00FF06D7" w:rsidRDefault="000C0CF3">
      <w:pPr>
        <w:spacing w:after="0" w:line="259" w:lineRule="auto"/>
        <w:ind w:left="0" w:right="51" w:firstLine="0"/>
        <w:jc w:val="center"/>
      </w:pP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607"/>
        <w:gridCol w:w="685"/>
        <w:gridCol w:w="685"/>
        <w:gridCol w:w="577"/>
        <w:gridCol w:w="578"/>
        <w:gridCol w:w="578"/>
        <w:gridCol w:w="840"/>
        <w:gridCol w:w="685"/>
      </w:tblGrid>
      <w:tr w:rsidR="00FF06D7">
        <w:trPr>
          <w:trHeight w:val="764"/>
        </w:trPr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Тип пробы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 xml:space="preserve">         Количество пропусков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1-2 </w:t>
            </w:r>
          </w:p>
        </w:tc>
        <w:tc>
          <w:tcPr>
            <w:tcW w:w="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3-4 </w:t>
            </w:r>
          </w:p>
        </w:tc>
        <w:tc>
          <w:tcPr>
            <w:tcW w:w="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5-6 </w:t>
            </w:r>
          </w:p>
        </w:tc>
        <w:tc>
          <w:tcPr>
            <w:tcW w:w="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7" w:firstLine="0"/>
              <w:jc w:val="left"/>
            </w:pPr>
            <w:r>
              <w:t xml:space="preserve">&gt; 6 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rPr>
                <w:b/>
              </w:rPr>
              <w:t xml:space="preserve">Сред.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511"/>
        </w:trPr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Предъявление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>14 слов  (n=91)</w:t>
            </w:r>
            <w:r>
              <w:rPr>
                <w:b/>
              </w:rPr>
              <w:t xml:space="preserve">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>68.1</w:t>
            </w:r>
            <w:r>
              <w:rPr>
                <w:b/>
              </w:rPr>
              <w:t xml:space="preserve">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>28.6</w:t>
            </w:r>
            <w:r>
              <w:rPr>
                <w:b/>
              </w:rPr>
              <w:t xml:space="preserve"> </w:t>
            </w:r>
          </w:p>
        </w:tc>
        <w:tc>
          <w:tcPr>
            <w:tcW w:w="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>3.3</w:t>
            </w:r>
            <w:r>
              <w:rPr>
                <w:b/>
              </w:rPr>
              <w:t xml:space="preserve"> </w:t>
            </w:r>
          </w:p>
        </w:tc>
        <w:tc>
          <w:tcPr>
            <w:tcW w:w="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>0</w:t>
            </w:r>
            <w:r>
              <w:rPr>
                <w:b/>
              </w:rPr>
              <w:t xml:space="preserve"> </w:t>
            </w:r>
          </w:p>
        </w:tc>
        <w:tc>
          <w:tcPr>
            <w:tcW w:w="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>0</w:t>
            </w:r>
            <w:r>
              <w:rPr>
                <w:b/>
              </w:rPr>
              <w:t xml:space="preserve"> 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0.41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rPr>
                <w:b/>
              </w:rPr>
              <w:t xml:space="preserve">0.7 </w:t>
            </w:r>
          </w:p>
        </w:tc>
      </w:tr>
      <w:tr w:rsidR="00FF06D7">
        <w:trPr>
          <w:trHeight w:val="511"/>
        </w:trPr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Предъявление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>28 слов  (n=48)</w:t>
            </w:r>
            <w:r>
              <w:rPr>
                <w:b/>
              </w:rPr>
              <w:t xml:space="preserve">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>41.7</w:t>
            </w:r>
            <w:r>
              <w:rPr>
                <w:b/>
              </w:rPr>
              <w:t xml:space="preserve">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>45.8</w:t>
            </w:r>
            <w:r>
              <w:rPr>
                <w:b/>
              </w:rPr>
              <w:t xml:space="preserve"> </w:t>
            </w:r>
          </w:p>
        </w:tc>
        <w:tc>
          <w:tcPr>
            <w:tcW w:w="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>2.1</w:t>
            </w:r>
            <w:r>
              <w:rPr>
                <w:b/>
              </w:rPr>
              <w:t xml:space="preserve"> </w:t>
            </w:r>
          </w:p>
        </w:tc>
        <w:tc>
          <w:tcPr>
            <w:tcW w:w="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>6.2</w:t>
            </w:r>
            <w:r>
              <w:rPr>
                <w:b/>
              </w:rPr>
              <w:t xml:space="preserve"> </w:t>
            </w:r>
          </w:p>
        </w:tc>
        <w:tc>
          <w:tcPr>
            <w:tcW w:w="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>4.2</w:t>
            </w:r>
            <w:r>
              <w:rPr>
                <w:b/>
              </w:rPr>
              <w:t xml:space="preserve"> 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1.33 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rPr>
                <w:b/>
              </w:rPr>
              <w:t xml:space="preserve">1.84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10" w:right="107" w:hanging="10"/>
        <w:jc w:val="center"/>
      </w:pPr>
      <w:r>
        <w:rPr>
          <w:i/>
        </w:rPr>
        <w:t xml:space="preserve">Таблица 58. </w:t>
      </w:r>
      <w:r>
        <w:rPr>
          <w:i/>
        </w:rPr>
        <w:t>Распределение количества вплетений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3" w:type="dxa"/>
        </w:tblCellMar>
        <w:tblLook w:val="04A0" w:firstRow="1" w:lastRow="0" w:firstColumn="1" w:lastColumn="0" w:noHBand="0" w:noVBand="1"/>
      </w:tblPr>
      <w:tblGrid>
        <w:gridCol w:w="2761"/>
        <w:gridCol w:w="498"/>
        <w:gridCol w:w="390"/>
        <w:gridCol w:w="498"/>
        <w:gridCol w:w="400"/>
        <w:gridCol w:w="389"/>
        <w:gridCol w:w="660"/>
        <w:gridCol w:w="641"/>
      </w:tblGrid>
      <w:tr w:rsidR="00FF06D7">
        <w:trPr>
          <w:trHeight w:val="763"/>
        </w:trPr>
        <w:tc>
          <w:tcPr>
            <w:tcW w:w="27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Тип пробы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                     Количество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звуковых замен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1" w:firstLine="0"/>
              <w:jc w:val="left"/>
            </w:pPr>
            <w:r>
              <w:t>3-</w:t>
            </w:r>
          </w:p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&gt;4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511"/>
        </w:trPr>
        <w:tc>
          <w:tcPr>
            <w:tcW w:w="27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Предъявление 14 слов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(n=91)</w:t>
            </w:r>
            <w:r>
              <w:rPr>
                <w:b/>
              </w:rP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92.3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6.6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>1.1</w:t>
            </w:r>
            <w:r>
              <w:rPr>
                <w:b/>
              </w:rPr>
              <w:t xml:space="preserve"> 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t>0</w:t>
            </w:r>
            <w:r>
              <w:rPr>
                <w:b/>
              </w:rPr>
              <w:t xml:space="preserve">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>0</w:t>
            </w:r>
            <w:r>
              <w:rPr>
                <w:b/>
              </w:rPr>
              <w:t xml:space="preserve">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0.07 </w:t>
            </w:r>
          </w:p>
        </w:tc>
        <w:tc>
          <w:tcPr>
            <w:tcW w:w="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rPr>
                <w:b/>
              </w:rPr>
              <w:t xml:space="preserve">0.27 </w:t>
            </w:r>
          </w:p>
        </w:tc>
      </w:tr>
      <w:tr w:rsidR="00FF06D7">
        <w:trPr>
          <w:trHeight w:val="511"/>
        </w:trPr>
        <w:tc>
          <w:tcPr>
            <w:tcW w:w="27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Предъявление 28 слов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(n=48)</w:t>
            </w:r>
            <w:r>
              <w:rPr>
                <w:b/>
              </w:rP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58.3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21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10.2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8.3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0.69 </w:t>
            </w:r>
          </w:p>
        </w:tc>
        <w:tc>
          <w:tcPr>
            <w:tcW w:w="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rPr>
                <w:b/>
              </w:rPr>
              <w:t xml:space="preserve">1.03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10" w:right="107" w:hanging="10"/>
        <w:jc w:val="center"/>
      </w:pPr>
      <w:r>
        <w:rPr>
          <w:i/>
        </w:rPr>
        <w:t>Таблица 59. Распределение количества звуковых замен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1598"/>
        <w:gridCol w:w="503"/>
        <w:gridCol w:w="546"/>
        <w:gridCol w:w="530"/>
        <w:gridCol w:w="445"/>
        <w:gridCol w:w="428"/>
        <w:gridCol w:w="419"/>
        <w:gridCol w:w="529"/>
        <w:gridCol w:w="695"/>
        <w:gridCol w:w="542"/>
      </w:tblGrid>
      <w:tr w:rsidR="00FF06D7">
        <w:trPr>
          <w:trHeight w:val="1271"/>
        </w:trPr>
        <w:tc>
          <w:tcPr>
            <w:tcW w:w="15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Тип пробы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87" w:right="54" w:hanging="72"/>
              <w:jc w:val="right"/>
            </w:pPr>
            <w:r>
              <w:t xml:space="preserve">Количест. звуковых замен 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3 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 xml:space="preserve">4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t xml:space="preserve">5 </w:t>
            </w:r>
          </w:p>
        </w:tc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6 </w:t>
            </w:r>
          </w:p>
        </w:tc>
        <w:tc>
          <w:tcPr>
            <w:tcW w:w="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8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510"/>
        </w:trPr>
        <w:tc>
          <w:tcPr>
            <w:tcW w:w="15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Предъявл. 14 слов (n=91)</w:t>
            </w:r>
            <w:r>
              <w:rPr>
                <w:b/>
              </w:rPr>
              <w:t xml:space="preserve"> 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 xml:space="preserve">31.9 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4" w:firstLine="0"/>
            </w:pPr>
            <w:r>
              <w:t>30.8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" w:firstLine="0"/>
            </w:pPr>
            <w:r>
              <w:t>26.4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6.6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4.4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- </w:t>
            </w:r>
          </w:p>
        </w:tc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- </w:t>
            </w:r>
          </w:p>
        </w:tc>
        <w:tc>
          <w:tcPr>
            <w:tcW w:w="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0.98 </w:t>
            </w:r>
          </w:p>
        </w:tc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0.91 </w:t>
            </w:r>
          </w:p>
        </w:tc>
      </w:tr>
      <w:tr w:rsidR="00FF06D7">
        <w:trPr>
          <w:trHeight w:val="511"/>
        </w:trPr>
        <w:tc>
          <w:tcPr>
            <w:tcW w:w="15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Предъявл. 28 слов  (n=48)</w:t>
            </w:r>
            <w:r>
              <w:rPr>
                <w:b/>
              </w:rPr>
              <w:t xml:space="preserve"> 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 xml:space="preserve">41.7 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4" w:firstLine="0"/>
            </w:pPr>
            <w:r>
              <w:t>45.8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2.1 </w:t>
            </w:r>
          </w:p>
        </w:tc>
        <w:tc>
          <w:tcPr>
            <w:tcW w:w="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t>2.1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4.2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5" w:firstLine="0"/>
            </w:pPr>
            <w:r>
              <w:t>4.1</w:t>
            </w:r>
          </w:p>
        </w:tc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5" w:firstLine="0"/>
            </w:pPr>
            <w:r>
              <w:t>41.7</w:t>
            </w:r>
          </w:p>
        </w:tc>
        <w:tc>
          <w:tcPr>
            <w:tcW w:w="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1.33 </w:t>
            </w:r>
          </w:p>
        </w:tc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1.84 </w:t>
            </w:r>
          </w:p>
        </w:tc>
      </w:tr>
    </w:tbl>
    <w:p w:rsidR="00FF06D7" w:rsidRDefault="000C0CF3">
      <w:pPr>
        <w:ind w:left="-13" w:right="97"/>
      </w:pPr>
      <w:r>
        <w:rPr>
          <w:b/>
        </w:rPr>
        <w:t xml:space="preserve">18. Слухоречевая память </w:t>
      </w:r>
      <w:r>
        <w:t xml:space="preserve">(Verbal Memory Test). Проба направлена на исследование процессов восприятия и удержания  слухоречевой информации. В первой части пробы (повторение слов) оцениваются фонематический анализ и </w:t>
      </w:r>
      <w:r>
        <w:t>возможности звукопроизношения, а во второй — сначала непроизвольная  слухоречевая память (первое воспроизведение), а затем — произвольная. В пробу входят слова в основном с невысокой образностью (</w:t>
      </w:r>
      <w:r>
        <w:t>чтобы</w:t>
      </w:r>
      <w:r>
        <w:t xml:space="preserve"> </w:t>
      </w:r>
      <w:r>
        <w:t>избежать</w:t>
      </w:r>
      <w:r>
        <w:t xml:space="preserve"> </w:t>
      </w:r>
      <w:r>
        <w:t>хранения</w:t>
      </w:r>
      <w:r>
        <w:t xml:space="preserve"> </w:t>
      </w:r>
      <w:r>
        <w:t>в</w:t>
      </w:r>
      <w:r>
        <w:t xml:space="preserve"> </w:t>
      </w:r>
      <w:r>
        <w:t>зрительной</w:t>
      </w:r>
      <w:r>
        <w:t xml:space="preserve"> </w:t>
      </w:r>
      <w:r>
        <w:t>модальности</w:t>
      </w:r>
      <w:r>
        <w:t xml:space="preserve">), </w:t>
      </w:r>
      <w:r>
        <w:t>они</w:t>
      </w:r>
      <w:r>
        <w:t xml:space="preserve"> </w:t>
      </w:r>
      <w:r>
        <w:t>имеют</w:t>
      </w:r>
      <w:r>
        <w:t xml:space="preserve"> </w:t>
      </w:r>
      <w:r>
        <w:t>в</w:t>
      </w:r>
      <w:r>
        <w:t xml:space="preserve"> </w:t>
      </w:r>
      <w:r>
        <w:t>фоне</w:t>
      </w:r>
      <w:r>
        <w:t xml:space="preserve"> </w:t>
      </w:r>
      <w:r>
        <w:t>близкие</w:t>
      </w:r>
      <w:r>
        <w:t xml:space="preserve"> </w:t>
      </w:r>
      <w:r>
        <w:t>слова</w:t>
      </w:r>
      <w:r>
        <w:t>-</w:t>
      </w:r>
      <w:r>
        <w:t>соперники</w:t>
      </w:r>
      <w:r>
        <w:t xml:space="preserve">: </w:t>
      </w:r>
      <w:r>
        <w:t>холод</w:t>
      </w:r>
      <w:r>
        <w:t xml:space="preserve"> – </w:t>
      </w:r>
      <w:r>
        <w:t>голод</w:t>
      </w:r>
      <w:r>
        <w:t xml:space="preserve">, </w:t>
      </w:r>
      <w:r>
        <w:t>гость</w:t>
      </w:r>
      <w:r>
        <w:t xml:space="preserve"> – </w:t>
      </w:r>
      <w:r>
        <w:t>кость</w:t>
      </w:r>
      <w:r>
        <w:t xml:space="preserve">, </w:t>
      </w:r>
      <w:r>
        <w:t>рама</w:t>
      </w:r>
      <w:r>
        <w:t xml:space="preserve"> – </w:t>
      </w:r>
      <w:r>
        <w:t>рана</w:t>
      </w:r>
      <w:r>
        <w:t xml:space="preserve"> (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точности</w:t>
      </w:r>
      <w:r>
        <w:t xml:space="preserve"> </w:t>
      </w:r>
      <w:r>
        <w:t>звукового</w:t>
      </w:r>
      <w:r>
        <w:t xml:space="preserve"> </w:t>
      </w:r>
      <w:r>
        <w:t>восприятия</w:t>
      </w:r>
      <w:r>
        <w:t xml:space="preserve">). </w:t>
      </w:r>
      <w:r>
        <w:t>Два</w:t>
      </w:r>
      <w:r>
        <w:t xml:space="preserve"> </w:t>
      </w:r>
      <w:r>
        <w:t>слова</w:t>
      </w:r>
      <w:r>
        <w:t xml:space="preserve"> </w:t>
      </w:r>
      <w:r>
        <w:t>могут</w:t>
      </w:r>
      <w:r>
        <w:t xml:space="preserve"> </w:t>
      </w:r>
      <w:r>
        <w:t>образовать</w:t>
      </w:r>
      <w:r>
        <w:t xml:space="preserve"> </w:t>
      </w:r>
      <w:r>
        <w:t>семантическую</w:t>
      </w:r>
      <w:r>
        <w:t xml:space="preserve"> </w:t>
      </w:r>
      <w:r>
        <w:t>группу</w:t>
      </w:r>
      <w:r>
        <w:t xml:space="preserve"> (</w:t>
      </w:r>
      <w:r>
        <w:t>холод</w:t>
      </w:r>
      <w:r>
        <w:t xml:space="preserve">, </w:t>
      </w:r>
      <w:r>
        <w:t>дождь</w:t>
      </w:r>
      <w:r>
        <w:t xml:space="preserve">), </w:t>
      </w:r>
      <w:r>
        <w:t>что</w:t>
      </w:r>
      <w:r>
        <w:t xml:space="preserve"> </w:t>
      </w:r>
      <w:r>
        <w:t>провоцирует</w:t>
      </w:r>
      <w:r>
        <w:t xml:space="preserve"> </w:t>
      </w:r>
      <w:r>
        <w:t>появление</w:t>
      </w:r>
      <w:r>
        <w:t xml:space="preserve"> </w:t>
      </w:r>
      <w:r>
        <w:t>семантических</w:t>
      </w:r>
      <w:r>
        <w:t xml:space="preserve"> </w:t>
      </w:r>
      <w:r>
        <w:t>парафазий</w:t>
      </w:r>
      <w:r>
        <w:t xml:space="preserve"> (</w:t>
      </w:r>
      <w:r>
        <w:t>например</w:t>
      </w:r>
      <w:r>
        <w:t xml:space="preserve">, </w:t>
      </w:r>
      <w:r>
        <w:t>ветер</w:t>
      </w:r>
      <w:r>
        <w:t xml:space="preserve">). </w:t>
      </w:r>
      <w:r>
        <w:t>Два</w:t>
      </w:r>
      <w:r>
        <w:t xml:space="preserve"> </w:t>
      </w:r>
      <w:r>
        <w:t>относительно</w:t>
      </w:r>
      <w:r>
        <w:t xml:space="preserve"> </w:t>
      </w:r>
      <w:r>
        <w:t>мало</w:t>
      </w:r>
      <w:r>
        <w:t xml:space="preserve"> </w:t>
      </w:r>
      <w:r>
        <w:t>знакомых</w:t>
      </w:r>
      <w:r>
        <w:t xml:space="preserve"> </w:t>
      </w:r>
      <w:r>
        <w:t>детям</w:t>
      </w:r>
      <w:r>
        <w:t xml:space="preserve"> </w:t>
      </w:r>
      <w:r>
        <w:t>слова</w:t>
      </w:r>
      <w:r>
        <w:t xml:space="preserve"> — </w:t>
      </w:r>
      <w:r>
        <w:rPr>
          <w:i/>
        </w:rPr>
        <w:t>риск</w:t>
      </w:r>
      <w:r>
        <w:t xml:space="preserve"> </w:t>
      </w:r>
      <w:r>
        <w:t>и</w:t>
      </w:r>
      <w:r>
        <w:t xml:space="preserve"> </w:t>
      </w:r>
      <w:r>
        <w:rPr>
          <w:i/>
        </w:rPr>
        <w:t>клин</w:t>
      </w:r>
      <w:r>
        <w:t xml:space="preserve"> — </w:t>
      </w:r>
      <w:r>
        <w:t>позволяют</w:t>
      </w:r>
      <w:r>
        <w:t xml:space="preserve"> </w:t>
      </w:r>
      <w:r>
        <w:t>моделировать</w:t>
      </w:r>
      <w:r>
        <w:t xml:space="preserve"> </w:t>
      </w:r>
      <w:r>
        <w:t>процесс</w:t>
      </w:r>
      <w:r>
        <w:t xml:space="preserve"> </w:t>
      </w:r>
      <w:r>
        <w:t>освоения</w:t>
      </w:r>
      <w:r>
        <w:t xml:space="preserve"> </w:t>
      </w:r>
      <w:r>
        <w:t>ребенком</w:t>
      </w:r>
      <w:r>
        <w:t xml:space="preserve"> </w:t>
      </w:r>
      <w:r>
        <w:t>новых</w:t>
      </w:r>
      <w:r>
        <w:t xml:space="preserve"> </w:t>
      </w:r>
      <w:r>
        <w:t>слов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t>.</w:t>
      </w:r>
      <w:r>
        <w:rPr>
          <w:b/>
        </w:rPr>
        <w:t xml:space="preserve"> </w:t>
      </w:r>
      <w:r>
        <w:t>Пробу</w:t>
      </w:r>
      <w:r>
        <w:t xml:space="preserve"> </w:t>
      </w:r>
      <w:r>
        <w:t>следует</w:t>
      </w:r>
      <w:r>
        <w:t xml:space="preserve"> </w:t>
      </w:r>
      <w:r>
        <w:t>давать</w:t>
      </w:r>
      <w:r>
        <w:t xml:space="preserve">, </w:t>
      </w:r>
      <w:r>
        <w:t>когда</w:t>
      </w:r>
      <w:r>
        <w:t xml:space="preserve"> </w:t>
      </w:r>
      <w:r>
        <w:t>ребенок</w:t>
      </w:r>
      <w:r>
        <w:t xml:space="preserve"> </w:t>
      </w:r>
      <w:r>
        <w:t>еще</w:t>
      </w:r>
      <w:r>
        <w:t xml:space="preserve"> </w:t>
      </w:r>
      <w:r>
        <w:t>не</w:t>
      </w:r>
      <w:r>
        <w:t xml:space="preserve"> </w:t>
      </w:r>
      <w:r>
        <w:t>утомлен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Инструкция</w:t>
      </w:r>
      <w:r>
        <w:t xml:space="preserve">:  </w:t>
      </w:r>
    </w:p>
    <w:p w:rsidR="00FF06D7" w:rsidRDefault="000C0CF3">
      <w:pPr>
        <w:ind w:left="-13" w:right="97"/>
      </w:pPr>
      <w:r>
        <w:t>Первое</w:t>
      </w:r>
      <w:r>
        <w:t xml:space="preserve"> </w:t>
      </w:r>
      <w:r>
        <w:t>предъявление</w:t>
      </w:r>
      <w:r>
        <w:t>:  «</w:t>
      </w:r>
      <w:r>
        <w:t>Мы</w:t>
      </w:r>
      <w:r>
        <w:t xml:space="preserve"> </w:t>
      </w:r>
      <w:r>
        <w:t>сейчас</w:t>
      </w:r>
      <w:r>
        <w:t xml:space="preserve"> </w:t>
      </w:r>
      <w:r>
        <w:t>будем</w:t>
      </w:r>
      <w:r>
        <w:t xml:space="preserve"> </w:t>
      </w:r>
      <w:r>
        <w:t>повторять</w:t>
      </w:r>
      <w:r>
        <w:t xml:space="preserve"> </w:t>
      </w:r>
      <w:r>
        <w:t>слова</w:t>
      </w:r>
      <w:r>
        <w:t xml:space="preserve">. </w:t>
      </w:r>
      <w:r>
        <w:t>Послушай</w:t>
      </w:r>
      <w:r>
        <w:t xml:space="preserve"> </w:t>
      </w:r>
      <w:r>
        <w:t>внимательно</w:t>
      </w:r>
      <w:r>
        <w:t xml:space="preserve"> </w:t>
      </w:r>
      <w:r>
        <w:t>и</w:t>
      </w:r>
      <w:r>
        <w:t xml:space="preserve"> </w:t>
      </w:r>
      <w:r>
        <w:t>повтори</w:t>
      </w:r>
      <w:r>
        <w:t xml:space="preserve"> </w:t>
      </w:r>
      <w:r>
        <w:t>их</w:t>
      </w:r>
      <w:r>
        <w:t xml:space="preserve">: </w:t>
      </w:r>
      <w:r>
        <w:rPr>
          <w:b/>
          <w:i/>
        </w:rPr>
        <w:t>холод, рама, клин</w:t>
      </w:r>
      <w:r>
        <w:rPr>
          <w:b/>
        </w:rPr>
        <w:t>.</w:t>
      </w:r>
      <w:r>
        <w:t xml:space="preserve"> </w:t>
      </w:r>
      <w:r>
        <w:t>Повтори</w:t>
      </w:r>
      <w:r>
        <w:t xml:space="preserve">…  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послушай</w:t>
      </w:r>
      <w:r>
        <w:t xml:space="preserve"> </w:t>
      </w:r>
      <w:r>
        <w:t>другие</w:t>
      </w:r>
      <w:r>
        <w:t xml:space="preserve"> </w:t>
      </w:r>
      <w:r>
        <w:t>слова</w:t>
      </w:r>
      <w:r>
        <w:t xml:space="preserve">: </w:t>
      </w:r>
      <w:r>
        <w:rPr>
          <w:b/>
          <w:i/>
        </w:rPr>
        <w:t>гость, риск, дождь</w:t>
      </w:r>
      <w:r>
        <w:rPr>
          <w:b/>
        </w:rPr>
        <w:t>.</w:t>
      </w:r>
      <w:r>
        <w:t xml:space="preserve"> </w:t>
      </w:r>
      <w:r>
        <w:t>Повтори</w:t>
      </w:r>
      <w:r>
        <w:t xml:space="preserve">… </w:t>
      </w:r>
      <w:r>
        <w:t>Какие</w:t>
      </w:r>
      <w:r>
        <w:t xml:space="preserve"> </w:t>
      </w:r>
      <w:r>
        <w:t>были</w:t>
      </w:r>
      <w:r>
        <w:t xml:space="preserve"> </w:t>
      </w:r>
      <w:r>
        <w:t>первые</w:t>
      </w:r>
      <w:r>
        <w:t xml:space="preserve"> </w:t>
      </w:r>
      <w:r>
        <w:t>слова</w:t>
      </w:r>
      <w:r>
        <w:t xml:space="preserve">?... </w:t>
      </w:r>
      <w:r>
        <w:t>Какие</w:t>
      </w:r>
      <w:r>
        <w:t xml:space="preserve"> </w:t>
      </w:r>
      <w:r>
        <w:t>были</w:t>
      </w:r>
      <w:r>
        <w:t xml:space="preserve"> </w:t>
      </w:r>
      <w:r>
        <w:t>вторые</w:t>
      </w:r>
      <w:r>
        <w:t xml:space="preserve"> </w:t>
      </w:r>
      <w:r>
        <w:t>слова</w:t>
      </w:r>
      <w:r>
        <w:t xml:space="preserve">?...» </w:t>
      </w:r>
    </w:p>
    <w:p w:rsidR="00FF06D7" w:rsidRDefault="000C0CF3">
      <w:pPr>
        <w:ind w:left="399" w:right="97" w:firstLine="0"/>
      </w:pPr>
      <w:r>
        <w:t>Второе</w:t>
      </w:r>
      <w:r>
        <w:t xml:space="preserve"> </w:t>
      </w:r>
      <w:r>
        <w:t>предъявление</w:t>
      </w:r>
      <w:r>
        <w:t>: «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постарайся</w:t>
      </w:r>
      <w:r>
        <w:t xml:space="preserve"> </w:t>
      </w:r>
      <w:r>
        <w:t>запомнить</w:t>
      </w:r>
      <w:r>
        <w:t xml:space="preserve"> </w:t>
      </w:r>
      <w:r>
        <w:t>слова</w:t>
      </w:r>
      <w:r>
        <w:t xml:space="preserve">. </w:t>
      </w:r>
    </w:p>
    <w:p w:rsidR="00FF06D7" w:rsidRDefault="000C0CF3">
      <w:pPr>
        <w:ind w:left="-13" w:right="97" w:firstLine="0"/>
      </w:pPr>
      <w:r>
        <w:t>Повтори</w:t>
      </w:r>
      <w:r>
        <w:t xml:space="preserve">: </w:t>
      </w:r>
      <w:r>
        <w:rPr>
          <w:b/>
        </w:rPr>
        <w:t>холод, рама, клин</w:t>
      </w:r>
      <w:r>
        <w:t>…</w:t>
      </w:r>
      <w:r>
        <w:t>и</w:t>
      </w:r>
      <w:r>
        <w:t xml:space="preserve"> </w:t>
      </w:r>
      <w:r>
        <w:t>т</w:t>
      </w:r>
      <w:r>
        <w:t>.</w:t>
      </w:r>
      <w:r>
        <w:t>д</w:t>
      </w:r>
      <w:r>
        <w:t>.» (</w:t>
      </w:r>
      <w:r>
        <w:t>процедура</w:t>
      </w:r>
      <w:r>
        <w:t xml:space="preserve"> </w:t>
      </w:r>
      <w:r>
        <w:t>повторяется</w:t>
      </w:r>
      <w:r>
        <w:t xml:space="preserve">). </w:t>
      </w:r>
    </w:p>
    <w:p w:rsidR="00FF06D7" w:rsidRDefault="000C0CF3">
      <w:pPr>
        <w:ind w:left="-13" w:right="97"/>
      </w:pPr>
      <w:r>
        <w:t>Третье</w:t>
      </w:r>
      <w:r>
        <w:t xml:space="preserve"> </w:t>
      </w:r>
      <w:r>
        <w:t>предъявление</w:t>
      </w:r>
      <w:r>
        <w:t>: «</w:t>
      </w:r>
      <w:r>
        <w:t>Повтори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: </w:t>
      </w:r>
      <w:r>
        <w:rPr>
          <w:b/>
        </w:rPr>
        <w:t>холод, рама, клин</w:t>
      </w:r>
      <w:r>
        <w:t>…</w:t>
      </w:r>
      <w:r>
        <w:t>и</w:t>
      </w:r>
      <w:r>
        <w:t xml:space="preserve"> </w:t>
      </w:r>
      <w:r>
        <w:t>т</w:t>
      </w:r>
      <w:r>
        <w:t>.</w:t>
      </w:r>
      <w:r>
        <w:t>д</w:t>
      </w:r>
      <w:r>
        <w:t>.» (</w:t>
      </w:r>
      <w:r>
        <w:t>процедура</w:t>
      </w:r>
      <w:r>
        <w:t xml:space="preserve"> </w:t>
      </w:r>
      <w:r>
        <w:t>повторяется</w:t>
      </w:r>
      <w:r>
        <w:t xml:space="preserve"> </w:t>
      </w:r>
      <w:r>
        <w:t>в</w:t>
      </w:r>
      <w:r>
        <w:t xml:space="preserve"> </w:t>
      </w:r>
      <w:r>
        <w:t>последний</w:t>
      </w:r>
      <w:r>
        <w:t xml:space="preserve"> </w:t>
      </w:r>
      <w:r>
        <w:t>раз</w:t>
      </w:r>
      <w:r>
        <w:t xml:space="preserve">). </w:t>
      </w:r>
      <w:r>
        <w:t>Слова</w:t>
      </w:r>
      <w:r>
        <w:t xml:space="preserve"> </w:t>
      </w:r>
      <w:r>
        <w:t>предъявляются</w:t>
      </w:r>
      <w:r>
        <w:t xml:space="preserve"> 3 </w:t>
      </w:r>
      <w:r>
        <w:t>раза</w:t>
      </w:r>
      <w:r>
        <w:t xml:space="preserve"> </w:t>
      </w:r>
      <w:r>
        <w:t>вне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успешности</w:t>
      </w:r>
      <w:r>
        <w:t xml:space="preserve"> </w:t>
      </w:r>
      <w:r>
        <w:t>выполнения</w:t>
      </w:r>
      <w:r>
        <w:t xml:space="preserve">. </w:t>
      </w:r>
    </w:p>
    <w:p w:rsidR="00FF06D7" w:rsidRDefault="000C0CF3">
      <w:pPr>
        <w:ind w:left="-13" w:right="97" w:firstLine="0"/>
      </w:pPr>
      <w:r>
        <w:t>Группы</w:t>
      </w:r>
      <w:r>
        <w:t xml:space="preserve"> </w:t>
      </w:r>
      <w:r>
        <w:t>слов</w:t>
      </w:r>
      <w:r>
        <w:t xml:space="preserve"> </w:t>
      </w:r>
      <w:r>
        <w:t>предъявляются</w:t>
      </w:r>
      <w:r>
        <w:t xml:space="preserve"> </w:t>
      </w:r>
      <w:r>
        <w:t>без</w:t>
      </w:r>
      <w:r>
        <w:t xml:space="preserve"> </w:t>
      </w:r>
      <w:r>
        <w:t>пауз</w:t>
      </w:r>
      <w:r>
        <w:t xml:space="preserve">. </w:t>
      </w:r>
    </w:p>
    <w:p w:rsidR="00FF06D7" w:rsidRDefault="000C0CF3">
      <w:pPr>
        <w:ind w:left="-13" w:right="97"/>
      </w:pPr>
      <w:r>
        <w:t>После</w:t>
      </w:r>
      <w:r>
        <w:t xml:space="preserve"> </w:t>
      </w:r>
      <w:r>
        <w:t>заполненной</w:t>
      </w:r>
      <w:r>
        <w:t xml:space="preserve"> </w:t>
      </w:r>
      <w:r>
        <w:t>паузы</w:t>
      </w:r>
      <w:r>
        <w:t xml:space="preserve"> (</w:t>
      </w:r>
      <w:r>
        <w:t>для</w:t>
      </w:r>
      <w:r>
        <w:t xml:space="preserve"> </w:t>
      </w:r>
      <w:r>
        <w:t>гомогенной</w:t>
      </w:r>
      <w:r>
        <w:t xml:space="preserve"> </w:t>
      </w:r>
      <w:r>
        <w:t>интерференции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дано</w:t>
      </w:r>
      <w:r>
        <w:t xml:space="preserve">, </w:t>
      </w:r>
      <w:r>
        <w:t>например</w:t>
      </w:r>
      <w:r>
        <w:t xml:space="preserve">, </w:t>
      </w:r>
      <w:r>
        <w:t>задание</w:t>
      </w:r>
      <w:r>
        <w:t xml:space="preserve"> </w:t>
      </w:r>
      <w:r>
        <w:t>на</w:t>
      </w:r>
      <w:r>
        <w:t xml:space="preserve"> </w:t>
      </w:r>
      <w:r>
        <w:t>счет</w:t>
      </w:r>
      <w:r>
        <w:t xml:space="preserve">) </w:t>
      </w:r>
      <w:r>
        <w:t>проводится</w:t>
      </w:r>
      <w:r>
        <w:t xml:space="preserve"> </w:t>
      </w:r>
      <w:r>
        <w:t>отсроченное</w:t>
      </w:r>
      <w:r>
        <w:t xml:space="preserve"> </w:t>
      </w:r>
      <w:r>
        <w:t>воспроизведение</w:t>
      </w:r>
      <w:r>
        <w:t>: «</w:t>
      </w:r>
      <w:r>
        <w:t>Вспомни</w:t>
      </w:r>
      <w:r>
        <w:t xml:space="preserve"> </w:t>
      </w:r>
      <w:r>
        <w:t>слова</w:t>
      </w:r>
      <w:r>
        <w:t xml:space="preserve">, </w:t>
      </w:r>
      <w:r>
        <w:t>которые</w:t>
      </w:r>
      <w:r>
        <w:t xml:space="preserve"> </w:t>
      </w:r>
      <w:r>
        <w:t>ты</w:t>
      </w:r>
      <w:r>
        <w:t xml:space="preserve"> </w:t>
      </w:r>
      <w:r>
        <w:t>запоминал</w:t>
      </w:r>
      <w:r>
        <w:t xml:space="preserve">».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не</w:t>
      </w:r>
      <w:r>
        <w:t xml:space="preserve"> </w:t>
      </w:r>
      <w:r>
        <w:t>делит</w:t>
      </w:r>
      <w:r>
        <w:t xml:space="preserve"> </w:t>
      </w:r>
      <w:r>
        <w:t>слова</w:t>
      </w:r>
      <w:r>
        <w:t xml:space="preserve"> </w:t>
      </w:r>
      <w:r>
        <w:t>на</w:t>
      </w:r>
      <w:r>
        <w:t xml:space="preserve"> </w:t>
      </w:r>
      <w:r>
        <w:t>группы</w:t>
      </w:r>
      <w:r>
        <w:t xml:space="preserve">, </w:t>
      </w:r>
      <w:r>
        <w:t>у</w:t>
      </w:r>
      <w:r>
        <w:t xml:space="preserve"> </w:t>
      </w:r>
      <w:r>
        <w:t>него</w:t>
      </w:r>
      <w:r>
        <w:t xml:space="preserve"> </w:t>
      </w:r>
      <w:r>
        <w:t>спрашивают</w:t>
      </w:r>
      <w:r>
        <w:t>: «</w:t>
      </w:r>
      <w:r>
        <w:t>Какие</w:t>
      </w:r>
      <w:r>
        <w:t xml:space="preserve"> </w:t>
      </w:r>
      <w:r>
        <w:t>слова</w:t>
      </w:r>
      <w:r>
        <w:t xml:space="preserve"> </w:t>
      </w:r>
      <w:r>
        <w:t>были</w:t>
      </w:r>
      <w:r>
        <w:t xml:space="preserve"> </w:t>
      </w:r>
      <w:r>
        <w:t>в</w:t>
      </w:r>
      <w:r>
        <w:t xml:space="preserve"> </w:t>
      </w:r>
      <w:r>
        <w:t>первой</w:t>
      </w:r>
      <w:r>
        <w:t xml:space="preserve"> </w:t>
      </w:r>
      <w:r>
        <w:t>группе</w:t>
      </w:r>
      <w:r>
        <w:t xml:space="preserve">, </w:t>
      </w:r>
      <w:r>
        <w:t>а</w:t>
      </w:r>
      <w:r>
        <w:t xml:space="preserve"> </w:t>
      </w:r>
      <w:r>
        <w:t>какие</w:t>
      </w:r>
      <w:r>
        <w:t xml:space="preserve"> — </w:t>
      </w:r>
      <w:r>
        <w:t>во</w:t>
      </w:r>
      <w:r>
        <w:t xml:space="preserve"> </w:t>
      </w:r>
      <w:r>
        <w:t>второй</w:t>
      </w:r>
      <w:r>
        <w:t xml:space="preserve">?» </w:t>
      </w:r>
      <w:r>
        <w:t>Такая</w:t>
      </w:r>
      <w:r>
        <w:t xml:space="preserve"> </w:t>
      </w:r>
      <w:r>
        <w:t>инструкция</w:t>
      </w:r>
      <w:r>
        <w:t xml:space="preserve"> </w:t>
      </w:r>
      <w:r>
        <w:t>без</w:t>
      </w:r>
      <w:r>
        <w:t xml:space="preserve"> </w:t>
      </w:r>
      <w:r>
        <w:t>упоминания</w:t>
      </w:r>
      <w:r>
        <w:t xml:space="preserve"> </w:t>
      </w:r>
      <w:r>
        <w:t>групп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, </w:t>
      </w:r>
      <w:r>
        <w:t>удерживает</w:t>
      </w:r>
      <w:r>
        <w:t xml:space="preserve"> </w:t>
      </w:r>
      <w:r>
        <w:t>ли</w:t>
      </w:r>
      <w:r>
        <w:t xml:space="preserve"> </w:t>
      </w:r>
      <w:r>
        <w:t>ребенок</w:t>
      </w:r>
      <w:r>
        <w:t xml:space="preserve"> </w:t>
      </w:r>
      <w:r>
        <w:t>структуру</w:t>
      </w:r>
      <w:r>
        <w:t xml:space="preserve"> </w:t>
      </w:r>
      <w:r>
        <w:t>материала</w:t>
      </w:r>
      <w:r>
        <w:t xml:space="preserve"> (</w:t>
      </w:r>
      <w:r>
        <w:t>деление</w:t>
      </w:r>
      <w:r>
        <w:t xml:space="preserve"> </w:t>
      </w:r>
      <w:r>
        <w:t>на</w:t>
      </w:r>
      <w:r>
        <w:t xml:space="preserve"> </w:t>
      </w:r>
      <w:r>
        <w:t>две</w:t>
      </w:r>
      <w:r>
        <w:t xml:space="preserve"> </w:t>
      </w:r>
      <w:r>
        <w:t>группы</w:t>
      </w:r>
      <w:r>
        <w:t xml:space="preserve">).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b/>
          <w:i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b/>
          <w:i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b/>
          <w:i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b/>
          <w:i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b/>
          <w:i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b/>
          <w:i/>
        </w:rPr>
        <w:t xml:space="preserve">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Повторение слов</w:t>
      </w:r>
      <w:r>
        <w:t xml:space="preserve">. </w:t>
      </w:r>
    </w:p>
    <w:p w:rsidR="00FF06D7" w:rsidRDefault="000C0CF3">
      <w:pPr>
        <w:numPr>
          <w:ilvl w:val="0"/>
          <w:numId w:val="37"/>
        </w:numPr>
        <w:ind w:right="97"/>
      </w:pPr>
      <w:r>
        <w:rPr>
          <w:i/>
        </w:rPr>
        <w:t xml:space="preserve">Профиль продуктивности </w:t>
      </w:r>
      <w:r>
        <w:rPr>
          <w:i/>
        </w:rPr>
        <w:t>повторения.</w:t>
      </w:r>
      <w:r>
        <w:t xml:space="preserve"> </w:t>
      </w:r>
      <w:r>
        <w:t>В</w:t>
      </w:r>
      <w:r>
        <w:t xml:space="preserve"> </w:t>
      </w:r>
      <w:r>
        <w:t>каждом</w:t>
      </w:r>
      <w:r>
        <w:t xml:space="preserve"> </w:t>
      </w:r>
      <w:r>
        <w:t>из</w:t>
      </w:r>
      <w:r>
        <w:t xml:space="preserve"> </w:t>
      </w:r>
      <w:r>
        <w:t>трех</w:t>
      </w:r>
      <w:r>
        <w:t xml:space="preserve"> </w:t>
      </w:r>
      <w:r>
        <w:t>повторений</w:t>
      </w:r>
      <w:r>
        <w:t xml:space="preserve"> </w:t>
      </w:r>
      <w:r>
        <w:t>фиксируется</w:t>
      </w:r>
      <w:r>
        <w:t xml:space="preserve">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воспроизведенных</w:t>
      </w:r>
      <w:r>
        <w:t xml:space="preserve"> </w:t>
      </w:r>
      <w:r>
        <w:t>слов</w:t>
      </w:r>
      <w:r>
        <w:t xml:space="preserve">. </w:t>
      </w:r>
      <w:r>
        <w:t>Чаще</w:t>
      </w:r>
      <w:r>
        <w:t xml:space="preserve"> </w:t>
      </w:r>
      <w:r>
        <w:t>всего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обнаруживается</w:t>
      </w:r>
      <w:r>
        <w:t xml:space="preserve"> </w:t>
      </w:r>
      <w:r>
        <w:t>профиль</w:t>
      </w:r>
      <w:r>
        <w:t xml:space="preserve"> 666 </w:t>
      </w:r>
      <w:r>
        <w:t>или</w:t>
      </w:r>
      <w:r>
        <w:t xml:space="preserve"> 566.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профилями</w:t>
      </w:r>
      <w:r>
        <w:t xml:space="preserve"> </w:t>
      </w:r>
      <w:r>
        <w:t>ниже</w:t>
      </w:r>
      <w:r>
        <w:t xml:space="preserve"> 555 </w:t>
      </w:r>
      <w:r>
        <w:t>следует</w:t>
      </w:r>
      <w:r>
        <w:t xml:space="preserve"> </w:t>
      </w:r>
      <w:r>
        <w:t>обратить</w:t>
      </w:r>
      <w:r>
        <w:t xml:space="preserve"> </w:t>
      </w:r>
      <w:r>
        <w:t>внимание</w:t>
      </w:r>
      <w:r>
        <w:t xml:space="preserve"> </w:t>
      </w:r>
      <w:r>
        <w:t>на</w:t>
      </w:r>
      <w:r>
        <w:t xml:space="preserve"> </w:t>
      </w:r>
      <w:r>
        <w:t>переработку</w:t>
      </w:r>
      <w:r>
        <w:t xml:space="preserve"> </w:t>
      </w:r>
      <w:r>
        <w:t>кинестетической</w:t>
      </w:r>
      <w:r>
        <w:t xml:space="preserve"> </w:t>
      </w:r>
      <w:r>
        <w:t>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numPr>
          <w:ilvl w:val="0"/>
          <w:numId w:val="37"/>
        </w:numPr>
        <w:ind w:right="97"/>
      </w:pPr>
      <w:r>
        <w:rPr>
          <w:i/>
        </w:rPr>
        <w:t xml:space="preserve">Ошибки </w:t>
      </w:r>
      <w:r>
        <w:t>(</w:t>
      </w:r>
      <w:r>
        <w:t>суммируются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трем</w:t>
      </w:r>
      <w:r>
        <w:t xml:space="preserve"> </w:t>
      </w:r>
      <w:r>
        <w:t>воспроизведениям</w:t>
      </w:r>
      <w:r>
        <w:t>)</w:t>
      </w:r>
      <w:r>
        <w:rPr>
          <w:i/>
        </w:rPr>
        <w:t>:</w:t>
      </w:r>
      <w:r>
        <w:t xml:space="preserve"> </w:t>
      </w:r>
    </w:p>
    <w:p w:rsidR="00FF06D7" w:rsidRDefault="000C0CF3">
      <w:pPr>
        <w:tabs>
          <w:tab w:val="center" w:pos="399"/>
          <w:tab w:val="center" w:pos="2921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изменений</w:t>
      </w:r>
      <w:r>
        <w:t xml:space="preserve"> </w:t>
      </w:r>
      <w:r>
        <w:t>одного</w:t>
      </w:r>
      <w:r>
        <w:t xml:space="preserve"> </w:t>
      </w:r>
      <w:r>
        <w:t>согласного</w:t>
      </w:r>
      <w:r>
        <w:t xml:space="preserve">; </w:t>
      </w:r>
    </w:p>
    <w:p w:rsidR="00FF06D7" w:rsidRDefault="000C0CF3">
      <w:pPr>
        <w:tabs>
          <w:tab w:val="center" w:pos="399"/>
          <w:tab w:val="center" w:pos="2818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изменений</w:t>
      </w:r>
      <w:r>
        <w:t xml:space="preserve"> </w:t>
      </w:r>
      <w:r>
        <w:t>одного</w:t>
      </w:r>
      <w:r>
        <w:t xml:space="preserve"> </w:t>
      </w:r>
      <w:r>
        <w:t>гласного</w:t>
      </w:r>
      <w:r>
        <w:t xml:space="preserve">; </w:t>
      </w:r>
    </w:p>
    <w:p w:rsidR="00FF06D7" w:rsidRDefault="000C0CF3">
      <w:pPr>
        <w:tabs>
          <w:tab w:val="center" w:pos="399"/>
          <w:tab w:val="center" w:pos="3352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искажений</w:t>
      </w:r>
      <w:r>
        <w:t xml:space="preserve"> (</w:t>
      </w:r>
      <w:r>
        <w:t>замены</w:t>
      </w:r>
      <w:r>
        <w:t xml:space="preserve"> </w:t>
      </w:r>
      <w:r>
        <w:t>более</w:t>
      </w:r>
      <w:r>
        <w:t xml:space="preserve"> </w:t>
      </w:r>
      <w:r>
        <w:t>двух</w:t>
      </w:r>
      <w:r>
        <w:t xml:space="preserve"> </w:t>
      </w:r>
      <w:r>
        <w:t>звуков</w:t>
      </w:r>
      <w:r>
        <w:t xml:space="preserve">); </w:t>
      </w:r>
    </w:p>
    <w:p w:rsidR="00FF06D7" w:rsidRDefault="000C0CF3">
      <w:pPr>
        <w:tabs>
          <w:tab w:val="center" w:pos="399"/>
          <w:tab w:val="center" w:pos="2014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пропусков</w:t>
      </w:r>
      <w:r>
        <w:t xml:space="preserve">; </w:t>
      </w:r>
    </w:p>
    <w:p w:rsidR="00FF06D7" w:rsidRDefault="000C0CF3">
      <w:pPr>
        <w:tabs>
          <w:tab w:val="center" w:pos="399"/>
          <w:tab w:val="center" w:pos="3280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устойчивых</w:t>
      </w:r>
      <w:r>
        <w:t xml:space="preserve"> </w:t>
      </w:r>
      <w:r>
        <w:t>нарушений</w:t>
      </w:r>
      <w:r>
        <w:t xml:space="preserve"> </w:t>
      </w:r>
      <w:r>
        <w:t>порядка</w:t>
      </w:r>
      <w:r>
        <w:t xml:space="preserve"> </w:t>
      </w:r>
      <w:r>
        <w:t>слов</w:t>
      </w:r>
      <w:r>
        <w:t xml:space="preserve">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неустойчивых</w:t>
      </w:r>
      <w:r>
        <w:t xml:space="preserve"> </w:t>
      </w:r>
      <w:r>
        <w:t>нарушений</w:t>
      </w:r>
      <w:r>
        <w:t xml:space="preserve"> </w:t>
      </w:r>
      <w:r>
        <w:t>порядка</w:t>
      </w:r>
      <w:r>
        <w:t xml:space="preserve"> </w:t>
      </w:r>
      <w:r>
        <w:t>слов</w:t>
      </w:r>
      <w:r>
        <w:t xml:space="preserve"> </w:t>
      </w:r>
      <w:r>
        <w:t>и</w:t>
      </w:r>
      <w:r>
        <w:t xml:space="preserve"> </w:t>
      </w:r>
      <w:r>
        <w:t>реверсий</w:t>
      </w:r>
      <w:r>
        <w:t xml:space="preserve"> (</w:t>
      </w:r>
      <w:r>
        <w:t>обратный</w:t>
      </w:r>
      <w:r>
        <w:t xml:space="preserve"> </w:t>
      </w:r>
      <w:r>
        <w:t>порядок</w:t>
      </w:r>
      <w:r>
        <w:t xml:space="preserve">); </w:t>
      </w:r>
    </w:p>
    <w:p w:rsidR="00FF06D7" w:rsidRDefault="000C0CF3">
      <w:pPr>
        <w:tabs>
          <w:tab w:val="center" w:pos="399"/>
          <w:tab w:val="center" w:pos="3151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вертикальных</w:t>
      </w:r>
      <w:r>
        <w:t xml:space="preserve"> </w:t>
      </w:r>
      <w:r>
        <w:t>повторов</w:t>
      </w:r>
      <w:r>
        <w:t xml:space="preserve"> (</w:t>
      </w:r>
      <w:r>
        <w:t>см</w:t>
      </w:r>
      <w:r>
        <w:t xml:space="preserve">. </w:t>
      </w:r>
      <w:r>
        <w:t>ниже</w:t>
      </w:r>
      <w:r>
        <w:t xml:space="preserve">). </w:t>
      </w:r>
    </w:p>
    <w:p w:rsidR="00FF06D7" w:rsidRDefault="000C0CF3">
      <w:pPr>
        <w:ind w:left="-13" w:right="97"/>
      </w:pPr>
      <w:r>
        <w:t>Звуковые</w:t>
      </w:r>
      <w:r>
        <w:t xml:space="preserve"> </w:t>
      </w:r>
      <w:r>
        <w:t>замены</w:t>
      </w:r>
      <w:r>
        <w:t xml:space="preserve"> </w:t>
      </w:r>
      <w:r>
        <w:t>и</w:t>
      </w:r>
      <w:r>
        <w:t xml:space="preserve"> </w:t>
      </w:r>
      <w:r>
        <w:t>искажения</w:t>
      </w:r>
      <w:r>
        <w:t xml:space="preserve"> </w:t>
      </w:r>
      <w:r>
        <w:t>могут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переработки</w:t>
      </w:r>
      <w:r>
        <w:t xml:space="preserve"> </w:t>
      </w:r>
      <w:r>
        <w:t>кинестетической</w:t>
      </w:r>
      <w:r>
        <w:t xml:space="preserve"> </w:t>
      </w:r>
      <w:r>
        <w:t>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замены</w:t>
      </w:r>
      <w:r>
        <w:t xml:space="preserve"> </w:t>
      </w:r>
      <w:r>
        <w:t>на</w:t>
      </w:r>
      <w:r>
        <w:t xml:space="preserve"> </w:t>
      </w:r>
      <w:r>
        <w:t>близкие</w:t>
      </w:r>
      <w:r>
        <w:t xml:space="preserve"> </w:t>
      </w:r>
      <w:r>
        <w:t>по</w:t>
      </w:r>
      <w:r>
        <w:t xml:space="preserve"> </w:t>
      </w:r>
      <w:r>
        <w:t>звучанию</w:t>
      </w:r>
      <w:r>
        <w:t xml:space="preserve"> </w:t>
      </w:r>
      <w:r>
        <w:t>слова</w:t>
      </w:r>
      <w:r>
        <w:t xml:space="preserve"> (</w:t>
      </w:r>
      <w:r>
        <w:t>холод</w:t>
      </w:r>
      <w:r>
        <w:t>-</w:t>
      </w:r>
      <w:r>
        <w:t>голод</w:t>
      </w:r>
      <w:r>
        <w:t xml:space="preserve">) </w:t>
      </w:r>
      <w:r>
        <w:t>свойственны</w:t>
      </w:r>
      <w:r>
        <w:t xml:space="preserve"> </w:t>
      </w:r>
      <w:r>
        <w:t>детям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. </w:t>
      </w:r>
      <w:r>
        <w:t>Замены</w:t>
      </w:r>
      <w:r>
        <w:t xml:space="preserve"> </w:t>
      </w:r>
      <w:r>
        <w:t>гласных</w:t>
      </w:r>
      <w:r>
        <w:t xml:space="preserve"> </w:t>
      </w:r>
      <w:r>
        <w:t>и</w:t>
      </w:r>
      <w:r>
        <w:t xml:space="preserve"> </w:t>
      </w:r>
      <w:r>
        <w:t>согласных</w:t>
      </w:r>
      <w:r>
        <w:t xml:space="preserve"> </w:t>
      </w:r>
      <w:r>
        <w:t>и</w:t>
      </w:r>
      <w:r>
        <w:t xml:space="preserve"> </w:t>
      </w:r>
      <w:r>
        <w:t>искажения</w:t>
      </w:r>
      <w:r>
        <w:t xml:space="preserve">, </w:t>
      </w:r>
      <w:r>
        <w:t>ведущие</w:t>
      </w:r>
      <w:r>
        <w:t xml:space="preserve"> </w:t>
      </w:r>
      <w:r>
        <w:t>к</w:t>
      </w:r>
      <w:r>
        <w:t xml:space="preserve"> </w:t>
      </w:r>
      <w:r>
        <w:t>появлению</w:t>
      </w:r>
      <w:r>
        <w:t xml:space="preserve"> </w:t>
      </w:r>
      <w:r>
        <w:t>псевдослов</w:t>
      </w:r>
      <w:r>
        <w:t xml:space="preserve">, </w:t>
      </w:r>
      <w:r>
        <w:t>говорят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функции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. </w:t>
      </w:r>
      <w:r>
        <w:t>О</w:t>
      </w:r>
      <w:r>
        <w:t xml:space="preserve"> </w:t>
      </w:r>
      <w:r>
        <w:t>том</w:t>
      </w:r>
      <w:r>
        <w:t xml:space="preserve"> </w:t>
      </w:r>
      <w:r>
        <w:t>же</w:t>
      </w:r>
      <w:r>
        <w:t xml:space="preserve"> </w:t>
      </w:r>
      <w:r>
        <w:t>свидетельствуют</w:t>
      </w:r>
      <w:r>
        <w:t xml:space="preserve"> </w:t>
      </w:r>
      <w:r>
        <w:t>неустойчивые</w:t>
      </w:r>
      <w:r>
        <w:t xml:space="preserve"> </w:t>
      </w:r>
      <w:r>
        <w:t>нарушения</w:t>
      </w:r>
      <w:r>
        <w:t xml:space="preserve"> </w:t>
      </w:r>
      <w:r>
        <w:t>порядка</w:t>
      </w:r>
      <w:r>
        <w:t xml:space="preserve">, </w:t>
      </w:r>
      <w:r>
        <w:t>когда</w:t>
      </w:r>
      <w:r>
        <w:t xml:space="preserve"> </w:t>
      </w:r>
      <w:r>
        <w:t>в</w:t>
      </w:r>
      <w:r>
        <w:t xml:space="preserve"> </w:t>
      </w:r>
      <w:r>
        <w:t>каждом</w:t>
      </w:r>
      <w:r>
        <w:t xml:space="preserve"> </w:t>
      </w:r>
      <w:r>
        <w:t>воспроизведении</w:t>
      </w:r>
      <w:r>
        <w:t xml:space="preserve"> </w:t>
      </w:r>
      <w:r>
        <w:t>порядок</w:t>
      </w:r>
      <w:r>
        <w:t xml:space="preserve"> </w:t>
      </w:r>
      <w:r>
        <w:t>слов</w:t>
      </w:r>
      <w:r>
        <w:t xml:space="preserve"> </w:t>
      </w:r>
      <w:r>
        <w:t>разный</w:t>
      </w:r>
      <w:r>
        <w:t xml:space="preserve">. </w:t>
      </w:r>
      <w:r>
        <w:t>Устойчивые</w:t>
      </w:r>
      <w:r>
        <w:t xml:space="preserve"> </w:t>
      </w:r>
      <w:r>
        <w:t>нарушения</w:t>
      </w:r>
      <w:r>
        <w:t xml:space="preserve"> </w:t>
      </w:r>
      <w:r>
        <w:t>порядка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проявления</w:t>
      </w:r>
      <w:r>
        <w:t xml:space="preserve"> </w:t>
      </w:r>
      <w:r>
        <w:t>инертности</w:t>
      </w:r>
      <w:r>
        <w:t xml:space="preserve">, </w:t>
      </w:r>
      <w:r>
        <w:t>как</w:t>
      </w:r>
      <w:r>
        <w:t xml:space="preserve"> </w:t>
      </w:r>
      <w:r>
        <w:t>и</w:t>
      </w:r>
      <w:r>
        <w:t xml:space="preserve"> </w:t>
      </w:r>
      <w:r>
        <w:t>вертикальные</w:t>
      </w:r>
      <w:r>
        <w:t xml:space="preserve"> </w:t>
      </w:r>
      <w:r>
        <w:t>повторы</w:t>
      </w:r>
      <w:r>
        <w:t xml:space="preserve"> (</w:t>
      </w:r>
      <w:r>
        <w:t>повтор</w:t>
      </w:r>
      <w:r>
        <w:t xml:space="preserve"> </w:t>
      </w:r>
      <w:r>
        <w:t>одинаковых</w:t>
      </w:r>
      <w:r>
        <w:t xml:space="preserve"> </w:t>
      </w:r>
      <w:r>
        <w:t>ошибок</w:t>
      </w:r>
      <w:r>
        <w:t xml:space="preserve"> </w:t>
      </w:r>
      <w:r>
        <w:t>из</w:t>
      </w:r>
      <w:r>
        <w:t xml:space="preserve"> </w:t>
      </w:r>
      <w:r>
        <w:t>воспроизведени</w:t>
      </w:r>
      <w:r>
        <w:t>я</w:t>
      </w:r>
      <w:r>
        <w:t xml:space="preserve"> </w:t>
      </w:r>
      <w:r>
        <w:t>к</w:t>
      </w:r>
      <w:r>
        <w:t xml:space="preserve"> </w:t>
      </w:r>
      <w:r>
        <w:t>воспроизведению</w:t>
      </w:r>
      <w:r>
        <w:t xml:space="preserve">), </w:t>
      </w:r>
      <w:r>
        <w:t>связаны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III </w:t>
      </w:r>
      <w:r>
        <w:t>блока</w:t>
      </w:r>
      <w:r>
        <w:t xml:space="preserve">. </w:t>
      </w:r>
      <w:r>
        <w:t>Пропуски</w:t>
      </w:r>
      <w:r>
        <w:t xml:space="preserve"> </w:t>
      </w:r>
      <w:r>
        <w:t>могут</w:t>
      </w:r>
      <w:r>
        <w:t xml:space="preserve"> </w:t>
      </w:r>
      <w:r>
        <w:t>объясняться</w:t>
      </w:r>
      <w:r>
        <w:t xml:space="preserve"> </w:t>
      </w:r>
      <w:r>
        <w:t>разными</w:t>
      </w:r>
      <w:r>
        <w:t xml:space="preserve"> </w:t>
      </w:r>
      <w:r>
        <w:t>причинами</w:t>
      </w:r>
      <w:r>
        <w:t xml:space="preserve">, </w:t>
      </w:r>
      <w:r>
        <w:t>включая</w:t>
      </w:r>
      <w:r>
        <w:t xml:space="preserve"> </w:t>
      </w:r>
      <w:r>
        <w:t>все</w:t>
      </w:r>
      <w:r>
        <w:t xml:space="preserve"> </w:t>
      </w:r>
      <w:r>
        <w:t>три</w:t>
      </w:r>
      <w:r>
        <w:t xml:space="preserve"> </w:t>
      </w:r>
      <w:r>
        <w:t>блока</w:t>
      </w:r>
      <w:r>
        <w:t xml:space="preserve"> </w:t>
      </w:r>
      <w:r>
        <w:t>мозга</w:t>
      </w:r>
      <w:r>
        <w:t xml:space="preserve">, </w:t>
      </w:r>
      <w:r>
        <w:t>они</w:t>
      </w:r>
      <w:r>
        <w:t xml:space="preserve"> </w:t>
      </w:r>
      <w:r>
        <w:t>чаще</w:t>
      </w:r>
      <w:r>
        <w:t xml:space="preserve"> </w:t>
      </w:r>
      <w:r>
        <w:t>встречаются</w:t>
      </w:r>
      <w:r>
        <w:t xml:space="preserve"> 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. </w:t>
      </w:r>
    </w:p>
    <w:p w:rsidR="00FF06D7" w:rsidRDefault="000C0CF3">
      <w:pPr>
        <w:ind w:left="-13" w:right="97"/>
      </w:pPr>
      <w:r>
        <w:t>Замены</w:t>
      </w:r>
      <w:r>
        <w:t xml:space="preserve"> </w:t>
      </w:r>
      <w:r>
        <w:t>согласных</w:t>
      </w:r>
      <w:r>
        <w:t xml:space="preserve"> (</w:t>
      </w:r>
      <w:r>
        <w:t>до</w:t>
      </w:r>
      <w:r>
        <w:t xml:space="preserve"> 4 </w:t>
      </w:r>
      <w:r>
        <w:t>замен</w:t>
      </w:r>
      <w:r>
        <w:t xml:space="preserve">) </w:t>
      </w:r>
      <w:r>
        <w:t>встречаются</w:t>
      </w:r>
      <w:r>
        <w:t xml:space="preserve"> </w:t>
      </w:r>
      <w:r>
        <w:t>чаще</w:t>
      </w:r>
      <w:r>
        <w:t xml:space="preserve"> </w:t>
      </w:r>
      <w:r>
        <w:t>всего</w:t>
      </w:r>
      <w:r>
        <w:t xml:space="preserve">, </w:t>
      </w:r>
      <w:r>
        <w:t>они</w:t>
      </w:r>
      <w:r>
        <w:t xml:space="preserve"> </w:t>
      </w:r>
      <w:r>
        <w:t>есть</w:t>
      </w:r>
      <w:r>
        <w:t xml:space="preserve"> </w:t>
      </w:r>
      <w:r>
        <w:t>у</w:t>
      </w:r>
      <w:r>
        <w:t xml:space="preserve"> 27.6% </w:t>
      </w:r>
      <w:r>
        <w:t>первоклассников</w:t>
      </w:r>
      <w:r>
        <w:t xml:space="preserve">, </w:t>
      </w:r>
      <w:r>
        <w:t>искажения</w:t>
      </w:r>
      <w:r>
        <w:t xml:space="preserve"> (</w:t>
      </w:r>
      <w:r>
        <w:t>до</w:t>
      </w:r>
      <w:r>
        <w:t xml:space="preserve"> 6 </w:t>
      </w:r>
      <w:r>
        <w:t>ошибок</w:t>
      </w:r>
      <w:r>
        <w:t xml:space="preserve">) </w:t>
      </w:r>
      <w:r>
        <w:t>присутствуют</w:t>
      </w:r>
      <w:r>
        <w:t xml:space="preserve"> </w:t>
      </w:r>
      <w:r>
        <w:t>у</w:t>
      </w:r>
      <w:r>
        <w:t xml:space="preserve"> 12.2% </w:t>
      </w:r>
      <w:r>
        <w:t>детей</w:t>
      </w:r>
      <w:r>
        <w:t xml:space="preserve">. </w:t>
      </w:r>
      <w:r>
        <w:t>Замены</w:t>
      </w:r>
      <w:r>
        <w:t xml:space="preserve"> </w:t>
      </w:r>
      <w:r>
        <w:t>гласных</w:t>
      </w:r>
      <w:r>
        <w:t xml:space="preserve"> (</w:t>
      </w:r>
      <w:r>
        <w:t>до</w:t>
      </w:r>
      <w:r>
        <w:t xml:space="preserve"> 3 </w:t>
      </w:r>
      <w:r>
        <w:t>ошибок</w:t>
      </w:r>
      <w:r>
        <w:t xml:space="preserve">) </w:t>
      </w:r>
      <w:r>
        <w:t>наблюдаются</w:t>
      </w:r>
      <w:r>
        <w:t xml:space="preserve"> </w:t>
      </w:r>
      <w:r>
        <w:t>реже</w:t>
      </w:r>
      <w:r>
        <w:t xml:space="preserve">, </w:t>
      </w:r>
      <w:r>
        <w:t>их</w:t>
      </w:r>
      <w:r>
        <w:t xml:space="preserve"> </w:t>
      </w:r>
      <w:r>
        <w:t>нет</w:t>
      </w:r>
      <w:r>
        <w:t xml:space="preserve"> </w:t>
      </w:r>
      <w:r>
        <w:t>у</w:t>
      </w:r>
      <w:r>
        <w:t xml:space="preserve"> 98.6% </w:t>
      </w:r>
      <w:r>
        <w:t>детей</w:t>
      </w:r>
      <w:r>
        <w:t xml:space="preserve">. </w:t>
      </w:r>
      <w:r>
        <w:t>Устойчивые</w:t>
      </w:r>
      <w:r>
        <w:t xml:space="preserve"> </w:t>
      </w:r>
      <w:r>
        <w:t>нарушения</w:t>
      </w:r>
      <w:r>
        <w:t xml:space="preserve"> </w:t>
      </w:r>
      <w:r>
        <w:t>порядка</w:t>
      </w:r>
      <w:r>
        <w:t xml:space="preserve"> </w:t>
      </w:r>
      <w:r>
        <w:t>встречаются</w:t>
      </w:r>
      <w:r>
        <w:t xml:space="preserve"> </w:t>
      </w:r>
      <w:r>
        <w:t>у</w:t>
      </w:r>
      <w:r>
        <w:t xml:space="preserve"> 2.6% </w:t>
      </w:r>
      <w:r>
        <w:t>детей</w:t>
      </w:r>
      <w:r>
        <w:t xml:space="preserve">, </w:t>
      </w:r>
      <w:r>
        <w:t>неустойчивые</w:t>
      </w:r>
      <w:r>
        <w:t xml:space="preserve"> </w:t>
      </w:r>
      <w:r>
        <w:t>нарушения</w:t>
      </w:r>
      <w:r>
        <w:t xml:space="preserve"> — </w:t>
      </w:r>
      <w:r>
        <w:t>у</w:t>
      </w:r>
      <w:r>
        <w:t xml:space="preserve"> 4.7%. </w:t>
      </w:r>
      <w:r>
        <w:t>Пропуски</w:t>
      </w:r>
      <w:r>
        <w:t xml:space="preserve"> (</w:t>
      </w:r>
      <w:r>
        <w:t>до</w:t>
      </w:r>
      <w:r>
        <w:t xml:space="preserve"> 5 </w:t>
      </w:r>
      <w:r>
        <w:t>пропусков</w:t>
      </w:r>
      <w:r>
        <w:t xml:space="preserve">) </w:t>
      </w:r>
      <w:r>
        <w:t>допускают</w:t>
      </w:r>
      <w:r>
        <w:t xml:space="preserve"> 23.3% </w:t>
      </w:r>
      <w:r>
        <w:t>детей</w:t>
      </w:r>
      <w:r>
        <w:t xml:space="preserve">. </w:t>
      </w:r>
      <w:r>
        <w:t>И</w:t>
      </w:r>
      <w:r>
        <w:t xml:space="preserve">, </w:t>
      </w:r>
      <w:r>
        <w:t>наконец</w:t>
      </w:r>
      <w:r>
        <w:t xml:space="preserve">, </w:t>
      </w:r>
      <w:r>
        <w:t>вертикальные</w:t>
      </w:r>
      <w:r>
        <w:t xml:space="preserve"> </w:t>
      </w:r>
      <w:r>
        <w:t>повторы</w:t>
      </w:r>
      <w:r>
        <w:t xml:space="preserve"> </w:t>
      </w:r>
      <w:r>
        <w:t>есть</w:t>
      </w:r>
      <w:r>
        <w:t xml:space="preserve"> </w:t>
      </w:r>
      <w:r>
        <w:t>у</w:t>
      </w:r>
      <w:r>
        <w:t xml:space="preserve"> 9.7% </w:t>
      </w:r>
      <w:r>
        <w:t>детей</w:t>
      </w:r>
      <w:r>
        <w:t xml:space="preserve">. </w:t>
      </w:r>
    </w:p>
    <w:p w:rsidR="00FF06D7" w:rsidRDefault="000C0CF3">
      <w:pPr>
        <w:spacing w:after="0" w:line="259" w:lineRule="auto"/>
        <w:ind w:left="104" w:hanging="70"/>
        <w:jc w:val="left"/>
      </w:pPr>
      <w:r>
        <w:rPr>
          <w:i/>
          <w:color w:val="222222"/>
        </w:rPr>
        <w:t>Таблица 60. Распределение продуктивности</w:t>
      </w:r>
      <w:r>
        <w:rPr>
          <w:color w:val="222222"/>
        </w:rPr>
        <w:t xml:space="preserve"> </w:t>
      </w:r>
      <w:r>
        <w:rPr>
          <w:i/>
          <w:color w:val="222222"/>
        </w:rPr>
        <w:t>при первом, втором и третьем повторении и воспроизведении по памяти (</w:t>
      </w:r>
      <w:r>
        <w:rPr>
          <w:color w:val="222222"/>
        </w:rPr>
        <w:t xml:space="preserve">n=277, </w:t>
      </w:r>
      <w:r>
        <w:rPr>
          <w:i/>
          <w:color w:val="222222"/>
        </w:rPr>
        <w:t xml:space="preserve">в %) </w:t>
      </w:r>
      <w:r>
        <w:rPr>
          <w:color w:val="222222"/>
        </w:rP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3" w:type="dxa"/>
        </w:tblCellMar>
        <w:tblLook w:val="04A0" w:firstRow="1" w:lastRow="0" w:firstColumn="1" w:lastColumn="0" w:noHBand="0" w:noVBand="1"/>
      </w:tblPr>
      <w:tblGrid>
        <w:gridCol w:w="1658"/>
        <w:gridCol w:w="504"/>
        <w:gridCol w:w="499"/>
        <w:gridCol w:w="499"/>
        <w:gridCol w:w="499"/>
        <w:gridCol w:w="499"/>
        <w:gridCol w:w="498"/>
        <w:gridCol w:w="738"/>
        <w:gridCol w:w="841"/>
      </w:tblGrid>
      <w:tr w:rsidR="00FF06D7">
        <w:trPr>
          <w:trHeight w:val="764"/>
        </w:trPr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 xml:space="preserve">Продуктивность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5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6 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2" w:firstLine="0"/>
              <w:jc w:val="left"/>
            </w:pPr>
            <w:r>
              <w:t>Сред.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Ст. откл</w:t>
            </w:r>
            <w:r>
              <w:t xml:space="preserve">. </w:t>
            </w:r>
          </w:p>
        </w:tc>
      </w:tr>
      <w:tr w:rsidR="00FF06D7">
        <w:trPr>
          <w:trHeight w:val="511"/>
        </w:trPr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Первое  повторение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0.7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2.5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20.1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71.2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>5.57</w:t>
            </w:r>
            <w:r>
              <w:t xml:space="preserve"> 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>0.77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Второе  повторение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0.5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1.4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1.9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14.8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80.9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>5.71</w:t>
            </w:r>
            <w:r>
              <w:t xml:space="preserve"> 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>0.72</w:t>
            </w: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Третье  повторение 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0.7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1.1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3.2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80.6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>5.71</w:t>
            </w:r>
            <w:r>
              <w:t xml:space="preserve"> 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>0.66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Первое  воспроизведение 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24.5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40.6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4.4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1.1 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2.73 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1.15 </w:t>
            </w:r>
          </w:p>
        </w:tc>
      </w:tr>
      <w:tr w:rsidR="00FF06D7">
        <w:trPr>
          <w:trHeight w:val="511"/>
        </w:trPr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Второе  воспроизведение 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4.3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5.7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22.5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25.0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21.4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21.1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4.2 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1.4 </w:t>
            </w:r>
          </w:p>
        </w:tc>
      </w:tr>
      <w:tr w:rsidR="00FF06D7">
        <w:trPr>
          <w:trHeight w:val="511"/>
        </w:trPr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Третье  воспроизведение 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4.6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7.9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19.5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29.2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38.5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4.94 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1.13 </w:t>
            </w:r>
          </w:p>
        </w:tc>
      </w:tr>
      <w:tr w:rsidR="00FF06D7">
        <w:trPr>
          <w:trHeight w:val="511"/>
        </w:trPr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Отсроченное  воспроизведение 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8.9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12.6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15.2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30.4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15.2</w:t>
            </w:r>
          </w:p>
        </w:tc>
        <w:tc>
          <w:tcPr>
            <w:tcW w:w="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3.85 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1.58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rPr>
          <w:i/>
        </w:rPr>
        <w:t>Воспроизведение слов по памяти</w:t>
      </w:r>
      <w:r>
        <w:t xml:space="preserve">. </w:t>
      </w:r>
    </w:p>
    <w:p w:rsidR="00FF06D7" w:rsidRDefault="000C0CF3">
      <w:pPr>
        <w:numPr>
          <w:ilvl w:val="0"/>
          <w:numId w:val="38"/>
        </w:numPr>
        <w:spacing w:line="249" w:lineRule="auto"/>
        <w:ind w:right="93" w:firstLine="387"/>
      </w:pPr>
      <w:r>
        <w:rPr>
          <w:i/>
        </w:rPr>
        <w:t>Профиль</w:t>
      </w:r>
      <w:r>
        <w:rPr>
          <w:i/>
        </w:rPr>
        <w:t xml:space="preserve"> продуктивности запоминания</w:t>
      </w:r>
      <w:r>
        <w:rPr>
          <w:i/>
          <w:color w:val="FF0000"/>
        </w:rPr>
        <w:t xml:space="preserve"> </w:t>
      </w:r>
      <w:r>
        <w:rPr>
          <w:i/>
        </w:rPr>
        <w:t xml:space="preserve">— </w:t>
      </w:r>
      <w:r>
        <w:t xml:space="preserve">в каждом из четырех воспроизведений фиксируется сумма (количество правильно названных слов х 1) + (количество слов, названных с одной звуковой заменой без изменения слоговой структуры х 0,5). </w:t>
      </w:r>
    </w:p>
    <w:p w:rsidR="00FF06D7" w:rsidRDefault="000C0CF3">
      <w:pPr>
        <w:numPr>
          <w:ilvl w:val="0"/>
          <w:numId w:val="38"/>
        </w:numPr>
        <w:spacing w:line="249" w:lineRule="auto"/>
        <w:ind w:right="93" w:firstLine="387"/>
      </w:pPr>
      <w:r>
        <w:rPr>
          <w:i/>
        </w:rPr>
        <w:t xml:space="preserve">Ошибки </w:t>
      </w:r>
      <w:r>
        <w:t>(суммируются по всем четыр</w:t>
      </w:r>
      <w:r>
        <w:t xml:space="preserve">ем воспроизведениям): </w:t>
      </w:r>
    </w:p>
    <w:p w:rsidR="00FF06D7" w:rsidRDefault="000C0CF3">
      <w:pPr>
        <w:spacing w:line="249" w:lineRule="auto"/>
        <w:ind w:left="-14" w:right="93" w:firstLine="387"/>
      </w:pPr>
      <w:r>
        <w:t xml:space="preserve"> — количество изменений (замена, пропуск, вставка) одного согласного (например, </w:t>
      </w:r>
      <w:r>
        <w:rPr>
          <w:i/>
        </w:rPr>
        <w:t>клим, рис, рамка</w:t>
      </w:r>
      <w:r>
        <w:t xml:space="preserve">); </w:t>
      </w:r>
    </w:p>
    <w:p w:rsidR="00FF06D7" w:rsidRDefault="000C0CF3">
      <w:pPr>
        <w:spacing w:line="249" w:lineRule="auto"/>
        <w:ind w:left="-14" w:right="93" w:firstLine="387"/>
      </w:pPr>
      <w:r>
        <w:t xml:space="preserve"> — количество изменений (замен) одного гласного (например, </w:t>
      </w:r>
      <w:r>
        <w:rPr>
          <w:i/>
        </w:rPr>
        <w:t>рима</w:t>
      </w:r>
      <w:r>
        <w:t xml:space="preserve">); </w:t>
      </w:r>
    </w:p>
    <w:p w:rsidR="00FF06D7" w:rsidRDefault="000C0CF3">
      <w:pPr>
        <w:spacing w:line="249" w:lineRule="auto"/>
        <w:ind w:left="-14" w:right="93" w:firstLine="387"/>
      </w:pPr>
      <w:r>
        <w:t xml:space="preserve"> — количество искажений (замены более двух звуков или вставка/проп</w:t>
      </w:r>
      <w:r>
        <w:t xml:space="preserve">уск гласного, меняющие слоговую структуру слова, например, </w:t>
      </w:r>
      <w:r>
        <w:rPr>
          <w:i/>
        </w:rPr>
        <w:t>христ, арама</w:t>
      </w:r>
      <w:r>
        <w:t xml:space="preserve">); </w:t>
      </w:r>
    </w:p>
    <w:p w:rsidR="00FF06D7" w:rsidRDefault="000C0CF3">
      <w:pPr>
        <w:tabs>
          <w:tab w:val="center" w:pos="398"/>
          <w:tab w:val="center" w:pos="3523"/>
        </w:tabs>
        <w:spacing w:line="24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количество вербальных замен на основе близости звучания; </w:t>
      </w:r>
    </w:p>
    <w:p w:rsidR="00FF06D7" w:rsidRDefault="000C0CF3">
      <w:pPr>
        <w:tabs>
          <w:tab w:val="center" w:pos="399"/>
          <w:tab w:val="right" w:pos="6458"/>
        </w:tabs>
        <w:spacing w:line="24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количество вербальных замен на основе близости по значению; </w:t>
      </w:r>
    </w:p>
    <w:p w:rsidR="00FF06D7" w:rsidRDefault="000C0CF3">
      <w:pPr>
        <w:tabs>
          <w:tab w:val="center" w:pos="399"/>
          <w:tab w:val="right" w:pos="6458"/>
        </w:tabs>
        <w:spacing w:line="24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>— количество вплетений (например, слов из другого</w:t>
      </w:r>
      <w:r>
        <w:t xml:space="preserve"> задания); </w:t>
      </w:r>
    </w:p>
    <w:p w:rsidR="00FF06D7" w:rsidRDefault="000C0CF3">
      <w:pPr>
        <w:spacing w:line="249" w:lineRule="auto"/>
        <w:ind w:left="-14" w:right="93" w:firstLine="387"/>
      </w:pPr>
      <w:r>
        <w:t xml:space="preserve"> —количество горизонтальных повторов (повтор слова в обеих группах слов в одном воспроизведении); </w:t>
      </w:r>
    </w:p>
    <w:p w:rsidR="00FF06D7" w:rsidRDefault="000C0CF3">
      <w:pPr>
        <w:spacing w:after="32" w:line="261" w:lineRule="auto"/>
        <w:ind w:left="-14" w:right="91" w:firstLine="397"/>
      </w:pPr>
      <w:r>
        <w:t xml:space="preserve"> — количество вертикальных повторов (повтор ошибки в следующем воспроизведении) — только для второго и третьего воспроизведения; </w:t>
      </w:r>
    </w:p>
    <w:p w:rsidR="00FF06D7" w:rsidRDefault="000C0CF3">
      <w:pPr>
        <w:tabs>
          <w:tab w:val="center" w:pos="398"/>
          <w:tab w:val="center" w:pos="2421"/>
        </w:tabs>
        <w:spacing w:after="32" w:line="261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>— количество</w:t>
      </w:r>
      <w:r>
        <w:t xml:space="preserve"> пропущенных слов; </w:t>
      </w:r>
    </w:p>
    <w:p w:rsidR="00FF06D7" w:rsidRDefault="000C0CF3">
      <w:pPr>
        <w:tabs>
          <w:tab w:val="center" w:pos="398"/>
          <w:tab w:val="center" w:pos="3234"/>
        </w:tabs>
        <w:spacing w:after="32" w:line="261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количество устойчивых нарушений порядка слов; </w:t>
      </w:r>
    </w:p>
    <w:p w:rsidR="00FF06D7" w:rsidRDefault="000C0CF3">
      <w:pPr>
        <w:tabs>
          <w:tab w:val="center" w:pos="398"/>
          <w:tab w:val="right" w:pos="6458"/>
        </w:tabs>
        <w:spacing w:after="36" w:line="25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количество неустойчивых нарушений порядка слов и реверсий; </w:t>
      </w:r>
    </w:p>
    <w:p w:rsidR="00FF06D7" w:rsidRDefault="000C0CF3">
      <w:pPr>
        <w:tabs>
          <w:tab w:val="center" w:pos="399"/>
          <w:tab w:val="center" w:pos="3055"/>
        </w:tabs>
        <w:spacing w:after="8" w:line="261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количество переходов слов в другую группу; </w:t>
      </w:r>
    </w:p>
    <w:p w:rsidR="00FF06D7" w:rsidRDefault="000C0CF3">
      <w:pPr>
        <w:spacing w:after="2" w:line="261" w:lineRule="auto"/>
        <w:ind w:left="-14" w:right="91" w:firstLine="397"/>
      </w:pPr>
      <w:r>
        <w:t xml:space="preserve"> — контаминация групп при отсроченном воспроизведении (отсутствие </w:t>
      </w:r>
      <w:r>
        <w:t xml:space="preserve">деления на группы). </w:t>
      </w:r>
    </w:p>
    <w:p w:rsidR="00FF06D7" w:rsidRDefault="000C0CF3">
      <w:pPr>
        <w:spacing w:after="123" w:line="261" w:lineRule="auto"/>
        <w:ind w:left="-14" w:right="91" w:firstLine="397"/>
      </w:pPr>
      <w:r>
        <w:t>Как и в повторении слов, звуковые замены и искажения могут свидетельствовать о слабости переработки кинестетической и слуховой информации. Вплетения, вертикальные и горизонтальные повторы, устойчивые нарушения порядка характерны для сл</w:t>
      </w:r>
      <w:r>
        <w:t>абости III блока. Неустойчивые нарушения порядка, как и замены гласных, наблюдаются при слабости функции правого полушария. Пропуски могут объясняться разными причинами, включая специфические и модально неспецифические нарушения памяти, трудности самоконтр</w:t>
      </w:r>
      <w:r>
        <w:t xml:space="preserve">оля. Рассмотрим количество ошибок каждого типа (в таблицах 6167 приведены данные в целом по выборке, n=279). </w:t>
      </w:r>
    </w:p>
    <w:p w:rsidR="00FF06D7" w:rsidRDefault="000C0CF3">
      <w:pPr>
        <w:spacing w:after="0" w:line="259" w:lineRule="auto"/>
        <w:ind w:left="2614" w:hanging="2422"/>
        <w:jc w:val="left"/>
      </w:pPr>
      <w:r>
        <w:rPr>
          <w:i/>
        </w:rPr>
        <w:t>Таблица 61. Распределение количества изменений и искажений звуков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5" w:type="dxa"/>
          <w:bottom w:w="3" w:type="dxa"/>
          <w:right w:w="56" w:type="dxa"/>
        </w:tblCellMar>
        <w:tblLook w:val="04A0" w:firstRow="1" w:lastRow="0" w:firstColumn="1" w:lastColumn="0" w:noHBand="0" w:noVBand="1"/>
      </w:tblPr>
      <w:tblGrid>
        <w:gridCol w:w="2545"/>
        <w:gridCol w:w="498"/>
        <w:gridCol w:w="499"/>
        <w:gridCol w:w="389"/>
        <w:gridCol w:w="390"/>
        <w:gridCol w:w="394"/>
        <w:gridCol w:w="660"/>
        <w:gridCol w:w="862"/>
      </w:tblGrid>
      <w:tr w:rsidR="00FF06D7">
        <w:trPr>
          <w:trHeight w:val="763"/>
        </w:trPr>
        <w:tc>
          <w:tcPr>
            <w:tcW w:w="2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Вид ошибки </w:t>
            </w:r>
          </w:p>
          <w:p w:rsidR="00FF06D7" w:rsidRDefault="000C0CF3">
            <w:pPr>
              <w:spacing w:after="0" w:line="259" w:lineRule="auto"/>
              <w:ind w:left="0" w:right="1" w:firstLine="0"/>
              <w:jc w:val="right"/>
            </w:pPr>
            <w:r>
              <w:t xml:space="preserve">                             Количество ошибок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2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3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4" w:firstLine="0"/>
              <w:jc w:val="center"/>
            </w:pPr>
            <w:r>
              <w:t xml:space="preserve">&gt; </w:t>
            </w:r>
            <w:r>
              <w:t xml:space="preserve">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Изменение согласного 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74.6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14.8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5.7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3.2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0.44 </w:t>
            </w:r>
          </w:p>
        </w:tc>
        <w:tc>
          <w:tcPr>
            <w:tcW w:w="8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0.91 </w:t>
            </w:r>
          </w:p>
        </w:tc>
      </w:tr>
      <w:tr w:rsidR="00FF06D7">
        <w:trPr>
          <w:trHeight w:val="258"/>
        </w:trPr>
        <w:tc>
          <w:tcPr>
            <w:tcW w:w="2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Изменение гласного 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93.9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3.2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2.9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0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0.09 </w:t>
            </w:r>
          </w:p>
        </w:tc>
        <w:tc>
          <w:tcPr>
            <w:tcW w:w="8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0.4 </w:t>
            </w:r>
          </w:p>
        </w:tc>
      </w:tr>
      <w:tr w:rsidR="00FF06D7">
        <w:trPr>
          <w:trHeight w:val="258"/>
        </w:trPr>
        <w:tc>
          <w:tcPr>
            <w:tcW w:w="2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Искажение звуков 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84.6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6.4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2.2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3.6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0.36 </w:t>
            </w:r>
          </w:p>
        </w:tc>
        <w:tc>
          <w:tcPr>
            <w:tcW w:w="8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</w:tbl>
    <w:p w:rsidR="00FF06D7" w:rsidRDefault="000C0CF3">
      <w:pPr>
        <w:spacing w:after="0" w:line="259" w:lineRule="auto"/>
        <w:ind w:left="10" w:right="107" w:hanging="10"/>
        <w:jc w:val="center"/>
      </w:pPr>
      <w:r>
        <w:rPr>
          <w:i/>
        </w:rPr>
        <w:t xml:space="preserve">Таблица 62. Распределение количества вербальных замен  </w:t>
      </w:r>
    </w:p>
    <w:p w:rsidR="00FF06D7" w:rsidRDefault="000C0CF3">
      <w:pPr>
        <w:spacing w:after="0" w:line="259" w:lineRule="auto"/>
        <w:ind w:left="10" w:right="107" w:hanging="10"/>
        <w:jc w:val="center"/>
      </w:pPr>
      <w:r>
        <w:rPr>
          <w:i/>
        </w:rPr>
        <w:t xml:space="preserve">по звучанию и </w:t>
      </w:r>
      <w:r>
        <w:rPr>
          <w:i/>
        </w:rPr>
        <w:t>вплетений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38" w:type="dxa"/>
          <w:left w:w="0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189"/>
        <w:gridCol w:w="499"/>
        <w:gridCol w:w="499"/>
        <w:gridCol w:w="389"/>
        <w:gridCol w:w="389"/>
        <w:gridCol w:w="389"/>
        <w:gridCol w:w="389"/>
        <w:gridCol w:w="660"/>
        <w:gridCol w:w="834"/>
      </w:tblGrid>
      <w:tr w:rsidR="00FF06D7">
        <w:trPr>
          <w:trHeight w:val="710"/>
        </w:trPr>
        <w:tc>
          <w:tcPr>
            <w:tcW w:w="2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Вид ошибки </w:t>
            </w:r>
          </w:p>
          <w:p w:rsidR="00FF06D7" w:rsidRDefault="000C0CF3">
            <w:pPr>
              <w:spacing w:after="0" w:line="259" w:lineRule="auto"/>
              <w:ind w:left="105" w:firstLine="0"/>
              <w:jc w:val="left"/>
            </w:pPr>
            <w:r>
              <w:t xml:space="preserve">                             Чис-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ло ошибок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Сред.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2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Вербальные замены 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76.3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11.5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5.4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3.6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0.4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0.48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1.02 </w:t>
            </w:r>
          </w:p>
        </w:tc>
      </w:tr>
      <w:tr w:rsidR="00FF06D7">
        <w:trPr>
          <w:trHeight w:val="240"/>
        </w:trPr>
        <w:tc>
          <w:tcPr>
            <w:tcW w:w="2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Вплетения 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73.4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16.1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5.4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>0.09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0.4 </w:t>
            </w:r>
          </w:p>
        </w:tc>
      </w:tr>
    </w:tbl>
    <w:p w:rsidR="00FF06D7" w:rsidRDefault="000C0CF3">
      <w:pPr>
        <w:spacing w:after="0" w:line="259" w:lineRule="auto"/>
        <w:ind w:left="0" w:right="52" w:firstLine="0"/>
        <w:jc w:val="right"/>
      </w:pPr>
      <w:r>
        <w:t xml:space="preserve"> </w:t>
      </w:r>
    </w:p>
    <w:p w:rsidR="00FF06D7" w:rsidRDefault="000C0CF3">
      <w:pPr>
        <w:spacing w:line="267" w:lineRule="auto"/>
        <w:ind w:left="196" w:right="92" w:hanging="10"/>
      </w:pPr>
      <w:r>
        <w:rPr>
          <w:i/>
        </w:rPr>
        <w:t xml:space="preserve">Таблица 63. Распределение количества </w:t>
      </w:r>
      <w:r>
        <w:rPr>
          <w:i/>
        </w:rPr>
        <w:t>пропущенных слов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0" w:type="dxa"/>
          <w:right w:w="56" w:type="dxa"/>
        </w:tblCellMar>
        <w:tblLook w:val="04A0" w:firstRow="1" w:lastRow="0" w:firstColumn="1" w:lastColumn="0" w:noHBand="0" w:noVBand="1"/>
      </w:tblPr>
      <w:tblGrid>
        <w:gridCol w:w="2262"/>
        <w:gridCol w:w="499"/>
        <w:gridCol w:w="498"/>
        <w:gridCol w:w="499"/>
        <w:gridCol w:w="510"/>
        <w:gridCol w:w="458"/>
        <w:gridCol w:w="660"/>
        <w:gridCol w:w="850"/>
      </w:tblGrid>
      <w:tr w:rsidR="00FF06D7">
        <w:trPr>
          <w:trHeight w:val="475"/>
        </w:trPr>
        <w:tc>
          <w:tcPr>
            <w:tcW w:w="2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Количество</w:t>
            </w:r>
            <w:r>
              <w:t xml:space="preserve"> </w:t>
            </w:r>
            <w:r>
              <w:t>пропущенных</w:t>
            </w:r>
            <w:r>
              <w:t xml:space="preserve"> </w:t>
            </w:r>
            <w:r>
              <w:t>слов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0-2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3-5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5-7</w:t>
            </w:r>
          </w:p>
        </w:tc>
        <w:tc>
          <w:tcPr>
            <w:tcW w:w="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t>8-</w:t>
            </w:r>
          </w:p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t xml:space="preserve">10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t xml:space="preserve">&gt; </w:t>
            </w:r>
          </w:p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 xml:space="preserve">10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2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Процент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выборке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20.5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36.9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21.6</w:t>
            </w:r>
          </w:p>
        </w:tc>
        <w:tc>
          <w:tcPr>
            <w:tcW w:w="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11.4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4" w:firstLine="0"/>
              <w:jc w:val="left"/>
            </w:pPr>
            <w:r>
              <w:t>9.6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5.59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3.87 </w:t>
            </w:r>
          </w:p>
        </w:tc>
      </w:tr>
    </w:tbl>
    <w:p w:rsidR="00FF06D7" w:rsidRDefault="000C0CF3">
      <w:pPr>
        <w:spacing w:after="4" w:line="267" w:lineRule="auto"/>
        <w:ind w:left="80" w:right="175" w:hanging="10"/>
        <w:jc w:val="center"/>
      </w:pPr>
      <w:r>
        <w:rPr>
          <w:i/>
        </w:rPr>
        <w:t xml:space="preserve">Таблица 64. Распределение количества повторов (в %)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1" w:type="dxa"/>
          <w:right w:w="1" w:type="dxa"/>
        </w:tblCellMar>
        <w:tblLook w:val="04A0" w:firstRow="1" w:lastRow="0" w:firstColumn="1" w:lastColumn="0" w:noHBand="0" w:noVBand="1"/>
      </w:tblPr>
      <w:tblGrid>
        <w:gridCol w:w="1885"/>
        <w:gridCol w:w="499"/>
        <w:gridCol w:w="499"/>
        <w:gridCol w:w="499"/>
        <w:gridCol w:w="389"/>
        <w:gridCol w:w="389"/>
        <w:gridCol w:w="389"/>
        <w:gridCol w:w="390"/>
        <w:gridCol w:w="660"/>
        <w:gridCol w:w="637"/>
      </w:tblGrid>
      <w:tr w:rsidR="00FF06D7">
        <w:trPr>
          <w:trHeight w:val="710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повторов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Количество</w:t>
            </w:r>
            <w:r>
              <w:t xml:space="preserve"> </w:t>
            </w:r>
            <w:r>
              <w:t>повторов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3" w:firstLine="0"/>
            </w:pPr>
            <w:r>
              <w:t>&gt;5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475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Горизонтальные</w:t>
            </w:r>
            <w:r>
              <w:t xml:space="preserve"> </w:t>
            </w:r>
            <w:r>
              <w:t>повторы</w:t>
            </w:r>
            <w:r>
              <w:t xml:space="preserve"> 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54.1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21.1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9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2.5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1.5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1.02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1.51 </w:t>
            </w:r>
          </w:p>
        </w:tc>
      </w:tr>
      <w:tr w:rsidR="00FF06D7">
        <w:trPr>
          <w:trHeight w:val="475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Вертикальные</w:t>
            </w:r>
            <w:r>
              <w:t xml:space="preserve"> </w:t>
            </w:r>
            <w:r>
              <w:t>повторы</w:t>
            </w:r>
            <w:r>
              <w:t xml:space="preserve"> 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73.6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0.4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14.2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4.2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1.1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0.4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0.45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0.91 </w:t>
            </w:r>
          </w:p>
        </w:tc>
      </w:tr>
    </w:tbl>
    <w:p w:rsidR="00FF06D7" w:rsidRDefault="000C0CF3">
      <w:pPr>
        <w:spacing w:line="267" w:lineRule="auto"/>
        <w:ind w:left="44" w:right="92" w:hanging="10"/>
      </w:pPr>
      <w:r>
        <w:rPr>
          <w:i/>
        </w:rPr>
        <w:t xml:space="preserve">Таблица 65. Распределение количества нарушений порядка слов (в %)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071"/>
        <w:gridCol w:w="499"/>
        <w:gridCol w:w="499"/>
        <w:gridCol w:w="499"/>
        <w:gridCol w:w="499"/>
        <w:gridCol w:w="389"/>
        <w:gridCol w:w="392"/>
        <w:gridCol w:w="660"/>
        <w:gridCol w:w="727"/>
      </w:tblGrid>
      <w:tr w:rsidR="00FF06D7">
        <w:trPr>
          <w:trHeight w:val="944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нарушения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Количество</w:t>
            </w:r>
            <w:r>
              <w:t xml:space="preserve"> </w:t>
            </w:r>
            <w:r>
              <w:t>нарушений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 </w:t>
            </w:r>
          </w:p>
        </w:tc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4" w:right="25" w:firstLine="0"/>
              <w:jc w:val="center"/>
            </w:pPr>
            <w:r>
              <w:t xml:space="preserve">&gt; 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475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Устойчивые</w:t>
            </w:r>
            <w:r>
              <w:t xml:space="preserve"> </w:t>
            </w:r>
            <w:r>
              <w:t>нарушения</w:t>
            </w:r>
            <w:r>
              <w:t xml:space="preserve"> </w:t>
            </w:r>
            <w:r>
              <w:t>порядка</w:t>
            </w:r>
            <w:r>
              <w:t xml:space="preserve"> 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55.6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12.2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12.2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10.4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6.1</w:t>
            </w:r>
          </w:p>
        </w:tc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1.1 </w:t>
            </w:r>
          </w:p>
        </w:tc>
        <w:tc>
          <w:tcPr>
            <w:tcW w:w="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1.5 </w:t>
            </w:r>
          </w:p>
        </w:tc>
      </w:tr>
      <w:tr w:rsidR="00FF06D7">
        <w:trPr>
          <w:trHeight w:val="475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Неустойчивые</w:t>
            </w:r>
            <w:r>
              <w:t xml:space="preserve"> </w:t>
            </w:r>
            <w:r>
              <w:t>нарушения</w:t>
            </w:r>
            <w:r>
              <w:t xml:space="preserve"> </w:t>
            </w:r>
            <w:r>
              <w:t>порядка</w:t>
            </w:r>
            <w:r>
              <w:t xml:space="preserve"> 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82.8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3.2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1.1</w:t>
            </w:r>
          </w:p>
        </w:tc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0.33</w:t>
            </w:r>
          </w:p>
        </w:tc>
        <w:tc>
          <w:tcPr>
            <w:tcW w:w="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5" w:firstLine="0"/>
              <w:jc w:val="left"/>
            </w:pPr>
            <w:r>
              <w:rPr>
                <w:b/>
              </w:rPr>
              <w:t xml:space="preserve">0.82 </w:t>
            </w:r>
          </w:p>
        </w:tc>
      </w:tr>
    </w:tbl>
    <w:p w:rsidR="00FF06D7" w:rsidRDefault="000C0CF3">
      <w:pPr>
        <w:spacing w:line="267" w:lineRule="auto"/>
        <w:ind w:left="127" w:right="92" w:hanging="10"/>
      </w:pPr>
      <w:r>
        <w:rPr>
          <w:i/>
        </w:rPr>
        <w:t>Таблица 66. Распределение количества перехода слов из групп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1" w:type="dxa"/>
          <w:right w:w="3" w:type="dxa"/>
        </w:tblCellMar>
        <w:tblLook w:val="04A0" w:firstRow="1" w:lastRow="0" w:firstColumn="1" w:lastColumn="0" w:noHBand="0" w:noVBand="1"/>
      </w:tblPr>
      <w:tblGrid>
        <w:gridCol w:w="1746"/>
        <w:gridCol w:w="499"/>
        <w:gridCol w:w="334"/>
        <w:gridCol w:w="499"/>
        <w:gridCol w:w="389"/>
        <w:gridCol w:w="389"/>
        <w:gridCol w:w="389"/>
        <w:gridCol w:w="499"/>
        <w:gridCol w:w="660"/>
        <w:gridCol w:w="833"/>
      </w:tblGrid>
      <w:tr w:rsidR="00FF06D7">
        <w:trPr>
          <w:trHeight w:val="475"/>
        </w:trPr>
        <w:tc>
          <w:tcPr>
            <w:tcW w:w="17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Количество</w:t>
            </w:r>
            <w:r>
              <w:t xml:space="preserve"> </w:t>
            </w:r>
            <w:r>
              <w:t>переходов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1" w:firstLine="0"/>
              <w:jc w:val="left"/>
            </w:pPr>
            <w:r>
              <w:t xml:space="preserve"> &gt;5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Сред.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475"/>
        </w:trPr>
        <w:tc>
          <w:tcPr>
            <w:tcW w:w="17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Процент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выборке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37.3</w:t>
            </w:r>
          </w:p>
        </w:tc>
        <w:tc>
          <w:tcPr>
            <w:tcW w:w="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9.7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3.9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11.9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rPr>
                <w:b/>
              </w:rPr>
              <w:t>2.14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2.53 </w:t>
            </w:r>
          </w:p>
        </w:tc>
      </w:tr>
    </w:tbl>
    <w:p w:rsidR="00FF06D7" w:rsidRDefault="000C0CF3">
      <w:pPr>
        <w:ind w:left="-13" w:right="97"/>
      </w:pPr>
      <w:r>
        <w:t>Последний</w:t>
      </w:r>
      <w:r>
        <w:t xml:space="preserve"> </w:t>
      </w:r>
      <w:r>
        <w:t>тип</w:t>
      </w:r>
      <w:r>
        <w:t xml:space="preserve"> </w:t>
      </w:r>
      <w:r>
        <w:t>ошибки</w:t>
      </w:r>
      <w:r>
        <w:t xml:space="preserve"> </w:t>
      </w:r>
      <w:r>
        <w:t>при</w:t>
      </w:r>
      <w:r>
        <w:t xml:space="preserve"> </w:t>
      </w:r>
      <w:r>
        <w:t>запоминании</w:t>
      </w:r>
      <w:r>
        <w:t xml:space="preserve"> </w:t>
      </w:r>
      <w:r>
        <w:t>слов</w:t>
      </w:r>
      <w:r>
        <w:t xml:space="preserve"> — </w:t>
      </w:r>
      <w:r>
        <w:t>это</w:t>
      </w:r>
      <w:r>
        <w:t xml:space="preserve"> </w:t>
      </w:r>
      <w:r>
        <w:t>контаминации</w:t>
      </w:r>
      <w:r>
        <w:t xml:space="preserve"> </w:t>
      </w:r>
      <w:r>
        <w:t>групп</w:t>
      </w:r>
      <w:r>
        <w:t xml:space="preserve"> </w:t>
      </w:r>
      <w:r>
        <w:t>слов</w:t>
      </w:r>
      <w:r>
        <w:t xml:space="preserve"> </w:t>
      </w:r>
      <w:r>
        <w:t>при</w:t>
      </w:r>
      <w:r>
        <w:t xml:space="preserve"> </w:t>
      </w:r>
      <w:r>
        <w:t>отсроченном</w:t>
      </w:r>
      <w:r>
        <w:t xml:space="preserve"> </w:t>
      </w:r>
      <w:r>
        <w:t>воспроизведении</w:t>
      </w:r>
      <w:r>
        <w:t xml:space="preserve">. </w:t>
      </w:r>
      <w:r>
        <w:t>Отсутствие</w:t>
      </w:r>
      <w:r>
        <w:t xml:space="preserve"> </w:t>
      </w:r>
      <w:r>
        <w:t>деления</w:t>
      </w:r>
      <w:r>
        <w:t xml:space="preserve"> </w:t>
      </w:r>
      <w:r>
        <w:t>на</w:t>
      </w:r>
      <w:r>
        <w:t xml:space="preserve"> </w:t>
      </w:r>
      <w:r>
        <w:t>группы</w:t>
      </w:r>
      <w:r>
        <w:t xml:space="preserve"> </w:t>
      </w:r>
      <w:r>
        <w:t>встречается</w:t>
      </w:r>
      <w:r>
        <w:t xml:space="preserve"> </w:t>
      </w:r>
      <w:r>
        <w:t>в</w:t>
      </w:r>
      <w:r>
        <w:t xml:space="preserve"> 19.1% </w:t>
      </w:r>
      <w:r>
        <w:t>случаев</w:t>
      </w:r>
      <w:r>
        <w:t xml:space="preserve">. </w:t>
      </w:r>
    </w:p>
    <w:p w:rsidR="00FF06D7" w:rsidRDefault="000C0CF3">
      <w:pPr>
        <w:ind w:left="-13" w:right="97"/>
      </w:pPr>
      <w:r>
        <w:rPr>
          <w:b/>
        </w:rPr>
        <w:t xml:space="preserve">19. Называние предметов и действий </w:t>
      </w:r>
      <w:r>
        <w:t xml:space="preserve">(Naming of Objects and Actions). </w:t>
      </w:r>
      <w:r>
        <w:t>Эта</w:t>
      </w:r>
      <w:r>
        <w:t xml:space="preserve"> </w:t>
      </w:r>
      <w:r>
        <w:t>факультативная</w:t>
      </w:r>
      <w:r>
        <w:t xml:space="preserve"> </w:t>
      </w:r>
      <w:r>
        <w:t>проба</w:t>
      </w:r>
      <w:r>
        <w:rPr>
          <w:b/>
        </w:rPr>
        <w:t xml:space="preserve"> </w:t>
      </w:r>
      <w:r>
        <w:t>может</w:t>
      </w:r>
      <w:r>
        <w:t xml:space="preserve"> </w:t>
      </w:r>
      <w:r>
        <w:t>использоваться</w:t>
      </w:r>
      <w:r>
        <w:t xml:space="preserve"> </w:t>
      </w:r>
      <w:r>
        <w:t>дополнительно</w:t>
      </w:r>
      <w:r>
        <w:t xml:space="preserve"> </w:t>
      </w:r>
      <w:r>
        <w:t>для</w:t>
      </w:r>
      <w:r>
        <w:t xml:space="preserve"> </w:t>
      </w:r>
      <w:r>
        <w:t>исследования</w:t>
      </w:r>
      <w:r>
        <w:t xml:space="preserve"> </w:t>
      </w:r>
      <w:r>
        <w:t>богатства</w:t>
      </w:r>
      <w:r>
        <w:t xml:space="preserve"> </w:t>
      </w:r>
      <w:r>
        <w:t>словаря</w:t>
      </w:r>
      <w:r>
        <w:t xml:space="preserve"> </w:t>
      </w:r>
      <w:r>
        <w:t>ребенка</w:t>
      </w:r>
      <w:r>
        <w:t xml:space="preserve">. </w:t>
      </w:r>
      <w:r>
        <w:t>Ее</w:t>
      </w:r>
      <w:r>
        <w:t xml:space="preserve"> </w:t>
      </w:r>
      <w:r>
        <w:t>выполнение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языковой</w:t>
      </w:r>
      <w:r>
        <w:t xml:space="preserve"> </w:t>
      </w:r>
      <w:r>
        <w:t>среды</w:t>
      </w:r>
      <w:r>
        <w:t xml:space="preserve"> </w:t>
      </w:r>
      <w:r>
        <w:t>ребенка</w:t>
      </w:r>
      <w:r>
        <w:t xml:space="preserve">, </w:t>
      </w:r>
      <w:r>
        <w:t>что</w:t>
      </w:r>
      <w:r>
        <w:t xml:space="preserve"> </w:t>
      </w:r>
      <w:r>
        <w:t>нужно</w:t>
      </w:r>
      <w:r>
        <w:t xml:space="preserve"> </w:t>
      </w:r>
      <w:r>
        <w:t>учитывать</w:t>
      </w:r>
      <w:r>
        <w:t xml:space="preserve"> </w:t>
      </w:r>
      <w:r>
        <w:t>при</w:t>
      </w:r>
      <w:r>
        <w:t xml:space="preserve"> </w:t>
      </w:r>
      <w:r>
        <w:t>выведении</w:t>
      </w:r>
      <w:r>
        <w:t xml:space="preserve"> </w:t>
      </w:r>
      <w:r>
        <w:t>заключений</w:t>
      </w:r>
      <w:r>
        <w:t xml:space="preserve"> </w:t>
      </w:r>
      <w:r>
        <w:t>о</w:t>
      </w:r>
      <w:r>
        <w:t xml:space="preserve"> </w:t>
      </w:r>
      <w:r>
        <w:t>развитии</w:t>
      </w:r>
      <w:r>
        <w:t xml:space="preserve"> </w:t>
      </w:r>
      <w:r>
        <w:t>процессов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ind w:left="-13" w:right="97"/>
      </w:pPr>
      <w:r>
        <w:t xml:space="preserve">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дети</w:t>
      </w:r>
      <w:r>
        <w:t xml:space="preserve"> </w:t>
      </w:r>
      <w:r>
        <w:t>называют</w:t>
      </w:r>
      <w:r>
        <w:t xml:space="preserve"> 15 </w:t>
      </w:r>
      <w:r>
        <w:t>картинок</w:t>
      </w:r>
      <w:r>
        <w:t xml:space="preserve"> </w:t>
      </w:r>
      <w:r>
        <w:t>с</w:t>
      </w:r>
      <w:r>
        <w:t xml:space="preserve"> </w:t>
      </w:r>
      <w:r>
        <w:t>изображением предметов</w:t>
      </w:r>
      <w:r>
        <w:t xml:space="preserve"> </w:t>
      </w:r>
      <w:r>
        <w:t>и</w:t>
      </w:r>
      <w:r>
        <w:t xml:space="preserve"> 15 — </w:t>
      </w:r>
      <w:r>
        <w:t>с</w:t>
      </w:r>
      <w:r>
        <w:t xml:space="preserve"> </w:t>
      </w:r>
      <w:r>
        <w:t>изображением</w:t>
      </w:r>
      <w:r>
        <w:t xml:space="preserve"> </w:t>
      </w:r>
      <w:r>
        <w:t>действий</w:t>
      </w:r>
      <w:r>
        <w:t xml:space="preserve">. </w:t>
      </w:r>
      <w:r>
        <w:t>Картинки</w:t>
      </w:r>
      <w:r>
        <w:t xml:space="preserve"> </w:t>
      </w:r>
      <w:r>
        <w:t>отобраны</w:t>
      </w:r>
      <w:r>
        <w:t xml:space="preserve"> </w:t>
      </w:r>
      <w:r>
        <w:t>так</w:t>
      </w:r>
      <w:r>
        <w:t xml:space="preserve">, </w:t>
      </w:r>
      <w:r>
        <w:t>чтобы</w:t>
      </w:r>
      <w:r>
        <w:t xml:space="preserve"> </w:t>
      </w:r>
      <w:r>
        <w:t>не</w:t>
      </w:r>
      <w:r>
        <w:t xml:space="preserve"> </w:t>
      </w:r>
      <w:r>
        <w:t>вызывать</w:t>
      </w:r>
      <w:r>
        <w:t xml:space="preserve"> </w:t>
      </w:r>
      <w:r>
        <w:t>трудностей</w:t>
      </w:r>
      <w:r>
        <w:t xml:space="preserve"> </w:t>
      </w:r>
      <w:r>
        <w:t>опозн</w:t>
      </w:r>
      <w:r>
        <w:t>ания</w:t>
      </w:r>
      <w:r>
        <w:t xml:space="preserve">. </w:t>
      </w:r>
      <w:r>
        <w:t>Слова</w:t>
      </w:r>
      <w:r>
        <w:t xml:space="preserve"> </w:t>
      </w:r>
      <w:r>
        <w:t>подбирались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частотности</w:t>
      </w:r>
      <w:r>
        <w:t xml:space="preserve">, </w:t>
      </w:r>
      <w:r>
        <w:t>длины</w:t>
      </w:r>
      <w:r>
        <w:t xml:space="preserve"> </w:t>
      </w:r>
      <w:r>
        <w:t>слов</w:t>
      </w:r>
      <w:r>
        <w:t xml:space="preserve"> (</w:t>
      </w:r>
      <w:r>
        <w:t>количество</w:t>
      </w:r>
      <w:r>
        <w:t xml:space="preserve"> </w:t>
      </w:r>
      <w:r>
        <w:t>звуков</w:t>
      </w:r>
      <w:r>
        <w:t xml:space="preserve">) </w:t>
      </w:r>
      <w:r>
        <w:t>и</w:t>
      </w:r>
      <w:r>
        <w:t xml:space="preserve"> </w:t>
      </w:r>
      <w:r>
        <w:t>произносительной</w:t>
      </w:r>
      <w:r>
        <w:t xml:space="preserve"> </w:t>
      </w:r>
      <w:r>
        <w:t>сложности</w:t>
      </w:r>
      <w:r>
        <w:t xml:space="preserve"> (</w:t>
      </w:r>
      <w:r>
        <w:t>количество</w:t>
      </w:r>
      <w:r>
        <w:t xml:space="preserve"> </w:t>
      </w:r>
      <w:r>
        <w:t>согласных</w:t>
      </w:r>
      <w:r>
        <w:t xml:space="preserve"> + </w:t>
      </w:r>
      <w:r>
        <w:t>количество</w:t>
      </w:r>
      <w:r>
        <w:t xml:space="preserve"> </w:t>
      </w:r>
      <w:r>
        <w:t>стечений</w:t>
      </w:r>
      <w:r>
        <w:t xml:space="preserve"> </w:t>
      </w:r>
      <w:r>
        <w:t>согласных</w:t>
      </w:r>
      <w:r>
        <w:t xml:space="preserve"> + </w:t>
      </w:r>
      <w:r>
        <w:t>количество</w:t>
      </w:r>
      <w:r>
        <w:t xml:space="preserve"> </w:t>
      </w:r>
      <w:r>
        <w:t>закрытых</w:t>
      </w:r>
      <w:r>
        <w:t xml:space="preserve"> </w:t>
      </w:r>
      <w:r>
        <w:t>слогов</w:t>
      </w:r>
      <w:r>
        <w:t xml:space="preserve"> </w:t>
      </w:r>
      <w:r>
        <w:t>х</w:t>
      </w:r>
      <w:r>
        <w:t xml:space="preserve"> 0,5). </w:t>
      </w:r>
      <w:r>
        <w:t>Все</w:t>
      </w:r>
      <w:r>
        <w:t xml:space="preserve"> </w:t>
      </w:r>
      <w:r>
        <w:t>три</w:t>
      </w:r>
      <w:r>
        <w:t xml:space="preserve"> </w:t>
      </w:r>
      <w:r>
        <w:t>фактора</w:t>
      </w:r>
      <w:r>
        <w:t xml:space="preserve"> </w:t>
      </w:r>
      <w:r>
        <w:t>влияют</w:t>
      </w:r>
      <w:r>
        <w:t xml:space="preserve"> </w:t>
      </w:r>
      <w:r>
        <w:t>на</w:t>
      </w:r>
      <w:r>
        <w:t xml:space="preserve"> </w:t>
      </w:r>
      <w:r>
        <w:t>называние</w:t>
      </w:r>
      <w:r>
        <w:t xml:space="preserve"> </w:t>
      </w:r>
      <w:r>
        <w:t>больных</w:t>
      </w:r>
      <w:r>
        <w:t xml:space="preserve"> </w:t>
      </w:r>
      <w:r>
        <w:t>с</w:t>
      </w:r>
      <w:r>
        <w:t xml:space="preserve"> </w:t>
      </w:r>
      <w:r>
        <w:t>афазией</w:t>
      </w:r>
      <w:r>
        <w:t xml:space="preserve">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больным</w:t>
      </w:r>
      <w:r>
        <w:t xml:space="preserve"> </w:t>
      </w:r>
      <w:r>
        <w:t>с</w:t>
      </w:r>
      <w:r>
        <w:t xml:space="preserve"> </w:t>
      </w:r>
      <w:r>
        <w:t>моторной</w:t>
      </w:r>
      <w:r>
        <w:t xml:space="preserve"> </w:t>
      </w:r>
      <w:r>
        <w:t>афазией</w:t>
      </w:r>
      <w:r>
        <w:t xml:space="preserve"> </w:t>
      </w:r>
      <w:r>
        <w:t>больше</w:t>
      </w:r>
      <w:r>
        <w:t xml:space="preserve"> </w:t>
      </w:r>
      <w:r>
        <w:t>удаются</w:t>
      </w:r>
      <w:r>
        <w:t xml:space="preserve"> </w:t>
      </w:r>
      <w:r>
        <w:t>короткие</w:t>
      </w:r>
      <w:r>
        <w:t xml:space="preserve">, </w:t>
      </w:r>
      <w:r>
        <w:t>простые</w:t>
      </w:r>
      <w:r>
        <w:t xml:space="preserve"> </w:t>
      </w:r>
      <w:r>
        <w:t>по</w:t>
      </w:r>
      <w:r>
        <w:t xml:space="preserve"> </w:t>
      </w:r>
      <w:r>
        <w:t>звуковой</w:t>
      </w:r>
      <w:r>
        <w:t xml:space="preserve"> </w:t>
      </w:r>
      <w:r>
        <w:t>сложности</w:t>
      </w:r>
      <w:r>
        <w:t xml:space="preserve"> </w:t>
      </w:r>
      <w:r>
        <w:t>слова</w:t>
      </w:r>
      <w:r>
        <w:t xml:space="preserve">, </w:t>
      </w:r>
      <w:r>
        <w:t>а</w:t>
      </w:r>
      <w:r>
        <w:t xml:space="preserve"> </w:t>
      </w:r>
      <w:r>
        <w:t>для</w:t>
      </w:r>
      <w:r>
        <w:t xml:space="preserve"> </w:t>
      </w:r>
      <w:r>
        <w:t>больных</w:t>
      </w:r>
      <w:r>
        <w:t xml:space="preserve"> </w:t>
      </w:r>
      <w:r>
        <w:t>с</w:t>
      </w:r>
      <w:r>
        <w:t xml:space="preserve"> </w:t>
      </w:r>
      <w:r>
        <w:t>акустико</w:t>
      </w:r>
      <w:r>
        <w:t>-</w:t>
      </w:r>
      <w:r>
        <w:t>мнестической</w:t>
      </w:r>
      <w:r>
        <w:t xml:space="preserve"> </w:t>
      </w:r>
      <w:r>
        <w:t>афазией</w:t>
      </w:r>
      <w:r>
        <w:t xml:space="preserve"> </w:t>
      </w:r>
      <w:r>
        <w:t>короткие</w:t>
      </w:r>
      <w:r>
        <w:t xml:space="preserve"> </w:t>
      </w:r>
      <w:r>
        <w:t>слова</w:t>
      </w:r>
      <w:r>
        <w:t xml:space="preserve"> </w:t>
      </w:r>
      <w:r>
        <w:t>могут</w:t>
      </w:r>
      <w:r>
        <w:t xml:space="preserve"> </w:t>
      </w:r>
      <w:r>
        <w:t>оказаться</w:t>
      </w:r>
      <w:r>
        <w:t xml:space="preserve"> </w:t>
      </w:r>
      <w:r>
        <w:t>более</w:t>
      </w:r>
      <w:r>
        <w:t xml:space="preserve"> </w:t>
      </w:r>
      <w:r>
        <w:t>сложными</w:t>
      </w:r>
      <w:r>
        <w:t xml:space="preserve">, </w:t>
      </w:r>
      <w:r>
        <w:t>чем</w:t>
      </w:r>
      <w:r>
        <w:t xml:space="preserve"> </w:t>
      </w:r>
      <w:r>
        <w:t>средние</w:t>
      </w:r>
      <w:r>
        <w:t xml:space="preserve"> </w:t>
      </w:r>
      <w:r>
        <w:t>по</w:t>
      </w:r>
      <w:r>
        <w:t xml:space="preserve"> </w:t>
      </w:r>
      <w:r>
        <w:t>длине</w:t>
      </w:r>
      <w:r>
        <w:t xml:space="preserve"> (</w:t>
      </w:r>
      <w:r>
        <w:t>Цветкова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1979).  </w:t>
      </w:r>
    </w:p>
    <w:p w:rsidR="00FF06D7" w:rsidRDefault="000C0CF3">
      <w:pPr>
        <w:ind w:left="-13" w:right="97"/>
      </w:pPr>
      <w:r>
        <w:t>Первые</w:t>
      </w:r>
      <w:r>
        <w:t xml:space="preserve"> </w:t>
      </w:r>
      <w:r>
        <w:t>пять</w:t>
      </w:r>
      <w:r>
        <w:t xml:space="preserve"> </w:t>
      </w:r>
      <w:r>
        <w:t>слов</w:t>
      </w:r>
      <w:r>
        <w:t xml:space="preserve"> </w:t>
      </w:r>
      <w:r>
        <w:t>для</w:t>
      </w:r>
      <w:r>
        <w:t xml:space="preserve"> </w:t>
      </w:r>
      <w:r>
        <w:t>называния</w:t>
      </w:r>
      <w:r>
        <w:t xml:space="preserve"> </w:t>
      </w:r>
      <w:r>
        <w:t>и</w:t>
      </w:r>
      <w:r>
        <w:t xml:space="preserve"> </w:t>
      </w:r>
      <w:r>
        <w:t>предметов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 — </w:t>
      </w:r>
      <w:r>
        <w:t>слова</w:t>
      </w:r>
      <w:r>
        <w:t xml:space="preserve"> </w:t>
      </w:r>
      <w:r>
        <w:t>со</w:t>
      </w:r>
      <w:r>
        <w:t xml:space="preserve"> </w:t>
      </w:r>
      <w:r>
        <w:t>средней</w:t>
      </w:r>
      <w:r>
        <w:t xml:space="preserve"> </w:t>
      </w:r>
      <w:r>
        <w:t>частотностью</w:t>
      </w:r>
      <w:r>
        <w:t xml:space="preserve"> (</w:t>
      </w:r>
      <w:r>
        <w:t>частотность</w:t>
      </w:r>
      <w:r>
        <w:t xml:space="preserve"> </w:t>
      </w:r>
      <w:r>
        <w:t>не</w:t>
      </w:r>
      <w:r>
        <w:t xml:space="preserve"> </w:t>
      </w:r>
      <w:r>
        <w:t>ниже</w:t>
      </w:r>
      <w:r>
        <w:t xml:space="preserve"> 14, </w:t>
      </w:r>
      <w:r>
        <w:t>по</w:t>
      </w:r>
      <w:r>
        <w:t xml:space="preserve"> </w:t>
      </w:r>
      <w:r>
        <w:t>словарю</w:t>
      </w:r>
      <w:r>
        <w:t xml:space="preserve"> </w:t>
      </w:r>
      <w:r>
        <w:t>Э</w:t>
      </w:r>
      <w:r>
        <w:t xml:space="preserve">. </w:t>
      </w:r>
      <w:r>
        <w:t>Штейнфельдт</w:t>
      </w:r>
      <w:r>
        <w:t xml:space="preserve"> (1963)), </w:t>
      </w:r>
      <w:r>
        <w:t>остальные</w:t>
      </w:r>
      <w:r>
        <w:t xml:space="preserve"> </w:t>
      </w:r>
      <w:r>
        <w:t>десять</w:t>
      </w:r>
      <w:r>
        <w:t xml:space="preserve"> — </w:t>
      </w:r>
      <w:r>
        <w:t>низкочастотные</w:t>
      </w:r>
      <w:r>
        <w:t xml:space="preserve">. </w:t>
      </w:r>
      <w:r>
        <w:t>Среди</w:t>
      </w:r>
      <w:r>
        <w:t xml:space="preserve"> </w:t>
      </w:r>
      <w:r>
        <w:t>низкочастотных</w:t>
      </w:r>
      <w:r>
        <w:t xml:space="preserve"> </w:t>
      </w:r>
      <w:r>
        <w:t>слов</w:t>
      </w:r>
      <w:r>
        <w:t xml:space="preserve"> </w:t>
      </w:r>
      <w:r>
        <w:t>первые</w:t>
      </w:r>
      <w:r>
        <w:t xml:space="preserve"> </w:t>
      </w:r>
      <w:r>
        <w:t>пять</w:t>
      </w:r>
      <w:r>
        <w:t xml:space="preserve"> </w:t>
      </w:r>
      <w:r>
        <w:t>более</w:t>
      </w:r>
      <w:r>
        <w:t xml:space="preserve"> </w:t>
      </w:r>
      <w:r>
        <w:t>короткие</w:t>
      </w:r>
      <w:r>
        <w:t xml:space="preserve"> </w:t>
      </w:r>
      <w:r>
        <w:t>с</w:t>
      </w:r>
      <w:r>
        <w:t xml:space="preserve"> </w:t>
      </w:r>
      <w:r>
        <w:t>более</w:t>
      </w:r>
      <w:r>
        <w:t xml:space="preserve"> </w:t>
      </w:r>
      <w:r>
        <w:t>простой</w:t>
      </w:r>
      <w:r>
        <w:t xml:space="preserve"> </w:t>
      </w:r>
      <w:r>
        <w:t>звуковой</w:t>
      </w:r>
      <w:r>
        <w:t xml:space="preserve"> </w:t>
      </w:r>
      <w:r>
        <w:t>структурой</w:t>
      </w:r>
      <w:r>
        <w:t xml:space="preserve">, </w:t>
      </w:r>
      <w:r>
        <w:t>их</w:t>
      </w:r>
      <w:r>
        <w:t xml:space="preserve"> </w:t>
      </w:r>
      <w:r>
        <w:t>сре</w:t>
      </w:r>
      <w:r>
        <w:t>дняя</w:t>
      </w:r>
      <w:r>
        <w:t xml:space="preserve"> </w:t>
      </w:r>
      <w:r>
        <w:t>длина</w:t>
      </w:r>
      <w:r>
        <w:t xml:space="preserve"> 4,6 </w:t>
      </w:r>
      <w:r>
        <w:t>звука</w:t>
      </w:r>
      <w:r>
        <w:t xml:space="preserve"> </w:t>
      </w:r>
      <w:r>
        <w:t>и</w:t>
      </w:r>
      <w:r>
        <w:t xml:space="preserve"> 5,6 </w:t>
      </w:r>
      <w:r>
        <w:t>звуков</w:t>
      </w:r>
      <w:r>
        <w:t xml:space="preserve">, </w:t>
      </w:r>
      <w:r>
        <w:t>а</w:t>
      </w:r>
      <w:r>
        <w:t xml:space="preserve"> </w:t>
      </w:r>
      <w:r>
        <w:t>средняя</w:t>
      </w:r>
      <w:r>
        <w:t xml:space="preserve"> </w:t>
      </w:r>
      <w:r>
        <w:t>звуковая</w:t>
      </w:r>
      <w:r>
        <w:t xml:space="preserve"> </w:t>
      </w:r>
      <w:r>
        <w:t>сложность</w:t>
      </w:r>
      <w:r>
        <w:t xml:space="preserve"> 2,8 </w:t>
      </w:r>
      <w:r>
        <w:t>и</w:t>
      </w:r>
      <w:r>
        <w:t xml:space="preserve"> 3,7. </w:t>
      </w:r>
      <w:r>
        <w:t>Вторые</w:t>
      </w:r>
      <w:r>
        <w:t xml:space="preserve"> </w:t>
      </w:r>
      <w:r>
        <w:t>пятерки</w:t>
      </w:r>
      <w:r>
        <w:t xml:space="preserve"> </w:t>
      </w:r>
      <w:r>
        <w:t>имеют</w:t>
      </w:r>
      <w:r>
        <w:t xml:space="preserve"> </w:t>
      </w:r>
      <w:r>
        <w:t>среднюю</w:t>
      </w:r>
      <w:r>
        <w:t xml:space="preserve"> </w:t>
      </w:r>
      <w:r>
        <w:t>длину</w:t>
      </w:r>
      <w:r>
        <w:t xml:space="preserve"> 7,4 </w:t>
      </w:r>
      <w:r>
        <w:t>звука</w:t>
      </w:r>
      <w:r>
        <w:t xml:space="preserve"> (</w:t>
      </w:r>
      <w:r>
        <w:t>предметы</w:t>
      </w:r>
      <w:r>
        <w:t xml:space="preserve">) </w:t>
      </w:r>
      <w:r>
        <w:t>и</w:t>
      </w:r>
      <w:r>
        <w:t xml:space="preserve"> 8,6 (</w:t>
      </w:r>
      <w:r>
        <w:t>действия</w:t>
      </w:r>
      <w:r>
        <w:t xml:space="preserve">) </w:t>
      </w:r>
      <w:r>
        <w:t>и</w:t>
      </w:r>
      <w:r>
        <w:t xml:space="preserve"> </w:t>
      </w:r>
      <w:r>
        <w:t>звуковую</w:t>
      </w:r>
      <w:r>
        <w:t xml:space="preserve"> </w:t>
      </w:r>
      <w:r>
        <w:t>сложность</w:t>
      </w:r>
      <w:r>
        <w:t xml:space="preserve"> </w:t>
      </w:r>
      <w:r>
        <w:t>соответственно</w:t>
      </w:r>
      <w:r>
        <w:t xml:space="preserve"> 6,0 </w:t>
      </w:r>
      <w:r>
        <w:t>и</w:t>
      </w:r>
      <w:r>
        <w:t xml:space="preserve"> 6,4.  </w:t>
      </w:r>
    </w:p>
    <w:p w:rsidR="00FF06D7" w:rsidRDefault="000C0CF3">
      <w:pPr>
        <w:spacing w:after="4" w:line="284" w:lineRule="auto"/>
        <w:ind w:left="394" w:right="1579" w:hanging="10"/>
        <w:jc w:val="left"/>
      </w:pPr>
      <w:r>
        <w:rPr>
          <w:i/>
        </w:rPr>
        <w:t xml:space="preserve">Слова для называния предметов: </w:t>
      </w:r>
      <w:r>
        <w:t>часы</w:t>
      </w:r>
      <w:r>
        <w:t xml:space="preserve">, </w:t>
      </w:r>
      <w:r>
        <w:t>пальто</w:t>
      </w:r>
      <w:r>
        <w:t xml:space="preserve">, </w:t>
      </w:r>
      <w:r>
        <w:t>очки</w:t>
      </w:r>
      <w:r>
        <w:t xml:space="preserve">, </w:t>
      </w:r>
      <w:r>
        <w:t>кровать</w:t>
      </w:r>
      <w:r>
        <w:t xml:space="preserve">, </w:t>
      </w:r>
      <w:r>
        <w:t>лестница</w:t>
      </w:r>
      <w:r>
        <w:t xml:space="preserve">; </w:t>
      </w:r>
      <w:r>
        <w:t>корона</w:t>
      </w:r>
      <w:r>
        <w:t xml:space="preserve">, </w:t>
      </w:r>
      <w:r>
        <w:t>перо</w:t>
      </w:r>
      <w:r>
        <w:t xml:space="preserve">, </w:t>
      </w:r>
      <w:r>
        <w:t>руль</w:t>
      </w:r>
      <w:r>
        <w:t xml:space="preserve">, </w:t>
      </w:r>
      <w:r>
        <w:t>колесо</w:t>
      </w:r>
      <w:r>
        <w:t xml:space="preserve">, </w:t>
      </w:r>
      <w:r>
        <w:t>лопата</w:t>
      </w:r>
      <w:r>
        <w:t xml:space="preserve">; </w:t>
      </w:r>
      <w:r>
        <w:t>крокодил</w:t>
      </w:r>
      <w:r>
        <w:t xml:space="preserve">, </w:t>
      </w:r>
      <w:r>
        <w:t>свеча</w:t>
      </w:r>
      <w:r>
        <w:t xml:space="preserve">, </w:t>
      </w:r>
      <w:r>
        <w:t>прищепка</w:t>
      </w:r>
      <w:r>
        <w:t xml:space="preserve">, </w:t>
      </w:r>
      <w:r>
        <w:t>кастрюля</w:t>
      </w:r>
      <w:r>
        <w:t xml:space="preserve">, </w:t>
      </w:r>
      <w:r>
        <w:t>пылесос</w:t>
      </w:r>
      <w:r>
        <w:t xml:space="preserve">.  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Слова для называния действий: </w:t>
      </w:r>
    </w:p>
    <w:p w:rsidR="00FF06D7" w:rsidRDefault="000C0CF3">
      <w:pPr>
        <w:ind w:left="398" w:right="97" w:firstLine="0"/>
      </w:pPr>
      <w:r>
        <w:t>одевает</w:t>
      </w:r>
      <w:r>
        <w:t xml:space="preserve">, </w:t>
      </w:r>
      <w:r>
        <w:t>кормит</w:t>
      </w:r>
      <w:r>
        <w:t xml:space="preserve">, </w:t>
      </w:r>
      <w:r>
        <w:t>плавает</w:t>
      </w:r>
      <w:r>
        <w:t xml:space="preserve">, </w:t>
      </w:r>
      <w:r>
        <w:t>плачет</w:t>
      </w:r>
      <w:r>
        <w:t xml:space="preserve">, </w:t>
      </w:r>
      <w:r>
        <w:t>строит</w:t>
      </w:r>
      <w:r>
        <w:t xml:space="preserve">; </w:t>
      </w:r>
      <w:r>
        <w:t>копает</w:t>
      </w:r>
      <w:r>
        <w:t xml:space="preserve">, </w:t>
      </w:r>
      <w:r>
        <w:t>гладит</w:t>
      </w:r>
      <w:r>
        <w:t xml:space="preserve">, </w:t>
      </w:r>
      <w:r>
        <w:t>рисует</w:t>
      </w:r>
      <w:r>
        <w:t xml:space="preserve">, </w:t>
      </w:r>
      <w:r>
        <w:t>вяжет</w:t>
      </w:r>
      <w:r>
        <w:t xml:space="preserve">, </w:t>
      </w:r>
      <w:r>
        <w:t>рубит</w:t>
      </w:r>
      <w:r>
        <w:t xml:space="preserve">; </w:t>
      </w:r>
      <w:r>
        <w:t>подметает</w:t>
      </w:r>
      <w:r>
        <w:t xml:space="preserve">, </w:t>
      </w:r>
      <w:r>
        <w:t>причесывается</w:t>
      </w:r>
      <w:r>
        <w:t xml:space="preserve">, </w:t>
      </w:r>
      <w:r>
        <w:t>трет</w:t>
      </w:r>
      <w:r>
        <w:t xml:space="preserve">, </w:t>
      </w:r>
      <w:r>
        <w:t>привязывает</w:t>
      </w:r>
      <w:r>
        <w:t xml:space="preserve">, </w:t>
      </w:r>
      <w:r>
        <w:t>черпает</w:t>
      </w:r>
      <w:r>
        <w:t xml:space="preserve"> (</w:t>
      </w:r>
      <w:r>
        <w:t>набирает</w:t>
      </w:r>
      <w:r>
        <w:t xml:space="preserve">). </w:t>
      </w:r>
    </w:p>
    <w:p w:rsidR="00FF06D7" w:rsidRDefault="000C0CF3">
      <w:pPr>
        <w:ind w:left="-13" w:right="97"/>
      </w:pPr>
      <w:r>
        <w:t>Детям</w:t>
      </w:r>
      <w:r>
        <w:t xml:space="preserve"> 6,5 </w:t>
      </w:r>
      <w:r>
        <w:t>лет</w:t>
      </w:r>
      <w:r>
        <w:t xml:space="preserve"> </w:t>
      </w:r>
      <w:r>
        <w:t>и</w:t>
      </w:r>
      <w:r>
        <w:t xml:space="preserve"> </w:t>
      </w:r>
      <w:r>
        <w:t>старше</w:t>
      </w:r>
      <w:r>
        <w:t xml:space="preserve"> (</w:t>
      </w:r>
      <w:r>
        <w:t>при</w:t>
      </w:r>
      <w:r>
        <w:t xml:space="preserve"> </w:t>
      </w:r>
      <w:r>
        <w:t>отсутствии</w:t>
      </w:r>
      <w:r>
        <w:t xml:space="preserve"> </w:t>
      </w:r>
      <w:r>
        <w:t>подозрений</w:t>
      </w:r>
      <w:r>
        <w:t xml:space="preserve"> </w:t>
      </w:r>
      <w:r>
        <w:t>на</w:t>
      </w:r>
      <w:r>
        <w:t xml:space="preserve"> </w:t>
      </w:r>
      <w:r>
        <w:t>отставание</w:t>
      </w:r>
      <w:r>
        <w:t xml:space="preserve"> </w:t>
      </w:r>
      <w:r>
        <w:t>речи</w:t>
      </w:r>
      <w:r>
        <w:t xml:space="preserve">) </w:t>
      </w:r>
      <w:r>
        <w:t>можно</w:t>
      </w:r>
      <w:r>
        <w:t xml:space="preserve"> </w:t>
      </w:r>
      <w:r>
        <w:t>предлагать</w:t>
      </w:r>
      <w:r>
        <w:t xml:space="preserve"> </w:t>
      </w:r>
      <w:r>
        <w:t>для</w:t>
      </w:r>
      <w:r>
        <w:t xml:space="preserve"> </w:t>
      </w:r>
      <w:r>
        <w:t>называния</w:t>
      </w:r>
      <w:r>
        <w:t xml:space="preserve"> </w:t>
      </w:r>
      <w:r>
        <w:t>только</w:t>
      </w:r>
      <w:r>
        <w:t xml:space="preserve"> </w:t>
      </w:r>
      <w:r>
        <w:t>картинки</w:t>
      </w:r>
      <w:r>
        <w:t xml:space="preserve">, </w:t>
      </w:r>
      <w:r>
        <w:t>предполагающие</w:t>
      </w:r>
      <w:r>
        <w:t xml:space="preserve"> </w:t>
      </w:r>
      <w:r>
        <w:t>ответ</w:t>
      </w:r>
      <w:r>
        <w:t xml:space="preserve"> </w:t>
      </w:r>
      <w:r>
        <w:t>низкочастотным</w:t>
      </w:r>
      <w:r>
        <w:t xml:space="preserve"> </w:t>
      </w:r>
      <w:r>
        <w:t>словом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b/>
        </w:rPr>
        <w:t xml:space="preserve">. </w:t>
      </w:r>
      <w:r>
        <w:t>Ребенку</w:t>
      </w:r>
      <w:r>
        <w:t xml:space="preserve"> </w:t>
      </w:r>
      <w:r>
        <w:t>предъявляют</w:t>
      </w:r>
      <w:r>
        <w:t xml:space="preserve"> </w:t>
      </w:r>
      <w:r>
        <w:t>поочередно</w:t>
      </w:r>
      <w:r>
        <w:t xml:space="preserve"> </w:t>
      </w:r>
      <w:r>
        <w:t>листы</w:t>
      </w:r>
      <w:r>
        <w:t xml:space="preserve"> </w:t>
      </w:r>
      <w:r>
        <w:t>с</w:t>
      </w:r>
      <w:r>
        <w:t xml:space="preserve"> </w:t>
      </w:r>
      <w:r>
        <w:t>пятью</w:t>
      </w:r>
      <w:r>
        <w:t xml:space="preserve"> </w:t>
      </w:r>
      <w:r>
        <w:t>картинками</w:t>
      </w:r>
      <w:r>
        <w:t xml:space="preserve"> </w:t>
      </w:r>
      <w:r>
        <w:t>и</w:t>
      </w:r>
      <w:r>
        <w:t xml:space="preserve">, </w:t>
      </w:r>
      <w:r>
        <w:t>показывая</w:t>
      </w:r>
      <w:r>
        <w:t xml:space="preserve"> </w:t>
      </w:r>
      <w:r>
        <w:t>на</w:t>
      </w:r>
      <w:r>
        <w:t xml:space="preserve"> </w:t>
      </w:r>
      <w:r>
        <w:t>первый</w:t>
      </w:r>
      <w:r>
        <w:t xml:space="preserve"> </w:t>
      </w:r>
      <w:r>
        <w:t>рисунок</w:t>
      </w:r>
      <w:r>
        <w:t xml:space="preserve">, </w:t>
      </w:r>
      <w:r>
        <w:t>дают</w:t>
      </w:r>
      <w:r>
        <w:t xml:space="preserve"> </w:t>
      </w:r>
      <w:r>
        <w:t>инструкцию</w:t>
      </w:r>
      <w:r>
        <w:t xml:space="preserve">. </w:t>
      </w:r>
    </w:p>
    <w:p w:rsidR="00FF06D7" w:rsidRDefault="000C0CF3">
      <w:pPr>
        <w:spacing w:after="2" w:line="259" w:lineRule="auto"/>
        <w:ind w:left="10" w:right="210" w:hanging="10"/>
        <w:jc w:val="right"/>
      </w:pPr>
      <w:r>
        <w:t>Инструкция</w:t>
      </w:r>
      <w:r>
        <w:t xml:space="preserve"> 1: «</w:t>
      </w:r>
      <w:r>
        <w:t>Назови</w:t>
      </w:r>
      <w:r>
        <w:t xml:space="preserve">, </w:t>
      </w:r>
      <w:r>
        <w:t>что</w:t>
      </w:r>
      <w:r>
        <w:t xml:space="preserve"> </w:t>
      </w:r>
      <w:r>
        <w:t>здесь</w:t>
      </w:r>
      <w:r>
        <w:t xml:space="preserve"> </w:t>
      </w:r>
      <w:r>
        <w:t>нарисовано</w:t>
      </w:r>
      <w:r>
        <w:t xml:space="preserve">. </w:t>
      </w:r>
      <w:r>
        <w:t>Называй</w:t>
      </w:r>
      <w:r>
        <w:t xml:space="preserve"> </w:t>
      </w:r>
      <w:r>
        <w:t>одним</w:t>
      </w:r>
      <w:r>
        <w:t xml:space="preserve"> </w:t>
      </w:r>
      <w:r>
        <w:t>словом</w:t>
      </w:r>
      <w:r>
        <w:t xml:space="preserve">».  </w:t>
      </w:r>
    </w:p>
    <w:p w:rsidR="00FF06D7" w:rsidRDefault="000C0CF3">
      <w:pPr>
        <w:ind w:left="-13" w:right="97"/>
      </w:pPr>
      <w:r>
        <w:t>Инструкция</w:t>
      </w:r>
      <w:r>
        <w:t xml:space="preserve"> 2. «</w:t>
      </w:r>
      <w:r>
        <w:t>Назови</w:t>
      </w:r>
      <w:r>
        <w:t xml:space="preserve">, </w:t>
      </w:r>
      <w:r>
        <w:t>что</w:t>
      </w:r>
      <w:r>
        <w:t xml:space="preserve"> </w:t>
      </w:r>
      <w:r>
        <w:t>здесь</w:t>
      </w:r>
      <w:r>
        <w:t xml:space="preserve"> </w:t>
      </w:r>
      <w:r>
        <w:t>делает</w:t>
      </w:r>
      <w:r>
        <w:t xml:space="preserve"> </w:t>
      </w:r>
      <w:r>
        <w:t>человек</w:t>
      </w:r>
      <w:r>
        <w:t xml:space="preserve">. </w:t>
      </w:r>
      <w:r>
        <w:t>Называй</w:t>
      </w:r>
      <w:r>
        <w:t xml:space="preserve"> </w:t>
      </w:r>
      <w:r>
        <w:t>одним</w:t>
      </w:r>
      <w:r>
        <w:t xml:space="preserve"> </w:t>
      </w:r>
      <w:r>
        <w:t>словом</w:t>
      </w:r>
      <w:r>
        <w:t xml:space="preserve">».  </w:t>
      </w:r>
    </w:p>
    <w:p w:rsidR="00FF06D7" w:rsidRDefault="000C0CF3">
      <w:pPr>
        <w:ind w:left="-13" w:right="97"/>
      </w:pPr>
      <w:r>
        <w:t>Психолог</w:t>
      </w:r>
      <w:r>
        <w:t xml:space="preserve"> </w:t>
      </w:r>
      <w:r>
        <w:t>фиксирует</w:t>
      </w:r>
      <w:r>
        <w:t xml:space="preserve"> </w:t>
      </w:r>
      <w:r>
        <w:t>ответы</w:t>
      </w:r>
      <w:r>
        <w:t xml:space="preserve">, </w:t>
      </w:r>
      <w:r>
        <w:t>не</w:t>
      </w:r>
      <w:r>
        <w:t xml:space="preserve"> </w:t>
      </w:r>
      <w:r>
        <w:t>добиваясь</w:t>
      </w:r>
      <w:r>
        <w:t xml:space="preserve"> </w:t>
      </w:r>
      <w:r>
        <w:t>правильного</w:t>
      </w:r>
      <w:r>
        <w:t xml:space="preserve"> </w:t>
      </w:r>
      <w:r>
        <w:t>называния</w:t>
      </w:r>
      <w:r>
        <w:t xml:space="preserve">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допустил</w:t>
      </w:r>
      <w:r>
        <w:t xml:space="preserve"> </w:t>
      </w:r>
      <w:r>
        <w:t>ошибку</w:t>
      </w:r>
      <w:r>
        <w:t xml:space="preserve"> </w:t>
      </w:r>
      <w:r>
        <w:t>по</w:t>
      </w:r>
      <w:r>
        <w:t xml:space="preserve"> </w:t>
      </w:r>
      <w:r>
        <w:t>невнимательности</w:t>
      </w:r>
      <w:r>
        <w:t xml:space="preserve">, </w:t>
      </w:r>
      <w:r>
        <w:t>после</w:t>
      </w:r>
      <w:r>
        <w:t xml:space="preserve"> </w:t>
      </w:r>
      <w:r>
        <w:t>завершения</w:t>
      </w:r>
      <w:r>
        <w:t xml:space="preserve"> </w:t>
      </w:r>
      <w:r>
        <w:t>называния</w:t>
      </w:r>
      <w:r>
        <w:t xml:space="preserve"> </w:t>
      </w:r>
      <w:r>
        <w:t>на</w:t>
      </w:r>
      <w:r>
        <w:t xml:space="preserve"> </w:t>
      </w:r>
      <w:r>
        <w:t>этом</w:t>
      </w:r>
      <w:r>
        <w:t xml:space="preserve"> </w:t>
      </w:r>
      <w:r>
        <w:t>листе</w:t>
      </w:r>
      <w:r>
        <w:t xml:space="preserve">, </w:t>
      </w:r>
      <w:r>
        <w:t>можно</w:t>
      </w:r>
      <w:r>
        <w:t xml:space="preserve"> </w:t>
      </w:r>
      <w:r>
        <w:t>переспросить</w:t>
      </w:r>
      <w:r>
        <w:t xml:space="preserve"> </w:t>
      </w:r>
      <w:r>
        <w:t>ребенка</w:t>
      </w:r>
      <w:r>
        <w:t>: «</w:t>
      </w:r>
      <w:r>
        <w:t>Как</w:t>
      </w:r>
      <w:r>
        <w:t xml:space="preserve"> </w:t>
      </w:r>
      <w:r>
        <w:t>ты</w:t>
      </w:r>
      <w:r>
        <w:t xml:space="preserve"> </w:t>
      </w:r>
      <w:r>
        <w:t>это</w:t>
      </w:r>
      <w:r>
        <w:t xml:space="preserve"> </w:t>
      </w:r>
      <w:r>
        <w:t>назвал</w:t>
      </w:r>
      <w:r>
        <w:t xml:space="preserve">? </w:t>
      </w:r>
      <w:r>
        <w:t>Я</w:t>
      </w:r>
      <w:r>
        <w:t xml:space="preserve"> </w:t>
      </w:r>
      <w:r>
        <w:t>не</w:t>
      </w:r>
      <w:r>
        <w:t xml:space="preserve"> </w:t>
      </w:r>
      <w:r>
        <w:t>успела</w:t>
      </w:r>
      <w:r>
        <w:t xml:space="preserve"> </w:t>
      </w:r>
      <w:r>
        <w:t>записать</w:t>
      </w:r>
      <w:r>
        <w:t xml:space="preserve">». </w:t>
      </w:r>
      <w:r>
        <w:t>Паузы</w:t>
      </w:r>
      <w:r>
        <w:t xml:space="preserve"> </w:t>
      </w:r>
      <w:r>
        <w:t>перед</w:t>
      </w:r>
      <w:r>
        <w:t xml:space="preserve"> </w:t>
      </w:r>
      <w:r>
        <w:t>называнием</w:t>
      </w:r>
      <w:r>
        <w:t xml:space="preserve"> </w:t>
      </w:r>
      <w:r>
        <w:t>тоже</w:t>
      </w:r>
      <w:r>
        <w:t xml:space="preserve"> </w:t>
      </w:r>
      <w:r>
        <w:t>фиксируются</w:t>
      </w:r>
      <w:r>
        <w:t xml:space="preserve">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количественно</w:t>
      </w:r>
      <w:r>
        <w:t xml:space="preserve"> </w:t>
      </w:r>
      <w:r>
        <w:rPr>
          <w:b/>
          <w:i/>
        </w:rPr>
        <w:t>оценивается</w:t>
      </w:r>
      <w:r>
        <w:t xml:space="preserve"> </w:t>
      </w:r>
      <w:r>
        <w:t>продуктивность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 </w:t>
      </w:r>
      <w:r>
        <w:t>и</w:t>
      </w:r>
      <w:r>
        <w:t xml:space="preserve"> </w:t>
      </w:r>
      <w:r>
        <w:t>проводится</w:t>
      </w:r>
      <w:r>
        <w:t xml:space="preserve"> </w:t>
      </w:r>
      <w:r>
        <w:t>качественный</w:t>
      </w:r>
      <w:r>
        <w:t xml:space="preserve"> </w:t>
      </w:r>
      <w:r>
        <w:t>анализ</w:t>
      </w:r>
      <w:r>
        <w:t xml:space="preserve"> </w:t>
      </w:r>
      <w:r>
        <w:t>ошибок</w:t>
      </w:r>
      <w:r>
        <w:t xml:space="preserve">. </w:t>
      </w:r>
    </w:p>
    <w:p w:rsidR="00FF06D7" w:rsidRDefault="000C0CF3">
      <w:pPr>
        <w:numPr>
          <w:ilvl w:val="0"/>
          <w:numId w:val="39"/>
        </w:numPr>
        <w:ind w:right="97"/>
      </w:pPr>
      <w:r>
        <w:rPr>
          <w:i/>
        </w:rPr>
        <w:t>Продуктивность</w:t>
      </w:r>
      <w:r>
        <w:t>: (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названных</w:t>
      </w:r>
      <w:r>
        <w:t xml:space="preserve"> </w:t>
      </w:r>
      <w:r>
        <w:t>картинок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 </w:t>
      </w:r>
      <w:r>
        <w:t>х</w:t>
      </w:r>
      <w:r>
        <w:t xml:space="preserve"> 1) + (</w:t>
      </w:r>
      <w:r>
        <w:t>после</w:t>
      </w:r>
      <w:r>
        <w:t xml:space="preserve"> </w:t>
      </w:r>
      <w:r>
        <w:t>поиска</w:t>
      </w:r>
      <w:r>
        <w:t xml:space="preserve"> </w:t>
      </w:r>
      <w:r>
        <w:t>или</w:t>
      </w:r>
      <w:r>
        <w:t xml:space="preserve"> </w:t>
      </w:r>
      <w:r>
        <w:t>самокоррекции</w:t>
      </w:r>
      <w:r>
        <w:t xml:space="preserve"> </w:t>
      </w:r>
      <w:r>
        <w:t>х</w:t>
      </w:r>
      <w:r>
        <w:t xml:space="preserve"> 0,5). </w:t>
      </w:r>
    </w:p>
    <w:p w:rsidR="00FF06D7" w:rsidRDefault="000C0CF3">
      <w:pPr>
        <w:numPr>
          <w:ilvl w:val="0"/>
          <w:numId w:val="39"/>
        </w:numPr>
        <w:spacing w:after="32"/>
        <w:ind w:right="97"/>
      </w:pPr>
      <w:r>
        <w:rPr>
          <w:i/>
        </w:rPr>
        <w:t xml:space="preserve">Ошибки </w:t>
      </w:r>
      <w:r>
        <w:t>(</w:t>
      </w:r>
      <w:r>
        <w:t>учитываются</w:t>
      </w:r>
      <w:r>
        <w:t xml:space="preserve"> </w:t>
      </w:r>
      <w:r>
        <w:t>и</w:t>
      </w:r>
      <w:r>
        <w:t xml:space="preserve"> </w:t>
      </w:r>
      <w:r>
        <w:t>ошибки</w:t>
      </w:r>
      <w:r>
        <w:t xml:space="preserve"> </w:t>
      </w:r>
      <w:r>
        <w:t>с</w:t>
      </w:r>
      <w:r>
        <w:t xml:space="preserve"> </w:t>
      </w:r>
      <w:r>
        <w:t>самостоятельной</w:t>
      </w:r>
      <w:r>
        <w:t xml:space="preserve"> </w:t>
      </w:r>
      <w:r>
        <w:t>коррекцией</w:t>
      </w:r>
      <w:r>
        <w:t xml:space="preserve">): </w:t>
      </w:r>
    </w:p>
    <w:p w:rsidR="00FF06D7" w:rsidRDefault="000C0CF3">
      <w:pPr>
        <w:tabs>
          <w:tab w:val="center" w:pos="399"/>
          <w:tab w:val="center" w:pos="1525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поиск</w:t>
      </w:r>
      <w:r>
        <w:t xml:space="preserve"> </w:t>
      </w:r>
      <w:r>
        <w:t>слова</w:t>
      </w:r>
      <w:r>
        <w:t xml:space="preserve">; </w:t>
      </w:r>
    </w:p>
    <w:p w:rsidR="00FF06D7" w:rsidRDefault="000C0CF3">
      <w:pPr>
        <w:spacing w:after="32"/>
        <w:ind w:left="-13" w:right="97"/>
      </w:pPr>
      <w:r>
        <w:t xml:space="preserve"> — </w:t>
      </w:r>
      <w:r>
        <w:t>вербально</w:t>
      </w:r>
      <w:r>
        <w:t>-</w:t>
      </w:r>
      <w:r>
        <w:t>перцептивные</w:t>
      </w:r>
      <w:r>
        <w:t xml:space="preserve"> </w:t>
      </w:r>
      <w:r>
        <w:t>замены</w:t>
      </w:r>
      <w:r>
        <w:t xml:space="preserve"> (</w:t>
      </w:r>
      <w:r>
        <w:t>пальто</w:t>
      </w:r>
      <w:r>
        <w:t xml:space="preserve"> – </w:t>
      </w:r>
      <w:r>
        <w:rPr>
          <w:i/>
        </w:rPr>
        <w:t>шуба, куртка;</w:t>
      </w:r>
      <w:r>
        <w:t xml:space="preserve"> </w:t>
      </w:r>
      <w:r>
        <w:t>вяжет</w:t>
      </w:r>
      <w:r>
        <w:t xml:space="preserve"> – </w:t>
      </w:r>
      <w:r>
        <w:rPr>
          <w:i/>
        </w:rPr>
        <w:t>шьет, плетет</w:t>
      </w:r>
      <w:r>
        <w:t xml:space="preserve">; </w:t>
      </w:r>
      <w:r>
        <w:t>рубит</w:t>
      </w:r>
      <w:r>
        <w:t xml:space="preserve"> – </w:t>
      </w:r>
      <w:r>
        <w:rPr>
          <w:i/>
        </w:rPr>
        <w:t>распиливает</w:t>
      </w:r>
      <w:r>
        <w:t xml:space="preserve">); </w:t>
      </w:r>
    </w:p>
    <w:p w:rsidR="00FF06D7" w:rsidRDefault="000C0CF3">
      <w:pPr>
        <w:tabs>
          <w:tab w:val="center" w:pos="399"/>
          <w:tab w:val="right" w:pos="6458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замена</w:t>
      </w:r>
      <w:r>
        <w:t xml:space="preserve"> </w:t>
      </w:r>
      <w:r>
        <w:t>обобщающим</w:t>
      </w:r>
      <w:r>
        <w:t xml:space="preserve"> </w:t>
      </w:r>
      <w:r>
        <w:t>словом</w:t>
      </w:r>
      <w:r>
        <w:t xml:space="preserve"> (</w:t>
      </w:r>
      <w:r>
        <w:t>пальто</w:t>
      </w:r>
      <w:r>
        <w:t xml:space="preserve"> – </w:t>
      </w:r>
      <w:r>
        <w:rPr>
          <w:i/>
        </w:rPr>
        <w:t>одежда</w:t>
      </w:r>
      <w:r>
        <w:t xml:space="preserve">; </w:t>
      </w:r>
      <w:r>
        <w:t>строит</w:t>
      </w:r>
      <w:r>
        <w:t xml:space="preserve"> </w:t>
      </w:r>
    </w:p>
    <w:p w:rsidR="00FF06D7" w:rsidRDefault="000C0CF3">
      <w:pPr>
        <w:spacing w:after="37" w:line="267" w:lineRule="auto"/>
        <w:ind w:left="11" w:right="92" w:hanging="10"/>
      </w:pPr>
      <w:r>
        <w:t xml:space="preserve">– </w:t>
      </w:r>
      <w:r>
        <w:rPr>
          <w:i/>
        </w:rPr>
        <w:t>делает</w:t>
      </w:r>
      <w:r>
        <w:t xml:space="preserve">); </w:t>
      </w:r>
    </w:p>
    <w:p w:rsidR="00FF06D7" w:rsidRDefault="000C0CF3">
      <w:pPr>
        <w:tabs>
          <w:tab w:val="center" w:pos="399"/>
          <w:tab w:val="center" w:pos="3473"/>
        </w:tabs>
        <w:spacing w:after="39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ответы</w:t>
      </w:r>
      <w:r>
        <w:t xml:space="preserve"> </w:t>
      </w:r>
      <w:r>
        <w:t>словосочетанием</w:t>
      </w:r>
      <w:r>
        <w:t xml:space="preserve"> (</w:t>
      </w:r>
      <w:r>
        <w:t>пылесос</w:t>
      </w:r>
      <w:r>
        <w:t xml:space="preserve"> – </w:t>
      </w:r>
      <w:r>
        <w:rPr>
          <w:i/>
        </w:rPr>
        <w:t>пыль вытирает</w:t>
      </w:r>
      <w:r>
        <w:t xml:space="preserve">); </w:t>
      </w:r>
    </w:p>
    <w:p w:rsidR="00FF06D7" w:rsidRDefault="000C0CF3">
      <w:pPr>
        <w:tabs>
          <w:tab w:val="center" w:pos="399"/>
          <w:tab w:val="center" w:pos="2605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литеральные</w:t>
      </w:r>
      <w:r>
        <w:t xml:space="preserve"> </w:t>
      </w:r>
      <w:r>
        <w:t>парафазии</w:t>
      </w:r>
      <w:r>
        <w:t xml:space="preserve"> (</w:t>
      </w:r>
      <w:r>
        <w:rPr>
          <w:i/>
        </w:rPr>
        <w:t>клокодил</w:t>
      </w:r>
      <w:r>
        <w:t xml:space="preserve">); </w:t>
      </w:r>
    </w:p>
    <w:p w:rsidR="00FF06D7" w:rsidRDefault="000C0CF3">
      <w:pPr>
        <w:spacing w:after="32"/>
        <w:ind w:left="-13" w:right="97"/>
      </w:pPr>
      <w:r>
        <w:t xml:space="preserve"> — </w:t>
      </w:r>
      <w:r>
        <w:t>искажение</w:t>
      </w:r>
      <w:r>
        <w:t xml:space="preserve"> </w:t>
      </w:r>
      <w:r>
        <w:t>звуко</w:t>
      </w:r>
      <w:r>
        <w:t>-</w:t>
      </w:r>
      <w:r>
        <w:t>слоговой</w:t>
      </w:r>
      <w:r>
        <w:t xml:space="preserve"> </w:t>
      </w:r>
      <w:r>
        <w:t>структуры</w:t>
      </w:r>
      <w:r>
        <w:t xml:space="preserve"> </w:t>
      </w:r>
      <w:r>
        <w:t>слова</w:t>
      </w:r>
      <w:r>
        <w:t xml:space="preserve">, </w:t>
      </w:r>
      <w:r>
        <w:t>произнесение</w:t>
      </w:r>
      <w:r>
        <w:t xml:space="preserve"> </w:t>
      </w:r>
      <w:r>
        <w:t>слова</w:t>
      </w:r>
      <w:r>
        <w:t xml:space="preserve"> </w:t>
      </w:r>
      <w:r>
        <w:t>по</w:t>
      </w:r>
      <w:r>
        <w:t xml:space="preserve"> </w:t>
      </w:r>
      <w:r>
        <w:t>слогам</w:t>
      </w:r>
      <w:r>
        <w:t xml:space="preserve"> (</w:t>
      </w:r>
      <w:r>
        <w:rPr>
          <w:i/>
        </w:rPr>
        <w:t>кор-ко-дил</w:t>
      </w:r>
      <w:r>
        <w:t xml:space="preserve">); </w:t>
      </w:r>
    </w:p>
    <w:p w:rsidR="00FF06D7" w:rsidRDefault="000C0CF3">
      <w:pPr>
        <w:tabs>
          <w:tab w:val="center" w:pos="399"/>
          <w:tab w:val="center" w:pos="3407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замена</w:t>
      </w:r>
      <w:r>
        <w:t xml:space="preserve"> </w:t>
      </w:r>
      <w:r>
        <w:t>глагола</w:t>
      </w:r>
      <w:r>
        <w:t xml:space="preserve"> </w:t>
      </w:r>
      <w:r>
        <w:t>существительным</w:t>
      </w:r>
      <w:r>
        <w:t xml:space="preserve"> (</w:t>
      </w:r>
      <w:r>
        <w:t>копает</w:t>
      </w:r>
      <w:r>
        <w:t xml:space="preserve"> – </w:t>
      </w:r>
      <w:r>
        <w:rPr>
          <w:i/>
        </w:rPr>
        <w:t>лопата</w:t>
      </w:r>
      <w:r>
        <w:t xml:space="preserve">). </w:t>
      </w:r>
    </w:p>
    <w:p w:rsidR="00FF06D7" w:rsidRDefault="000C0CF3">
      <w:pPr>
        <w:ind w:left="-13" w:right="97"/>
      </w:pPr>
      <w:r>
        <w:t>Ошибки</w:t>
      </w:r>
      <w:r>
        <w:t xml:space="preserve"> </w:t>
      </w:r>
      <w:r>
        <w:t>двух</w:t>
      </w:r>
      <w:r>
        <w:t xml:space="preserve"> </w:t>
      </w:r>
      <w:r>
        <w:t>последних</w:t>
      </w:r>
      <w:r>
        <w:t xml:space="preserve"> </w:t>
      </w:r>
      <w:r>
        <w:t>видов</w:t>
      </w:r>
      <w:r>
        <w:t xml:space="preserve"> </w:t>
      </w:r>
      <w:r>
        <w:t>характерны</w:t>
      </w:r>
      <w:r>
        <w:t xml:space="preserve"> </w:t>
      </w:r>
      <w:r>
        <w:t>для</w:t>
      </w:r>
      <w:r>
        <w:t xml:space="preserve"> </w:t>
      </w:r>
      <w:r>
        <w:t>трудностей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речи</w:t>
      </w:r>
      <w:r>
        <w:t xml:space="preserve">, </w:t>
      </w:r>
      <w:r>
        <w:t>литеральные</w:t>
      </w:r>
      <w:r>
        <w:t xml:space="preserve"> </w:t>
      </w:r>
      <w:r>
        <w:t>парафазии</w:t>
      </w:r>
      <w:r>
        <w:t xml:space="preserve"> </w:t>
      </w:r>
      <w:r>
        <w:t>возможны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кинестетической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фонетической</w:t>
      </w:r>
      <w:r>
        <w:t xml:space="preserve"> </w:t>
      </w:r>
      <w:r>
        <w:t>слабости</w:t>
      </w:r>
      <w:r>
        <w:t xml:space="preserve">. </w:t>
      </w:r>
      <w:r>
        <w:t>Вербальноперцептивные</w:t>
      </w:r>
      <w:r>
        <w:t xml:space="preserve"> </w:t>
      </w:r>
      <w:r>
        <w:t>ошибки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обусловлены</w:t>
      </w:r>
      <w:r>
        <w:t xml:space="preserve"> </w:t>
      </w:r>
      <w:r>
        <w:t>как</w:t>
      </w:r>
      <w:r>
        <w:t xml:space="preserve"> </w:t>
      </w:r>
      <w:r>
        <w:t>бедностью</w:t>
      </w:r>
      <w:r>
        <w:t xml:space="preserve"> </w:t>
      </w:r>
      <w:r>
        <w:t>словаря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бедностью</w:t>
      </w:r>
      <w:r>
        <w:t xml:space="preserve"> </w:t>
      </w:r>
      <w:r>
        <w:t>зрительных</w:t>
      </w:r>
      <w:r>
        <w:t xml:space="preserve"> </w:t>
      </w:r>
      <w:r>
        <w:t>представлений</w:t>
      </w:r>
      <w:r>
        <w:t xml:space="preserve"> (</w:t>
      </w:r>
      <w:r>
        <w:t>нескольким</w:t>
      </w:r>
      <w:r>
        <w:t xml:space="preserve"> </w:t>
      </w:r>
      <w:r>
        <w:t>словам</w:t>
      </w:r>
      <w:r>
        <w:t xml:space="preserve"> </w:t>
      </w:r>
      <w:r>
        <w:t>соответствует</w:t>
      </w:r>
      <w:r>
        <w:t xml:space="preserve"> </w:t>
      </w:r>
      <w:r>
        <w:t>диффузный</w:t>
      </w:r>
      <w:r>
        <w:t xml:space="preserve"> </w:t>
      </w:r>
      <w:r>
        <w:t>зрительный</w:t>
      </w:r>
      <w:r>
        <w:t xml:space="preserve"> </w:t>
      </w:r>
      <w:r>
        <w:t>образ</w:t>
      </w:r>
      <w:r>
        <w:t xml:space="preserve">) — </w:t>
      </w:r>
      <w:r>
        <w:t>во</w:t>
      </w:r>
      <w:r>
        <w:t xml:space="preserve"> </w:t>
      </w:r>
      <w:r>
        <w:t>втором</w:t>
      </w:r>
      <w:r>
        <w:t xml:space="preserve"> </w:t>
      </w:r>
      <w:r>
        <w:t>случае</w:t>
      </w:r>
      <w:r>
        <w:t xml:space="preserve"> </w:t>
      </w:r>
      <w:r>
        <w:t>можно</w:t>
      </w:r>
      <w:r>
        <w:t xml:space="preserve"> </w:t>
      </w:r>
      <w:r>
        <w:t>думать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. </w:t>
      </w:r>
      <w:r>
        <w:t>Набор</w:t>
      </w:r>
      <w:r>
        <w:t xml:space="preserve"> </w:t>
      </w:r>
      <w:r>
        <w:t>признаков</w:t>
      </w:r>
      <w:r>
        <w:t xml:space="preserve">: </w:t>
      </w:r>
      <w:r>
        <w:t>поиск</w:t>
      </w:r>
      <w:r>
        <w:t xml:space="preserve"> </w:t>
      </w:r>
      <w:r>
        <w:t>слова</w:t>
      </w:r>
      <w:r>
        <w:t xml:space="preserve">, </w:t>
      </w:r>
      <w:r>
        <w:t>вербальные</w:t>
      </w:r>
      <w:r>
        <w:t xml:space="preserve"> </w:t>
      </w:r>
      <w:r>
        <w:t>замены</w:t>
      </w:r>
      <w:r>
        <w:t xml:space="preserve">, </w:t>
      </w:r>
      <w:r>
        <w:t>использование</w:t>
      </w:r>
      <w:r>
        <w:t xml:space="preserve"> </w:t>
      </w:r>
      <w:r>
        <w:t>обобщенных</w:t>
      </w:r>
      <w:r>
        <w:t xml:space="preserve"> </w:t>
      </w:r>
      <w:r>
        <w:t>слов</w:t>
      </w:r>
      <w:r>
        <w:t xml:space="preserve"> </w:t>
      </w:r>
      <w:r>
        <w:t>и</w:t>
      </w:r>
      <w:r>
        <w:t xml:space="preserve"> </w:t>
      </w:r>
      <w:r>
        <w:t>словосочетаний</w:t>
      </w:r>
      <w:r>
        <w:t xml:space="preserve"> — </w:t>
      </w:r>
      <w:r>
        <w:t>характерны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процессов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</w:t>
      </w:r>
      <w:r>
        <w:t>ции</w:t>
      </w:r>
      <w:r>
        <w:t xml:space="preserve">, </w:t>
      </w:r>
      <w:r>
        <w:t>хотя</w:t>
      </w:r>
      <w:r>
        <w:t xml:space="preserve"> </w:t>
      </w:r>
      <w:r>
        <w:t>отдельные</w:t>
      </w:r>
      <w:r>
        <w:t xml:space="preserve"> </w:t>
      </w:r>
      <w:r>
        <w:t>признаки</w:t>
      </w:r>
      <w:r>
        <w:t xml:space="preserve"> </w:t>
      </w:r>
      <w:r>
        <w:t>могут</w:t>
      </w:r>
      <w:r>
        <w:t xml:space="preserve"> </w:t>
      </w:r>
      <w:r>
        <w:t>встречаться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других</w:t>
      </w:r>
      <w:r>
        <w:t xml:space="preserve"> </w:t>
      </w:r>
      <w:r>
        <w:t>первичных</w:t>
      </w:r>
      <w:r>
        <w:t xml:space="preserve"> </w:t>
      </w:r>
      <w:r>
        <w:t>дефектах</w:t>
      </w:r>
      <w:r>
        <w:t xml:space="preserve">.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анализа</w:t>
      </w:r>
      <w:r>
        <w:t xml:space="preserve"> </w:t>
      </w:r>
      <w:r>
        <w:t>называния</w:t>
      </w:r>
      <w:r>
        <w:t xml:space="preserve"> </w:t>
      </w:r>
      <w:r>
        <w:t>в</w:t>
      </w:r>
      <w:r>
        <w:t xml:space="preserve"> </w:t>
      </w:r>
      <w:r>
        <w:t>дипломных</w:t>
      </w:r>
      <w:r>
        <w:t xml:space="preserve"> </w:t>
      </w:r>
      <w:r>
        <w:t>работах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 xml:space="preserve">Романовой </w:t>
      </w:r>
      <w:r>
        <w:t xml:space="preserve">(2007) </w:t>
      </w:r>
      <w:r>
        <w:t>и</w:t>
      </w:r>
      <w:r>
        <w:t xml:space="preserve"> </w:t>
      </w:r>
      <w:r>
        <w:t>М</w:t>
      </w:r>
      <w:r>
        <w:t>.</w:t>
      </w:r>
      <w:r>
        <w:t>М</w:t>
      </w:r>
      <w:r>
        <w:t xml:space="preserve">. </w:t>
      </w:r>
      <w:r>
        <w:t>Смирновой</w:t>
      </w:r>
      <w:r>
        <w:t xml:space="preserve"> (2008), </w:t>
      </w:r>
      <w:r>
        <w:t>среднее</w:t>
      </w:r>
      <w:r>
        <w:t xml:space="preserve"> </w:t>
      </w:r>
      <w:r>
        <w:t>число</w:t>
      </w:r>
      <w:r>
        <w:t xml:space="preserve"> </w:t>
      </w:r>
      <w:r>
        <w:t>названных</w:t>
      </w:r>
      <w:r>
        <w:t xml:space="preserve"> </w:t>
      </w:r>
      <w:r>
        <w:t>предметов</w:t>
      </w:r>
      <w:r>
        <w:t xml:space="preserve"> 11 </w:t>
      </w:r>
      <w:r>
        <w:t>и</w:t>
      </w:r>
      <w:r>
        <w:t xml:space="preserve"> 8.6. </w:t>
      </w:r>
      <w:r>
        <w:t>Различия</w:t>
      </w:r>
      <w:r>
        <w:t xml:space="preserve"> </w:t>
      </w:r>
      <w:r>
        <w:t>в</w:t>
      </w:r>
      <w:r>
        <w:t xml:space="preserve"> </w:t>
      </w:r>
      <w:r>
        <w:t>средних</w:t>
      </w:r>
      <w:r>
        <w:t xml:space="preserve"> </w:t>
      </w:r>
      <w:r>
        <w:t>данных</w:t>
      </w:r>
      <w:r>
        <w:t xml:space="preserve">, </w:t>
      </w:r>
      <w:r>
        <w:t>по</w:t>
      </w:r>
      <w:r>
        <w:t>-</w:t>
      </w:r>
      <w:r>
        <w:t>видимому</w:t>
      </w:r>
      <w:r>
        <w:t xml:space="preserve">,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влиянием</w:t>
      </w:r>
      <w:r>
        <w:t xml:space="preserve"> </w:t>
      </w:r>
      <w:r>
        <w:t>семейных</w:t>
      </w:r>
      <w:r>
        <w:t xml:space="preserve"> </w:t>
      </w:r>
      <w:r>
        <w:t>социо</w:t>
      </w:r>
      <w:r>
        <w:t>-</w:t>
      </w:r>
      <w:r>
        <w:t>культурных</w:t>
      </w:r>
      <w:r>
        <w:t xml:space="preserve"> </w:t>
      </w:r>
      <w:r>
        <w:t>факторов</w:t>
      </w:r>
      <w:r>
        <w:t xml:space="preserve">, </w:t>
      </w:r>
      <w:r>
        <w:t>от</w:t>
      </w:r>
      <w:r>
        <w:t xml:space="preserve"> </w:t>
      </w:r>
      <w:r>
        <w:t>которых</w:t>
      </w:r>
      <w:r>
        <w:t xml:space="preserve">, </w:t>
      </w:r>
      <w:r>
        <w:t>как</w:t>
      </w:r>
      <w:r>
        <w:t xml:space="preserve"> </w:t>
      </w:r>
      <w:r>
        <w:t>показала</w:t>
      </w:r>
      <w:r>
        <w:t xml:space="preserve"> </w:t>
      </w:r>
      <w:r>
        <w:t>Т</w:t>
      </w:r>
      <w:r>
        <w:t>.</w:t>
      </w:r>
      <w:r>
        <w:t>А</w:t>
      </w:r>
      <w:r>
        <w:t xml:space="preserve">. </w:t>
      </w:r>
      <w:r>
        <w:t>Фотекова</w:t>
      </w:r>
      <w:r>
        <w:t xml:space="preserve">, </w:t>
      </w:r>
      <w:r>
        <w:t>зависят</w:t>
      </w:r>
      <w:r>
        <w:t xml:space="preserve"> </w:t>
      </w:r>
      <w:r>
        <w:t>функции</w:t>
      </w:r>
      <w:r>
        <w:t xml:space="preserve"> III </w:t>
      </w:r>
      <w:r>
        <w:t>блока</w:t>
      </w:r>
      <w:r>
        <w:t xml:space="preserve"> </w:t>
      </w:r>
      <w:r>
        <w:t>и</w:t>
      </w:r>
      <w:r>
        <w:t xml:space="preserve"> </w:t>
      </w:r>
      <w:r>
        <w:t>слухоречевые</w:t>
      </w:r>
      <w:r>
        <w:t xml:space="preserve"> </w:t>
      </w:r>
      <w:r>
        <w:t>функции</w:t>
      </w:r>
      <w:r>
        <w:t xml:space="preserve">  (2011, 2014). </w:t>
      </w:r>
      <w:r>
        <w:t>В</w:t>
      </w:r>
      <w:r>
        <w:t xml:space="preserve"> </w:t>
      </w:r>
      <w:r>
        <w:t>работах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, </w:t>
      </w:r>
      <w:r>
        <w:t>Н</w:t>
      </w:r>
      <w:r>
        <w:t>.</w:t>
      </w:r>
      <w:r>
        <w:t>М</w:t>
      </w:r>
      <w:r>
        <w:t xml:space="preserve">. </w:t>
      </w:r>
      <w:r>
        <w:t>Пылаевой</w:t>
      </w:r>
      <w:r>
        <w:t xml:space="preserve"> (2003), </w:t>
      </w:r>
      <w:r>
        <w:t>А</w:t>
      </w:r>
      <w:r>
        <w:t>.</w:t>
      </w:r>
      <w:r>
        <w:t>А</w:t>
      </w:r>
      <w:r>
        <w:t xml:space="preserve">. </w:t>
      </w:r>
      <w:r>
        <w:t>Романовой</w:t>
      </w:r>
      <w:r>
        <w:t xml:space="preserve"> (2007) </w:t>
      </w:r>
      <w:r>
        <w:t>и</w:t>
      </w:r>
      <w:r>
        <w:t xml:space="preserve"> </w:t>
      </w:r>
      <w:r>
        <w:t>М</w:t>
      </w:r>
      <w:r>
        <w:t>.</w:t>
      </w:r>
      <w:r>
        <w:t>М</w:t>
      </w:r>
      <w:r>
        <w:t xml:space="preserve">. </w:t>
      </w:r>
      <w:r>
        <w:t>Смирновой</w:t>
      </w:r>
      <w:r>
        <w:t xml:space="preserve"> (2008) </w:t>
      </w:r>
      <w:r>
        <w:t>показано</w:t>
      </w:r>
      <w:r>
        <w:t xml:space="preserve">, </w:t>
      </w:r>
      <w:r>
        <w:t>что</w:t>
      </w:r>
      <w:r>
        <w:t xml:space="preserve"> </w:t>
      </w:r>
      <w:r>
        <w:t>наихудшие</w:t>
      </w:r>
      <w:r>
        <w:t xml:space="preserve"> </w:t>
      </w:r>
      <w:r>
        <w:t>результаты</w:t>
      </w:r>
      <w:r>
        <w:t xml:space="preserve"> </w:t>
      </w:r>
      <w:r>
        <w:t>в</w:t>
      </w:r>
      <w:r>
        <w:t xml:space="preserve"> </w:t>
      </w:r>
      <w:r>
        <w:t>назывании</w:t>
      </w:r>
      <w:r>
        <w:t xml:space="preserve"> </w:t>
      </w:r>
      <w:r>
        <w:t>имеют</w:t>
      </w:r>
      <w:r>
        <w:t xml:space="preserve"> </w:t>
      </w:r>
      <w:r>
        <w:t>дети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  <w:r>
        <w:t>У</w:t>
      </w:r>
      <w:r>
        <w:t xml:space="preserve"> </w:t>
      </w:r>
      <w:r>
        <w:t>них</w:t>
      </w:r>
      <w:r>
        <w:t xml:space="preserve"> </w:t>
      </w:r>
      <w:r>
        <w:t>преобладают</w:t>
      </w:r>
      <w:r>
        <w:t xml:space="preserve"> </w:t>
      </w:r>
      <w:r>
        <w:t>вербально</w:t>
      </w:r>
      <w:r>
        <w:t>-</w:t>
      </w:r>
      <w:r>
        <w:t>перцептивные</w:t>
      </w:r>
      <w:r>
        <w:t xml:space="preserve"> </w:t>
      </w:r>
      <w:r>
        <w:t>ошибки</w:t>
      </w:r>
      <w:r>
        <w:t xml:space="preserve"> (</w:t>
      </w:r>
      <w:r>
        <w:rPr>
          <w:i/>
        </w:rPr>
        <w:t>пальто</w:t>
      </w:r>
      <w:r>
        <w:t xml:space="preserve"> – «</w:t>
      </w:r>
      <w:r>
        <w:t>рубашка</w:t>
      </w:r>
      <w:r>
        <w:t>», «</w:t>
      </w:r>
      <w:r>
        <w:t>плащ</w:t>
      </w:r>
      <w:r>
        <w:t>», «</w:t>
      </w:r>
      <w:r>
        <w:t>шуба</w:t>
      </w:r>
      <w:r>
        <w:t xml:space="preserve">») </w:t>
      </w:r>
      <w:r>
        <w:t>и</w:t>
      </w:r>
      <w:r>
        <w:t xml:space="preserve"> </w:t>
      </w:r>
      <w:r>
        <w:t>замены</w:t>
      </w:r>
      <w:r>
        <w:t xml:space="preserve"> </w:t>
      </w:r>
      <w:r>
        <w:t>обобщающим</w:t>
      </w:r>
      <w:r>
        <w:t xml:space="preserve"> </w:t>
      </w:r>
      <w:r>
        <w:t>словом</w:t>
      </w:r>
      <w:r>
        <w:t xml:space="preserve"> (</w:t>
      </w:r>
      <w:r>
        <w:t>копает</w:t>
      </w:r>
      <w:r>
        <w:t xml:space="preserve"> – «</w:t>
      </w:r>
      <w:r>
        <w:t>делает</w:t>
      </w:r>
      <w:r>
        <w:t xml:space="preserve">»).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 </w:t>
      </w:r>
      <w:r>
        <w:t>к</w:t>
      </w:r>
      <w:r>
        <w:t xml:space="preserve"> </w:t>
      </w:r>
      <w:r>
        <w:t>ним</w:t>
      </w:r>
      <w:r>
        <w:t xml:space="preserve"> </w:t>
      </w:r>
      <w:r>
        <w:t>прибавляются</w:t>
      </w:r>
      <w:r>
        <w:t xml:space="preserve"> </w:t>
      </w:r>
      <w:r>
        <w:t>перцептивные</w:t>
      </w:r>
      <w:r>
        <w:t xml:space="preserve"> </w:t>
      </w:r>
      <w:r>
        <w:t>замены</w:t>
      </w:r>
      <w:r>
        <w:t xml:space="preserve"> (</w:t>
      </w:r>
      <w:r>
        <w:t>руль</w:t>
      </w:r>
      <w:r>
        <w:t xml:space="preserve"> – «</w:t>
      </w:r>
      <w:r>
        <w:t>значок</w:t>
      </w:r>
      <w:r>
        <w:t xml:space="preserve">», </w:t>
      </w:r>
      <w:r>
        <w:t>лестница</w:t>
      </w:r>
      <w:r>
        <w:t xml:space="preserve"> – «</w:t>
      </w:r>
      <w:r>
        <w:t>мост</w:t>
      </w:r>
      <w:r>
        <w:t xml:space="preserve">»).  </w:t>
      </w:r>
    </w:p>
    <w:p w:rsidR="00FF06D7" w:rsidRDefault="000C0CF3">
      <w:pPr>
        <w:spacing w:after="25" w:line="248" w:lineRule="auto"/>
        <w:ind w:left="399" w:right="95" w:firstLine="0"/>
      </w:pPr>
      <w:r>
        <w:rPr>
          <w:b/>
        </w:rPr>
        <w:t xml:space="preserve">20. Пересказ текста </w:t>
      </w:r>
      <w:r>
        <w:t xml:space="preserve">(Retelling of the Text). </w:t>
      </w:r>
    </w:p>
    <w:p w:rsidR="00FF06D7" w:rsidRDefault="000C0CF3">
      <w:pPr>
        <w:ind w:left="-13" w:right="97"/>
      </w:pPr>
      <w:r>
        <w:t>Эта</w:t>
      </w:r>
      <w:r>
        <w:t xml:space="preserve"> </w:t>
      </w:r>
      <w:r>
        <w:t>проба</w:t>
      </w:r>
      <w:r>
        <w:t xml:space="preserve">, </w:t>
      </w:r>
      <w:r>
        <w:t>как</w:t>
      </w:r>
      <w:r>
        <w:t xml:space="preserve"> </w:t>
      </w:r>
      <w:r>
        <w:t>и</w:t>
      </w:r>
      <w:r>
        <w:t xml:space="preserve"> </w:t>
      </w:r>
      <w:r>
        <w:t>предыдущая</w:t>
      </w:r>
      <w:r>
        <w:t xml:space="preserve">, </w:t>
      </w:r>
      <w:r>
        <w:t>факультативная</w:t>
      </w:r>
      <w:r>
        <w:t xml:space="preserve">. </w:t>
      </w:r>
      <w:r>
        <w:t>Она</w:t>
      </w:r>
      <w:r>
        <w:t xml:space="preserve"> </w:t>
      </w:r>
      <w:r>
        <w:t>чувствительна</w:t>
      </w:r>
      <w:r>
        <w:t xml:space="preserve"> </w:t>
      </w:r>
      <w:r>
        <w:t>к</w:t>
      </w:r>
      <w:r>
        <w:t xml:space="preserve"> </w:t>
      </w:r>
      <w:r>
        <w:t>способности</w:t>
      </w:r>
      <w:r>
        <w:t xml:space="preserve"> </w:t>
      </w:r>
      <w:r>
        <w:t>ребенка</w:t>
      </w:r>
      <w:r>
        <w:t xml:space="preserve"> </w:t>
      </w:r>
      <w:r>
        <w:t>правильно</w:t>
      </w:r>
      <w:r>
        <w:t xml:space="preserve"> </w:t>
      </w:r>
      <w:r>
        <w:t>воспринимать</w:t>
      </w:r>
      <w:r>
        <w:t xml:space="preserve"> </w:t>
      </w:r>
      <w:r>
        <w:t>и</w:t>
      </w:r>
      <w:r>
        <w:t xml:space="preserve"> </w:t>
      </w:r>
      <w:r>
        <w:t>удерживать</w:t>
      </w:r>
      <w:r>
        <w:t xml:space="preserve"> </w:t>
      </w:r>
      <w:r>
        <w:t>речевую</w:t>
      </w:r>
      <w:r>
        <w:t xml:space="preserve"> </w:t>
      </w:r>
      <w:r>
        <w:t>информацию</w:t>
      </w:r>
      <w:r>
        <w:t xml:space="preserve"> (</w:t>
      </w:r>
      <w:r>
        <w:t>переработка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),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возможности</w:t>
      </w:r>
      <w:r>
        <w:t xml:space="preserve"> </w:t>
      </w:r>
      <w:r>
        <w:t>внимательно</w:t>
      </w:r>
      <w:r>
        <w:t xml:space="preserve"> </w:t>
      </w:r>
      <w:r>
        <w:t>слушать</w:t>
      </w:r>
      <w:r>
        <w:t xml:space="preserve"> </w:t>
      </w:r>
      <w:r>
        <w:t>текст</w:t>
      </w:r>
      <w:r>
        <w:t xml:space="preserve">, </w:t>
      </w:r>
      <w:r>
        <w:t>выделять</w:t>
      </w:r>
      <w:r>
        <w:t xml:space="preserve"> </w:t>
      </w:r>
      <w:r>
        <w:t>основной</w:t>
      </w:r>
      <w:r>
        <w:t xml:space="preserve"> </w:t>
      </w:r>
      <w:r>
        <w:t>смысл</w:t>
      </w:r>
      <w:r>
        <w:t xml:space="preserve"> (</w:t>
      </w:r>
      <w:r>
        <w:t>программирование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), </w:t>
      </w:r>
      <w:r>
        <w:t>строить</w:t>
      </w:r>
      <w:r>
        <w:t xml:space="preserve"> </w:t>
      </w:r>
      <w:r>
        <w:t>программу</w:t>
      </w:r>
      <w:r>
        <w:t xml:space="preserve"> </w:t>
      </w:r>
      <w:r>
        <w:t>пересказа</w:t>
      </w:r>
      <w:r>
        <w:t xml:space="preserve"> </w:t>
      </w:r>
      <w:r>
        <w:t>и</w:t>
      </w:r>
      <w:r>
        <w:t xml:space="preserve"> </w:t>
      </w:r>
      <w:r>
        <w:t>синтаксические</w:t>
      </w:r>
      <w:r>
        <w:t xml:space="preserve"> </w:t>
      </w:r>
      <w:r>
        <w:t>конструкции</w:t>
      </w:r>
      <w:r>
        <w:t xml:space="preserve"> (</w:t>
      </w:r>
      <w:r>
        <w:t>серий</w:t>
      </w:r>
      <w:r>
        <w:t>ная</w:t>
      </w:r>
      <w:r>
        <w:t xml:space="preserve"> </w:t>
      </w:r>
      <w:r>
        <w:t>организация</w:t>
      </w:r>
      <w:r>
        <w:t xml:space="preserve"> </w:t>
      </w:r>
      <w:r>
        <w:t>речи</w:t>
      </w:r>
      <w:r>
        <w:t xml:space="preserve">), </w:t>
      </w:r>
      <w:r>
        <w:t>правильно</w:t>
      </w:r>
      <w:r>
        <w:t xml:space="preserve"> </w:t>
      </w:r>
      <w:r>
        <w:t>находить</w:t>
      </w:r>
      <w:r>
        <w:t xml:space="preserve"> </w:t>
      </w:r>
      <w:r>
        <w:t>или</w:t>
      </w:r>
      <w:r>
        <w:t xml:space="preserve"> </w:t>
      </w:r>
      <w:r>
        <w:t>припоминать</w:t>
      </w:r>
      <w:r>
        <w:t xml:space="preserve"> </w:t>
      </w:r>
      <w:r>
        <w:t>лексические</w:t>
      </w:r>
      <w:r>
        <w:t xml:space="preserve"> </w:t>
      </w:r>
      <w:r>
        <w:t>средства</w:t>
      </w:r>
      <w:r>
        <w:t xml:space="preserve"> (</w:t>
      </w:r>
      <w:r>
        <w:t>переработка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). </w:t>
      </w:r>
      <w:r>
        <w:t>При</w:t>
      </w:r>
      <w:r>
        <w:t xml:space="preserve"> </w:t>
      </w:r>
      <w:r>
        <w:t>отчетливом</w:t>
      </w:r>
      <w:r>
        <w:t xml:space="preserve"> </w:t>
      </w:r>
      <w:r>
        <w:t>недоразвитии</w:t>
      </w:r>
      <w:r>
        <w:t xml:space="preserve"> </w:t>
      </w:r>
      <w:r>
        <w:t>речевых</w:t>
      </w:r>
      <w:r>
        <w:t xml:space="preserve"> </w:t>
      </w:r>
      <w:r>
        <w:t>функций</w:t>
      </w:r>
      <w:r>
        <w:t xml:space="preserve"> </w:t>
      </w:r>
      <w:r>
        <w:t>оценка</w:t>
      </w:r>
      <w:r>
        <w:t xml:space="preserve"> </w:t>
      </w:r>
      <w:r>
        <w:t>памяти</w:t>
      </w:r>
      <w:r>
        <w:t xml:space="preserve"> </w:t>
      </w:r>
      <w:r>
        <w:t>по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затруднена</w:t>
      </w:r>
      <w:r>
        <w:t xml:space="preserve">. </w:t>
      </w:r>
      <w:r>
        <w:t>Сравнение</w:t>
      </w:r>
      <w:r>
        <w:t xml:space="preserve"> </w:t>
      </w:r>
      <w:r>
        <w:t>пересказа</w:t>
      </w:r>
      <w:r>
        <w:t xml:space="preserve"> </w:t>
      </w:r>
      <w:r>
        <w:t>и</w:t>
      </w:r>
      <w:r>
        <w:t xml:space="preserve"> </w:t>
      </w:r>
      <w:r>
        <w:t>составления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</w:t>
      </w:r>
      <w:r>
        <w:t>позволяет</w:t>
      </w:r>
      <w:r>
        <w:t xml:space="preserve"> </w:t>
      </w:r>
      <w:r>
        <w:t>более</w:t>
      </w:r>
      <w:r>
        <w:t xml:space="preserve"> </w:t>
      </w:r>
      <w:r>
        <w:t>отчетливо</w:t>
      </w:r>
      <w:r>
        <w:t xml:space="preserve"> </w:t>
      </w:r>
      <w:r>
        <w:t>противопоставить</w:t>
      </w:r>
      <w:r>
        <w:t xml:space="preserve"> </w:t>
      </w:r>
      <w:r>
        <w:t>левополушарные</w:t>
      </w:r>
      <w:r>
        <w:t xml:space="preserve"> </w:t>
      </w:r>
      <w:r>
        <w:t>и</w:t>
      </w:r>
      <w:r>
        <w:t xml:space="preserve"> </w:t>
      </w:r>
      <w:r>
        <w:t>правополушарные</w:t>
      </w:r>
      <w:r>
        <w:t xml:space="preserve"> </w:t>
      </w:r>
      <w:r>
        <w:t>трудности</w:t>
      </w:r>
      <w:r>
        <w:t xml:space="preserve"> </w:t>
      </w:r>
      <w:r>
        <w:t>в</w:t>
      </w:r>
      <w:r>
        <w:t xml:space="preserve"> </w:t>
      </w:r>
      <w:r>
        <w:t>построении</w:t>
      </w:r>
      <w:r>
        <w:t xml:space="preserve"> </w:t>
      </w:r>
      <w:r>
        <w:t>связной</w:t>
      </w:r>
      <w:r>
        <w:t xml:space="preserve"> </w:t>
      </w:r>
      <w:r>
        <w:t>речи</w:t>
      </w:r>
      <w:r>
        <w:t xml:space="preserve">: </w:t>
      </w:r>
      <w:r>
        <w:t>при</w:t>
      </w:r>
      <w:r>
        <w:t xml:space="preserve"> </w:t>
      </w:r>
      <w:r>
        <w:t>дефиците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 </w:t>
      </w:r>
      <w:r>
        <w:t>дети</w:t>
      </w:r>
      <w:r>
        <w:t xml:space="preserve"> </w:t>
      </w:r>
      <w:r>
        <w:t>лучше</w:t>
      </w:r>
      <w:r>
        <w:t xml:space="preserve"> </w:t>
      </w:r>
      <w:r>
        <w:t>справляются</w:t>
      </w:r>
      <w:r>
        <w:t xml:space="preserve"> </w:t>
      </w:r>
      <w:r>
        <w:t>с</w:t>
      </w:r>
      <w:r>
        <w:t xml:space="preserve"> </w:t>
      </w:r>
      <w:r>
        <w:t>пересказом</w:t>
      </w:r>
      <w:r>
        <w:t xml:space="preserve">, </w:t>
      </w:r>
      <w:r>
        <w:t>чем</w:t>
      </w:r>
      <w:r>
        <w:t xml:space="preserve"> </w:t>
      </w:r>
      <w:r>
        <w:t>с</w:t>
      </w:r>
      <w:r>
        <w:t xml:space="preserve"> </w:t>
      </w:r>
      <w:r>
        <w:t>составлением</w:t>
      </w:r>
      <w:r>
        <w:t xml:space="preserve"> </w:t>
      </w:r>
      <w:r>
        <w:t>рассказа</w:t>
      </w:r>
      <w:r>
        <w:t xml:space="preserve">, </w:t>
      </w:r>
      <w:r>
        <w:t>что</w:t>
      </w:r>
      <w:r>
        <w:t xml:space="preserve"> </w:t>
      </w:r>
      <w:r>
        <w:t>проявляется</w:t>
      </w:r>
      <w:r>
        <w:t xml:space="preserve"> </w:t>
      </w:r>
      <w:r>
        <w:t>в</w:t>
      </w:r>
      <w:r>
        <w:t xml:space="preserve"> </w:t>
      </w:r>
      <w:r>
        <w:t>большей</w:t>
      </w:r>
      <w:r>
        <w:t xml:space="preserve"> </w:t>
      </w:r>
      <w:r>
        <w:t>смысловой</w:t>
      </w:r>
      <w:r>
        <w:t xml:space="preserve"> </w:t>
      </w:r>
      <w:r>
        <w:t>полноте</w:t>
      </w:r>
      <w:r>
        <w:t xml:space="preserve"> </w:t>
      </w:r>
      <w:r>
        <w:t>пересказа</w:t>
      </w:r>
      <w:r>
        <w:t xml:space="preserve"> (</w:t>
      </w:r>
      <w:r>
        <w:t>Ахутина</w:t>
      </w:r>
      <w:r>
        <w:t xml:space="preserve">, </w:t>
      </w:r>
      <w:r>
        <w:t>Засыпкина</w:t>
      </w:r>
      <w:r>
        <w:t xml:space="preserve">, </w:t>
      </w:r>
      <w:r>
        <w:t>Романова</w:t>
      </w:r>
      <w:r>
        <w:t xml:space="preserve">, 2007). </w:t>
      </w:r>
    </w:p>
    <w:p w:rsidR="00FF06D7" w:rsidRDefault="000C0CF3">
      <w:pPr>
        <w:spacing w:after="127"/>
        <w:ind w:left="-13" w:right="97"/>
      </w:pPr>
      <w:r>
        <w:t>Для</w:t>
      </w:r>
      <w:r>
        <w:t xml:space="preserve"> </w:t>
      </w:r>
      <w:r>
        <w:t>пересказа</w:t>
      </w:r>
      <w:r>
        <w:t xml:space="preserve"> </w:t>
      </w:r>
      <w:r>
        <w:t>наиболее</w:t>
      </w:r>
      <w:r>
        <w:t xml:space="preserve"> </w:t>
      </w:r>
      <w:r>
        <w:t>информативен</w:t>
      </w:r>
      <w:r>
        <w:t xml:space="preserve"> </w:t>
      </w:r>
      <w:r>
        <w:t>текст</w:t>
      </w:r>
      <w:r>
        <w:t xml:space="preserve"> </w:t>
      </w:r>
      <w:r>
        <w:t>басни</w:t>
      </w:r>
      <w:r>
        <w:t xml:space="preserve"> </w:t>
      </w:r>
      <w:r>
        <w:t>Л</w:t>
      </w:r>
      <w:r>
        <w:t>.</w:t>
      </w:r>
      <w:r>
        <w:t>Н</w:t>
      </w:r>
      <w:r>
        <w:t xml:space="preserve">. </w:t>
      </w:r>
      <w:r>
        <w:t>Толстого</w:t>
      </w:r>
      <w:r>
        <w:t xml:space="preserve"> «</w:t>
      </w:r>
      <w:r>
        <w:t>Галка</w:t>
      </w:r>
      <w:r>
        <w:t xml:space="preserve"> </w:t>
      </w:r>
      <w:r>
        <w:t>и</w:t>
      </w:r>
      <w:r>
        <w:t xml:space="preserve"> </w:t>
      </w:r>
      <w:r>
        <w:t>голуби</w:t>
      </w:r>
      <w:r>
        <w:t>» (</w:t>
      </w:r>
      <w:r>
        <w:t>звуковая</w:t>
      </w:r>
      <w:r>
        <w:t xml:space="preserve"> </w:t>
      </w:r>
      <w:r>
        <w:t>близость</w:t>
      </w:r>
      <w:r>
        <w:t xml:space="preserve"> </w:t>
      </w:r>
      <w:r>
        <w:t>названий</w:t>
      </w:r>
      <w:r>
        <w:t xml:space="preserve"> </w:t>
      </w:r>
      <w:r>
        <w:t>основных</w:t>
      </w:r>
      <w:r>
        <w:t xml:space="preserve"> </w:t>
      </w:r>
      <w:r>
        <w:t>персонажей</w:t>
      </w:r>
      <w:r>
        <w:t xml:space="preserve"> </w:t>
      </w:r>
      <w:r>
        <w:t>делают</w:t>
      </w:r>
      <w:r>
        <w:t xml:space="preserve"> </w:t>
      </w:r>
      <w:r>
        <w:t>пробу</w:t>
      </w:r>
      <w:r>
        <w:t xml:space="preserve"> </w:t>
      </w:r>
      <w:r>
        <w:t>сензитивной</w:t>
      </w:r>
      <w:r>
        <w:t xml:space="preserve"> </w:t>
      </w:r>
      <w:r>
        <w:t>к</w:t>
      </w:r>
      <w:r>
        <w:t xml:space="preserve"> </w:t>
      </w:r>
      <w:r>
        <w:t>прочности</w:t>
      </w:r>
      <w:r>
        <w:t xml:space="preserve"> </w:t>
      </w:r>
      <w:r>
        <w:t>звуковых</w:t>
      </w:r>
      <w:r>
        <w:t xml:space="preserve"> </w:t>
      </w:r>
      <w:r>
        <w:t>следов</w:t>
      </w:r>
      <w:r>
        <w:t xml:space="preserve">). </w:t>
      </w:r>
      <w:r>
        <w:t>При</w:t>
      </w:r>
      <w:r>
        <w:t xml:space="preserve"> </w:t>
      </w:r>
      <w:r>
        <w:t>пов</w:t>
      </w:r>
      <w:r>
        <w:t>торном</w:t>
      </w:r>
      <w:r>
        <w:t xml:space="preserve"> </w:t>
      </w:r>
      <w:r>
        <w:t>проведении</w:t>
      </w:r>
      <w:r>
        <w:t xml:space="preserve"> </w:t>
      </w:r>
      <w:r>
        <w:t>пробы</w:t>
      </w:r>
      <w:r>
        <w:t xml:space="preserve"> </w:t>
      </w:r>
      <w:r>
        <w:t>можно</w:t>
      </w:r>
      <w:r>
        <w:t xml:space="preserve"> </w:t>
      </w:r>
      <w:r>
        <w:t>использовать</w:t>
      </w:r>
      <w:r>
        <w:t xml:space="preserve">  </w:t>
      </w:r>
      <w:r>
        <w:t>басню</w:t>
      </w:r>
      <w:r>
        <w:t xml:space="preserve"> </w:t>
      </w:r>
      <w:r>
        <w:t>Л</w:t>
      </w:r>
      <w:r>
        <w:t>.</w:t>
      </w:r>
      <w:r>
        <w:t>Н</w:t>
      </w:r>
      <w:r>
        <w:t xml:space="preserve">. </w:t>
      </w:r>
      <w:r>
        <w:t>Толстого</w:t>
      </w:r>
      <w:r>
        <w:t xml:space="preserve"> «</w:t>
      </w:r>
      <w:r>
        <w:t>Муравей</w:t>
      </w:r>
      <w:r>
        <w:t xml:space="preserve"> </w:t>
      </w:r>
      <w:r>
        <w:t>и</w:t>
      </w:r>
      <w:r>
        <w:t xml:space="preserve"> </w:t>
      </w:r>
      <w:r>
        <w:t>голубка</w:t>
      </w:r>
      <w:r>
        <w:t xml:space="preserve">». </w:t>
      </w:r>
    </w:p>
    <w:p w:rsidR="00FF06D7" w:rsidRDefault="000C0CF3">
      <w:pPr>
        <w:spacing w:after="127" w:line="267" w:lineRule="auto"/>
        <w:ind w:left="80" w:right="176" w:hanging="10"/>
        <w:jc w:val="center"/>
      </w:pPr>
      <w:r>
        <w:rPr>
          <w:i/>
        </w:rPr>
        <w:t xml:space="preserve">Галка и голуби. </w:t>
      </w:r>
    </w:p>
    <w:p w:rsidR="00FF06D7" w:rsidRDefault="000C0CF3">
      <w:pPr>
        <w:spacing w:after="125"/>
        <w:ind w:left="-13" w:right="97"/>
      </w:pPr>
      <w:r>
        <w:t>Галка</w:t>
      </w:r>
      <w:r>
        <w:t xml:space="preserve"> </w:t>
      </w:r>
      <w:r>
        <w:t>услыхала</w:t>
      </w:r>
      <w:r>
        <w:t xml:space="preserve">, </w:t>
      </w:r>
      <w:r>
        <w:t>что</w:t>
      </w:r>
      <w:r>
        <w:t xml:space="preserve"> </w:t>
      </w:r>
      <w:r>
        <w:t>голубей</w:t>
      </w:r>
      <w:r>
        <w:t xml:space="preserve"> </w:t>
      </w:r>
      <w:r>
        <w:t>хорошо</w:t>
      </w:r>
      <w:r>
        <w:t xml:space="preserve"> </w:t>
      </w:r>
      <w:r>
        <w:t>кормят</w:t>
      </w:r>
      <w:r>
        <w:t xml:space="preserve">. </w:t>
      </w:r>
      <w:r>
        <w:t>Побелилась</w:t>
      </w:r>
      <w:r>
        <w:t xml:space="preserve"> </w:t>
      </w:r>
      <w:r>
        <w:t>в</w:t>
      </w:r>
      <w:r>
        <w:t xml:space="preserve"> </w:t>
      </w:r>
      <w:r>
        <w:t>белый</w:t>
      </w:r>
      <w:r>
        <w:t xml:space="preserve"> </w:t>
      </w:r>
      <w:r>
        <w:t>цвет</w:t>
      </w:r>
      <w:r>
        <w:t xml:space="preserve"> </w:t>
      </w:r>
      <w:r>
        <w:t>и</w:t>
      </w:r>
      <w:r>
        <w:t xml:space="preserve"> </w:t>
      </w:r>
      <w:r>
        <w:t>влетела</w:t>
      </w:r>
      <w:r>
        <w:t xml:space="preserve"> </w:t>
      </w:r>
      <w:r>
        <w:t>в</w:t>
      </w:r>
      <w:r>
        <w:t xml:space="preserve"> </w:t>
      </w:r>
      <w:r>
        <w:t>голубятню</w:t>
      </w:r>
      <w:r>
        <w:t xml:space="preserve">. </w:t>
      </w:r>
      <w:r>
        <w:t>Голуби</w:t>
      </w:r>
      <w:r>
        <w:t xml:space="preserve"> </w:t>
      </w:r>
      <w:r>
        <w:t>ее</w:t>
      </w:r>
      <w:r>
        <w:t xml:space="preserve"> </w:t>
      </w:r>
      <w:r>
        <w:t>не</w:t>
      </w:r>
      <w:r>
        <w:t xml:space="preserve"> </w:t>
      </w:r>
      <w:r>
        <w:t>узнали</w:t>
      </w:r>
      <w:r>
        <w:t xml:space="preserve"> </w:t>
      </w:r>
      <w:r>
        <w:t>и</w:t>
      </w:r>
      <w:r>
        <w:t xml:space="preserve"> </w:t>
      </w:r>
      <w:r>
        <w:t>приняли</w:t>
      </w:r>
      <w:r>
        <w:t xml:space="preserve">. </w:t>
      </w:r>
      <w:r>
        <w:t>Но</w:t>
      </w:r>
      <w:r>
        <w:t xml:space="preserve"> </w:t>
      </w:r>
      <w:r>
        <w:t>она</w:t>
      </w:r>
      <w:r>
        <w:t xml:space="preserve"> </w:t>
      </w:r>
      <w:r>
        <w:t>не</w:t>
      </w:r>
      <w:r>
        <w:t xml:space="preserve"> </w:t>
      </w:r>
      <w:r>
        <w:t>выдержала</w:t>
      </w:r>
      <w:r>
        <w:t xml:space="preserve"> </w:t>
      </w:r>
      <w:r>
        <w:t>и</w:t>
      </w:r>
      <w:r>
        <w:t xml:space="preserve"> </w:t>
      </w:r>
      <w:r>
        <w:t>закричала</w:t>
      </w:r>
      <w:r>
        <w:t xml:space="preserve"> </w:t>
      </w:r>
      <w:r>
        <w:t>по</w:t>
      </w:r>
      <w:r>
        <w:t>-</w:t>
      </w:r>
      <w:r>
        <w:t>галочьи</w:t>
      </w:r>
      <w:r>
        <w:t xml:space="preserve">. </w:t>
      </w:r>
      <w:r>
        <w:t>Голуби</w:t>
      </w:r>
      <w:r>
        <w:t xml:space="preserve"> </w:t>
      </w:r>
      <w:r>
        <w:t>ее</w:t>
      </w:r>
      <w:r>
        <w:t xml:space="preserve"> </w:t>
      </w:r>
      <w:r>
        <w:t>узнали</w:t>
      </w:r>
      <w:r>
        <w:t xml:space="preserve"> </w:t>
      </w:r>
      <w:r>
        <w:t>и</w:t>
      </w:r>
      <w:r>
        <w:t xml:space="preserve"> </w:t>
      </w:r>
      <w:r>
        <w:t>выгнали</w:t>
      </w:r>
      <w:r>
        <w:t xml:space="preserve">. </w:t>
      </w:r>
      <w:r>
        <w:t>Тогда</w:t>
      </w:r>
      <w:r>
        <w:t xml:space="preserve"> </w:t>
      </w:r>
      <w:r>
        <w:t>она</w:t>
      </w:r>
      <w:r>
        <w:t xml:space="preserve"> </w:t>
      </w:r>
      <w:r>
        <w:t>вернулась</w:t>
      </w:r>
      <w:r>
        <w:t xml:space="preserve"> </w:t>
      </w:r>
      <w:r>
        <w:t>к</w:t>
      </w:r>
      <w:r>
        <w:t xml:space="preserve"> </w:t>
      </w:r>
      <w:r>
        <w:t>своим</w:t>
      </w:r>
      <w:r>
        <w:t xml:space="preserve">. </w:t>
      </w:r>
      <w:r>
        <w:t>Но</w:t>
      </w:r>
      <w:r>
        <w:t xml:space="preserve"> </w:t>
      </w:r>
      <w:r>
        <w:t>те</w:t>
      </w:r>
      <w:r>
        <w:t xml:space="preserve"> </w:t>
      </w:r>
      <w:r>
        <w:t>ее</w:t>
      </w:r>
      <w:r>
        <w:t xml:space="preserve"> </w:t>
      </w:r>
      <w:r>
        <w:t>также</w:t>
      </w:r>
      <w:r>
        <w:t xml:space="preserve"> </w:t>
      </w:r>
      <w:r>
        <w:t>не</w:t>
      </w:r>
      <w:r>
        <w:t xml:space="preserve"> </w:t>
      </w:r>
      <w:r>
        <w:t>признали</w:t>
      </w:r>
      <w:r>
        <w:t xml:space="preserve"> </w:t>
      </w:r>
      <w:r>
        <w:t>и</w:t>
      </w:r>
      <w:r>
        <w:t xml:space="preserve"> </w:t>
      </w:r>
      <w:r>
        <w:t>выгнали</w:t>
      </w:r>
      <w:r>
        <w:t xml:space="preserve">. </w:t>
      </w:r>
    </w:p>
    <w:p w:rsidR="00FF06D7" w:rsidRDefault="000C0CF3">
      <w:pPr>
        <w:spacing w:after="128" w:line="267" w:lineRule="auto"/>
        <w:ind w:left="80" w:right="175" w:hanging="10"/>
        <w:jc w:val="center"/>
      </w:pPr>
      <w:r>
        <w:rPr>
          <w:i/>
        </w:rPr>
        <w:t xml:space="preserve">Муравей и голубка. </w:t>
      </w:r>
    </w:p>
    <w:p w:rsidR="00FF06D7" w:rsidRDefault="000C0CF3">
      <w:pPr>
        <w:ind w:left="-13" w:right="97"/>
      </w:pPr>
      <w:r>
        <w:t>Муравей</w:t>
      </w:r>
      <w:r>
        <w:t xml:space="preserve"> </w:t>
      </w:r>
      <w:r>
        <w:t>спустился</w:t>
      </w:r>
      <w:r>
        <w:t xml:space="preserve"> </w:t>
      </w:r>
      <w:r>
        <w:t>к</w:t>
      </w:r>
      <w:r>
        <w:t xml:space="preserve"> </w:t>
      </w:r>
      <w:r>
        <w:t>ручью</w:t>
      </w:r>
      <w:r>
        <w:t xml:space="preserve">, </w:t>
      </w:r>
      <w:r>
        <w:t>чтобы</w:t>
      </w:r>
      <w:r>
        <w:t xml:space="preserve"> </w:t>
      </w:r>
      <w:r>
        <w:t>напиться</w:t>
      </w:r>
      <w:r>
        <w:t xml:space="preserve">. </w:t>
      </w:r>
      <w:r>
        <w:t>Волна</w:t>
      </w:r>
      <w:r>
        <w:t xml:space="preserve"> </w:t>
      </w:r>
      <w:r>
        <w:t>захлестнула</w:t>
      </w:r>
      <w:r>
        <w:t xml:space="preserve"> </w:t>
      </w:r>
      <w:r>
        <w:t>его</w:t>
      </w:r>
      <w:r>
        <w:t xml:space="preserve">, </w:t>
      </w:r>
      <w:r>
        <w:t>и</w:t>
      </w:r>
      <w:r>
        <w:t xml:space="preserve"> </w:t>
      </w:r>
      <w:r>
        <w:t>он</w:t>
      </w:r>
      <w:r>
        <w:t xml:space="preserve"> </w:t>
      </w:r>
      <w:r>
        <w:t>стал</w:t>
      </w:r>
      <w:r>
        <w:t xml:space="preserve"> </w:t>
      </w:r>
      <w:r>
        <w:t>тонуть</w:t>
      </w:r>
      <w:r>
        <w:t xml:space="preserve">. </w:t>
      </w:r>
      <w:r>
        <w:t>Летела</w:t>
      </w:r>
      <w:r>
        <w:t xml:space="preserve"> </w:t>
      </w:r>
      <w:r>
        <w:t>мимо</w:t>
      </w:r>
      <w:r>
        <w:t xml:space="preserve"> </w:t>
      </w:r>
      <w:r>
        <w:t>голубка</w:t>
      </w:r>
      <w:r>
        <w:t xml:space="preserve">, </w:t>
      </w:r>
      <w:r>
        <w:t>бросила</w:t>
      </w:r>
      <w:r>
        <w:t xml:space="preserve"> </w:t>
      </w:r>
      <w:r>
        <w:t>ему</w:t>
      </w:r>
      <w:r>
        <w:t xml:space="preserve"> </w:t>
      </w:r>
      <w:r>
        <w:t>в</w:t>
      </w:r>
      <w:r>
        <w:t xml:space="preserve"> </w:t>
      </w:r>
      <w:r>
        <w:t>ручей</w:t>
      </w:r>
      <w:r>
        <w:t xml:space="preserve"> </w:t>
      </w:r>
      <w:r>
        <w:t>ветку</w:t>
      </w:r>
      <w:r>
        <w:t xml:space="preserve">; </w:t>
      </w:r>
      <w:r>
        <w:t>он</w:t>
      </w:r>
      <w:r>
        <w:t xml:space="preserve"> </w:t>
      </w:r>
      <w:r>
        <w:t>взобрался</w:t>
      </w:r>
      <w:r>
        <w:t xml:space="preserve"> </w:t>
      </w:r>
      <w:r>
        <w:t>по</w:t>
      </w:r>
      <w:r>
        <w:t xml:space="preserve"> </w:t>
      </w:r>
      <w:r>
        <w:t>этой</w:t>
      </w:r>
      <w:r>
        <w:t xml:space="preserve"> </w:t>
      </w:r>
      <w:r>
        <w:t>ветке</w:t>
      </w:r>
      <w:r>
        <w:t xml:space="preserve"> </w:t>
      </w:r>
      <w:r>
        <w:t>и</w:t>
      </w:r>
      <w:r>
        <w:t xml:space="preserve"> </w:t>
      </w:r>
      <w:r>
        <w:t>спасся</w:t>
      </w:r>
      <w:r>
        <w:t xml:space="preserve">. </w:t>
      </w:r>
    </w:p>
    <w:p w:rsidR="00FF06D7" w:rsidRDefault="000C0CF3">
      <w:pPr>
        <w:spacing w:after="126"/>
        <w:ind w:left="-13" w:right="97"/>
      </w:pPr>
      <w:r>
        <w:t>Назавтра</w:t>
      </w:r>
      <w:r>
        <w:t xml:space="preserve"> </w:t>
      </w:r>
      <w:r>
        <w:t>охотник</w:t>
      </w:r>
      <w:r>
        <w:t xml:space="preserve"> </w:t>
      </w:r>
      <w:r>
        <w:t>расставил</w:t>
      </w:r>
      <w:r>
        <w:t xml:space="preserve"> </w:t>
      </w:r>
      <w:r>
        <w:t>сети</w:t>
      </w:r>
      <w:r>
        <w:t xml:space="preserve"> </w:t>
      </w:r>
      <w:r>
        <w:t>и</w:t>
      </w:r>
      <w:r>
        <w:t xml:space="preserve"> </w:t>
      </w:r>
      <w:r>
        <w:t>поймал</w:t>
      </w:r>
      <w:r>
        <w:t xml:space="preserve"> </w:t>
      </w:r>
      <w:r>
        <w:t>голубку</w:t>
      </w:r>
      <w:r>
        <w:t xml:space="preserve">. </w:t>
      </w:r>
      <w:r>
        <w:t>И</w:t>
      </w:r>
      <w:r>
        <w:t xml:space="preserve"> </w:t>
      </w:r>
      <w:r>
        <w:t>когда</w:t>
      </w:r>
      <w:r>
        <w:t xml:space="preserve"> </w:t>
      </w:r>
      <w:r>
        <w:t>он</w:t>
      </w:r>
      <w:r>
        <w:t xml:space="preserve"> </w:t>
      </w:r>
      <w:r>
        <w:t>вынимал</w:t>
      </w:r>
      <w:r>
        <w:t xml:space="preserve"> </w:t>
      </w:r>
      <w:r>
        <w:t>ее</w:t>
      </w:r>
      <w:r>
        <w:t xml:space="preserve"> </w:t>
      </w:r>
      <w:r>
        <w:t>из</w:t>
      </w:r>
      <w:r>
        <w:t xml:space="preserve"> </w:t>
      </w:r>
      <w:r>
        <w:t>сетей</w:t>
      </w:r>
      <w:r>
        <w:t xml:space="preserve">, </w:t>
      </w:r>
      <w:r>
        <w:t>муравей</w:t>
      </w:r>
      <w:r>
        <w:t xml:space="preserve"> </w:t>
      </w:r>
      <w:r>
        <w:t>подкрался</w:t>
      </w:r>
      <w:r>
        <w:t xml:space="preserve"> </w:t>
      </w:r>
      <w:r>
        <w:t>и</w:t>
      </w:r>
      <w:r>
        <w:t xml:space="preserve"> </w:t>
      </w:r>
      <w:r>
        <w:t>укусил</w:t>
      </w:r>
      <w:r>
        <w:t xml:space="preserve"> </w:t>
      </w:r>
      <w:r>
        <w:t>охотника</w:t>
      </w:r>
      <w:r>
        <w:t xml:space="preserve"> </w:t>
      </w:r>
      <w:r>
        <w:t>за</w:t>
      </w:r>
      <w:r>
        <w:t xml:space="preserve"> </w:t>
      </w:r>
      <w:r>
        <w:t>руку</w:t>
      </w:r>
      <w:r>
        <w:t xml:space="preserve">. </w:t>
      </w:r>
      <w:r>
        <w:t>Охотник</w:t>
      </w:r>
      <w:r>
        <w:t xml:space="preserve"> </w:t>
      </w:r>
      <w:r>
        <w:t>вскрикнул</w:t>
      </w:r>
      <w:r>
        <w:t xml:space="preserve">, </w:t>
      </w:r>
      <w:r>
        <w:t>голубка</w:t>
      </w:r>
      <w:r>
        <w:t xml:space="preserve"> </w:t>
      </w:r>
      <w:r>
        <w:t>вспорхнула</w:t>
      </w:r>
      <w:r>
        <w:t xml:space="preserve"> </w:t>
      </w:r>
      <w:r>
        <w:t>и</w:t>
      </w:r>
      <w:r>
        <w:t xml:space="preserve"> </w:t>
      </w:r>
      <w:r>
        <w:t>улетела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b/>
        </w:rPr>
        <w:t>.</w:t>
      </w:r>
      <w:r>
        <w:t xml:space="preserve"> </w:t>
      </w:r>
      <w:r>
        <w:t>Ребенку</w:t>
      </w:r>
      <w:r>
        <w:t xml:space="preserve"> </w:t>
      </w:r>
      <w:r>
        <w:t>дается</w:t>
      </w:r>
      <w:r>
        <w:t xml:space="preserve"> </w:t>
      </w:r>
      <w:r>
        <w:rPr>
          <w:i/>
        </w:rPr>
        <w:t>инструкция</w:t>
      </w:r>
      <w:r>
        <w:t>: «</w:t>
      </w:r>
      <w:r>
        <w:t>Я</w:t>
      </w:r>
      <w:r>
        <w:t xml:space="preserve"> </w:t>
      </w:r>
      <w:r>
        <w:t>сейчас</w:t>
      </w:r>
      <w:r>
        <w:t xml:space="preserve"> </w:t>
      </w:r>
      <w:r>
        <w:t>прочитаю</w:t>
      </w:r>
      <w:r>
        <w:t xml:space="preserve"> </w:t>
      </w:r>
      <w:r>
        <w:t>рассказ</w:t>
      </w:r>
      <w:r>
        <w:t xml:space="preserve">, </w:t>
      </w:r>
      <w:r>
        <w:t>слушай</w:t>
      </w:r>
      <w:r>
        <w:t xml:space="preserve"> </w:t>
      </w:r>
      <w:r>
        <w:t>внимательно</w:t>
      </w:r>
      <w:r>
        <w:t xml:space="preserve">, </w:t>
      </w:r>
      <w:r>
        <w:t>потом</w:t>
      </w:r>
      <w:r>
        <w:t xml:space="preserve"> </w:t>
      </w:r>
      <w:r>
        <w:t>ты</w:t>
      </w:r>
      <w:r>
        <w:t xml:space="preserve"> </w:t>
      </w:r>
      <w:r>
        <w:t>его</w:t>
      </w:r>
      <w:r>
        <w:t xml:space="preserve"> </w:t>
      </w:r>
      <w:r>
        <w:t>будешь</w:t>
      </w:r>
      <w:r>
        <w:t xml:space="preserve"> </w:t>
      </w:r>
      <w:r>
        <w:t>пересказывать</w:t>
      </w:r>
      <w:r>
        <w:t xml:space="preserve">». </w:t>
      </w:r>
      <w:r>
        <w:t>После</w:t>
      </w:r>
      <w:r>
        <w:t xml:space="preserve"> </w:t>
      </w:r>
      <w:r>
        <w:t>прочтения</w:t>
      </w:r>
      <w:r>
        <w:t>: «</w:t>
      </w:r>
      <w:r>
        <w:t>Итак</w:t>
      </w:r>
      <w:r>
        <w:t xml:space="preserve">, </w:t>
      </w:r>
      <w:r>
        <w:t>перескажи</w:t>
      </w:r>
      <w:r>
        <w:t xml:space="preserve">». </w:t>
      </w:r>
      <w:r>
        <w:t>После</w:t>
      </w:r>
      <w:r>
        <w:t xml:space="preserve"> </w:t>
      </w:r>
      <w:r>
        <w:t>этих</w:t>
      </w:r>
      <w:r>
        <w:t xml:space="preserve"> </w:t>
      </w:r>
      <w:r>
        <w:t>слов</w:t>
      </w:r>
      <w:r>
        <w:t xml:space="preserve"> </w:t>
      </w:r>
      <w:r>
        <w:t>засекается</w:t>
      </w:r>
      <w:r>
        <w:t xml:space="preserve"> </w:t>
      </w:r>
      <w:r>
        <w:t>время</w:t>
      </w:r>
      <w:r>
        <w:t xml:space="preserve"> </w:t>
      </w:r>
      <w:r>
        <w:t>пересказа</w:t>
      </w:r>
      <w:r>
        <w:t xml:space="preserve">. </w:t>
      </w:r>
      <w:r>
        <w:t>При</w:t>
      </w:r>
      <w:r>
        <w:t xml:space="preserve"> </w:t>
      </w:r>
      <w:r>
        <w:t>отказе</w:t>
      </w:r>
      <w:r>
        <w:t xml:space="preserve"> </w:t>
      </w:r>
      <w:r>
        <w:t>от</w:t>
      </w:r>
      <w:r>
        <w:t xml:space="preserve"> </w:t>
      </w:r>
      <w:r>
        <w:t>пересказа</w:t>
      </w:r>
      <w:r>
        <w:t xml:space="preserve"> </w:t>
      </w:r>
      <w:r>
        <w:t>текст</w:t>
      </w:r>
      <w:r>
        <w:t xml:space="preserve"> </w:t>
      </w:r>
      <w:r>
        <w:t>читается</w:t>
      </w:r>
      <w:r>
        <w:t xml:space="preserve"> </w:t>
      </w:r>
      <w:r>
        <w:t>второй</w:t>
      </w:r>
      <w:r>
        <w:t xml:space="preserve"> </w:t>
      </w:r>
      <w:r>
        <w:t>раз</w:t>
      </w:r>
      <w:r>
        <w:t xml:space="preserve">. </w:t>
      </w:r>
      <w:r>
        <w:t>После</w:t>
      </w:r>
      <w:r>
        <w:t xml:space="preserve"> </w:t>
      </w:r>
      <w:r>
        <w:t>пересказа</w:t>
      </w:r>
      <w:r>
        <w:t xml:space="preserve"> </w:t>
      </w:r>
      <w:r>
        <w:t>задаются</w:t>
      </w:r>
      <w:r>
        <w:t xml:space="preserve"> </w:t>
      </w:r>
      <w:r>
        <w:t>вопросы</w:t>
      </w:r>
      <w:r>
        <w:t xml:space="preserve">, </w:t>
      </w:r>
      <w:r>
        <w:t>позволяющие</w:t>
      </w:r>
      <w:r>
        <w:t xml:space="preserve"> </w:t>
      </w:r>
      <w:r>
        <w:t>уточнить</w:t>
      </w:r>
      <w:r>
        <w:t xml:space="preserve">, </w:t>
      </w:r>
      <w:r>
        <w:t>насколько</w:t>
      </w:r>
      <w:r>
        <w:t xml:space="preserve"> </w:t>
      </w:r>
      <w:r>
        <w:t>ребенок</w:t>
      </w:r>
      <w:r>
        <w:t xml:space="preserve"> </w:t>
      </w:r>
      <w:r>
        <w:t>понял</w:t>
      </w:r>
      <w:r>
        <w:t xml:space="preserve"> </w:t>
      </w:r>
      <w:r>
        <w:t>смысл</w:t>
      </w:r>
      <w:r>
        <w:t xml:space="preserve"> </w:t>
      </w:r>
      <w:r>
        <w:t>басни</w:t>
      </w:r>
      <w:r>
        <w:t xml:space="preserve">: </w:t>
      </w:r>
    </w:p>
    <w:p w:rsidR="00FF06D7" w:rsidRDefault="000C0CF3">
      <w:pPr>
        <w:ind w:left="399" w:right="97" w:firstLine="0"/>
      </w:pPr>
      <w:r>
        <w:t xml:space="preserve">— </w:t>
      </w:r>
      <w:r>
        <w:t>Почему</w:t>
      </w:r>
      <w:r>
        <w:t xml:space="preserve"> </w:t>
      </w:r>
      <w:r>
        <w:t>галку</w:t>
      </w:r>
      <w:r>
        <w:t xml:space="preserve"> </w:t>
      </w:r>
      <w:r>
        <w:t>не</w:t>
      </w:r>
      <w:r>
        <w:t xml:space="preserve"> </w:t>
      </w:r>
      <w:r>
        <w:t>признали</w:t>
      </w:r>
      <w:r>
        <w:t xml:space="preserve"> </w:t>
      </w:r>
      <w:r>
        <w:t>свои</w:t>
      </w:r>
      <w:r>
        <w:t xml:space="preserve">? </w:t>
      </w:r>
    </w:p>
    <w:p w:rsidR="00FF06D7" w:rsidRDefault="000C0CF3">
      <w:pPr>
        <w:ind w:left="399" w:right="97" w:firstLine="0"/>
      </w:pPr>
      <w:r>
        <w:t xml:space="preserve">— </w:t>
      </w:r>
      <w:r>
        <w:t>Понравилось</w:t>
      </w:r>
      <w:r>
        <w:t xml:space="preserve"> </w:t>
      </w:r>
      <w:r>
        <w:t>ли</w:t>
      </w:r>
      <w:r>
        <w:t xml:space="preserve"> </w:t>
      </w:r>
      <w:r>
        <w:t>тебе</w:t>
      </w:r>
      <w:r>
        <w:t xml:space="preserve"> </w:t>
      </w:r>
      <w:r>
        <w:t>поведение</w:t>
      </w:r>
      <w:r>
        <w:t xml:space="preserve"> </w:t>
      </w:r>
      <w:r>
        <w:t>галки</w:t>
      </w:r>
      <w:r>
        <w:t xml:space="preserve">? </w:t>
      </w:r>
      <w:r>
        <w:t>Почему</w:t>
      </w:r>
      <w:r>
        <w:t xml:space="preserve">? </w:t>
      </w:r>
    </w:p>
    <w:p w:rsidR="00FF06D7" w:rsidRDefault="000C0CF3">
      <w:pPr>
        <w:ind w:left="399" w:right="97" w:firstLine="0"/>
      </w:pPr>
      <w:r>
        <w:t xml:space="preserve">— </w:t>
      </w:r>
      <w:r>
        <w:t>Голуби</w:t>
      </w:r>
      <w:r>
        <w:t xml:space="preserve"> </w:t>
      </w:r>
      <w:r>
        <w:t>пригласили</w:t>
      </w:r>
      <w:r>
        <w:t xml:space="preserve"> </w:t>
      </w:r>
      <w:r>
        <w:t>галку</w:t>
      </w:r>
      <w:r>
        <w:t xml:space="preserve"> </w:t>
      </w:r>
      <w:r>
        <w:t>к</w:t>
      </w:r>
      <w:r>
        <w:t xml:space="preserve"> </w:t>
      </w:r>
      <w:r>
        <w:t>себе</w:t>
      </w:r>
      <w:r>
        <w:t xml:space="preserve">?  </w:t>
      </w:r>
    </w:p>
    <w:p w:rsidR="00FF06D7" w:rsidRDefault="000C0CF3">
      <w:pPr>
        <w:ind w:left="399" w:right="97" w:firstLine="0"/>
      </w:pPr>
      <w:r>
        <w:t xml:space="preserve">— </w:t>
      </w:r>
      <w:r>
        <w:t>Галка</w:t>
      </w:r>
      <w:r>
        <w:t xml:space="preserve"> </w:t>
      </w:r>
      <w:r>
        <w:t>попросила</w:t>
      </w:r>
      <w:r>
        <w:t xml:space="preserve"> </w:t>
      </w:r>
      <w:r>
        <w:t>покормить</w:t>
      </w:r>
      <w:r>
        <w:t xml:space="preserve"> </w:t>
      </w:r>
      <w:r>
        <w:t>ее</w:t>
      </w:r>
      <w:r>
        <w:t xml:space="preserve">?  </w:t>
      </w:r>
    </w:p>
    <w:p w:rsidR="00FF06D7" w:rsidRDefault="000C0CF3">
      <w:pPr>
        <w:ind w:left="399" w:right="97" w:firstLine="0"/>
      </w:pPr>
      <w:r>
        <w:t xml:space="preserve">— </w:t>
      </w:r>
      <w:r>
        <w:t>Галка</w:t>
      </w:r>
      <w:r>
        <w:t xml:space="preserve"> </w:t>
      </w:r>
      <w:r>
        <w:t>была</w:t>
      </w:r>
      <w:r>
        <w:t xml:space="preserve"> </w:t>
      </w:r>
      <w:r>
        <w:t>оче</w:t>
      </w:r>
      <w:r>
        <w:t>нь</w:t>
      </w:r>
      <w:r>
        <w:t xml:space="preserve"> </w:t>
      </w:r>
      <w:r>
        <w:t>честная</w:t>
      </w:r>
      <w:r>
        <w:t xml:space="preserve"> </w:t>
      </w:r>
      <w:r>
        <w:t>и</w:t>
      </w:r>
      <w:r>
        <w:t xml:space="preserve"> </w:t>
      </w:r>
      <w:r>
        <w:t>трудолюбивая</w:t>
      </w:r>
      <w:r>
        <w:t xml:space="preserve">? </w:t>
      </w:r>
    </w:p>
    <w:p w:rsidR="00FF06D7" w:rsidRDefault="000C0CF3">
      <w:pPr>
        <w:ind w:left="-13" w:right="97"/>
      </w:pPr>
      <w:r>
        <w:t>Детям</w:t>
      </w:r>
      <w:r>
        <w:t xml:space="preserve"> 3-4 </w:t>
      </w:r>
      <w:r>
        <w:t>класса</w:t>
      </w:r>
      <w:r>
        <w:t xml:space="preserve"> </w:t>
      </w:r>
      <w:r>
        <w:t>можно</w:t>
      </w:r>
      <w:r>
        <w:t xml:space="preserve"> </w:t>
      </w:r>
      <w:r>
        <w:t>задать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сложный</w:t>
      </w:r>
      <w:r>
        <w:t xml:space="preserve"> </w:t>
      </w:r>
      <w:r>
        <w:t>вопрос</w:t>
      </w:r>
      <w:r>
        <w:t>: «</w:t>
      </w:r>
      <w:r>
        <w:t>Как</w:t>
      </w:r>
      <w:r>
        <w:t xml:space="preserve"> </w:t>
      </w:r>
      <w:r>
        <w:t>ты</w:t>
      </w:r>
      <w:r>
        <w:t xml:space="preserve"> </w:t>
      </w:r>
      <w:r>
        <w:t>понял</w:t>
      </w:r>
      <w:r>
        <w:t xml:space="preserve">, </w:t>
      </w:r>
      <w:r>
        <w:t>чему</w:t>
      </w:r>
      <w:r>
        <w:t xml:space="preserve"> </w:t>
      </w:r>
      <w:r>
        <w:t>нас</w:t>
      </w:r>
      <w:r>
        <w:t xml:space="preserve"> </w:t>
      </w:r>
      <w:r>
        <w:t>учит</w:t>
      </w:r>
      <w:r>
        <w:t xml:space="preserve"> </w:t>
      </w:r>
      <w:r>
        <w:t>эта</w:t>
      </w:r>
      <w:r>
        <w:t xml:space="preserve"> </w:t>
      </w:r>
      <w:r>
        <w:t>история</w:t>
      </w:r>
      <w:r>
        <w:t xml:space="preserve"> [</w:t>
      </w:r>
      <w:r>
        <w:t>в</w:t>
      </w:r>
      <w:r>
        <w:t xml:space="preserve"> </w:t>
      </w:r>
      <w:r>
        <w:t>чем</w:t>
      </w:r>
      <w:r>
        <w:t xml:space="preserve"> </w:t>
      </w:r>
      <w:r>
        <w:t>мораль</w:t>
      </w:r>
      <w:r>
        <w:t xml:space="preserve"> </w:t>
      </w:r>
      <w:r>
        <w:t>этой</w:t>
      </w:r>
      <w:r>
        <w:t xml:space="preserve"> </w:t>
      </w:r>
      <w:r>
        <w:t>истории</w:t>
      </w:r>
      <w:r>
        <w:t xml:space="preserve">]?» </w:t>
      </w:r>
    </w:p>
    <w:p w:rsidR="00FF06D7" w:rsidRDefault="000C0CF3">
      <w:pPr>
        <w:ind w:left="-13" w:right="97"/>
      </w:pPr>
      <w:r>
        <w:t>Текст</w:t>
      </w:r>
      <w:r>
        <w:t xml:space="preserve"> </w:t>
      </w:r>
      <w:r>
        <w:t>пересказа</w:t>
      </w:r>
      <w:r>
        <w:t xml:space="preserve"> </w:t>
      </w:r>
      <w:r>
        <w:t>и</w:t>
      </w:r>
      <w:r>
        <w:t xml:space="preserve"> </w:t>
      </w:r>
      <w:r>
        <w:t>ответы</w:t>
      </w:r>
      <w:r>
        <w:t xml:space="preserve"> </w:t>
      </w:r>
      <w:r>
        <w:t>протоколируются</w:t>
      </w:r>
      <w:r>
        <w:t xml:space="preserve"> (</w:t>
      </w:r>
      <w:r>
        <w:t>записываются</w:t>
      </w:r>
      <w:r>
        <w:t xml:space="preserve"> </w:t>
      </w:r>
      <w:r>
        <w:t>на</w:t>
      </w:r>
      <w:r>
        <w:t xml:space="preserve"> </w:t>
      </w:r>
      <w:r>
        <w:t>диктофон</w:t>
      </w:r>
      <w:r>
        <w:t xml:space="preserve">), </w:t>
      </w:r>
      <w:r>
        <w:t>фиксируется</w:t>
      </w:r>
      <w:r>
        <w:t xml:space="preserve"> </w:t>
      </w:r>
      <w:r>
        <w:t>количество</w:t>
      </w:r>
      <w:r>
        <w:t xml:space="preserve"> </w:t>
      </w:r>
      <w:r>
        <w:t>предъявлений</w:t>
      </w:r>
      <w:r>
        <w:t xml:space="preserve"> </w:t>
      </w:r>
      <w:r>
        <w:t>текста</w:t>
      </w:r>
      <w:r>
        <w:t xml:space="preserve">.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</w:t>
      </w:r>
      <w:r>
        <w:t xml:space="preserve"> </w:t>
      </w:r>
    </w:p>
    <w:p w:rsidR="00FF06D7" w:rsidRDefault="000C0CF3">
      <w:pPr>
        <w:ind w:left="-13" w:right="97"/>
      </w:pPr>
      <w:r>
        <w:t>Пересказ</w:t>
      </w:r>
      <w:r>
        <w:t xml:space="preserve"> </w:t>
      </w:r>
      <w:r>
        <w:t>текста</w:t>
      </w:r>
      <w:r>
        <w:t xml:space="preserve"> </w:t>
      </w:r>
      <w:r>
        <w:t>предполагает</w:t>
      </w:r>
      <w:r>
        <w:t xml:space="preserve"> </w:t>
      </w:r>
      <w:r>
        <w:t>сложную</w:t>
      </w:r>
      <w:r>
        <w:t xml:space="preserve"> </w:t>
      </w:r>
      <w:r>
        <w:t>многокомпонентную</w:t>
      </w:r>
      <w:r>
        <w:t xml:space="preserve"> </w:t>
      </w:r>
      <w:r>
        <w:t>функциональную</w:t>
      </w:r>
      <w:r>
        <w:t xml:space="preserve"> </w:t>
      </w:r>
      <w:r>
        <w:t>систему</w:t>
      </w:r>
      <w:r>
        <w:t xml:space="preserve">. </w:t>
      </w:r>
      <w:r>
        <w:t>Поэтому</w:t>
      </w:r>
      <w:r>
        <w:t xml:space="preserve"> </w:t>
      </w:r>
      <w:r>
        <w:t>оценка</w:t>
      </w:r>
      <w:r>
        <w:t xml:space="preserve"> </w:t>
      </w:r>
      <w:r>
        <w:t>продуктивности</w:t>
      </w:r>
      <w:r>
        <w:t xml:space="preserve">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— </w:t>
      </w:r>
      <w:r>
        <w:t>параметр</w:t>
      </w:r>
      <w:r>
        <w:t xml:space="preserve"> </w:t>
      </w:r>
      <w:r>
        <w:t>смысловой</w:t>
      </w:r>
      <w:r>
        <w:t xml:space="preserve"> </w:t>
      </w:r>
      <w:r>
        <w:t>полноты</w:t>
      </w:r>
      <w:r>
        <w:t xml:space="preserve"> </w:t>
      </w:r>
      <w:r>
        <w:t>пересказа</w:t>
      </w:r>
      <w:r>
        <w:t xml:space="preserve"> — </w:t>
      </w:r>
      <w:r>
        <w:t>показатель</w:t>
      </w:r>
      <w:r>
        <w:t xml:space="preserve"> </w:t>
      </w:r>
      <w:r>
        <w:t>комплексный</w:t>
      </w:r>
      <w:r>
        <w:t xml:space="preserve">. </w:t>
      </w:r>
      <w:r>
        <w:t>В</w:t>
      </w:r>
      <w:r>
        <w:t xml:space="preserve"> </w:t>
      </w:r>
      <w:r>
        <w:t>то</w:t>
      </w:r>
      <w:r>
        <w:t xml:space="preserve"> </w:t>
      </w:r>
      <w:r>
        <w:t>же</w:t>
      </w:r>
      <w:r>
        <w:t xml:space="preserve"> </w:t>
      </w:r>
      <w:r>
        <w:t>время</w:t>
      </w:r>
      <w:r>
        <w:t xml:space="preserve"> </w:t>
      </w:r>
      <w:r>
        <w:t>он</w:t>
      </w:r>
      <w:r>
        <w:t xml:space="preserve"> </w:t>
      </w:r>
      <w:r>
        <w:t>позволяет</w:t>
      </w:r>
      <w:r>
        <w:t xml:space="preserve"> </w:t>
      </w:r>
      <w:r>
        <w:t>выявить</w:t>
      </w:r>
      <w:r>
        <w:t xml:space="preserve"> </w:t>
      </w:r>
      <w:r>
        <w:t>относительную</w:t>
      </w:r>
      <w:r>
        <w:t xml:space="preserve"> </w:t>
      </w:r>
      <w:r>
        <w:t>силу</w:t>
      </w:r>
      <w:r>
        <w:t xml:space="preserve"> </w:t>
      </w:r>
      <w:r>
        <w:t>или</w:t>
      </w:r>
      <w:r>
        <w:t xml:space="preserve"> </w:t>
      </w:r>
      <w:r>
        <w:t>слабость</w:t>
      </w:r>
      <w:r>
        <w:t xml:space="preserve"> </w:t>
      </w:r>
      <w:r>
        <w:t>лево</w:t>
      </w:r>
      <w:r>
        <w:t xml:space="preserve">- </w:t>
      </w:r>
      <w:r>
        <w:t>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: </w:t>
      </w:r>
      <w:r>
        <w:t>меньшая</w:t>
      </w:r>
      <w:r>
        <w:t xml:space="preserve"> </w:t>
      </w:r>
      <w:r>
        <w:t>смысловая</w:t>
      </w:r>
      <w:r>
        <w:t xml:space="preserve"> </w:t>
      </w:r>
      <w:r>
        <w:t>полнота</w:t>
      </w:r>
      <w:r>
        <w:t xml:space="preserve"> </w:t>
      </w:r>
      <w:r>
        <w:t>пересказа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</w:t>
      </w:r>
      <w:r>
        <w:t>рассказом</w:t>
      </w:r>
      <w:r>
        <w:t xml:space="preserve"> </w:t>
      </w:r>
      <w:r>
        <w:t>характерны</w:t>
      </w:r>
      <w:r>
        <w:t xml:space="preserve"> </w:t>
      </w:r>
      <w:r>
        <w:t>для</w:t>
      </w:r>
      <w:r>
        <w:t xml:space="preserve"> </w:t>
      </w:r>
      <w:r>
        <w:t>дефицита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  <w:r>
        <w:t>Приведем</w:t>
      </w:r>
      <w:r>
        <w:t xml:space="preserve"> </w:t>
      </w:r>
      <w:r>
        <w:t>пример</w:t>
      </w:r>
      <w:r>
        <w:t>: «</w:t>
      </w:r>
      <w:r>
        <w:rPr>
          <w:i/>
        </w:rPr>
        <w:t xml:space="preserve">... галка переоделась в белую... ворону. И она </w:t>
      </w:r>
      <w:r>
        <w:rPr>
          <w:i/>
        </w:rPr>
        <w:t>прилетела... к тем. И... они... она не выдержала... (пауза 15 сек) и закричала по-вороньему. Они... узнали... что это... голубь... и выгнали ее. Она пошла к своим. Они тоже поняли и выгнали ее тоже».</w:t>
      </w:r>
      <w:r>
        <w:t xml:space="preserve"> </w:t>
      </w:r>
      <w:r>
        <w:t>При</w:t>
      </w:r>
      <w:r>
        <w:t xml:space="preserve"> </w:t>
      </w:r>
      <w:r>
        <w:t>таком</w:t>
      </w:r>
      <w:r>
        <w:t xml:space="preserve"> </w:t>
      </w:r>
      <w:r>
        <w:t>резком</w:t>
      </w:r>
      <w:r>
        <w:t xml:space="preserve"> </w:t>
      </w:r>
      <w:r>
        <w:t>отставании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номинативной</w:t>
      </w:r>
      <w:r>
        <w:t xml:space="preserve"> </w:t>
      </w:r>
      <w:r>
        <w:t>функции</w:t>
      </w:r>
      <w:r>
        <w:t xml:space="preserve"> </w:t>
      </w:r>
      <w:r>
        <w:t>речи</w:t>
      </w:r>
      <w:r>
        <w:t xml:space="preserve"> </w:t>
      </w:r>
      <w:r>
        <w:t>и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 (</w:t>
      </w:r>
      <w:r>
        <w:t>смысловая</w:t>
      </w:r>
      <w:r>
        <w:t xml:space="preserve"> </w:t>
      </w:r>
      <w:r>
        <w:t>полнота</w:t>
      </w:r>
      <w:r>
        <w:t xml:space="preserve"> — 17, </w:t>
      </w:r>
      <w:r>
        <w:t>см</w:t>
      </w:r>
      <w:r>
        <w:t xml:space="preserve">. </w:t>
      </w:r>
      <w:r>
        <w:t>ниже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67) </w:t>
      </w:r>
      <w:r>
        <w:t>понимание</w:t>
      </w:r>
      <w:r>
        <w:t xml:space="preserve"> </w:t>
      </w:r>
      <w:r>
        <w:t>смысла</w:t>
      </w:r>
      <w:r>
        <w:t xml:space="preserve"> </w:t>
      </w:r>
      <w:r>
        <w:t>басни</w:t>
      </w:r>
      <w:r>
        <w:t xml:space="preserve"> </w:t>
      </w:r>
      <w:r>
        <w:t>все</w:t>
      </w:r>
      <w:r>
        <w:t xml:space="preserve"> </w:t>
      </w:r>
      <w:r>
        <w:t>же</w:t>
      </w:r>
      <w:r>
        <w:t xml:space="preserve"> </w:t>
      </w:r>
      <w:r>
        <w:t>доступно</w:t>
      </w:r>
      <w:r>
        <w:t xml:space="preserve">, </w:t>
      </w:r>
      <w:r>
        <w:t>что</w:t>
      </w:r>
      <w:r>
        <w:t xml:space="preserve"> </w:t>
      </w:r>
      <w:r>
        <w:t>выявляется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вопросов</w:t>
      </w:r>
      <w:r>
        <w:t xml:space="preserve">, </w:t>
      </w:r>
      <w:r>
        <w:t>в</w:t>
      </w:r>
      <w:r>
        <w:t xml:space="preserve"> </w:t>
      </w:r>
      <w:r>
        <w:t>которых</w:t>
      </w:r>
      <w:r>
        <w:t xml:space="preserve"> </w:t>
      </w:r>
      <w:r>
        <w:t>есть</w:t>
      </w:r>
      <w:r>
        <w:t xml:space="preserve"> </w:t>
      </w:r>
      <w:r>
        <w:t>названия</w:t>
      </w:r>
      <w:r>
        <w:t xml:space="preserve"> </w:t>
      </w:r>
      <w:r>
        <w:t>действующих</w:t>
      </w:r>
      <w:r>
        <w:t xml:space="preserve"> </w:t>
      </w:r>
      <w:r>
        <w:t>лиц</w:t>
      </w:r>
      <w:r>
        <w:t xml:space="preserve">: </w:t>
      </w:r>
      <w:r>
        <w:t>Почему</w:t>
      </w:r>
      <w:r>
        <w:t xml:space="preserve"> </w:t>
      </w:r>
      <w:r>
        <w:t>галку</w:t>
      </w:r>
      <w:r>
        <w:t xml:space="preserve"> </w:t>
      </w:r>
      <w:r>
        <w:t>не</w:t>
      </w:r>
      <w:r>
        <w:t xml:space="preserve"> </w:t>
      </w:r>
      <w:r>
        <w:t>признали</w:t>
      </w:r>
      <w:r>
        <w:t xml:space="preserve"> </w:t>
      </w:r>
      <w:r>
        <w:t>свои</w:t>
      </w:r>
      <w:r>
        <w:t xml:space="preserve">? — </w:t>
      </w:r>
      <w:r>
        <w:rPr>
          <w:i/>
        </w:rPr>
        <w:t>Потому что она была в бе</w:t>
      </w:r>
      <w:r>
        <w:rPr>
          <w:i/>
        </w:rPr>
        <w:t>лой...</w:t>
      </w:r>
      <w:r>
        <w:t xml:space="preserve"> </w:t>
      </w:r>
      <w:r>
        <w:t>Тебе</w:t>
      </w:r>
      <w:r>
        <w:t xml:space="preserve"> </w:t>
      </w:r>
      <w:r>
        <w:t>понравилось</w:t>
      </w:r>
      <w:r>
        <w:t xml:space="preserve"> </w:t>
      </w:r>
      <w:r>
        <w:t>поведение</w:t>
      </w:r>
      <w:r>
        <w:t xml:space="preserve"> </w:t>
      </w:r>
      <w:r>
        <w:t>галки</w:t>
      </w:r>
      <w:r>
        <w:t xml:space="preserve">? — </w:t>
      </w:r>
      <w:r>
        <w:rPr>
          <w:i/>
        </w:rPr>
        <w:t xml:space="preserve">Нет, потому что она переоделась в белую одежду и полетела к чужим... и они узнали, что это не наша... голубь и выгнали. </w:t>
      </w:r>
      <w:r>
        <w:t>Голуби</w:t>
      </w:r>
      <w:r>
        <w:t xml:space="preserve"> </w:t>
      </w:r>
      <w:r>
        <w:t>пригласили</w:t>
      </w:r>
      <w:r>
        <w:t xml:space="preserve"> </w:t>
      </w:r>
      <w:r>
        <w:t>галку</w:t>
      </w:r>
      <w:r>
        <w:t xml:space="preserve"> </w:t>
      </w:r>
      <w:r>
        <w:t>к</w:t>
      </w:r>
      <w:r>
        <w:t xml:space="preserve"> </w:t>
      </w:r>
      <w:r>
        <w:t>себе</w:t>
      </w:r>
      <w:r>
        <w:t xml:space="preserve">? — </w:t>
      </w:r>
      <w:r>
        <w:rPr>
          <w:i/>
        </w:rPr>
        <w:t>Нет</w:t>
      </w:r>
      <w:r>
        <w:t xml:space="preserve">. </w:t>
      </w:r>
      <w:r>
        <w:t>Галка</w:t>
      </w:r>
      <w:r>
        <w:t xml:space="preserve"> </w:t>
      </w:r>
      <w:r>
        <w:t>попросила</w:t>
      </w:r>
      <w:r>
        <w:t xml:space="preserve"> </w:t>
      </w:r>
      <w:r>
        <w:t>покормить</w:t>
      </w:r>
      <w:r>
        <w:t xml:space="preserve"> </w:t>
      </w:r>
      <w:r>
        <w:t>ее</w:t>
      </w:r>
      <w:r>
        <w:t xml:space="preserve">? — </w:t>
      </w:r>
      <w:r>
        <w:rPr>
          <w:i/>
        </w:rPr>
        <w:t xml:space="preserve">Нет. </w:t>
      </w:r>
      <w:r>
        <w:t>Галка</w:t>
      </w:r>
      <w:r>
        <w:t xml:space="preserve"> </w:t>
      </w:r>
      <w:r>
        <w:t>была</w:t>
      </w:r>
      <w:r>
        <w:t xml:space="preserve"> </w:t>
      </w:r>
      <w:r>
        <w:t>очень</w:t>
      </w:r>
      <w:r>
        <w:t xml:space="preserve"> </w:t>
      </w:r>
      <w:r>
        <w:t>честная</w:t>
      </w:r>
      <w:r>
        <w:t xml:space="preserve"> </w:t>
      </w:r>
      <w:r>
        <w:t>и</w:t>
      </w:r>
      <w:r>
        <w:t xml:space="preserve"> </w:t>
      </w:r>
      <w:r>
        <w:t>трудолюбивая</w:t>
      </w:r>
      <w:r>
        <w:t xml:space="preserve">? — </w:t>
      </w:r>
      <w:r>
        <w:rPr>
          <w:i/>
        </w:rPr>
        <w:t xml:space="preserve">Нет, она хотела есть и все. </w:t>
      </w:r>
      <w:r>
        <w:t>(</w:t>
      </w:r>
      <w:r>
        <w:t>Ахутина</w:t>
      </w:r>
      <w:r>
        <w:t xml:space="preserve">, </w:t>
      </w:r>
      <w:r>
        <w:t>Засыпкина</w:t>
      </w:r>
      <w:r>
        <w:t xml:space="preserve">, </w:t>
      </w:r>
      <w:r>
        <w:t>Романова</w:t>
      </w:r>
      <w:r>
        <w:t xml:space="preserve">, 2007, 2009). </w:t>
      </w:r>
    </w:p>
    <w:p w:rsidR="00FF06D7" w:rsidRDefault="000C0CF3">
      <w:pPr>
        <w:ind w:left="-13" w:right="97"/>
      </w:pPr>
      <w:r>
        <w:t>Несмотря</w:t>
      </w:r>
      <w:r>
        <w:t xml:space="preserve"> </w:t>
      </w:r>
      <w:r>
        <w:t>на</w:t>
      </w:r>
      <w:r>
        <w:t xml:space="preserve"> </w:t>
      </w:r>
      <w:r>
        <w:t>основную</w:t>
      </w:r>
      <w:r>
        <w:t xml:space="preserve"> </w:t>
      </w:r>
      <w:r>
        <w:t>направленность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оценку</w:t>
      </w:r>
      <w:r>
        <w:t xml:space="preserve"> </w:t>
      </w:r>
      <w:r>
        <w:t>левополушарных</w:t>
      </w:r>
      <w:r>
        <w:t xml:space="preserve"> </w:t>
      </w:r>
      <w:r>
        <w:t>функций</w:t>
      </w:r>
      <w:r>
        <w:t xml:space="preserve"> (</w:t>
      </w:r>
      <w:r>
        <w:t>см</w:t>
      </w:r>
      <w:r>
        <w:t xml:space="preserve">. </w:t>
      </w:r>
      <w:r>
        <w:t>параметры</w:t>
      </w:r>
      <w:r>
        <w:t xml:space="preserve"> </w:t>
      </w:r>
      <w:r>
        <w:t>ниже</w:t>
      </w:r>
      <w:r>
        <w:t xml:space="preserve">), </w:t>
      </w:r>
      <w:r>
        <w:t>качественный</w:t>
      </w:r>
      <w:r>
        <w:t xml:space="preserve"> </w:t>
      </w:r>
      <w:r>
        <w:t>анализ</w:t>
      </w:r>
      <w:r>
        <w:t xml:space="preserve"> </w:t>
      </w:r>
      <w:r>
        <w:t>пересказа</w:t>
      </w:r>
      <w:r>
        <w:t xml:space="preserve"> </w:t>
      </w:r>
      <w:r>
        <w:t>и</w:t>
      </w:r>
      <w:r>
        <w:t xml:space="preserve"> </w:t>
      </w:r>
      <w:r>
        <w:t>ответов</w:t>
      </w:r>
      <w:r>
        <w:t xml:space="preserve"> </w:t>
      </w:r>
      <w:r>
        <w:t>на</w:t>
      </w:r>
      <w:r>
        <w:t xml:space="preserve"> </w:t>
      </w:r>
      <w:r>
        <w:t>вопросы</w:t>
      </w:r>
      <w:r>
        <w:t xml:space="preserve"> </w:t>
      </w:r>
      <w:r>
        <w:t>позволяет</w:t>
      </w:r>
      <w:r>
        <w:t xml:space="preserve"> </w:t>
      </w:r>
      <w:r>
        <w:t>обнаружить</w:t>
      </w:r>
      <w:r>
        <w:t xml:space="preserve"> </w:t>
      </w:r>
      <w:r>
        <w:t>и</w:t>
      </w:r>
      <w:r>
        <w:t xml:space="preserve"> </w:t>
      </w:r>
      <w:r>
        <w:t>слабость</w:t>
      </w:r>
      <w:r>
        <w:t xml:space="preserve"> </w:t>
      </w:r>
      <w:r>
        <w:t>функций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. </w:t>
      </w:r>
      <w:r>
        <w:t>В</w:t>
      </w:r>
      <w:r>
        <w:t xml:space="preserve"> </w:t>
      </w:r>
      <w:r>
        <w:t>таком</w:t>
      </w:r>
      <w:r>
        <w:t xml:space="preserve"> </w:t>
      </w:r>
      <w:r>
        <w:t>случае</w:t>
      </w:r>
      <w:r>
        <w:t xml:space="preserve"> </w:t>
      </w:r>
      <w:r>
        <w:t>дети</w:t>
      </w:r>
      <w:r>
        <w:t xml:space="preserve"> </w:t>
      </w:r>
      <w:r>
        <w:t>повторяют</w:t>
      </w:r>
      <w:r>
        <w:t xml:space="preserve"> </w:t>
      </w:r>
      <w:r>
        <w:t>текст</w:t>
      </w:r>
      <w:r>
        <w:t xml:space="preserve"> </w:t>
      </w:r>
      <w:r>
        <w:t>как</w:t>
      </w:r>
      <w:r>
        <w:t xml:space="preserve"> </w:t>
      </w:r>
      <w:r>
        <w:t>бы</w:t>
      </w:r>
      <w:r>
        <w:t xml:space="preserve"> </w:t>
      </w:r>
      <w:r>
        <w:t>механически</w:t>
      </w:r>
      <w:r>
        <w:t xml:space="preserve">, </w:t>
      </w:r>
      <w:r>
        <w:t>детали</w:t>
      </w:r>
      <w:r>
        <w:t xml:space="preserve"> </w:t>
      </w:r>
      <w:r>
        <w:t>событий</w:t>
      </w:r>
      <w:r>
        <w:t xml:space="preserve"> </w:t>
      </w:r>
      <w:r>
        <w:t>при</w:t>
      </w:r>
      <w:r>
        <w:t xml:space="preserve"> </w:t>
      </w:r>
      <w:r>
        <w:t>пересказе</w:t>
      </w:r>
      <w:r>
        <w:t xml:space="preserve"> </w:t>
      </w:r>
      <w:r>
        <w:t>часто</w:t>
      </w:r>
      <w:r>
        <w:t xml:space="preserve"> </w:t>
      </w:r>
      <w:r>
        <w:t>не</w:t>
      </w:r>
      <w:r>
        <w:t xml:space="preserve"> </w:t>
      </w:r>
      <w:r>
        <w:t>связываются</w:t>
      </w:r>
      <w:r>
        <w:t xml:space="preserve"> </w:t>
      </w:r>
      <w:r>
        <w:t>воедино</w:t>
      </w:r>
      <w:r>
        <w:t xml:space="preserve"> </w:t>
      </w:r>
      <w:r>
        <w:t>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переставлены</w:t>
      </w:r>
      <w:r>
        <w:t xml:space="preserve"> </w:t>
      </w:r>
      <w:r>
        <w:t>местами</w:t>
      </w:r>
      <w:r>
        <w:t xml:space="preserve">. </w:t>
      </w:r>
      <w:r>
        <w:t>Например</w:t>
      </w:r>
      <w:r>
        <w:t>, «</w:t>
      </w:r>
      <w:r>
        <w:rPr>
          <w:i/>
        </w:rPr>
        <w:t xml:space="preserve">Она покрасилась в белую эту краску и полетела </w:t>
      </w:r>
      <w:r>
        <w:rPr>
          <w:i/>
        </w:rPr>
        <w:t>в голубятню в гнездо. Голуби её не узнали. И услышали, а она обиделась и по- галочьему за... за... залетела. Тут её узнали и тоже выгнали</w:t>
      </w:r>
      <w:r>
        <w:t>» (</w:t>
      </w:r>
      <w:r>
        <w:t>смысловая</w:t>
      </w:r>
      <w:r>
        <w:t xml:space="preserve"> </w:t>
      </w:r>
      <w:r>
        <w:t>полнота</w:t>
      </w:r>
      <w:r>
        <w:t xml:space="preserve"> 13, </w:t>
      </w:r>
      <w:r>
        <w:t>см</w:t>
      </w:r>
      <w:r>
        <w:t xml:space="preserve">. </w:t>
      </w:r>
      <w:r>
        <w:t>ниже</w:t>
      </w:r>
      <w:r>
        <w:t xml:space="preserve"> </w:t>
      </w:r>
      <w:r>
        <w:t>таблицу</w:t>
      </w:r>
      <w:r>
        <w:t xml:space="preserve"> 67). </w:t>
      </w:r>
      <w:r>
        <w:t>Кроме</w:t>
      </w:r>
      <w:r>
        <w:t xml:space="preserve"> </w:t>
      </w:r>
      <w:r>
        <w:t>того</w:t>
      </w:r>
      <w:r>
        <w:t xml:space="preserve">, </w:t>
      </w:r>
      <w:r>
        <w:t>при</w:t>
      </w:r>
      <w:r>
        <w:t xml:space="preserve"> </w:t>
      </w:r>
      <w:r>
        <w:t>правильном</w:t>
      </w:r>
      <w:r>
        <w:t xml:space="preserve">, </w:t>
      </w:r>
      <w:r>
        <w:t>фактологически</w:t>
      </w:r>
      <w:r>
        <w:t xml:space="preserve"> </w:t>
      </w:r>
      <w:r>
        <w:t>верном</w:t>
      </w:r>
      <w:r>
        <w:t xml:space="preserve"> </w:t>
      </w:r>
      <w:r>
        <w:t>и</w:t>
      </w:r>
      <w:r>
        <w:t xml:space="preserve"> </w:t>
      </w:r>
      <w:r>
        <w:t>полном</w:t>
      </w:r>
      <w:r>
        <w:t xml:space="preserve"> </w:t>
      </w:r>
      <w:r>
        <w:t>пересказе</w:t>
      </w:r>
      <w:r>
        <w:t xml:space="preserve"> </w:t>
      </w:r>
      <w:r>
        <w:t>мот</w:t>
      </w:r>
      <w:r>
        <w:t>ив</w:t>
      </w:r>
      <w:r>
        <w:t xml:space="preserve"> </w:t>
      </w:r>
      <w:r>
        <w:t>и</w:t>
      </w:r>
      <w:r>
        <w:t xml:space="preserve"> </w:t>
      </w:r>
      <w:r>
        <w:t>намерения</w:t>
      </w:r>
      <w:r>
        <w:t xml:space="preserve"> </w:t>
      </w:r>
      <w:r>
        <w:t>галки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не</w:t>
      </w:r>
      <w:r>
        <w:t xml:space="preserve"> </w:t>
      </w:r>
      <w:r>
        <w:t>уловлены</w:t>
      </w:r>
      <w:r>
        <w:t xml:space="preserve">, </w:t>
      </w:r>
      <w:r>
        <w:t>что</w:t>
      </w:r>
      <w:r>
        <w:t xml:space="preserve"> </w:t>
      </w:r>
      <w:r>
        <w:t>обнаруживается</w:t>
      </w:r>
      <w:r>
        <w:t xml:space="preserve"> </w:t>
      </w:r>
      <w:r>
        <w:t>в</w:t>
      </w:r>
      <w:r>
        <w:t xml:space="preserve"> </w:t>
      </w:r>
      <w:r>
        <w:t>ответах</w:t>
      </w:r>
      <w:r>
        <w:t xml:space="preserve"> </w:t>
      </w:r>
      <w:r>
        <w:t>на</w:t>
      </w:r>
      <w:r>
        <w:t xml:space="preserve"> </w:t>
      </w:r>
      <w:r>
        <w:t>вопросы</w:t>
      </w:r>
      <w:r>
        <w:t xml:space="preserve">. </w:t>
      </w:r>
      <w:r>
        <w:t>Так</w:t>
      </w:r>
      <w:r>
        <w:t xml:space="preserve">, </w:t>
      </w:r>
      <w:r>
        <w:t>ребенок</w:t>
      </w:r>
      <w:r>
        <w:t xml:space="preserve"> 6 </w:t>
      </w:r>
      <w:r>
        <w:t>лет</w:t>
      </w:r>
      <w:r>
        <w:t xml:space="preserve"> </w:t>
      </w:r>
      <w:r>
        <w:t>в</w:t>
      </w:r>
      <w:r>
        <w:t xml:space="preserve"> </w:t>
      </w:r>
      <w:r>
        <w:t>пересказе</w:t>
      </w:r>
      <w:r>
        <w:t xml:space="preserve"> </w:t>
      </w:r>
      <w:r>
        <w:t>говорит</w:t>
      </w:r>
      <w:r>
        <w:t xml:space="preserve">: </w:t>
      </w:r>
      <w:r>
        <w:rPr>
          <w:i/>
        </w:rPr>
        <w:t xml:space="preserve">«Галка узнала, что голуби... что голубей хорошо кормят. Вот. Покрасилась белым цветом... и... и прилетела к голубям. Они ее </w:t>
      </w:r>
      <w:r>
        <w:rPr>
          <w:i/>
        </w:rPr>
        <w:t xml:space="preserve">приняли, а потом она закричала по-галочки... и они ее выгнали. А свои... прилетела она к своим, а свои тоже выгнали» </w:t>
      </w:r>
      <w:r>
        <w:t>(</w:t>
      </w:r>
      <w:r>
        <w:t>смысловая</w:t>
      </w:r>
      <w:r>
        <w:t xml:space="preserve"> </w:t>
      </w:r>
      <w:r>
        <w:t>полнота</w:t>
      </w:r>
      <w:r>
        <w:t xml:space="preserve"> 25, </w:t>
      </w:r>
      <w:r>
        <w:t>см</w:t>
      </w:r>
      <w:r>
        <w:t xml:space="preserve">. </w:t>
      </w:r>
      <w:r>
        <w:t>ниже</w:t>
      </w:r>
      <w:r>
        <w:t xml:space="preserve"> </w:t>
      </w:r>
      <w:r>
        <w:t>таблицу</w:t>
      </w:r>
      <w:r>
        <w:t xml:space="preserve"> 67)</w:t>
      </w:r>
      <w:r>
        <w:rPr>
          <w:i/>
        </w:rPr>
        <w:t>.</w:t>
      </w:r>
      <w:r>
        <w:t xml:space="preserve"> </w:t>
      </w:r>
      <w:r>
        <w:t>Почему</w:t>
      </w:r>
      <w:r>
        <w:t xml:space="preserve"> </w:t>
      </w:r>
      <w:r>
        <w:t>галку</w:t>
      </w:r>
      <w:r>
        <w:t xml:space="preserve"> </w:t>
      </w:r>
      <w:r>
        <w:t>не</w:t>
      </w:r>
      <w:r>
        <w:t xml:space="preserve"> </w:t>
      </w:r>
      <w:r>
        <w:t>признали</w:t>
      </w:r>
      <w:r>
        <w:t xml:space="preserve"> </w:t>
      </w:r>
      <w:r>
        <w:t>свои</w:t>
      </w:r>
      <w:r>
        <w:t xml:space="preserve">? — </w:t>
      </w:r>
      <w:r>
        <w:rPr>
          <w:i/>
        </w:rPr>
        <w:t>Потому что она была белая.</w:t>
      </w:r>
      <w:r>
        <w:t xml:space="preserve"> </w:t>
      </w:r>
      <w:r>
        <w:t>Тебе</w:t>
      </w:r>
      <w:r>
        <w:t xml:space="preserve"> </w:t>
      </w:r>
      <w:r>
        <w:t>понравилось</w:t>
      </w:r>
      <w:r>
        <w:t xml:space="preserve"> </w:t>
      </w:r>
      <w:r>
        <w:t>поведение</w:t>
      </w:r>
      <w:r>
        <w:t xml:space="preserve"> </w:t>
      </w:r>
      <w:r>
        <w:t>галки</w:t>
      </w:r>
      <w:r>
        <w:t xml:space="preserve">? </w:t>
      </w:r>
      <w:r>
        <w:t xml:space="preserve">— </w:t>
      </w:r>
      <w:r>
        <w:rPr>
          <w:i/>
        </w:rPr>
        <w:t xml:space="preserve">Нет, потому что надо было по-голубски закричать, а она закричала по-галочьи. </w:t>
      </w:r>
      <w:r>
        <w:t>Голуби</w:t>
      </w:r>
      <w:r>
        <w:t xml:space="preserve"> </w:t>
      </w:r>
      <w:r>
        <w:t>пригласили</w:t>
      </w:r>
      <w:r>
        <w:t xml:space="preserve"> </w:t>
      </w:r>
      <w:r>
        <w:t>галку</w:t>
      </w:r>
      <w:r>
        <w:t xml:space="preserve"> </w:t>
      </w:r>
      <w:r>
        <w:t>к</w:t>
      </w:r>
      <w:r>
        <w:t xml:space="preserve"> </w:t>
      </w:r>
      <w:r>
        <w:t>себе</w:t>
      </w:r>
      <w:r>
        <w:t xml:space="preserve">? — </w:t>
      </w:r>
      <w:r>
        <w:rPr>
          <w:i/>
        </w:rPr>
        <w:t>Нет, она сама к ним прилетела</w:t>
      </w:r>
      <w:r>
        <w:t xml:space="preserve">. </w:t>
      </w:r>
      <w:r>
        <w:t>Галка</w:t>
      </w:r>
      <w:r>
        <w:t xml:space="preserve"> </w:t>
      </w:r>
      <w:r>
        <w:t>попросила</w:t>
      </w:r>
      <w:r>
        <w:t xml:space="preserve"> </w:t>
      </w:r>
      <w:r>
        <w:t>покормить</w:t>
      </w:r>
      <w:r>
        <w:t xml:space="preserve"> </w:t>
      </w:r>
      <w:r>
        <w:t>ее</w:t>
      </w:r>
      <w:r>
        <w:t xml:space="preserve">? — </w:t>
      </w:r>
      <w:r>
        <w:rPr>
          <w:i/>
        </w:rPr>
        <w:t xml:space="preserve">Нет, потому что </w:t>
      </w:r>
      <w:r>
        <w:rPr>
          <w:b/>
          <w:i/>
        </w:rPr>
        <w:t>она хотела сама голубей кормить</w:t>
      </w:r>
      <w:r>
        <w:rPr>
          <w:i/>
        </w:rPr>
        <w:t xml:space="preserve">. </w:t>
      </w:r>
      <w:r>
        <w:t>Галка</w:t>
      </w:r>
      <w:r>
        <w:t xml:space="preserve"> </w:t>
      </w:r>
      <w:r>
        <w:t>была</w:t>
      </w:r>
      <w:r>
        <w:t xml:space="preserve"> </w:t>
      </w:r>
      <w:r>
        <w:t>очень</w:t>
      </w:r>
      <w:r>
        <w:t xml:space="preserve"> </w:t>
      </w:r>
      <w:r>
        <w:t>честная</w:t>
      </w:r>
      <w:r>
        <w:t xml:space="preserve"> </w:t>
      </w:r>
      <w:r>
        <w:t>и</w:t>
      </w:r>
      <w:r>
        <w:t xml:space="preserve"> </w:t>
      </w:r>
      <w:r>
        <w:t>труд</w:t>
      </w:r>
      <w:r>
        <w:t>олюбивая</w:t>
      </w:r>
      <w:r>
        <w:t xml:space="preserve">? — </w:t>
      </w:r>
      <w:r>
        <w:rPr>
          <w:i/>
        </w:rPr>
        <w:t xml:space="preserve">Нет, потому что она, когда прилетела, она сама захотела прилететь сюда, а потом ее голуби не приняли. </w:t>
      </w:r>
      <w:r>
        <w:t>(</w:t>
      </w:r>
      <w:r>
        <w:t>Ахутина</w:t>
      </w:r>
      <w:r>
        <w:t xml:space="preserve">, </w:t>
      </w:r>
      <w:r>
        <w:t>Засыпкина</w:t>
      </w:r>
      <w:r>
        <w:t xml:space="preserve">, </w:t>
      </w:r>
      <w:r>
        <w:t>Романова</w:t>
      </w:r>
      <w:r>
        <w:t xml:space="preserve">, 2007, 2009).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Смысловая полнота</w:t>
      </w:r>
      <w:r>
        <w:t xml:space="preserve"> </w:t>
      </w:r>
      <w:r>
        <w:rPr>
          <w:i/>
        </w:rPr>
        <w:t xml:space="preserve">пересказа (продуктивность). </w:t>
      </w:r>
      <w:r>
        <w:t>Она</w:t>
      </w:r>
      <w:r>
        <w:t xml:space="preserve"> </w:t>
      </w:r>
      <w:r>
        <w:t>оценивается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таблицы</w:t>
      </w:r>
      <w:r>
        <w:t xml:space="preserve"> 67.  </w:t>
      </w:r>
    </w:p>
    <w:p w:rsidR="00FF06D7" w:rsidRDefault="000C0CF3">
      <w:pPr>
        <w:ind w:left="-13" w:right="97"/>
      </w:pPr>
      <w:r>
        <w:t xml:space="preserve"> 2 </w:t>
      </w:r>
      <w:r>
        <w:t>балла</w:t>
      </w:r>
      <w:r>
        <w:t xml:space="preserve"> — </w:t>
      </w:r>
      <w:r>
        <w:t>самостоятельное</w:t>
      </w:r>
      <w:r>
        <w:t xml:space="preserve"> </w:t>
      </w:r>
      <w:r>
        <w:t>упоминание</w:t>
      </w:r>
      <w:r>
        <w:t xml:space="preserve"> </w:t>
      </w:r>
      <w:r>
        <w:t>в</w:t>
      </w:r>
      <w:r>
        <w:t xml:space="preserve"> </w:t>
      </w:r>
      <w:r>
        <w:t>рассказе</w:t>
      </w:r>
      <w:r>
        <w:t xml:space="preserve"> </w:t>
      </w:r>
      <w:r>
        <w:t>смыслового</w:t>
      </w:r>
      <w:r>
        <w:t xml:space="preserve"> </w:t>
      </w:r>
      <w:r>
        <w:t>элемента</w:t>
      </w:r>
      <w:r>
        <w:t xml:space="preserve">;  </w:t>
      </w:r>
    </w:p>
    <w:p w:rsidR="00FF06D7" w:rsidRDefault="000C0CF3">
      <w:pPr>
        <w:spacing w:after="31"/>
        <w:ind w:left="-13" w:right="97"/>
      </w:pPr>
      <w:r>
        <w:t xml:space="preserve"> 1 </w:t>
      </w:r>
      <w:r>
        <w:t>балл</w:t>
      </w:r>
      <w:r>
        <w:t xml:space="preserve"> — </w:t>
      </w:r>
      <w:r>
        <w:t>за</w:t>
      </w:r>
      <w:r>
        <w:t xml:space="preserve"> </w:t>
      </w:r>
      <w:r>
        <w:t>упоминание</w:t>
      </w:r>
      <w:r>
        <w:t xml:space="preserve"> </w:t>
      </w:r>
      <w:r>
        <w:t>при</w:t>
      </w:r>
      <w:r>
        <w:t xml:space="preserve"> </w:t>
      </w:r>
      <w:r>
        <w:t>помощи</w:t>
      </w:r>
      <w:r>
        <w:t xml:space="preserve"> </w:t>
      </w:r>
      <w:r>
        <w:t>психолога</w:t>
      </w:r>
      <w:r>
        <w:t xml:space="preserve">, </w:t>
      </w:r>
      <w:r>
        <w:t>после</w:t>
      </w:r>
      <w:r>
        <w:t xml:space="preserve"> </w:t>
      </w:r>
      <w:r>
        <w:t>вопросов</w:t>
      </w:r>
      <w:r>
        <w:t xml:space="preserve">, </w:t>
      </w:r>
      <w:r>
        <w:t>при</w:t>
      </w:r>
      <w:r>
        <w:t xml:space="preserve"> </w:t>
      </w:r>
      <w:r>
        <w:t>неточном</w:t>
      </w:r>
      <w:r>
        <w:t xml:space="preserve"> </w:t>
      </w:r>
      <w:r>
        <w:t>назывании</w:t>
      </w:r>
      <w:r>
        <w:t xml:space="preserve"> </w:t>
      </w:r>
      <w:r>
        <w:t>объекта</w:t>
      </w:r>
      <w:r>
        <w:t xml:space="preserve">,  </w:t>
      </w:r>
    </w:p>
    <w:p w:rsidR="00FF06D7" w:rsidRDefault="000C0CF3">
      <w:pPr>
        <w:numPr>
          <w:ilvl w:val="1"/>
          <w:numId w:val="40"/>
        </w:numPr>
        <w:ind w:right="97"/>
      </w:pPr>
      <w:r>
        <w:t>баллов</w:t>
      </w:r>
      <w:r>
        <w:t xml:space="preserve"> — </w:t>
      </w:r>
      <w:r>
        <w:t>за</w:t>
      </w:r>
      <w:r>
        <w:t xml:space="preserve"> </w:t>
      </w:r>
      <w:r>
        <w:t>пропуск</w:t>
      </w:r>
      <w:r>
        <w:t xml:space="preserve"> </w:t>
      </w:r>
      <w:r>
        <w:t>элемента</w:t>
      </w:r>
      <w:r>
        <w:t xml:space="preserve"> </w:t>
      </w:r>
      <w:r>
        <w:t>даже</w:t>
      </w:r>
      <w:r>
        <w:t xml:space="preserve"> </w:t>
      </w:r>
      <w:r>
        <w:t>после</w:t>
      </w:r>
      <w:r>
        <w:t xml:space="preserve"> </w:t>
      </w:r>
      <w:r>
        <w:t>вопросов</w:t>
      </w:r>
      <w:r>
        <w:t xml:space="preserve"> </w:t>
      </w:r>
      <w:r>
        <w:t>психолога</w:t>
      </w:r>
      <w:r>
        <w:t xml:space="preserve">.  </w:t>
      </w:r>
    </w:p>
    <w:p w:rsidR="00FF06D7" w:rsidRDefault="000C0CF3">
      <w:pPr>
        <w:ind w:left="-13" w:right="97"/>
      </w:pPr>
      <w:r>
        <w:t>Максимальный</w:t>
      </w:r>
      <w:r>
        <w:t xml:space="preserve"> </w:t>
      </w:r>
      <w:r>
        <w:t>балл</w:t>
      </w:r>
      <w:r>
        <w:t xml:space="preserve"> </w:t>
      </w:r>
      <w:r>
        <w:t>за</w:t>
      </w:r>
      <w:r>
        <w:t xml:space="preserve"> </w:t>
      </w:r>
      <w:r>
        <w:t>смысловую</w:t>
      </w:r>
      <w:r>
        <w:t xml:space="preserve"> </w:t>
      </w:r>
      <w:r>
        <w:t>полнот</w:t>
      </w:r>
      <w:r>
        <w:t>у</w:t>
      </w:r>
      <w:r>
        <w:t xml:space="preserve"> </w:t>
      </w:r>
      <w:r>
        <w:t>пересказа</w:t>
      </w:r>
      <w:r>
        <w:t xml:space="preserve"> — 30. </w:t>
      </w:r>
      <w:r>
        <w:t>В</w:t>
      </w:r>
      <w:r>
        <w:t xml:space="preserve"> </w:t>
      </w:r>
      <w:r>
        <w:t>таблице</w:t>
      </w:r>
      <w:r>
        <w:t xml:space="preserve"> 67 </w:t>
      </w:r>
      <w:r>
        <w:t>слева</w:t>
      </w:r>
      <w:r>
        <w:t xml:space="preserve"> </w:t>
      </w:r>
      <w:r>
        <w:t>приведены</w:t>
      </w:r>
      <w:r>
        <w:t xml:space="preserve"> </w:t>
      </w:r>
      <w:r>
        <w:t>оценки</w:t>
      </w:r>
      <w:r>
        <w:t xml:space="preserve"> </w:t>
      </w:r>
      <w:r>
        <w:t>за</w:t>
      </w:r>
      <w:r>
        <w:t xml:space="preserve"> </w:t>
      </w:r>
      <w:r>
        <w:t>пересказ</w:t>
      </w:r>
      <w:r>
        <w:t xml:space="preserve"> </w:t>
      </w:r>
      <w:r>
        <w:t>ребенка</w:t>
      </w:r>
      <w:r>
        <w:t xml:space="preserve"> </w:t>
      </w:r>
      <w:r>
        <w:t>с</w:t>
      </w:r>
      <w:r>
        <w:t xml:space="preserve"> </w:t>
      </w:r>
      <w:r>
        <w:t>левополушарными</w:t>
      </w:r>
      <w:r>
        <w:t xml:space="preserve"> </w:t>
      </w:r>
      <w:r>
        <w:t>трудностями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, </w:t>
      </w:r>
      <w:r>
        <w:t>справа</w:t>
      </w:r>
      <w:r>
        <w:t xml:space="preserve"> — </w:t>
      </w:r>
      <w:r>
        <w:t>двух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2814" w:right="92" w:hanging="2597"/>
      </w:pPr>
      <w:r>
        <w:rPr>
          <w:i/>
        </w:rPr>
        <w:t>Таблица 67. Таблица для оценки смысловой полноты</w:t>
      </w:r>
      <w:r>
        <w:rPr>
          <w:i/>
        </w:rPr>
        <w:t xml:space="preserve"> пересказа текста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2812"/>
        <w:gridCol w:w="1091"/>
        <w:gridCol w:w="1168"/>
        <w:gridCol w:w="1166"/>
      </w:tblGrid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1 </w:t>
            </w:r>
            <w:r>
              <w:t>пересказ</w:t>
            </w:r>
            <w:r>
              <w:t xml:space="preserve">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 </w:t>
            </w:r>
            <w:r>
              <w:t>пересказ</w:t>
            </w:r>
            <w:r>
              <w:t xml:space="preserve">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3 </w:t>
            </w:r>
            <w:r>
              <w:t>пересказ</w:t>
            </w: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Галка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услышала</w:t>
            </w:r>
            <w:r>
              <w:t xml:space="preserve"> (</w:t>
            </w:r>
            <w:r>
              <w:t>узнала</w:t>
            </w:r>
            <w:r>
              <w:t xml:space="preserve">), </w:t>
            </w:r>
            <w:r>
              <w:t>что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голубей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>хорошо</w:t>
            </w:r>
            <w:r>
              <w:t xml:space="preserve"> </w:t>
            </w:r>
            <w:r>
              <w:t>кормят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511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Побелилась</w:t>
            </w:r>
            <w:r>
              <w:t xml:space="preserve">, </w:t>
            </w:r>
            <w:r>
              <w:t>покрасилась</w:t>
            </w:r>
            <w:r>
              <w:t xml:space="preserve"> (</w:t>
            </w:r>
            <w:r>
              <w:t>оделась</w:t>
            </w:r>
            <w:r>
              <w:t xml:space="preserve">) </w:t>
            </w:r>
            <w:r>
              <w:t>в</w:t>
            </w:r>
            <w:r>
              <w:t xml:space="preserve"> </w:t>
            </w:r>
            <w:r>
              <w:t>белый</w:t>
            </w:r>
            <w:r>
              <w:t xml:space="preserve"> </w:t>
            </w:r>
            <w:r>
              <w:t>цвет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511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прилетела</w:t>
            </w:r>
            <w:r>
              <w:t xml:space="preserve"> </w:t>
            </w:r>
            <w:r>
              <w:t>к</w:t>
            </w:r>
            <w:r>
              <w:t xml:space="preserve"> </w:t>
            </w:r>
            <w:r>
              <w:t>голубям</w:t>
            </w:r>
            <w:r>
              <w:t xml:space="preserve"> /  </w:t>
            </w:r>
            <w:r>
              <w:t>влетела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голубятню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1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Голуби</w:t>
            </w:r>
            <w:r>
              <w:t xml:space="preserve"> (</w:t>
            </w:r>
            <w:r>
              <w:t>они</w:t>
            </w:r>
            <w:r>
              <w:t xml:space="preserve">) 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1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ее</w:t>
            </w:r>
            <w:r>
              <w:t xml:space="preserve"> </w:t>
            </w:r>
            <w:r>
              <w:t>не</w:t>
            </w:r>
            <w:r>
              <w:t xml:space="preserve"> </w:t>
            </w:r>
            <w:r>
              <w:t>узнали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(</w:t>
            </w:r>
            <w:r>
              <w:t>голуби</w:t>
            </w:r>
            <w:r>
              <w:t xml:space="preserve">) </w:t>
            </w:r>
            <w:r>
              <w:t>ее</w:t>
            </w:r>
            <w:r>
              <w:t xml:space="preserve"> </w:t>
            </w:r>
            <w:r>
              <w:t>приняли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Галка</w:t>
            </w:r>
            <w:r>
              <w:t xml:space="preserve"> </w:t>
            </w:r>
            <w:r>
              <w:t>закричала</w:t>
            </w:r>
            <w:r>
              <w:t xml:space="preserve"> 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по</w:t>
            </w:r>
            <w:r>
              <w:t>-</w:t>
            </w:r>
            <w:r>
              <w:t>галочьи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1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Голуби</w:t>
            </w:r>
            <w:r>
              <w:t xml:space="preserve"> (</w:t>
            </w:r>
            <w:r>
              <w:t>узнали</w:t>
            </w:r>
            <w:r>
              <w:t xml:space="preserve"> </w:t>
            </w:r>
            <w:r>
              <w:t>и</w:t>
            </w:r>
            <w:r>
              <w:t xml:space="preserve">) </w:t>
            </w:r>
            <w:r>
              <w:t>выгнали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Галка</w:t>
            </w:r>
            <w:r>
              <w:t xml:space="preserve"> </w:t>
            </w:r>
            <w:r>
              <w:t>вернулась</w:t>
            </w:r>
            <w:r>
              <w:t xml:space="preserve"> </w:t>
            </w:r>
            <w:r>
              <w:t>к</w:t>
            </w:r>
            <w:r>
              <w:t xml:space="preserve"> </w:t>
            </w:r>
            <w:r>
              <w:t>своим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свои</w:t>
            </w:r>
            <w:r>
              <w:t xml:space="preserve"> </w:t>
            </w:r>
            <w:r>
              <w:t>не</w:t>
            </w:r>
            <w:r>
              <w:t xml:space="preserve"> </w:t>
            </w:r>
            <w:r>
              <w:t>узнали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поэтому</w:t>
            </w:r>
            <w:r>
              <w:t xml:space="preserve">...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2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свои</w:t>
            </w:r>
            <w:r>
              <w:t xml:space="preserve"> </w:t>
            </w:r>
            <w:r>
              <w:t>выгнали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</w:tr>
      <w:tr w:rsidR="00FF06D7">
        <w:trPr>
          <w:trHeight w:val="258"/>
        </w:trPr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Сумма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отд</w:t>
            </w:r>
            <w:r>
              <w:t xml:space="preserve">. </w:t>
            </w:r>
            <w:r>
              <w:t>столбцам</w:t>
            </w:r>
            <w:r>
              <w:t xml:space="preserve"> 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17 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13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25 </w:t>
            </w:r>
          </w:p>
        </w:tc>
      </w:tr>
    </w:tbl>
    <w:p w:rsidR="00FF06D7" w:rsidRDefault="000C0CF3">
      <w:pPr>
        <w:spacing w:after="4" w:line="267" w:lineRule="auto"/>
        <w:ind w:left="80" w:right="177" w:hanging="10"/>
        <w:jc w:val="center"/>
      </w:pPr>
      <w:r>
        <w:rPr>
          <w:i/>
        </w:rPr>
        <w:t>Переработка слуховой информации</w:t>
      </w:r>
      <w:r>
        <w:t xml:space="preserve">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Количество предъявлений текста.</w:t>
      </w:r>
      <w:r>
        <w:rPr>
          <w:b/>
        </w:rPr>
        <w:t xml:space="preserve">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Лексическое оформление пересказа</w:t>
      </w:r>
      <w:r>
        <w:t xml:space="preserve">: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адекватное</w:t>
      </w:r>
      <w:r>
        <w:t xml:space="preserve"> </w:t>
      </w:r>
      <w:r>
        <w:t>использование</w:t>
      </w:r>
      <w:r>
        <w:t xml:space="preserve"> </w:t>
      </w:r>
      <w:r>
        <w:t>лексических</w:t>
      </w:r>
      <w:r>
        <w:t xml:space="preserve"> </w:t>
      </w:r>
      <w:r>
        <w:t>средств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поиск</w:t>
      </w:r>
      <w:r>
        <w:t xml:space="preserve"> </w:t>
      </w:r>
      <w:r>
        <w:t>слов</w:t>
      </w:r>
      <w:r>
        <w:t xml:space="preserve"> </w:t>
      </w:r>
      <w:r>
        <w:t>или</w:t>
      </w:r>
      <w:r>
        <w:t xml:space="preserve"> </w:t>
      </w:r>
      <w:r>
        <w:t>единичные</w:t>
      </w:r>
      <w:r>
        <w:t xml:space="preserve"> </w:t>
      </w:r>
      <w:r>
        <w:t>близкие</w:t>
      </w:r>
      <w:r>
        <w:t xml:space="preserve"> </w:t>
      </w:r>
      <w:r>
        <w:t>вербальные</w:t>
      </w:r>
      <w:r>
        <w:t xml:space="preserve"> </w:t>
      </w:r>
      <w:r>
        <w:t>заме</w:t>
      </w:r>
      <w:r>
        <w:t>ны</w:t>
      </w:r>
      <w:r>
        <w:t xml:space="preserve"> (</w:t>
      </w:r>
      <w:r>
        <w:rPr>
          <w:i/>
        </w:rPr>
        <w:t xml:space="preserve">Она </w:t>
      </w:r>
      <w:r>
        <w:rPr>
          <w:i/>
          <w:u w:val="single" w:color="000000"/>
        </w:rPr>
        <w:t>пошла</w:t>
      </w:r>
      <w:r>
        <w:rPr>
          <w:i/>
        </w:rPr>
        <w:t xml:space="preserve"> к своим</w:t>
      </w:r>
      <w:r>
        <w:t xml:space="preserve">);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бедность</w:t>
      </w:r>
      <w:r>
        <w:t xml:space="preserve"> </w:t>
      </w:r>
      <w:r>
        <w:t>словаря</w:t>
      </w:r>
      <w:r>
        <w:t xml:space="preserve">, </w:t>
      </w:r>
      <w:r>
        <w:t>вербальные</w:t>
      </w:r>
      <w:r>
        <w:t xml:space="preserve"> </w:t>
      </w:r>
      <w:r>
        <w:t>парафазии</w:t>
      </w:r>
      <w:r>
        <w:t xml:space="preserve">, </w:t>
      </w:r>
      <w:r>
        <w:t>пропуск</w:t>
      </w:r>
      <w:r>
        <w:t xml:space="preserve"> </w:t>
      </w:r>
      <w:r>
        <w:t>точных</w:t>
      </w:r>
      <w:r>
        <w:t xml:space="preserve"> </w:t>
      </w:r>
      <w:r>
        <w:t>номинаций</w:t>
      </w:r>
      <w:r>
        <w:t xml:space="preserve"> </w:t>
      </w:r>
      <w:r>
        <w:t>и</w:t>
      </w:r>
      <w:r>
        <w:t xml:space="preserve"> </w:t>
      </w:r>
      <w:r>
        <w:t>замена</w:t>
      </w:r>
      <w:r>
        <w:t xml:space="preserve"> </w:t>
      </w:r>
      <w:r>
        <w:t>их</w:t>
      </w:r>
      <w:r>
        <w:t xml:space="preserve"> </w:t>
      </w:r>
      <w:r>
        <w:t>местоимениями</w:t>
      </w:r>
      <w:r>
        <w:t xml:space="preserve"> (</w:t>
      </w:r>
      <w:r>
        <w:rPr>
          <w:i/>
        </w:rPr>
        <w:t xml:space="preserve">Галка и </w:t>
      </w:r>
      <w:r>
        <w:rPr>
          <w:i/>
          <w:u w:val="single" w:color="000000"/>
        </w:rPr>
        <w:t>курицы</w:t>
      </w:r>
      <w:r>
        <w:t xml:space="preserve">; </w:t>
      </w:r>
    </w:p>
    <w:p w:rsidR="00FF06D7" w:rsidRDefault="000C0CF3">
      <w:pPr>
        <w:ind w:left="-13" w:right="97" w:firstLine="0"/>
      </w:pPr>
      <w:r>
        <w:rPr>
          <w:i/>
        </w:rPr>
        <w:t xml:space="preserve">прилетела к </w:t>
      </w:r>
      <w:r>
        <w:rPr>
          <w:i/>
          <w:u w:val="single" w:color="000000"/>
        </w:rPr>
        <w:t>тем</w:t>
      </w:r>
      <w:r>
        <w:rPr>
          <w:i/>
        </w:rPr>
        <w:t xml:space="preserve"> — те</w:t>
      </w:r>
      <w:r>
        <w:t xml:space="preserve"> </w:t>
      </w:r>
      <w:r>
        <w:t>так</w:t>
      </w:r>
      <w:r>
        <w:t xml:space="preserve"> </w:t>
      </w:r>
      <w:r>
        <w:t>и</w:t>
      </w:r>
      <w:r>
        <w:t xml:space="preserve"> </w:t>
      </w:r>
      <w:r>
        <w:t>не</w:t>
      </w:r>
      <w:r>
        <w:t xml:space="preserve"> </w:t>
      </w:r>
      <w:r>
        <w:t>названы</w:t>
      </w:r>
      <w:r>
        <w:t xml:space="preserve">);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выраженная</w:t>
      </w:r>
      <w:r>
        <w:t xml:space="preserve"> </w:t>
      </w:r>
      <w:r>
        <w:t>бедность</w:t>
      </w:r>
      <w:r>
        <w:t xml:space="preserve"> </w:t>
      </w:r>
      <w:r>
        <w:t>словаря</w:t>
      </w:r>
      <w:r>
        <w:t xml:space="preserve">, </w:t>
      </w:r>
      <w:r>
        <w:t>множественные</w:t>
      </w:r>
      <w:r>
        <w:t xml:space="preserve"> </w:t>
      </w:r>
      <w:r>
        <w:t>лексические</w:t>
      </w:r>
      <w:r>
        <w:t xml:space="preserve"> </w:t>
      </w:r>
      <w:r>
        <w:t>ошибки</w:t>
      </w:r>
      <w:r>
        <w:t xml:space="preserve">; </w:t>
      </w:r>
    </w:p>
    <w:p w:rsidR="00FF06D7" w:rsidRDefault="000C0CF3">
      <w:pPr>
        <w:numPr>
          <w:ilvl w:val="0"/>
          <w:numId w:val="40"/>
        </w:numPr>
        <w:ind w:right="92"/>
      </w:pPr>
      <w:r>
        <w:rPr>
          <w:i/>
        </w:rPr>
        <w:t xml:space="preserve">Количество </w:t>
      </w:r>
      <w:r>
        <w:rPr>
          <w:i/>
        </w:rPr>
        <w:t>параграмматизмов,</w:t>
      </w:r>
      <w:r>
        <w:t xml:space="preserve"> </w:t>
      </w:r>
      <w:r>
        <w:t>являющихся</w:t>
      </w:r>
      <w:r>
        <w:t xml:space="preserve"> </w:t>
      </w:r>
      <w:r>
        <w:t>системными</w:t>
      </w:r>
      <w:r>
        <w:t xml:space="preserve"> (</w:t>
      </w:r>
      <w:r>
        <w:t>вторичными</w:t>
      </w:r>
      <w:r>
        <w:t xml:space="preserve">) </w:t>
      </w:r>
      <w:r>
        <w:t>следствиями</w:t>
      </w:r>
      <w:r>
        <w:t xml:space="preserve"> </w:t>
      </w:r>
      <w:r>
        <w:t>лексических</w:t>
      </w:r>
      <w:r>
        <w:t xml:space="preserve"> </w:t>
      </w:r>
      <w:r>
        <w:t>трудностей</w:t>
      </w:r>
      <w:r>
        <w:t xml:space="preserve"> (</w:t>
      </w:r>
      <w:r>
        <w:t>например</w:t>
      </w:r>
      <w:r>
        <w:t>, «</w:t>
      </w:r>
      <w:r>
        <w:rPr>
          <w:i/>
        </w:rPr>
        <w:t>Галка переоделась белым цветом</w:t>
      </w:r>
      <w:r>
        <w:t xml:space="preserve">» — </w:t>
      </w:r>
      <w:r>
        <w:t>вербальная</w:t>
      </w:r>
      <w:r>
        <w:t xml:space="preserve"> </w:t>
      </w:r>
      <w:r>
        <w:t>замена</w:t>
      </w:r>
      <w:r>
        <w:t xml:space="preserve"> </w:t>
      </w:r>
      <w:r>
        <w:rPr>
          <w:i/>
        </w:rPr>
        <w:t>«переоделась»</w:t>
      </w:r>
      <w:r>
        <w:t xml:space="preserve"> </w:t>
      </w:r>
      <w:r>
        <w:t>вместо</w:t>
      </w:r>
      <w:r>
        <w:t xml:space="preserve"> «</w:t>
      </w:r>
      <w:r>
        <w:t>покрасилась</w:t>
      </w:r>
      <w:r>
        <w:t xml:space="preserve">» </w:t>
      </w:r>
      <w:r>
        <w:t>влечет</w:t>
      </w:r>
      <w:r>
        <w:t xml:space="preserve"> </w:t>
      </w:r>
      <w:r>
        <w:t>за</w:t>
      </w:r>
      <w:r>
        <w:t xml:space="preserve"> </w:t>
      </w:r>
      <w:r>
        <w:t>собой</w:t>
      </w:r>
      <w:r>
        <w:t xml:space="preserve"> </w:t>
      </w:r>
      <w:r>
        <w:t>ошибку</w:t>
      </w:r>
      <w:r>
        <w:t xml:space="preserve"> </w:t>
      </w:r>
      <w:r>
        <w:t>управления</w:t>
      </w:r>
      <w:r>
        <w:t xml:space="preserve">).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4" w:line="267" w:lineRule="auto"/>
        <w:ind w:left="301" w:hanging="10"/>
        <w:jc w:val="center"/>
      </w:pPr>
      <w:r>
        <w:rPr>
          <w:i/>
        </w:rPr>
        <w:t>Программирование и контроль</w:t>
      </w:r>
      <w:r>
        <w:t xml:space="preserve">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С</w:t>
      </w:r>
      <w:r>
        <w:rPr>
          <w:i/>
        </w:rPr>
        <w:t>мысловая адекватность</w:t>
      </w:r>
      <w:r>
        <w:t xml:space="preserve">: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правильный</w:t>
      </w:r>
      <w:r>
        <w:t xml:space="preserve"> </w:t>
      </w:r>
      <w:r>
        <w:t>и</w:t>
      </w:r>
      <w:r>
        <w:t xml:space="preserve"> </w:t>
      </w:r>
      <w:r>
        <w:t>самостоятельный</w:t>
      </w:r>
      <w:r>
        <w:t xml:space="preserve"> </w:t>
      </w:r>
      <w:r>
        <w:t>пересказ</w:t>
      </w:r>
      <w:r>
        <w:t xml:space="preserve">, </w:t>
      </w:r>
      <w:r>
        <w:t>верное</w:t>
      </w:r>
      <w:r>
        <w:t xml:space="preserve"> </w:t>
      </w:r>
      <w:r>
        <w:t>понимание</w:t>
      </w:r>
      <w:r>
        <w:t xml:space="preserve"> </w:t>
      </w:r>
      <w:r>
        <w:t>смысла</w:t>
      </w:r>
      <w:r>
        <w:t xml:space="preserve"> </w:t>
      </w:r>
      <w:r>
        <w:t>басни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неточное</w:t>
      </w:r>
      <w:r>
        <w:t xml:space="preserve"> </w:t>
      </w:r>
      <w:r>
        <w:t>изложение</w:t>
      </w:r>
      <w:r>
        <w:t xml:space="preserve"> </w:t>
      </w:r>
      <w:r>
        <w:t>событий</w:t>
      </w:r>
      <w:r>
        <w:t xml:space="preserve"> </w:t>
      </w:r>
      <w:r>
        <w:t>с</w:t>
      </w:r>
      <w:r>
        <w:t xml:space="preserve"> </w:t>
      </w:r>
      <w:r>
        <w:t>правильными</w:t>
      </w:r>
      <w:r>
        <w:t xml:space="preserve"> </w:t>
      </w:r>
      <w:r>
        <w:t>ответами</w:t>
      </w:r>
      <w:r>
        <w:t xml:space="preserve"> </w:t>
      </w:r>
      <w:r>
        <w:t>на</w:t>
      </w:r>
      <w:r>
        <w:t xml:space="preserve"> </w:t>
      </w:r>
      <w:r>
        <w:t>вопросы</w:t>
      </w:r>
      <w:r>
        <w:t xml:space="preserve"> </w:t>
      </w:r>
      <w:r>
        <w:t>или</w:t>
      </w:r>
      <w:r>
        <w:t xml:space="preserve"> </w:t>
      </w:r>
      <w:r>
        <w:t>правильное</w:t>
      </w:r>
      <w:r>
        <w:t xml:space="preserve"> </w:t>
      </w:r>
      <w:r>
        <w:t>полное</w:t>
      </w:r>
      <w:r>
        <w:t xml:space="preserve"> </w:t>
      </w:r>
      <w:r>
        <w:t>описание</w:t>
      </w:r>
      <w:r>
        <w:t xml:space="preserve"> </w:t>
      </w:r>
      <w:r>
        <w:t>событий</w:t>
      </w:r>
      <w:r>
        <w:t xml:space="preserve"> </w:t>
      </w:r>
      <w:r>
        <w:t>с</w:t>
      </w:r>
      <w:r>
        <w:t xml:space="preserve"> </w:t>
      </w:r>
      <w:r>
        <w:t>пониманием</w:t>
      </w:r>
      <w:r>
        <w:t xml:space="preserve"> </w:t>
      </w:r>
      <w:r>
        <w:t>смысла</w:t>
      </w:r>
      <w:r>
        <w:t xml:space="preserve"> </w:t>
      </w:r>
      <w:r>
        <w:t>после</w:t>
      </w:r>
      <w:r>
        <w:t xml:space="preserve"> </w:t>
      </w:r>
      <w:r>
        <w:t>уточняющих</w:t>
      </w:r>
      <w:r>
        <w:t xml:space="preserve"> </w:t>
      </w:r>
      <w:r>
        <w:t>вопросов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неполное</w:t>
      </w:r>
      <w:r>
        <w:t xml:space="preserve"> (</w:t>
      </w:r>
      <w:r>
        <w:t>с</w:t>
      </w:r>
      <w:r>
        <w:t xml:space="preserve"> </w:t>
      </w:r>
      <w:r>
        <w:t>пропуском</w:t>
      </w:r>
      <w:r>
        <w:t xml:space="preserve"> </w:t>
      </w:r>
      <w:r>
        <w:t>смысловых</w:t>
      </w:r>
      <w:r>
        <w:t xml:space="preserve"> </w:t>
      </w:r>
      <w:r>
        <w:t>звеньев</w:t>
      </w:r>
      <w:r>
        <w:t xml:space="preserve">) </w:t>
      </w:r>
      <w:r>
        <w:t>изложение</w:t>
      </w:r>
      <w:r>
        <w:t xml:space="preserve"> </w:t>
      </w:r>
      <w:r>
        <w:t>событий</w:t>
      </w:r>
      <w:r>
        <w:t xml:space="preserve"> </w:t>
      </w:r>
      <w:r>
        <w:t>без</w:t>
      </w:r>
      <w:r>
        <w:t xml:space="preserve"> </w:t>
      </w:r>
      <w:r>
        <w:t>исправления</w:t>
      </w:r>
      <w:r>
        <w:t xml:space="preserve"> </w:t>
      </w:r>
      <w:r>
        <w:t>после</w:t>
      </w:r>
      <w:r>
        <w:t xml:space="preserve"> </w:t>
      </w:r>
      <w:r>
        <w:t>наводящих</w:t>
      </w:r>
      <w:r>
        <w:t xml:space="preserve"> </w:t>
      </w:r>
      <w:r>
        <w:t>вопросов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искажение</w:t>
      </w:r>
      <w:r>
        <w:t xml:space="preserve"> </w:t>
      </w:r>
      <w:r>
        <w:t>событий</w:t>
      </w:r>
      <w:r>
        <w:t xml:space="preserve"> </w:t>
      </w:r>
      <w:r>
        <w:t>при</w:t>
      </w:r>
      <w:r>
        <w:t xml:space="preserve"> </w:t>
      </w:r>
      <w:r>
        <w:t>пересказе</w:t>
      </w:r>
      <w:r>
        <w:t xml:space="preserve">, </w:t>
      </w:r>
      <w:r>
        <w:t>неадекватное</w:t>
      </w:r>
      <w:r>
        <w:t xml:space="preserve"> </w:t>
      </w:r>
      <w:r>
        <w:t>толкование</w:t>
      </w:r>
      <w:r>
        <w:t xml:space="preserve"> </w:t>
      </w:r>
      <w:r>
        <w:t>смысла</w:t>
      </w:r>
      <w:r>
        <w:t xml:space="preserve"> </w:t>
      </w:r>
      <w:r>
        <w:t>даже</w:t>
      </w:r>
      <w:r>
        <w:t xml:space="preserve"> </w:t>
      </w:r>
      <w:r>
        <w:t>в</w:t>
      </w:r>
      <w:r>
        <w:t xml:space="preserve"> </w:t>
      </w:r>
      <w:r>
        <w:t>условиях</w:t>
      </w:r>
      <w:r>
        <w:t xml:space="preserve"> </w:t>
      </w:r>
      <w:r>
        <w:t>помощи</w:t>
      </w:r>
      <w:r>
        <w:t xml:space="preserve">. </w:t>
      </w:r>
    </w:p>
    <w:p w:rsidR="00FF06D7" w:rsidRDefault="000C0CF3">
      <w:pPr>
        <w:spacing w:after="4" w:line="267" w:lineRule="auto"/>
        <w:ind w:left="80" w:right="174" w:hanging="10"/>
        <w:jc w:val="center"/>
      </w:pPr>
      <w:r>
        <w:rPr>
          <w:i/>
        </w:rPr>
        <w:t>Серийная организация</w:t>
      </w:r>
      <w:r>
        <w:t xml:space="preserve">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Программирование рассказа</w:t>
      </w:r>
      <w:r>
        <w:t xml:space="preserve">: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пересказ</w:t>
      </w:r>
      <w:r>
        <w:t xml:space="preserve"> </w:t>
      </w:r>
      <w:r>
        <w:t>вк</w:t>
      </w:r>
      <w:r>
        <w:t>лючает</w:t>
      </w:r>
      <w:r>
        <w:t xml:space="preserve"> </w:t>
      </w:r>
      <w:r>
        <w:t>основные</w:t>
      </w:r>
      <w:r>
        <w:t xml:space="preserve"> </w:t>
      </w:r>
      <w:r>
        <w:t>смысловые</w:t>
      </w:r>
      <w:r>
        <w:t xml:space="preserve"> </w:t>
      </w:r>
      <w:r>
        <w:t>звенья</w:t>
      </w:r>
      <w:r>
        <w:t xml:space="preserve"> </w:t>
      </w:r>
      <w:r>
        <w:t>в</w:t>
      </w:r>
      <w:r>
        <w:t xml:space="preserve"> </w:t>
      </w:r>
      <w:r>
        <w:t>правильной</w:t>
      </w:r>
      <w:r>
        <w:t xml:space="preserve"> </w:t>
      </w:r>
      <w:r>
        <w:t>последовательности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наличием</w:t>
      </w:r>
      <w:r>
        <w:t xml:space="preserve"> </w:t>
      </w:r>
      <w:r>
        <w:t>слов</w:t>
      </w:r>
      <w:r>
        <w:t>-</w:t>
      </w:r>
      <w:r>
        <w:t>связок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пропуск</w:t>
      </w:r>
      <w:r>
        <w:t xml:space="preserve"> </w:t>
      </w:r>
      <w:r>
        <w:t>отдельных</w:t>
      </w:r>
      <w:r>
        <w:t xml:space="preserve"> </w:t>
      </w:r>
      <w:r>
        <w:t>смысловых</w:t>
      </w:r>
      <w:r>
        <w:t xml:space="preserve"> </w:t>
      </w:r>
      <w:r>
        <w:t>звеньев</w:t>
      </w:r>
      <w:r>
        <w:t xml:space="preserve"> </w:t>
      </w:r>
      <w:r>
        <w:t>или</w:t>
      </w:r>
      <w:r>
        <w:t xml:space="preserve"> </w:t>
      </w:r>
      <w:r>
        <w:t>отсутствие</w:t>
      </w:r>
      <w:r>
        <w:t xml:space="preserve"> </w:t>
      </w:r>
      <w:r>
        <w:t>связующих</w:t>
      </w:r>
      <w:r>
        <w:t xml:space="preserve"> </w:t>
      </w:r>
      <w:r>
        <w:t>слов</w:t>
      </w:r>
      <w:r>
        <w:t xml:space="preserve"> </w:t>
      </w:r>
      <w:r>
        <w:t>или</w:t>
      </w:r>
      <w:r>
        <w:t xml:space="preserve"> </w:t>
      </w:r>
      <w:r>
        <w:t>наличие</w:t>
      </w:r>
      <w:r>
        <w:t xml:space="preserve"> </w:t>
      </w:r>
      <w:r>
        <w:t>необоснованных</w:t>
      </w:r>
      <w:r>
        <w:t xml:space="preserve"> </w:t>
      </w:r>
      <w:r>
        <w:t>повторов</w:t>
      </w:r>
      <w:r>
        <w:t xml:space="preserve"> </w:t>
      </w:r>
      <w:r>
        <w:t>слов</w:t>
      </w:r>
      <w:r>
        <w:t>-</w:t>
      </w:r>
      <w:r>
        <w:t>связок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фрагментарности</w:t>
      </w:r>
      <w:r>
        <w:t xml:space="preserve">, </w:t>
      </w:r>
      <w:r>
        <w:t>перечислению</w:t>
      </w:r>
      <w:r>
        <w:t xml:space="preserve"> </w:t>
      </w:r>
      <w:r>
        <w:t>деталей</w:t>
      </w:r>
      <w:r>
        <w:t xml:space="preserve">, </w:t>
      </w:r>
      <w:r>
        <w:t>наличие</w:t>
      </w:r>
      <w:r>
        <w:t xml:space="preserve"> </w:t>
      </w:r>
      <w:r>
        <w:t>смысловых</w:t>
      </w:r>
      <w:r>
        <w:t xml:space="preserve"> </w:t>
      </w:r>
      <w:r>
        <w:t>повторов</w:t>
      </w:r>
      <w:r>
        <w:t xml:space="preserve"> </w:t>
      </w:r>
      <w:r>
        <w:t>и</w:t>
      </w:r>
      <w:r>
        <w:t xml:space="preserve"> </w:t>
      </w:r>
      <w:r>
        <w:t>разрывов</w:t>
      </w:r>
      <w:r>
        <w:t xml:space="preserve"> </w:t>
      </w:r>
      <w:r>
        <w:t>в</w:t>
      </w:r>
      <w:r>
        <w:t xml:space="preserve"> </w:t>
      </w:r>
      <w:r>
        <w:t>повествовании</w:t>
      </w:r>
      <w:r>
        <w:t xml:space="preserve">, </w:t>
      </w:r>
      <w:r>
        <w:t>сочетание</w:t>
      </w:r>
      <w:r>
        <w:t xml:space="preserve"> </w:t>
      </w:r>
      <w:r>
        <w:t>нескольких</w:t>
      </w:r>
      <w:r>
        <w:t xml:space="preserve"> </w:t>
      </w:r>
      <w:r>
        <w:t>ошибок</w:t>
      </w:r>
      <w:r>
        <w:t xml:space="preserve"> </w:t>
      </w:r>
      <w:r>
        <w:t>из</w:t>
      </w:r>
      <w:r>
        <w:t xml:space="preserve"> </w:t>
      </w:r>
      <w:r>
        <w:t>предыдущего</w:t>
      </w:r>
      <w:r>
        <w:t xml:space="preserve"> </w:t>
      </w:r>
      <w:r>
        <w:t>пункта</w:t>
      </w:r>
      <w:r>
        <w:t xml:space="preserve">;  3 — </w:t>
      </w:r>
      <w:r>
        <w:t>невозможность</w:t>
      </w:r>
      <w:r>
        <w:t xml:space="preserve"> </w:t>
      </w:r>
      <w:r>
        <w:t>построения</w:t>
      </w:r>
      <w:r>
        <w:t xml:space="preserve"> </w:t>
      </w:r>
      <w:r>
        <w:t>связного</w:t>
      </w:r>
      <w:r>
        <w:t xml:space="preserve"> </w:t>
      </w:r>
      <w:r>
        <w:t>текста</w:t>
      </w:r>
      <w:r>
        <w:t xml:space="preserve">.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Грамматическое оформление рассказа</w:t>
      </w:r>
      <w:r>
        <w:t xml:space="preserve">: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пересказ</w:t>
      </w:r>
      <w:r>
        <w:t xml:space="preserve"> </w:t>
      </w:r>
      <w:r>
        <w:t>оформлен</w:t>
      </w:r>
      <w:r>
        <w:t xml:space="preserve"> </w:t>
      </w:r>
      <w:r>
        <w:t>грамматически</w:t>
      </w:r>
      <w:r>
        <w:t xml:space="preserve"> </w:t>
      </w:r>
      <w:r>
        <w:t>правильно</w:t>
      </w:r>
      <w:r>
        <w:t xml:space="preserve"> </w:t>
      </w:r>
      <w:r>
        <w:t>с</w:t>
      </w:r>
      <w:r>
        <w:t xml:space="preserve"> </w:t>
      </w:r>
      <w:r>
        <w:t>ис</w:t>
      </w:r>
      <w:r>
        <w:t>пользованием</w:t>
      </w:r>
      <w:r>
        <w:t xml:space="preserve"> </w:t>
      </w:r>
      <w:r>
        <w:t>разнообразных</w:t>
      </w:r>
      <w:r>
        <w:t xml:space="preserve"> </w:t>
      </w:r>
      <w:r>
        <w:t>грамматических</w:t>
      </w:r>
      <w:r>
        <w:t xml:space="preserve"> </w:t>
      </w:r>
      <w:r>
        <w:t>конструкций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пересказ</w:t>
      </w:r>
      <w:r>
        <w:t xml:space="preserve"> </w:t>
      </w:r>
      <w:r>
        <w:t>оформлен</w:t>
      </w:r>
      <w:r>
        <w:t xml:space="preserve"> </w:t>
      </w:r>
      <w:r>
        <w:t>грамматически</w:t>
      </w:r>
      <w:r>
        <w:t xml:space="preserve"> </w:t>
      </w:r>
      <w:r>
        <w:t>правильно</w:t>
      </w:r>
      <w:r>
        <w:t xml:space="preserve">, </w:t>
      </w:r>
      <w:r>
        <w:t>но</w:t>
      </w:r>
      <w:r>
        <w:t xml:space="preserve"> </w:t>
      </w:r>
      <w:r>
        <w:t>предложения</w:t>
      </w:r>
      <w:r>
        <w:t xml:space="preserve"> </w:t>
      </w:r>
      <w:r>
        <w:t>короткие</w:t>
      </w:r>
      <w:r>
        <w:t xml:space="preserve">; </w:t>
      </w:r>
      <w:r>
        <w:t>отмечается</w:t>
      </w:r>
      <w:r>
        <w:t xml:space="preserve"> </w:t>
      </w:r>
      <w:r>
        <w:t>однообразие</w:t>
      </w:r>
      <w:r>
        <w:t xml:space="preserve"> </w:t>
      </w:r>
      <w:r>
        <w:t>синтаксических</w:t>
      </w:r>
      <w:r>
        <w:t xml:space="preserve"> </w:t>
      </w:r>
      <w:r>
        <w:t>структур</w:t>
      </w:r>
      <w:r>
        <w:t xml:space="preserve"> </w:t>
      </w:r>
      <w:r>
        <w:t>или</w:t>
      </w:r>
      <w:r>
        <w:t xml:space="preserve"> </w:t>
      </w:r>
      <w:r>
        <w:t>имеются</w:t>
      </w:r>
      <w:r>
        <w:t xml:space="preserve"> </w:t>
      </w:r>
      <w:r>
        <w:t>нарушения</w:t>
      </w:r>
      <w:r>
        <w:t xml:space="preserve"> </w:t>
      </w:r>
      <w:r>
        <w:t>порядка</w:t>
      </w:r>
      <w:r>
        <w:t xml:space="preserve"> </w:t>
      </w:r>
      <w:r>
        <w:t>слов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предложения</w:t>
      </w:r>
      <w:r>
        <w:t xml:space="preserve"> </w:t>
      </w:r>
      <w:r>
        <w:t>короткие</w:t>
      </w:r>
      <w:r>
        <w:t xml:space="preserve">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встречаются</w:t>
      </w:r>
      <w:r>
        <w:t xml:space="preserve"> </w:t>
      </w:r>
      <w:r>
        <w:t>е</w:t>
      </w:r>
      <w:r>
        <w:t>диничные</w:t>
      </w:r>
      <w:r>
        <w:t xml:space="preserve"> </w:t>
      </w:r>
      <w:r>
        <w:t>аграмматизмы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упрощения</w:t>
      </w:r>
      <w:r>
        <w:t xml:space="preserve"> </w:t>
      </w:r>
      <w:r>
        <w:t>синтаксических</w:t>
      </w:r>
      <w:r>
        <w:t xml:space="preserve"> </w:t>
      </w:r>
      <w:r>
        <w:t>структур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допускаются</w:t>
      </w:r>
      <w:r>
        <w:t xml:space="preserve"> </w:t>
      </w:r>
      <w:r>
        <w:t>множественные</w:t>
      </w:r>
      <w:r>
        <w:t xml:space="preserve"> </w:t>
      </w:r>
      <w:r>
        <w:t>синтаксические</w:t>
      </w:r>
      <w:r>
        <w:t xml:space="preserve"> </w:t>
      </w:r>
      <w:r>
        <w:t>ошибки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пропуск</w:t>
      </w:r>
      <w:r>
        <w:t xml:space="preserve"> </w:t>
      </w:r>
      <w:r>
        <w:t>глагольного</w:t>
      </w:r>
      <w:r>
        <w:t xml:space="preserve"> </w:t>
      </w:r>
      <w:r>
        <w:t>сказуемого</w:t>
      </w:r>
      <w:r>
        <w:t xml:space="preserve">.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Длина пересказа (количество слов).</w:t>
      </w:r>
      <w:r>
        <w:t xml:space="preserve">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 xml:space="preserve">Количество сложных предложений (в целом и сложноподчиненных </w:t>
      </w:r>
      <w:r>
        <w:rPr>
          <w:i/>
        </w:rPr>
        <w:t>предложений отдельно).</w:t>
      </w:r>
      <w:r>
        <w:t xml:space="preserve">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Средняя длина фразы (количество всех слов в пересказе до вопросов / количество фраз до вопросов).</w:t>
      </w:r>
      <w:r>
        <w:t xml:space="preserve">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>Время пересказа.</w:t>
      </w:r>
      <w:r>
        <w:t xml:space="preserve"> </w:t>
      </w:r>
    </w:p>
    <w:p w:rsidR="00FF06D7" w:rsidRDefault="000C0CF3">
      <w:pPr>
        <w:numPr>
          <w:ilvl w:val="0"/>
          <w:numId w:val="40"/>
        </w:numPr>
        <w:ind w:right="92"/>
      </w:pPr>
      <w:r>
        <w:rPr>
          <w:i/>
        </w:rPr>
        <w:t xml:space="preserve">Темп пересказа </w:t>
      </w:r>
      <w:r>
        <w:t>(</w:t>
      </w:r>
      <w:r>
        <w:t>количество</w:t>
      </w:r>
      <w:r>
        <w:t xml:space="preserve"> </w:t>
      </w:r>
      <w:r>
        <w:t>слов</w:t>
      </w:r>
      <w:r>
        <w:t xml:space="preserve"> / </w:t>
      </w:r>
      <w:r>
        <w:t>время</w:t>
      </w:r>
      <w:r>
        <w:t>)</w:t>
      </w:r>
      <w:r>
        <w:rPr>
          <w:i/>
        </w:rPr>
        <w:t xml:space="preserve">. </w:t>
      </w:r>
    </w:p>
    <w:p w:rsidR="00FF06D7" w:rsidRDefault="000C0CF3">
      <w:pPr>
        <w:spacing w:line="267" w:lineRule="auto"/>
        <w:ind w:left="1851" w:right="92" w:hanging="10"/>
      </w:pPr>
      <w:r>
        <w:rPr>
          <w:i/>
        </w:rPr>
        <w:t>Функции правого полушария</w:t>
      </w:r>
      <w:r>
        <w:t xml:space="preserve"> </w:t>
      </w:r>
    </w:p>
    <w:p w:rsidR="00FF06D7" w:rsidRDefault="000C0CF3">
      <w:pPr>
        <w:numPr>
          <w:ilvl w:val="0"/>
          <w:numId w:val="40"/>
        </w:numPr>
        <w:ind w:right="92"/>
      </w:pPr>
      <w:r>
        <w:rPr>
          <w:i/>
        </w:rPr>
        <w:t>Вплетение</w:t>
      </w:r>
      <w:r>
        <w:t xml:space="preserve"> </w:t>
      </w:r>
      <w:r>
        <w:rPr>
          <w:i/>
        </w:rPr>
        <w:t>деталей</w:t>
      </w:r>
      <w:r>
        <w:t xml:space="preserve">, </w:t>
      </w:r>
      <w:r>
        <w:t>малореалистичных</w:t>
      </w:r>
      <w:r>
        <w:t xml:space="preserve"> </w:t>
      </w:r>
      <w:r>
        <w:t>в</w:t>
      </w:r>
      <w:r>
        <w:t xml:space="preserve"> </w:t>
      </w:r>
      <w:r>
        <w:t>описыва</w:t>
      </w:r>
      <w:r>
        <w:t>емой</w:t>
      </w:r>
      <w:r>
        <w:t xml:space="preserve"> </w:t>
      </w:r>
      <w:r>
        <w:t>ситуации</w:t>
      </w:r>
      <w:r>
        <w:t xml:space="preserve">, </w:t>
      </w:r>
      <w:r>
        <w:rPr>
          <w:i/>
        </w:rPr>
        <w:t>искажение деталей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связанное</w:t>
      </w:r>
      <w:r>
        <w:t xml:space="preserve"> </w:t>
      </w:r>
      <w:r>
        <w:t>с</w:t>
      </w:r>
      <w:r>
        <w:t xml:space="preserve"> </w:t>
      </w:r>
      <w:r>
        <w:t>нарушением</w:t>
      </w:r>
      <w:r>
        <w:t xml:space="preserve"> </w:t>
      </w:r>
      <w:r>
        <w:t>порядка</w:t>
      </w:r>
      <w:r>
        <w:t xml:space="preserve"> </w:t>
      </w:r>
      <w:r>
        <w:t>событий</w:t>
      </w:r>
      <w:r>
        <w:t xml:space="preserve">: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отсутствие</w:t>
      </w:r>
      <w:r>
        <w:t xml:space="preserve"> </w:t>
      </w:r>
      <w:r>
        <w:t>вплетений</w:t>
      </w:r>
      <w:r>
        <w:t xml:space="preserve"> (</w:t>
      </w:r>
      <w:r>
        <w:t>см</w:t>
      </w:r>
      <w:r>
        <w:t xml:space="preserve">. </w:t>
      </w:r>
      <w:r>
        <w:t>выше</w:t>
      </w:r>
      <w:r>
        <w:t xml:space="preserve"> </w:t>
      </w:r>
      <w:r>
        <w:t>пересказы</w:t>
      </w:r>
      <w:r>
        <w:t xml:space="preserve"> 1 </w:t>
      </w:r>
      <w:r>
        <w:t>и</w:t>
      </w:r>
      <w:r>
        <w:t xml:space="preserve"> 3);  1 — </w:t>
      </w:r>
      <w:r>
        <w:t>единичное</w:t>
      </w:r>
      <w:r>
        <w:t xml:space="preserve"> </w:t>
      </w:r>
      <w:r>
        <w:t>вплетение</w:t>
      </w:r>
      <w:r>
        <w:t xml:space="preserve"> </w:t>
      </w:r>
      <w:r>
        <w:t>или</w:t>
      </w:r>
      <w:r>
        <w:t xml:space="preserve"> </w:t>
      </w:r>
      <w:r>
        <w:t>искажение</w:t>
      </w:r>
      <w:r>
        <w:t xml:space="preserve"> (</w:t>
      </w:r>
      <w:r>
        <w:t>см</w:t>
      </w:r>
      <w:r>
        <w:t xml:space="preserve">. </w:t>
      </w:r>
      <w:r>
        <w:t>выше</w:t>
      </w:r>
      <w:r>
        <w:t xml:space="preserve"> </w:t>
      </w:r>
      <w:r>
        <w:t>пересказ</w:t>
      </w:r>
      <w:r>
        <w:t xml:space="preserve"> 2);  2 — </w:t>
      </w:r>
      <w:r>
        <w:t>множественные</w:t>
      </w:r>
      <w:r>
        <w:t xml:space="preserve"> </w:t>
      </w:r>
      <w:r>
        <w:t>вплетения</w:t>
      </w:r>
      <w:r>
        <w:t xml:space="preserve">. </w:t>
      </w:r>
    </w:p>
    <w:p w:rsidR="00FF06D7" w:rsidRDefault="000C0CF3">
      <w:pPr>
        <w:numPr>
          <w:ilvl w:val="0"/>
          <w:numId w:val="40"/>
        </w:numPr>
        <w:spacing w:line="267" w:lineRule="auto"/>
        <w:ind w:right="92"/>
      </w:pPr>
      <w:r>
        <w:rPr>
          <w:i/>
        </w:rPr>
        <w:t xml:space="preserve">Понимание намерения </w:t>
      </w:r>
      <w:r>
        <w:rPr>
          <w:i/>
        </w:rPr>
        <w:t>главного персонажа:</w:t>
      </w:r>
      <w:r>
        <w:t xml:space="preserve">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правильное</w:t>
      </w:r>
      <w:r>
        <w:t xml:space="preserve"> </w:t>
      </w:r>
      <w:r>
        <w:t>понимание</w:t>
      </w:r>
      <w:r>
        <w:t xml:space="preserve">; </w:t>
      </w:r>
    </w:p>
    <w:p w:rsidR="00FF06D7" w:rsidRDefault="000C0CF3">
      <w:pPr>
        <w:numPr>
          <w:ilvl w:val="1"/>
          <w:numId w:val="40"/>
        </w:numPr>
        <w:ind w:right="97"/>
      </w:pPr>
      <w:r>
        <w:t xml:space="preserve">— </w:t>
      </w:r>
      <w:r>
        <w:t>неверное</w:t>
      </w:r>
      <w:r>
        <w:t xml:space="preserve"> </w:t>
      </w:r>
      <w:r>
        <w:t>понимание</w:t>
      </w:r>
      <w:r>
        <w:t xml:space="preserve">, </w:t>
      </w:r>
      <w:r>
        <w:t>неверная</w:t>
      </w:r>
      <w:r>
        <w:t xml:space="preserve"> </w:t>
      </w:r>
      <w:r>
        <w:t>эмоциональная</w:t>
      </w:r>
      <w:r>
        <w:t xml:space="preserve"> </w:t>
      </w:r>
      <w:r>
        <w:t>оценка</w:t>
      </w:r>
      <w:r>
        <w:t xml:space="preserve"> (</w:t>
      </w:r>
      <w:r>
        <w:t>см</w:t>
      </w:r>
      <w:r>
        <w:t xml:space="preserve">. </w:t>
      </w:r>
      <w:r>
        <w:t>выше</w:t>
      </w:r>
      <w:r>
        <w:t xml:space="preserve"> </w:t>
      </w:r>
      <w:r>
        <w:t>пересказ</w:t>
      </w:r>
      <w:r>
        <w:t xml:space="preserve"> 3). </w:t>
      </w:r>
    </w:p>
    <w:p w:rsidR="00FF06D7" w:rsidRDefault="000C0CF3">
      <w:pPr>
        <w:ind w:left="-13" w:right="97"/>
      </w:pPr>
      <w:r>
        <w:t>Анализ</w:t>
      </w:r>
      <w:r>
        <w:t xml:space="preserve"> </w:t>
      </w:r>
      <w:r>
        <w:t>пересказов</w:t>
      </w:r>
      <w:r>
        <w:t xml:space="preserve"> «</w:t>
      </w:r>
      <w:r>
        <w:t>Галка</w:t>
      </w:r>
      <w:r>
        <w:t xml:space="preserve"> </w:t>
      </w:r>
      <w:r>
        <w:t>и</w:t>
      </w:r>
      <w:r>
        <w:t xml:space="preserve"> </w:t>
      </w:r>
      <w:r>
        <w:t>голуби</w:t>
      </w:r>
      <w:r>
        <w:t xml:space="preserve">» </w:t>
      </w:r>
      <w:r>
        <w:t>младших</w:t>
      </w:r>
      <w:r>
        <w:t xml:space="preserve"> </w:t>
      </w:r>
      <w:r>
        <w:t>школьников</w:t>
      </w:r>
      <w:r>
        <w:t xml:space="preserve"> </w:t>
      </w:r>
      <w:r>
        <w:t>представлен</w:t>
      </w:r>
      <w:r>
        <w:t xml:space="preserve"> </w:t>
      </w:r>
      <w:r>
        <w:t>в</w:t>
      </w:r>
      <w:r>
        <w:t xml:space="preserve"> </w:t>
      </w:r>
      <w:r>
        <w:t>работах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Романовой</w:t>
      </w:r>
      <w:r>
        <w:t xml:space="preserve"> (2007), </w:t>
      </w:r>
      <w:r>
        <w:t>Ахутиной</w:t>
      </w:r>
      <w:r>
        <w:t xml:space="preserve">, </w:t>
      </w:r>
      <w:r>
        <w:t>Засыпкиной</w:t>
      </w:r>
      <w:r>
        <w:t xml:space="preserve">, </w:t>
      </w:r>
      <w:r>
        <w:t>Романовой</w:t>
      </w:r>
      <w:r>
        <w:t xml:space="preserve"> (20</w:t>
      </w:r>
      <w:r>
        <w:t xml:space="preserve">07, 2009), </w:t>
      </w:r>
      <w:r>
        <w:t>М</w:t>
      </w:r>
      <w:r>
        <w:t>.</w:t>
      </w:r>
      <w:r>
        <w:t>М</w:t>
      </w:r>
      <w:r>
        <w:t xml:space="preserve">. </w:t>
      </w:r>
      <w:r>
        <w:t>Смирновой</w:t>
      </w:r>
      <w:r>
        <w:t xml:space="preserve"> (2008). </w:t>
      </w:r>
    </w:p>
    <w:p w:rsidR="00FF06D7" w:rsidRDefault="000C0CF3">
      <w:pPr>
        <w:ind w:left="-13" w:right="97"/>
      </w:pPr>
      <w:r>
        <w:t>Итак</w:t>
      </w:r>
      <w:r>
        <w:t xml:space="preserve">, </w:t>
      </w:r>
      <w:r>
        <w:t>в</w:t>
      </w:r>
      <w:r>
        <w:t xml:space="preserve"> </w:t>
      </w:r>
      <w:r>
        <w:t>разделе</w:t>
      </w:r>
      <w:r>
        <w:t xml:space="preserve">, </w:t>
      </w:r>
      <w:r>
        <w:t>посвященном</w:t>
      </w:r>
      <w:r>
        <w:t xml:space="preserve"> </w:t>
      </w:r>
      <w:r>
        <w:t>оценке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, </w:t>
      </w:r>
      <w:r>
        <w:t>представлены</w:t>
      </w:r>
      <w:r>
        <w:t xml:space="preserve"> 5 </w:t>
      </w:r>
      <w:r>
        <w:t>проб</w:t>
      </w:r>
      <w:r>
        <w:t xml:space="preserve">, </w:t>
      </w:r>
      <w:r>
        <w:t>наиболее</w:t>
      </w:r>
      <w:r>
        <w:t xml:space="preserve"> </w:t>
      </w:r>
      <w:r>
        <w:t>чувствительными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</w:t>
      </w:r>
      <w:r>
        <w:t>являются</w:t>
      </w:r>
      <w:r>
        <w:t xml:space="preserve">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t>понимание</w:t>
      </w:r>
      <w:r>
        <w:t xml:space="preserve"> </w:t>
      </w:r>
      <w:r>
        <w:t>слов</w:t>
      </w:r>
      <w:r>
        <w:t xml:space="preserve">, </w:t>
      </w:r>
      <w:r>
        <w:t>близких</w:t>
      </w:r>
      <w:r>
        <w:t xml:space="preserve"> </w:t>
      </w:r>
      <w:r>
        <w:t>по</w:t>
      </w:r>
      <w:r>
        <w:t xml:space="preserve"> </w:t>
      </w:r>
      <w:r>
        <w:t>звучанию</w:t>
      </w:r>
      <w:r>
        <w:t xml:space="preserve">, </w:t>
      </w:r>
      <w:r>
        <w:t>и</w:t>
      </w:r>
      <w:r>
        <w:t xml:space="preserve">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t>слухоречевую</w:t>
      </w:r>
      <w:r>
        <w:t xml:space="preserve"> </w:t>
      </w:r>
      <w:r>
        <w:t>память</w:t>
      </w:r>
      <w:r>
        <w:t xml:space="preserve">. </w:t>
      </w:r>
    </w:p>
    <w:p w:rsidR="00FF06D7" w:rsidRDefault="000C0CF3">
      <w:pPr>
        <w:spacing w:line="267" w:lineRule="auto"/>
        <w:ind w:left="384" w:right="987" w:firstLine="757"/>
        <w:jc w:val="left"/>
      </w:pPr>
      <w:r>
        <w:rPr>
          <w:b/>
        </w:rPr>
        <w:t xml:space="preserve">3. </w:t>
      </w:r>
      <w:r>
        <w:rPr>
          <w:b/>
        </w:rPr>
        <w:t xml:space="preserve">Переработка зрительной информации 21 – 23. Пробы на зрительный гнозис. </w:t>
      </w:r>
    </w:p>
    <w:p w:rsidR="00FF06D7" w:rsidRDefault="000C0CF3">
      <w:pPr>
        <w:ind w:left="-13" w:right="97"/>
      </w:pPr>
      <w:r>
        <w:t>Эти</w:t>
      </w:r>
      <w:r>
        <w:t xml:space="preserve"> </w:t>
      </w:r>
      <w:r>
        <w:t>пробы</w:t>
      </w:r>
      <w:r>
        <w:t xml:space="preserve"> </w:t>
      </w:r>
      <w:r>
        <w:t>имеют</w:t>
      </w:r>
      <w:r>
        <w:t xml:space="preserve"> </w:t>
      </w:r>
      <w:r>
        <w:t>разный</w:t>
      </w:r>
      <w:r>
        <w:t xml:space="preserve"> </w:t>
      </w:r>
      <w:r>
        <w:t>материал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6) </w:t>
      </w:r>
      <w:r>
        <w:t>и</w:t>
      </w:r>
      <w:r>
        <w:t xml:space="preserve"> </w:t>
      </w:r>
      <w:r>
        <w:t>разные</w:t>
      </w:r>
      <w:r>
        <w:t xml:space="preserve"> </w:t>
      </w:r>
      <w:r>
        <w:t>процедуры</w:t>
      </w:r>
      <w:r>
        <w:t xml:space="preserve"> </w:t>
      </w:r>
      <w:r>
        <w:t>исследования</w:t>
      </w:r>
      <w:r>
        <w:t xml:space="preserve">, </w:t>
      </w:r>
      <w:r>
        <w:t>но</w:t>
      </w:r>
      <w:r>
        <w:t xml:space="preserve"> </w:t>
      </w:r>
      <w:r>
        <w:t>общий</w:t>
      </w:r>
      <w:r>
        <w:t xml:space="preserve"> </w:t>
      </w:r>
      <w:r>
        <w:t>способ</w:t>
      </w:r>
      <w:r>
        <w:t xml:space="preserve"> </w:t>
      </w:r>
      <w:r>
        <w:t>анализа</w:t>
      </w:r>
      <w:r>
        <w:t xml:space="preserve"> </w:t>
      </w:r>
      <w:r>
        <w:t>данных</w:t>
      </w:r>
      <w:r>
        <w:t xml:space="preserve">. </w:t>
      </w:r>
      <w:r>
        <w:t>Поэтому</w:t>
      </w:r>
      <w:r>
        <w:t xml:space="preserve"> </w:t>
      </w:r>
      <w:r>
        <w:t>сначала</w:t>
      </w:r>
      <w:r>
        <w:t xml:space="preserve"> </w:t>
      </w:r>
      <w:r>
        <w:t>будут</w:t>
      </w:r>
      <w:r>
        <w:t xml:space="preserve"> </w:t>
      </w:r>
      <w:r>
        <w:t>изложены</w:t>
      </w:r>
      <w:r>
        <w:t xml:space="preserve"> </w:t>
      </w:r>
      <w:r>
        <w:t>процедуры</w:t>
      </w:r>
      <w:r>
        <w:t xml:space="preserve"> </w:t>
      </w:r>
      <w:r>
        <w:t>исследования</w:t>
      </w:r>
      <w:r>
        <w:t xml:space="preserve"> </w:t>
      </w:r>
      <w:r>
        <w:t>трех</w:t>
      </w:r>
      <w:r>
        <w:t xml:space="preserve"> </w:t>
      </w:r>
      <w:r>
        <w:t>проб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 </w:t>
      </w:r>
      <w:r>
        <w:t>о</w:t>
      </w:r>
      <w:r>
        <w:t>бщая</w:t>
      </w:r>
      <w:r>
        <w:t xml:space="preserve"> </w:t>
      </w:r>
      <w:r>
        <w:t>процедура</w:t>
      </w:r>
      <w:r>
        <w:t xml:space="preserve"> </w:t>
      </w:r>
      <w:r>
        <w:t>анализа</w:t>
      </w:r>
      <w:r>
        <w:t xml:space="preserve"> </w:t>
      </w:r>
      <w:r>
        <w:t>данных</w:t>
      </w:r>
      <w:r>
        <w:t xml:space="preserve">. </w:t>
      </w:r>
      <w:r>
        <w:t>Полную</w:t>
      </w:r>
      <w:r>
        <w:t xml:space="preserve"> </w:t>
      </w:r>
      <w:r>
        <w:t>версию</w:t>
      </w:r>
      <w:r>
        <w:t xml:space="preserve"> </w:t>
      </w:r>
      <w:r>
        <w:t>стимульного</w:t>
      </w:r>
      <w:r>
        <w:t xml:space="preserve"> </w:t>
      </w:r>
      <w:r>
        <w:t>материала</w:t>
      </w:r>
      <w:r>
        <w:t xml:space="preserve"> </w:t>
      </w:r>
      <w:r>
        <w:t>см</w:t>
      </w:r>
      <w:r>
        <w:t xml:space="preserve">. </w:t>
      </w:r>
      <w:r>
        <w:t>в</w:t>
      </w:r>
      <w:r>
        <w:t xml:space="preserve"> </w:t>
      </w:r>
      <w:r>
        <w:t>кн</w:t>
      </w:r>
      <w:r>
        <w:t xml:space="preserve">.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 </w:t>
      </w:r>
      <w:r>
        <w:t>и</w:t>
      </w:r>
      <w:r>
        <w:t xml:space="preserve"> </w:t>
      </w:r>
      <w:r>
        <w:t>Н</w:t>
      </w:r>
      <w:r>
        <w:t>.</w:t>
      </w:r>
      <w:r>
        <w:t>М</w:t>
      </w:r>
      <w:r>
        <w:t xml:space="preserve">. </w:t>
      </w:r>
      <w:r>
        <w:t>Пылаевой</w:t>
      </w:r>
      <w:r>
        <w:t xml:space="preserve"> (2003). </w:t>
      </w:r>
    </w:p>
    <w:p w:rsidR="00FF06D7" w:rsidRDefault="000C0CF3">
      <w:pPr>
        <w:spacing w:after="0" w:line="259" w:lineRule="auto"/>
        <w:ind w:left="0" w:right="108" w:firstLine="0"/>
        <w:jc w:val="right"/>
      </w:pPr>
      <w:r>
        <w:rPr>
          <w:noProof/>
        </w:rPr>
        <w:drawing>
          <wp:inline distT="0" distB="0" distL="0" distR="0">
            <wp:extent cx="3964940" cy="1797558"/>
            <wp:effectExtent l="0" t="0" r="0" b="0"/>
            <wp:docPr id="44610" name="Picture 446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10" name="Picture 4461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64940" cy="1797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FF06D7" w:rsidRDefault="000C0CF3">
      <w:pPr>
        <w:spacing w:line="267" w:lineRule="auto"/>
        <w:ind w:left="1305" w:right="92" w:hanging="1062"/>
      </w:pPr>
      <w:r>
        <w:t>Рис</w:t>
      </w:r>
      <w:r>
        <w:t xml:space="preserve">. 6. </w:t>
      </w:r>
      <w:r>
        <w:rPr>
          <w:i/>
        </w:rPr>
        <w:t xml:space="preserve">Примеры зашумленных изображений: (а) наложенных,                       (б) перечеркнутых, (в) недорисованных. </w:t>
      </w:r>
    </w:p>
    <w:p w:rsidR="00FF06D7" w:rsidRDefault="000C0CF3">
      <w:pPr>
        <w:numPr>
          <w:ilvl w:val="0"/>
          <w:numId w:val="41"/>
        </w:numPr>
        <w:spacing w:line="267" w:lineRule="auto"/>
        <w:ind w:right="97"/>
      </w:pPr>
      <w:r>
        <w:rPr>
          <w:b/>
        </w:rPr>
        <w:t xml:space="preserve">Опознание </w:t>
      </w:r>
      <w:r>
        <w:rPr>
          <w:b/>
        </w:rPr>
        <w:t xml:space="preserve">наложенных изображений: проба Поппельрейтера </w:t>
      </w:r>
      <w:r>
        <w:t>(Perception of Superimposed Images)</w:t>
      </w:r>
      <w:r>
        <w:rPr>
          <w:b/>
        </w:rPr>
        <w:t xml:space="preserve">. </w:t>
      </w:r>
    </w:p>
    <w:p w:rsidR="00FF06D7" w:rsidRDefault="000C0CF3">
      <w:pPr>
        <w:ind w:left="-13" w:right="97"/>
      </w:pP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способности</w:t>
      </w:r>
      <w:r>
        <w:t xml:space="preserve"> </w:t>
      </w:r>
      <w:r>
        <w:t>опознавать</w:t>
      </w:r>
      <w:r>
        <w:t xml:space="preserve"> </w:t>
      </w:r>
      <w:r>
        <w:t>изображения</w:t>
      </w:r>
      <w:r>
        <w:t xml:space="preserve">, </w:t>
      </w:r>
      <w:r>
        <w:t>наложенные</w:t>
      </w:r>
      <w:r>
        <w:t xml:space="preserve"> </w:t>
      </w:r>
      <w:r>
        <w:t>друг</w:t>
      </w:r>
      <w:r>
        <w:t xml:space="preserve"> </w:t>
      </w:r>
      <w:r>
        <w:t>на</w:t>
      </w:r>
      <w:r>
        <w:t xml:space="preserve"> </w:t>
      </w:r>
      <w:r>
        <w:t>друга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t xml:space="preserve">. </w:t>
      </w:r>
      <w:r>
        <w:t>Ребенку</w:t>
      </w:r>
      <w:r>
        <w:t xml:space="preserve"> </w:t>
      </w:r>
      <w:r>
        <w:t>последовательно</w:t>
      </w:r>
      <w:r>
        <w:t xml:space="preserve"> </w:t>
      </w:r>
      <w:r>
        <w:t>предъявляют</w:t>
      </w:r>
      <w:r>
        <w:t xml:space="preserve"> 2 </w:t>
      </w:r>
      <w:r>
        <w:t>набора</w:t>
      </w:r>
      <w:r>
        <w:t xml:space="preserve"> </w:t>
      </w:r>
      <w:r>
        <w:t>наложенных</w:t>
      </w:r>
      <w:r>
        <w:t xml:space="preserve"> </w:t>
      </w:r>
      <w:r>
        <w:t>изображений</w:t>
      </w:r>
      <w:r>
        <w:t xml:space="preserve">. </w:t>
      </w:r>
      <w:r>
        <w:rPr>
          <w:i/>
        </w:rPr>
        <w:t>Инструкция</w:t>
      </w:r>
      <w:r>
        <w:t>: «</w:t>
      </w:r>
      <w:r>
        <w:t>Здесь</w:t>
      </w:r>
      <w:r>
        <w:t xml:space="preserve"> </w:t>
      </w:r>
      <w:r>
        <w:t>художник</w:t>
      </w:r>
      <w:r>
        <w:t xml:space="preserve"> </w:t>
      </w:r>
      <w:r>
        <w:t>нарисовал</w:t>
      </w:r>
      <w:r>
        <w:t xml:space="preserve"> </w:t>
      </w:r>
      <w:r>
        <w:t>несколько</w:t>
      </w:r>
      <w:r>
        <w:t xml:space="preserve"> </w:t>
      </w:r>
      <w:r>
        <w:t>предметов</w:t>
      </w:r>
      <w:r>
        <w:t xml:space="preserve"> </w:t>
      </w:r>
      <w:r>
        <w:t>в</w:t>
      </w:r>
      <w:r>
        <w:t xml:space="preserve"> </w:t>
      </w:r>
      <w:r>
        <w:t>одном</w:t>
      </w:r>
      <w:r>
        <w:t xml:space="preserve"> </w:t>
      </w:r>
      <w:r>
        <w:t>месте</w:t>
      </w:r>
      <w:r>
        <w:t xml:space="preserve"> [</w:t>
      </w:r>
      <w:r>
        <w:t>один</w:t>
      </w:r>
      <w:r>
        <w:t xml:space="preserve"> </w:t>
      </w:r>
      <w:r>
        <w:t>на</w:t>
      </w:r>
      <w:r>
        <w:t xml:space="preserve"> </w:t>
      </w:r>
      <w:r>
        <w:t>другом</w:t>
      </w:r>
      <w:r>
        <w:t xml:space="preserve">]. </w:t>
      </w:r>
      <w:r>
        <w:t>Назови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здесь</w:t>
      </w:r>
      <w:r>
        <w:t xml:space="preserve"> </w:t>
      </w:r>
      <w:r>
        <w:t>нарисовано</w:t>
      </w:r>
      <w:r>
        <w:t xml:space="preserve">».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ребенок</w:t>
      </w:r>
      <w:r>
        <w:t xml:space="preserve"> </w:t>
      </w:r>
      <w:r>
        <w:t>затрудняется</w:t>
      </w:r>
      <w:r>
        <w:t xml:space="preserve"> </w:t>
      </w:r>
      <w:r>
        <w:t>в</w:t>
      </w:r>
      <w:r>
        <w:t xml:space="preserve"> </w:t>
      </w:r>
      <w:r>
        <w:t>выделении</w:t>
      </w:r>
      <w:r>
        <w:t xml:space="preserve"> </w:t>
      </w:r>
      <w:r>
        <w:t>предмета</w:t>
      </w:r>
      <w:r>
        <w:t xml:space="preserve"> </w:t>
      </w:r>
      <w:r>
        <w:t>из</w:t>
      </w:r>
      <w:r>
        <w:t xml:space="preserve"> </w:t>
      </w:r>
      <w:r>
        <w:t>фона</w:t>
      </w:r>
      <w:r>
        <w:t xml:space="preserve">, </w:t>
      </w:r>
      <w:r>
        <w:t>то</w:t>
      </w:r>
      <w:r>
        <w:t xml:space="preserve"> </w:t>
      </w:r>
      <w:r>
        <w:t>психолог</w:t>
      </w:r>
      <w:r>
        <w:t xml:space="preserve"> </w:t>
      </w:r>
      <w:r>
        <w:t>оказывает</w:t>
      </w:r>
      <w:r>
        <w:t xml:space="preserve"> </w:t>
      </w:r>
      <w:r>
        <w:t>стимулирующую</w:t>
      </w:r>
      <w:r>
        <w:t xml:space="preserve"> </w:t>
      </w:r>
      <w:r>
        <w:t>помощь</w:t>
      </w:r>
      <w:r>
        <w:t xml:space="preserve"> (</w:t>
      </w:r>
      <w:r>
        <w:t>наприме</w:t>
      </w:r>
      <w:r>
        <w:t>р</w:t>
      </w:r>
      <w:r>
        <w:t>: «</w:t>
      </w:r>
      <w:r>
        <w:t>Ты</w:t>
      </w:r>
      <w:r>
        <w:t xml:space="preserve"> </w:t>
      </w:r>
      <w:r>
        <w:t>уверен</w:t>
      </w:r>
      <w:r>
        <w:t xml:space="preserve">? </w:t>
      </w:r>
      <w:r>
        <w:t>Посмотри</w:t>
      </w:r>
      <w:r>
        <w:t xml:space="preserve"> </w:t>
      </w:r>
      <w:r>
        <w:t>внимательнее</w:t>
      </w:r>
      <w:r>
        <w:t xml:space="preserve">»). </w:t>
      </w:r>
      <w:r>
        <w:t>Если</w:t>
      </w:r>
      <w:r>
        <w:t xml:space="preserve"> </w:t>
      </w:r>
      <w:r>
        <w:t>она</w:t>
      </w:r>
      <w:r>
        <w:t xml:space="preserve"> </w:t>
      </w:r>
      <w:r>
        <w:t>окажется</w:t>
      </w:r>
      <w:r>
        <w:t xml:space="preserve"> </w:t>
      </w:r>
      <w:r>
        <w:t>недостаточной</w:t>
      </w:r>
      <w:r>
        <w:t xml:space="preserve">, </w:t>
      </w:r>
      <w:r>
        <w:t>не</w:t>
      </w:r>
      <w:r>
        <w:t xml:space="preserve"> </w:t>
      </w:r>
      <w:r>
        <w:t>надо</w:t>
      </w:r>
      <w:r>
        <w:t xml:space="preserve"> </w:t>
      </w:r>
      <w:r>
        <w:t>добиваться</w:t>
      </w:r>
      <w:r>
        <w:t xml:space="preserve"> </w:t>
      </w:r>
      <w:r>
        <w:t>правильного</w:t>
      </w:r>
      <w:r>
        <w:t xml:space="preserve"> </w:t>
      </w:r>
      <w:r>
        <w:t>ответа</w:t>
      </w:r>
      <w:r>
        <w:t xml:space="preserve">, </w:t>
      </w:r>
      <w:r>
        <w:t>более</w:t>
      </w:r>
      <w:r>
        <w:t xml:space="preserve"> </w:t>
      </w:r>
      <w:r>
        <w:t>целесообразно</w:t>
      </w:r>
      <w:r>
        <w:t xml:space="preserve"> </w:t>
      </w:r>
      <w:r>
        <w:t>спросить</w:t>
      </w:r>
      <w:r>
        <w:t xml:space="preserve">, </w:t>
      </w:r>
      <w:r>
        <w:t>что</w:t>
      </w:r>
      <w:r>
        <w:t xml:space="preserve"> </w:t>
      </w:r>
      <w:r>
        <w:t>еще</w:t>
      </w:r>
      <w:r>
        <w:t xml:space="preserve"> </w:t>
      </w:r>
      <w:r>
        <w:t>нарисовал</w:t>
      </w:r>
      <w:r>
        <w:t xml:space="preserve"> </w:t>
      </w:r>
      <w:r>
        <w:t>художник</w:t>
      </w:r>
      <w:r>
        <w:t xml:space="preserve">. </w:t>
      </w:r>
    </w:p>
    <w:p w:rsidR="00FF06D7" w:rsidRDefault="000C0CF3">
      <w:pPr>
        <w:numPr>
          <w:ilvl w:val="0"/>
          <w:numId w:val="41"/>
        </w:numPr>
        <w:ind w:right="97"/>
      </w:pPr>
      <w:r>
        <w:rPr>
          <w:b/>
        </w:rPr>
        <w:t xml:space="preserve">Опознание перечеркнутых изображений </w:t>
      </w:r>
      <w:r>
        <w:t>(Perception of Crossed Images)</w:t>
      </w:r>
      <w:r>
        <w:rPr>
          <w:b/>
        </w:rPr>
        <w:t>.</w:t>
      </w:r>
      <w:r>
        <w:t xml:space="preserve">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возможности</w:t>
      </w:r>
      <w:r>
        <w:t xml:space="preserve"> </w:t>
      </w:r>
      <w:r>
        <w:t>выделять</w:t>
      </w:r>
      <w:r>
        <w:t xml:space="preserve"> </w:t>
      </w:r>
      <w:r>
        <w:t>контурное</w:t>
      </w:r>
      <w:r>
        <w:t xml:space="preserve"> </w:t>
      </w:r>
      <w:r>
        <w:t>изображение</w:t>
      </w:r>
      <w:r>
        <w:t xml:space="preserve">, </w:t>
      </w:r>
      <w:r>
        <w:t>отделив</w:t>
      </w:r>
      <w:r>
        <w:t xml:space="preserve"> </w:t>
      </w:r>
      <w:r>
        <w:t>его</w:t>
      </w:r>
      <w:r>
        <w:t xml:space="preserve"> </w:t>
      </w:r>
      <w:r>
        <w:t>от</w:t>
      </w:r>
      <w:r>
        <w:t xml:space="preserve"> </w:t>
      </w:r>
      <w:r>
        <w:t>посторонних</w:t>
      </w:r>
      <w:r>
        <w:t xml:space="preserve"> </w:t>
      </w:r>
      <w:r>
        <w:t>элементов</w:t>
      </w:r>
      <w:r>
        <w:t xml:space="preserve"> </w:t>
      </w:r>
      <w:r>
        <w:t>фона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b/>
        </w:rPr>
        <w:t>.</w:t>
      </w:r>
      <w:r>
        <w:t xml:space="preserve"> </w:t>
      </w:r>
      <w:r>
        <w:t>Ребенку</w:t>
      </w:r>
      <w:r>
        <w:t xml:space="preserve"> </w:t>
      </w:r>
      <w:r>
        <w:t>предъявляется</w:t>
      </w:r>
      <w:r>
        <w:t xml:space="preserve"> </w:t>
      </w:r>
      <w:r>
        <w:t>семь</w:t>
      </w:r>
      <w:r>
        <w:t xml:space="preserve"> </w:t>
      </w:r>
      <w:r>
        <w:t>контурных</w:t>
      </w:r>
      <w:r>
        <w:t xml:space="preserve"> </w:t>
      </w:r>
      <w:r>
        <w:t>изображений</w:t>
      </w:r>
      <w:r>
        <w:t xml:space="preserve"> </w:t>
      </w:r>
      <w:r>
        <w:t>перечеркнутых</w:t>
      </w:r>
      <w:r>
        <w:t xml:space="preserve"> </w:t>
      </w:r>
      <w:r>
        <w:t>предметов</w:t>
      </w:r>
      <w:r>
        <w:t xml:space="preserve">. </w:t>
      </w:r>
      <w:r>
        <w:rPr>
          <w:i/>
        </w:rPr>
        <w:t>Инструкция</w:t>
      </w:r>
      <w:r>
        <w:t>: «</w:t>
      </w:r>
      <w:r>
        <w:t>Здесь</w:t>
      </w:r>
      <w:r>
        <w:t xml:space="preserve"> </w:t>
      </w:r>
      <w:r>
        <w:t>художник</w:t>
      </w:r>
      <w:r>
        <w:t xml:space="preserve"> </w:t>
      </w:r>
      <w:r>
        <w:t>сначала</w:t>
      </w:r>
      <w:r>
        <w:t xml:space="preserve"> </w:t>
      </w:r>
      <w:r>
        <w:t>что</w:t>
      </w:r>
      <w:r>
        <w:t>-</w:t>
      </w:r>
      <w:r>
        <w:t>то</w:t>
      </w:r>
      <w:r>
        <w:t xml:space="preserve"> </w:t>
      </w:r>
      <w:r>
        <w:t>нарисов</w:t>
      </w:r>
      <w:r>
        <w:t>ал</w:t>
      </w:r>
      <w:r>
        <w:t xml:space="preserve">, </w:t>
      </w:r>
      <w:r>
        <w:t>а</w:t>
      </w:r>
      <w:r>
        <w:t xml:space="preserve"> </w:t>
      </w:r>
      <w:r>
        <w:t>потом</w:t>
      </w:r>
      <w:r>
        <w:t xml:space="preserve"> </w:t>
      </w:r>
      <w:r>
        <w:t>зачеркнул</w:t>
      </w:r>
      <w:r>
        <w:t xml:space="preserve">. </w:t>
      </w:r>
      <w:r>
        <w:t>Назови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было</w:t>
      </w:r>
      <w:r>
        <w:t xml:space="preserve"> </w:t>
      </w:r>
      <w:r>
        <w:t>нарисовано</w:t>
      </w:r>
      <w:r>
        <w:t xml:space="preserve">».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ребенок</w:t>
      </w:r>
      <w:r>
        <w:t xml:space="preserve"> </w:t>
      </w:r>
      <w:r>
        <w:t>затрудняется</w:t>
      </w:r>
      <w:r>
        <w:t xml:space="preserve"> </w:t>
      </w:r>
      <w:r>
        <w:t>в</w:t>
      </w:r>
      <w:r>
        <w:t xml:space="preserve"> </w:t>
      </w:r>
      <w:r>
        <w:t>выделении</w:t>
      </w:r>
      <w:r>
        <w:t xml:space="preserve"> </w:t>
      </w:r>
      <w:r>
        <w:t>предмета</w:t>
      </w:r>
      <w:r>
        <w:t xml:space="preserve">, </w:t>
      </w:r>
      <w:r>
        <w:t>то</w:t>
      </w:r>
      <w:r>
        <w:t xml:space="preserve"> </w:t>
      </w:r>
      <w:r>
        <w:t>психолог</w:t>
      </w:r>
      <w:r>
        <w:t xml:space="preserve"> </w:t>
      </w:r>
      <w:r>
        <w:t>оказывает</w:t>
      </w:r>
      <w:r>
        <w:t xml:space="preserve"> </w:t>
      </w:r>
      <w:r>
        <w:t>стимулирующую</w:t>
      </w:r>
      <w:r>
        <w:t xml:space="preserve"> </w:t>
      </w:r>
      <w:r>
        <w:t>помощь</w:t>
      </w:r>
      <w:r>
        <w:t xml:space="preserve">.  </w:t>
      </w:r>
    </w:p>
    <w:p w:rsidR="00FF06D7" w:rsidRDefault="000C0CF3">
      <w:pPr>
        <w:numPr>
          <w:ilvl w:val="0"/>
          <w:numId w:val="41"/>
        </w:numPr>
        <w:ind w:right="97"/>
      </w:pPr>
      <w:r>
        <w:rPr>
          <w:b/>
        </w:rPr>
        <w:t>Опознание незаконченных изображений (</w:t>
      </w:r>
      <w:r>
        <w:t>Perception of Unfinished Images)</w:t>
      </w:r>
      <w:r>
        <w:rPr>
          <w:b/>
        </w:rPr>
        <w:t>.</w:t>
      </w:r>
      <w:r>
        <w:t xml:space="preserve">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способности</w:t>
      </w:r>
      <w:r>
        <w:t xml:space="preserve"> </w:t>
      </w:r>
      <w:r>
        <w:t>опознания</w:t>
      </w:r>
      <w:r>
        <w:t xml:space="preserve"> </w:t>
      </w:r>
      <w:r>
        <w:t>предметов</w:t>
      </w:r>
      <w:r>
        <w:t xml:space="preserve"> </w:t>
      </w:r>
      <w:r>
        <w:t>по</w:t>
      </w:r>
      <w:r>
        <w:t xml:space="preserve"> </w:t>
      </w:r>
      <w:r>
        <w:t>их</w:t>
      </w:r>
      <w:r>
        <w:t xml:space="preserve"> </w:t>
      </w:r>
      <w:r>
        <w:t>фрагментам</w:t>
      </w:r>
      <w:r>
        <w:t xml:space="preserve">, </w:t>
      </w:r>
      <w:r>
        <w:t>позволяет</w:t>
      </w:r>
      <w:r>
        <w:t xml:space="preserve"> </w:t>
      </w:r>
      <w:r>
        <w:t>оценивать</w:t>
      </w:r>
      <w:r>
        <w:t xml:space="preserve"> </w:t>
      </w:r>
      <w:r>
        <w:t>сформированность</w:t>
      </w:r>
      <w:r>
        <w:t xml:space="preserve"> </w:t>
      </w:r>
      <w:r>
        <w:t>холистической</w:t>
      </w:r>
      <w:r>
        <w:t xml:space="preserve"> (</w:t>
      </w:r>
      <w:r>
        <w:t>правополушарной</w:t>
      </w:r>
      <w:r>
        <w:t xml:space="preserve">) </w:t>
      </w:r>
      <w:r>
        <w:t>стратегии</w:t>
      </w:r>
      <w:r>
        <w:t xml:space="preserve"> </w:t>
      </w:r>
      <w:r>
        <w:t>восприятия</w:t>
      </w:r>
      <w:r>
        <w:t xml:space="preserve"> (</w:t>
      </w:r>
      <w:r>
        <w:t>Ахутина</w:t>
      </w:r>
      <w:r>
        <w:t xml:space="preserve">, </w:t>
      </w:r>
      <w:r>
        <w:t>Пылаева</w:t>
      </w:r>
      <w:r>
        <w:t xml:space="preserve">, 2003).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b/>
        </w:rPr>
        <w:t xml:space="preserve">. </w:t>
      </w:r>
      <w:r>
        <w:t>Ребенку</w:t>
      </w:r>
      <w:r>
        <w:t xml:space="preserve"> </w:t>
      </w:r>
      <w:r>
        <w:t>предъявляется</w:t>
      </w:r>
      <w:r>
        <w:t xml:space="preserve"> </w:t>
      </w:r>
      <w:r>
        <w:t>лист</w:t>
      </w:r>
      <w:r>
        <w:t xml:space="preserve"> </w:t>
      </w:r>
      <w:r>
        <w:t>с</w:t>
      </w:r>
      <w:r>
        <w:t xml:space="preserve"> 12 </w:t>
      </w:r>
      <w:r>
        <w:t>изображениями</w:t>
      </w:r>
      <w:r>
        <w:t xml:space="preserve"> </w:t>
      </w:r>
      <w:r>
        <w:t>недорисованных</w:t>
      </w:r>
      <w:r>
        <w:t xml:space="preserve"> </w:t>
      </w:r>
      <w:r>
        <w:t>предметов</w:t>
      </w:r>
      <w:r>
        <w:t xml:space="preserve">. </w:t>
      </w:r>
    </w:p>
    <w:p w:rsidR="00FF06D7" w:rsidRDefault="000C0CF3">
      <w:pPr>
        <w:ind w:left="-13" w:right="97"/>
      </w:pPr>
      <w:r>
        <w:t xml:space="preserve"> </w:t>
      </w:r>
      <w:r>
        <w:t>Инструкция</w:t>
      </w:r>
      <w:r>
        <w:t>: «</w:t>
      </w:r>
      <w:r>
        <w:t>Посмотри</w:t>
      </w:r>
      <w:r>
        <w:t xml:space="preserve"> </w:t>
      </w:r>
      <w:r>
        <w:t>внимательно</w:t>
      </w:r>
      <w:r>
        <w:t xml:space="preserve">: </w:t>
      </w:r>
      <w:r>
        <w:t>художник</w:t>
      </w:r>
      <w:r>
        <w:t xml:space="preserve"> </w:t>
      </w:r>
      <w:r>
        <w:t>начал</w:t>
      </w:r>
      <w:r>
        <w:t xml:space="preserve"> </w:t>
      </w:r>
      <w:r>
        <w:t>рисовать</w:t>
      </w:r>
      <w:r>
        <w:t xml:space="preserve"> </w:t>
      </w:r>
      <w:r>
        <w:t>какие</w:t>
      </w:r>
      <w:r>
        <w:t>-</w:t>
      </w:r>
      <w:r>
        <w:t>то</w:t>
      </w:r>
      <w:r>
        <w:t xml:space="preserve"> </w:t>
      </w:r>
      <w:r>
        <w:t>предметы</w:t>
      </w:r>
      <w:r>
        <w:t xml:space="preserve"> </w:t>
      </w:r>
      <w:r>
        <w:t>и</w:t>
      </w:r>
      <w:r>
        <w:t xml:space="preserve"> </w:t>
      </w:r>
      <w:r>
        <w:t>не</w:t>
      </w:r>
      <w:r>
        <w:t xml:space="preserve"> </w:t>
      </w:r>
      <w:r>
        <w:t>закончил</w:t>
      </w:r>
      <w:r>
        <w:t xml:space="preserve">. </w:t>
      </w:r>
      <w:r>
        <w:t>Что</w:t>
      </w:r>
      <w:r>
        <w:t xml:space="preserve"> </w:t>
      </w:r>
      <w:r>
        <w:t>хотел</w:t>
      </w:r>
      <w:r>
        <w:t xml:space="preserve"> </w:t>
      </w:r>
      <w:r>
        <w:t>нарисовать</w:t>
      </w:r>
      <w:r>
        <w:t xml:space="preserve"> </w:t>
      </w:r>
      <w:r>
        <w:t>художник</w:t>
      </w:r>
      <w:r>
        <w:t xml:space="preserve">?»  </w:t>
      </w:r>
    </w:p>
    <w:p w:rsidR="00FF06D7" w:rsidRDefault="000C0CF3">
      <w:pPr>
        <w:ind w:left="-13" w:right="97"/>
      </w:pPr>
      <w:r>
        <w:t>Психолог</w:t>
      </w:r>
      <w:r>
        <w:t xml:space="preserve"> </w:t>
      </w:r>
      <w:r>
        <w:t>фиксирует</w:t>
      </w:r>
      <w:r>
        <w:t xml:space="preserve"> </w:t>
      </w:r>
      <w:r>
        <w:t>ответы</w:t>
      </w:r>
      <w:r>
        <w:t xml:space="preserve"> </w:t>
      </w:r>
      <w:r>
        <w:t>ребенка</w:t>
      </w:r>
      <w:r>
        <w:t xml:space="preserve"> (</w:t>
      </w:r>
      <w:r>
        <w:t>и</w:t>
      </w:r>
      <w:r>
        <w:t xml:space="preserve"> </w:t>
      </w:r>
      <w:r>
        <w:t>последовательность</w:t>
      </w:r>
      <w:r>
        <w:t xml:space="preserve"> </w:t>
      </w:r>
      <w:r>
        <w:t>сканирования</w:t>
      </w:r>
      <w:r>
        <w:t xml:space="preserve"> </w:t>
      </w:r>
      <w:r>
        <w:t>изображений</w:t>
      </w:r>
      <w:r>
        <w:t xml:space="preserve"> </w:t>
      </w:r>
      <w:r>
        <w:t>и</w:t>
      </w:r>
      <w:r>
        <w:t xml:space="preserve"> / </w:t>
      </w:r>
      <w:r>
        <w:t>или</w:t>
      </w:r>
      <w:r>
        <w:t xml:space="preserve"> </w:t>
      </w:r>
      <w:r>
        <w:t>их</w:t>
      </w:r>
      <w:r>
        <w:t xml:space="preserve"> </w:t>
      </w:r>
      <w:r>
        <w:t>называния</w:t>
      </w:r>
      <w:r>
        <w:t xml:space="preserve">).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затрудняется</w:t>
      </w:r>
      <w:r>
        <w:t xml:space="preserve"> </w:t>
      </w:r>
      <w:r>
        <w:t>в</w:t>
      </w:r>
      <w:r>
        <w:t xml:space="preserve"> </w:t>
      </w:r>
      <w:r>
        <w:t>опознании</w:t>
      </w:r>
      <w:r>
        <w:t xml:space="preserve"> </w:t>
      </w:r>
      <w:r>
        <w:t>предмета</w:t>
      </w:r>
      <w:r>
        <w:t xml:space="preserve"> </w:t>
      </w:r>
      <w:r>
        <w:t>или</w:t>
      </w:r>
      <w:r>
        <w:t xml:space="preserve"> </w:t>
      </w:r>
      <w:r>
        <w:t>дает</w:t>
      </w:r>
      <w:r>
        <w:t xml:space="preserve"> </w:t>
      </w:r>
      <w:r>
        <w:t>неверный</w:t>
      </w:r>
      <w:r>
        <w:t xml:space="preserve"> </w:t>
      </w:r>
      <w:r>
        <w:t>ответ</w:t>
      </w:r>
      <w:r>
        <w:t xml:space="preserve">, </w:t>
      </w:r>
      <w:r>
        <w:t>то</w:t>
      </w:r>
      <w:r>
        <w:t xml:space="preserve"> </w:t>
      </w:r>
      <w:r>
        <w:t>психолог</w:t>
      </w:r>
      <w:r>
        <w:t xml:space="preserve"> </w:t>
      </w:r>
      <w:r>
        <w:t>оказывает</w:t>
      </w:r>
      <w:r>
        <w:t xml:space="preserve"> </w:t>
      </w:r>
      <w:r>
        <w:t>ему</w:t>
      </w:r>
      <w:r>
        <w:t xml:space="preserve"> </w:t>
      </w:r>
      <w:r>
        <w:t>стимулирующую</w:t>
      </w:r>
      <w:r>
        <w:t xml:space="preserve"> </w:t>
      </w:r>
      <w:r>
        <w:t>помощь</w:t>
      </w:r>
      <w:r>
        <w:t xml:space="preserve">. </w:t>
      </w:r>
      <w:r>
        <w:t>Психолог</w:t>
      </w:r>
      <w:r>
        <w:t xml:space="preserve"> </w:t>
      </w:r>
      <w:r>
        <w:t>не</w:t>
      </w:r>
      <w:r>
        <w:t xml:space="preserve"> </w:t>
      </w:r>
      <w:r>
        <w:t>должен</w:t>
      </w:r>
      <w:r>
        <w:t xml:space="preserve"> </w:t>
      </w:r>
      <w:r>
        <w:t>добиваться</w:t>
      </w:r>
      <w:r>
        <w:t xml:space="preserve"> </w:t>
      </w:r>
      <w:r>
        <w:t>правильного</w:t>
      </w:r>
      <w:r>
        <w:t xml:space="preserve"> </w:t>
      </w:r>
      <w:r>
        <w:t>ответа</w:t>
      </w:r>
      <w:r>
        <w:t xml:space="preserve">, </w:t>
      </w:r>
      <w:r>
        <w:t>стимулирующая</w:t>
      </w:r>
      <w:r>
        <w:t xml:space="preserve"> </w:t>
      </w:r>
      <w:r>
        <w:t>помощь</w:t>
      </w:r>
      <w:r>
        <w:t xml:space="preserve"> (</w:t>
      </w:r>
      <w:r>
        <w:t>одна</w:t>
      </w:r>
      <w:r>
        <w:t xml:space="preserve"> </w:t>
      </w:r>
      <w:r>
        <w:t>реплика</w:t>
      </w:r>
      <w:r>
        <w:t xml:space="preserve">)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оказана</w:t>
      </w:r>
      <w:r>
        <w:t xml:space="preserve"> </w:t>
      </w:r>
      <w:r>
        <w:t>не</w:t>
      </w:r>
      <w:r>
        <w:t xml:space="preserve"> </w:t>
      </w:r>
      <w:r>
        <w:t>более</w:t>
      </w:r>
      <w:r>
        <w:t xml:space="preserve"> </w:t>
      </w:r>
      <w:r>
        <w:t>чем</w:t>
      </w:r>
      <w:r>
        <w:t xml:space="preserve"> </w:t>
      </w:r>
      <w:r>
        <w:t>в</w:t>
      </w:r>
      <w:r>
        <w:t xml:space="preserve"> </w:t>
      </w:r>
      <w:r>
        <w:t>трех</w:t>
      </w:r>
      <w:r>
        <w:t xml:space="preserve"> </w:t>
      </w:r>
      <w:r>
        <w:t>случаях</w:t>
      </w:r>
      <w:r>
        <w:t xml:space="preserve"> </w:t>
      </w:r>
      <w:r>
        <w:t>ошибок</w:t>
      </w:r>
      <w:r>
        <w:t xml:space="preserve">. </w:t>
      </w:r>
      <w:r>
        <w:t>Желательно</w:t>
      </w:r>
      <w:r>
        <w:t xml:space="preserve"> </w:t>
      </w:r>
      <w:r>
        <w:t>дать</w:t>
      </w:r>
      <w:r>
        <w:t xml:space="preserve"> </w:t>
      </w:r>
      <w:r>
        <w:t>ребенку</w:t>
      </w:r>
      <w:r>
        <w:t xml:space="preserve"> </w:t>
      </w:r>
      <w:r>
        <w:t>назвать</w:t>
      </w:r>
      <w:r>
        <w:t xml:space="preserve"> </w:t>
      </w:r>
      <w:r>
        <w:t>все</w:t>
      </w:r>
      <w:r>
        <w:t xml:space="preserve"> </w:t>
      </w:r>
      <w:r>
        <w:t>изображения</w:t>
      </w:r>
      <w:r>
        <w:t xml:space="preserve"> </w:t>
      </w:r>
      <w:r>
        <w:t>и</w:t>
      </w:r>
      <w:r>
        <w:t xml:space="preserve"> </w:t>
      </w:r>
      <w:r>
        <w:t>только</w:t>
      </w:r>
      <w:r>
        <w:t xml:space="preserve"> </w:t>
      </w:r>
      <w:r>
        <w:t>после</w:t>
      </w:r>
      <w:r>
        <w:t xml:space="preserve"> </w:t>
      </w:r>
      <w:r>
        <w:t>этого</w:t>
      </w:r>
      <w:r>
        <w:t xml:space="preserve"> </w:t>
      </w:r>
      <w:r>
        <w:t>обратиться</w:t>
      </w:r>
      <w:r>
        <w:t xml:space="preserve"> </w:t>
      </w:r>
      <w:r>
        <w:t>к</w:t>
      </w:r>
      <w:r>
        <w:t xml:space="preserve"> </w:t>
      </w:r>
      <w:r>
        <w:t>рисункам</w:t>
      </w:r>
      <w:r>
        <w:t xml:space="preserve">, </w:t>
      </w:r>
      <w:r>
        <w:t>названным</w:t>
      </w:r>
      <w:r>
        <w:t xml:space="preserve"> </w:t>
      </w:r>
      <w:r>
        <w:t>ошибочно</w:t>
      </w:r>
      <w:r>
        <w:t xml:space="preserve">.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 проб на зрительный гнозис</w:t>
      </w:r>
      <w:r>
        <w:t xml:space="preserve"> </w:t>
      </w:r>
    </w:p>
    <w:p w:rsidR="00FF06D7" w:rsidRDefault="000C0CF3">
      <w:pPr>
        <w:numPr>
          <w:ilvl w:val="0"/>
          <w:numId w:val="42"/>
        </w:numPr>
        <w:spacing w:after="125"/>
        <w:ind w:right="94"/>
      </w:pPr>
      <w:r>
        <w:rPr>
          <w:i/>
        </w:rPr>
        <w:t>Продуктивность</w:t>
      </w:r>
      <w:r>
        <w:t>: (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названных</w:t>
      </w:r>
      <w:r>
        <w:t xml:space="preserve"> </w:t>
      </w:r>
      <w:r>
        <w:t>картинок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 </w:t>
      </w:r>
      <w:r>
        <w:t>х</w:t>
      </w:r>
      <w:r>
        <w:t xml:space="preserve"> 1) + (</w:t>
      </w:r>
      <w:r>
        <w:t>после</w:t>
      </w:r>
      <w:r>
        <w:t xml:space="preserve"> </w:t>
      </w:r>
      <w:r>
        <w:t>самокоррекции</w:t>
      </w:r>
      <w:r>
        <w:t xml:space="preserve"> </w:t>
      </w:r>
      <w:r>
        <w:t>или</w:t>
      </w:r>
      <w:r>
        <w:t xml:space="preserve"> </w:t>
      </w:r>
      <w:r>
        <w:t>стимулирующей</w:t>
      </w:r>
      <w:r>
        <w:t xml:space="preserve"> </w:t>
      </w:r>
      <w:r>
        <w:t>помощи</w:t>
      </w:r>
      <w:r>
        <w:t xml:space="preserve"> </w:t>
      </w:r>
      <w:r>
        <w:t>психолога</w:t>
      </w:r>
      <w:r>
        <w:t xml:space="preserve"> </w:t>
      </w:r>
      <w:r>
        <w:t>х</w:t>
      </w:r>
      <w:r>
        <w:t xml:space="preserve"> 0,5). </w:t>
      </w:r>
    </w:p>
    <w:p w:rsidR="00FF06D7" w:rsidRDefault="000C0CF3">
      <w:pPr>
        <w:spacing w:line="267" w:lineRule="auto"/>
        <w:ind w:left="556" w:right="92" w:hanging="10"/>
      </w:pPr>
      <w:r>
        <w:rPr>
          <w:i/>
        </w:rPr>
        <w:t xml:space="preserve">Таблица 68. Распределение продуктивности в пробах с  наложенными и перечеркнутыми изображениями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55" w:type="dxa"/>
        </w:tblCellMar>
        <w:tblLook w:val="04A0" w:firstRow="1" w:lastRow="0" w:firstColumn="1" w:lastColumn="0" w:noHBand="0" w:noVBand="1"/>
      </w:tblPr>
      <w:tblGrid>
        <w:gridCol w:w="798"/>
        <w:gridCol w:w="2034"/>
        <w:gridCol w:w="397"/>
        <w:gridCol w:w="499"/>
        <w:gridCol w:w="499"/>
        <w:gridCol w:w="536"/>
        <w:gridCol w:w="660"/>
        <w:gridCol w:w="812"/>
      </w:tblGrid>
      <w:tr w:rsidR="00FF06D7">
        <w:trPr>
          <w:trHeight w:val="511"/>
        </w:trPr>
        <w:tc>
          <w:tcPr>
            <w:tcW w:w="28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2" w:firstLine="0"/>
              <w:jc w:val="right"/>
            </w:pPr>
            <w:r>
              <w:t xml:space="preserve">            </w:t>
            </w:r>
            <w:r>
              <w:t>Продуктивность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2-3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4-5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6/67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7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Налож</w:t>
            </w:r>
            <w:r>
              <w:t xml:space="preserve">. </w:t>
            </w:r>
            <w:r>
              <w:t>изобр</w:t>
            </w:r>
            <w:r>
              <w:t xml:space="preserve">. </w:t>
            </w: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45.2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50.5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4.90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1.09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0.9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57 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26.2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4.13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1.07 </w:t>
            </w:r>
          </w:p>
        </w:tc>
      </w:tr>
      <w:tr w:rsidR="00FF06D7">
        <w:trPr>
          <w:trHeight w:val="25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37.1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62.9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5.26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0.98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7.7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76.9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5.23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1.74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(n=248)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rPr>
                <w:b/>
              </w:rPr>
              <w:t>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rPr>
                <w:b/>
              </w:rPr>
              <w:t xml:space="preserve">8.5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47.6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rPr>
                <w:b/>
              </w:rPr>
              <w:t>43.1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4.63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1.19 </w:t>
            </w:r>
          </w:p>
        </w:tc>
      </w:tr>
      <w:tr w:rsidR="00FF06D7">
        <w:trPr>
          <w:trHeight w:val="258"/>
        </w:trPr>
        <w:tc>
          <w:tcPr>
            <w:tcW w:w="7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Пере</w:t>
            </w:r>
            <w:r>
              <w:t xml:space="preserve">- </w:t>
            </w:r>
            <w:r>
              <w:t>черкн</w:t>
            </w:r>
            <w:r>
              <w:t xml:space="preserve">. </w:t>
            </w:r>
            <w:r>
              <w:t>изобр</w:t>
            </w:r>
            <w:r>
              <w:t xml:space="preserve">. </w:t>
            </w: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9.7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73.1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17.2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4.28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1.37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3.7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51.5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 xml:space="preserve">28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4.12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1.63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3.2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61.3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4" w:firstLine="0"/>
              <w:jc w:val="left"/>
            </w:pPr>
            <w:r>
              <w:t xml:space="preserve">9.7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3.48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1.65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5.7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74.3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17.1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4.43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1.54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53.8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30.8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4.27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1.44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rPr>
                <w:b/>
              </w:rPr>
              <w:t>2.2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14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62.7</w:t>
            </w:r>
          </w:p>
        </w:tc>
        <w:tc>
          <w:tcPr>
            <w:tcW w:w="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rPr>
                <w:b/>
              </w:rPr>
              <w:t>21.1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4.15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1.54 </w:t>
            </w:r>
          </w:p>
        </w:tc>
      </w:tr>
    </w:tbl>
    <w:p w:rsidR="00FF06D7" w:rsidRDefault="000C0CF3">
      <w:pPr>
        <w:spacing w:after="0" w:line="259" w:lineRule="auto"/>
        <w:ind w:left="0" w:right="52" w:firstLine="0"/>
        <w:jc w:val="right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98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97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1551" w:right="92" w:hanging="1478"/>
      </w:pPr>
      <w:r>
        <w:rPr>
          <w:i/>
        </w:rPr>
        <w:t xml:space="preserve">Таблица 69. </w:t>
      </w:r>
      <w:r>
        <w:rPr>
          <w:i/>
        </w:rPr>
        <w:t xml:space="preserve">Распределение продуктивности в пробе на опознание незаконченных изображений (в %) </w:t>
      </w:r>
    </w:p>
    <w:tbl>
      <w:tblPr>
        <w:tblStyle w:val="TableGrid"/>
        <w:tblW w:w="6236" w:type="dxa"/>
        <w:tblInd w:w="58" w:type="dxa"/>
        <w:tblCellMar>
          <w:top w:w="2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578"/>
        <w:gridCol w:w="395"/>
        <w:gridCol w:w="499"/>
        <w:gridCol w:w="499"/>
        <w:gridCol w:w="498"/>
        <w:gridCol w:w="499"/>
        <w:gridCol w:w="473"/>
        <w:gridCol w:w="389"/>
        <w:gridCol w:w="660"/>
        <w:gridCol w:w="746"/>
      </w:tblGrid>
      <w:tr w:rsidR="00FF06D7">
        <w:trPr>
          <w:trHeight w:val="764"/>
        </w:trPr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3" w:firstLine="0"/>
              <w:jc w:val="left"/>
            </w:pPr>
            <w:r>
              <w:t xml:space="preserve">            </w:t>
            </w:r>
            <w:r>
              <w:t>Продук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тивность</w:t>
            </w:r>
            <w:r>
              <w:t xml:space="preserve">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8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2-3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4-5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6-7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8-9</w:t>
            </w:r>
          </w:p>
        </w:tc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4" w:firstLine="0"/>
            </w:pPr>
            <w:r>
              <w:t>10-</w:t>
            </w:r>
          </w:p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t xml:space="preserve">11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t>12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 xml:space="preserve">5.4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9.7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45.2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15.1</w:t>
            </w:r>
          </w:p>
        </w:tc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2" w:firstLine="0"/>
              <w:jc w:val="left"/>
            </w:pPr>
            <w:r>
              <w:t>6.5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4.3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>5.85</w:t>
            </w:r>
          </w:p>
        </w:tc>
        <w:tc>
          <w:tcPr>
            <w:tcW w:w="7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2.74 </w:t>
            </w:r>
          </w:p>
        </w:tc>
      </w:tr>
      <w:tr w:rsidR="00FF06D7">
        <w:trPr>
          <w:trHeight w:val="258"/>
        </w:trPr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 xml:space="preserve">7.5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44.9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23.4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13.1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11.2</w:t>
            </w:r>
          </w:p>
        </w:tc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>3.79</w:t>
            </w:r>
          </w:p>
        </w:tc>
        <w:tc>
          <w:tcPr>
            <w:tcW w:w="7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2.24 </w:t>
            </w:r>
          </w:p>
        </w:tc>
      </w:tr>
      <w:tr w:rsidR="00FF06D7">
        <w:trPr>
          <w:trHeight w:val="258"/>
        </w:trPr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 xml:space="preserve">2.9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11.4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60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20 </w:t>
            </w:r>
          </w:p>
        </w:tc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2" w:firstLine="0"/>
              <w:jc w:val="left"/>
            </w:pPr>
            <w:r>
              <w:t>2.9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>6.43</w:t>
            </w:r>
          </w:p>
        </w:tc>
        <w:tc>
          <w:tcPr>
            <w:tcW w:w="7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1.91 </w:t>
            </w:r>
          </w:p>
        </w:tc>
      </w:tr>
      <w:tr w:rsidR="00FF06D7">
        <w:trPr>
          <w:trHeight w:val="511"/>
        </w:trPr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центр</w:t>
            </w:r>
            <w:r>
              <w:t xml:space="preserve">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7.7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53.8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2" w:firstLine="0"/>
              <w:jc w:val="left"/>
            </w:pPr>
            <w:r>
              <w:t>7.7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>6.77</w:t>
            </w:r>
          </w:p>
        </w:tc>
        <w:tc>
          <w:tcPr>
            <w:tcW w:w="7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2.59 </w:t>
            </w:r>
          </w:p>
        </w:tc>
      </w:tr>
      <w:tr w:rsidR="00FF06D7">
        <w:trPr>
          <w:trHeight w:val="258"/>
        </w:trPr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(n=279)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 xml:space="preserve">5.6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23.4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16.9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33.9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14.5</w:t>
            </w:r>
          </w:p>
        </w:tc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3.2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2.4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>5.09</w:t>
            </w:r>
          </w:p>
        </w:tc>
        <w:tc>
          <w:tcPr>
            <w:tcW w:w="7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2.67 </w:t>
            </w:r>
          </w:p>
        </w:tc>
      </w:tr>
    </w:tbl>
    <w:p w:rsidR="00FF06D7" w:rsidRDefault="000C0CF3">
      <w:pPr>
        <w:ind w:left="-13" w:right="97"/>
      </w:pPr>
      <w:r>
        <w:t>Таким</w:t>
      </w:r>
      <w:r>
        <w:t xml:space="preserve"> </w:t>
      </w:r>
      <w:r>
        <w:t>образом</w:t>
      </w:r>
      <w:r>
        <w:t xml:space="preserve">, </w:t>
      </w:r>
      <w:r>
        <w:t>самая</w:t>
      </w:r>
      <w:r>
        <w:t xml:space="preserve"> </w:t>
      </w:r>
      <w:r>
        <w:t>простая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t>зрительный</w:t>
      </w:r>
      <w:r>
        <w:t xml:space="preserve"> </w:t>
      </w:r>
      <w:r>
        <w:t>гнозис</w:t>
      </w:r>
      <w:r>
        <w:t xml:space="preserve"> — </w:t>
      </w:r>
      <w:r>
        <w:t>с</w:t>
      </w:r>
      <w:r>
        <w:t xml:space="preserve"> </w:t>
      </w:r>
      <w:r>
        <w:t>наложенными</w:t>
      </w:r>
      <w:r>
        <w:t xml:space="preserve"> </w:t>
      </w:r>
      <w:r>
        <w:t>изображениями</w:t>
      </w:r>
      <w:r>
        <w:t xml:space="preserve">, </w:t>
      </w:r>
      <w:r>
        <w:t>а</w:t>
      </w:r>
      <w:r>
        <w:t xml:space="preserve"> </w:t>
      </w:r>
      <w:r>
        <w:t>самая</w:t>
      </w:r>
      <w:r>
        <w:t xml:space="preserve"> </w:t>
      </w:r>
      <w:r>
        <w:t>сложная</w:t>
      </w:r>
      <w:r>
        <w:t xml:space="preserve"> — </w:t>
      </w:r>
      <w:r>
        <w:t>с</w:t>
      </w:r>
      <w:r>
        <w:t xml:space="preserve"> </w:t>
      </w:r>
      <w:r>
        <w:t>незаконченными</w:t>
      </w:r>
      <w:r>
        <w:t xml:space="preserve">. </w:t>
      </w:r>
    </w:p>
    <w:p w:rsidR="00FF06D7" w:rsidRDefault="000C0CF3">
      <w:pPr>
        <w:numPr>
          <w:ilvl w:val="0"/>
          <w:numId w:val="42"/>
        </w:numPr>
        <w:spacing w:line="267" w:lineRule="auto"/>
        <w:ind w:right="94"/>
      </w:pPr>
      <w:r>
        <w:rPr>
          <w:i/>
        </w:rPr>
        <w:t>Ошибки:</w:t>
      </w:r>
      <w:r>
        <w:t xml:space="preserve">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вербальных</w:t>
      </w:r>
      <w:r>
        <w:t xml:space="preserve"> </w:t>
      </w:r>
      <w:r>
        <w:t>ошибок</w:t>
      </w:r>
      <w:r>
        <w:t xml:space="preserve"> (</w:t>
      </w:r>
      <w:r>
        <w:t>правильный</w:t>
      </w:r>
      <w:r>
        <w:t xml:space="preserve"> </w:t>
      </w:r>
      <w:r>
        <w:t>ответ</w:t>
      </w:r>
      <w:r>
        <w:t xml:space="preserve"> </w:t>
      </w:r>
      <w:r>
        <w:t>заменяется</w:t>
      </w:r>
      <w:r>
        <w:t xml:space="preserve"> </w:t>
      </w:r>
      <w:r>
        <w:t>функциональным</w:t>
      </w:r>
      <w:r>
        <w:t xml:space="preserve"> </w:t>
      </w:r>
      <w:r>
        <w:t>описанием</w:t>
      </w:r>
      <w:r>
        <w:t xml:space="preserve"> </w:t>
      </w:r>
      <w:r>
        <w:t>изображения</w:t>
      </w:r>
      <w:r>
        <w:t xml:space="preserve"> </w:t>
      </w:r>
      <w:r>
        <w:t>или</w:t>
      </w:r>
      <w:r>
        <w:t xml:space="preserve"> </w:t>
      </w:r>
      <w:r>
        <w:t>словом</w:t>
      </w:r>
      <w:r>
        <w:t xml:space="preserve">, </w:t>
      </w:r>
      <w:r>
        <w:t>близким</w:t>
      </w:r>
      <w:r>
        <w:t xml:space="preserve"> </w:t>
      </w:r>
      <w:r>
        <w:t>по</w:t>
      </w:r>
      <w:r>
        <w:t xml:space="preserve"> </w:t>
      </w:r>
      <w:r>
        <w:t>значению</w:t>
      </w:r>
      <w:r>
        <w:t xml:space="preserve">, </w:t>
      </w:r>
      <w:r>
        <w:t>лампа</w:t>
      </w:r>
      <w:r>
        <w:t xml:space="preserve"> </w:t>
      </w:r>
      <w:r>
        <w:t>→</w:t>
      </w:r>
      <w:r>
        <w:t xml:space="preserve"> </w:t>
      </w:r>
      <w:r>
        <w:rPr>
          <w:i/>
        </w:rPr>
        <w:t>розетка</w:t>
      </w:r>
      <w:r>
        <w:t xml:space="preserve">);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вербально</w:t>
      </w:r>
      <w:r>
        <w:t>-</w:t>
      </w:r>
      <w:r>
        <w:t>перцептивных</w:t>
      </w:r>
      <w:r>
        <w:t xml:space="preserve"> </w:t>
      </w:r>
      <w:r>
        <w:t>ошибок</w:t>
      </w:r>
      <w:r>
        <w:t xml:space="preserve"> (</w:t>
      </w:r>
      <w:r>
        <w:t>вместо</w:t>
      </w:r>
      <w:r>
        <w:t xml:space="preserve"> </w:t>
      </w:r>
      <w:r>
        <w:t>правильного</w:t>
      </w:r>
      <w:r>
        <w:t xml:space="preserve"> </w:t>
      </w:r>
      <w:r>
        <w:t>предмета</w:t>
      </w:r>
      <w:r>
        <w:t xml:space="preserve"> </w:t>
      </w:r>
      <w:r>
        <w:t>называется</w:t>
      </w:r>
      <w:r>
        <w:t xml:space="preserve"> </w:t>
      </w:r>
      <w:r>
        <w:t>предмет</w:t>
      </w:r>
      <w:r>
        <w:t xml:space="preserve">, </w:t>
      </w:r>
      <w:r>
        <w:t>похожий</w:t>
      </w:r>
      <w:r>
        <w:t xml:space="preserve"> </w:t>
      </w:r>
      <w:r>
        <w:t>на</w:t>
      </w:r>
      <w:r>
        <w:t xml:space="preserve"> </w:t>
      </w:r>
      <w:r>
        <w:t>него</w:t>
      </w:r>
      <w:r>
        <w:t xml:space="preserve"> </w:t>
      </w:r>
      <w:r>
        <w:t>и</w:t>
      </w:r>
      <w:r>
        <w:t xml:space="preserve"> </w:t>
      </w:r>
      <w:r>
        <w:t>из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семантической</w:t>
      </w:r>
      <w:r>
        <w:t xml:space="preserve"> </w:t>
      </w:r>
      <w:r>
        <w:t>категории</w:t>
      </w:r>
      <w:r>
        <w:t xml:space="preserve">, </w:t>
      </w:r>
      <w:r>
        <w:t>например</w:t>
      </w:r>
      <w:r>
        <w:t xml:space="preserve">, </w:t>
      </w:r>
      <w:r>
        <w:t>тарелка</w:t>
      </w:r>
      <w:r>
        <w:t xml:space="preserve"> </w:t>
      </w:r>
      <w:r>
        <w:t>→</w:t>
      </w:r>
      <w:r>
        <w:t xml:space="preserve"> </w:t>
      </w:r>
      <w:r>
        <w:rPr>
          <w:i/>
        </w:rPr>
        <w:t xml:space="preserve">миска, </w:t>
      </w:r>
      <w:r>
        <w:t>кувшин</w:t>
      </w:r>
      <w:r>
        <w:t xml:space="preserve"> </w:t>
      </w:r>
      <w:r>
        <w:t>→</w:t>
      </w:r>
      <w:r>
        <w:t xml:space="preserve"> </w:t>
      </w:r>
      <w:r>
        <w:rPr>
          <w:i/>
        </w:rPr>
        <w:t>ваза</w:t>
      </w:r>
      <w:r>
        <w:t xml:space="preserve">);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перцептивно</w:t>
      </w:r>
      <w:r>
        <w:t xml:space="preserve"> </w:t>
      </w:r>
      <w:r>
        <w:t>близких</w:t>
      </w:r>
      <w:r>
        <w:t xml:space="preserve"> </w:t>
      </w:r>
      <w:r>
        <w:t>ошибок</w:t>
      </w:r>
      <w:r>
        <w:t xml:space="preserve"> (</w:t>
      </w:r>
      <w:r>
        <w:t>ребенок</w:t>
      </w:r>
      <w:r>
        <w:t xml:space="preserve"> </w:t>
      </w:r>
      <w:r>
        <w:t>называет</w:t>
      </w:r>
      <w:r>
        <w:t xml:space="preserve"> </w:t>
      </w:r>
      <w:r>
        <w:t>похожий</w:t>
      </w:r>
      <w:r>
        <w:t xml:space="preserve"> </w:t>
      </w:r>
      <w:r>
        <w:t>предмет</w:t>
      </w:r>
      <w:r>
        <w:t xml:space="preserve"> </w:t>
      </w:r>
      <w:r>
        <w:t>из</w:t>
      </w:r>
      <w:r>
        <w:t xml:space="preserve"> </w:t>
      </w:r>
      <w:r>
        <w:t>др</w:t>
      </w:r>
      <w:r>
        <w:t>угой</w:t>
      </w:r>
      <w:r>
        <w:t xml:space="preserve"> </w:t>
      </w:r>
      <w:r>
        <w:t>семантической</w:t>
      </w:r>
      <w:r>
        <w:t xml:space="preserve"> </w:t>
      </w:r>
      <w:r>
        <w:t>категории</w:t>
      </w:r>
      <w:r>
        <w:t xml:space="preserve">, </w:t>
      </w:r>
      <w:r>
        <w:t>например</w:t>
      </w:r>
      <w:r>
        <w:t xml:space="preserve">, </w:t>
      </w:r>
      <w:r>
        <w:t>тарелка</w:t>
      </w:r>
      <w:r>
        <w:t xml:space="preserve"> </w:t>
      </w:r>
      <w:r>
        <w:t>→</w:t>
      </w:r>
      <w:r>
        <w:t xml:space="preserve"> </w:t>
      </w:r>
      <w:r>
        <w:rPr>
          <w:i/>
        </w:rPr>
        <w:t xml:space="preserve">обруч, </w:t>
      </w:r>
      <w:r>
        <w:t>лампа</w:t>
      </w:r>
      <w:r>
        <w:t xml:space="preserve"> </w:t>
      </w:r>
      <w:r>
        <w:t>→</w:t>
      </w:r>
      <w:r>
        <w:t xml:space="preserve"> </w:t>
      </w:r>
      <w:r>
        <w:rPr>
          <w:i/>
        </w:rPr>
        <w:t>гриб</w:t>
      </w:r>
      <w:r>
        <w:t xml:space="preserve">; </w:t>
      </w:r>
      <w:r>
        <w:t>молоток</w:t>
      </w:r>
      <w:r>
        <w:t xml:space="preserve"> </w:t>
      </w:r>
      <w:r>
        <w:t>→</w:t>
      </w:r>
      <w:r>
        <w:t xml:space="preserve"> </w:t>
      </w:r>
      <w:r>
        <w:rPr>
          <w:i/>
        </w:rPr>
        <w:t>кубик</w:t>
      </w:r>
      <w:r>
        <w:t xml:space="preserve">);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фрагментарности</w:t>
      </w:r>
      <w:r>
        <w:t xml:space="preserve"> </w:t>
      </w:r>
      <w:r>
        <w:t>восприятия</w:t>
      </w:r>
      <w:r>
        <w:t xml:space="preserve"> (</w:t>
      </w:r>
      <w:r>
        <w:t>выделяется</w:t>
      </w:r>
      <w:r>
        <w:t xml:space="preserve"> </w:t>
      </w:r>
      <w:r>
        <w:t>только</w:t>
      </w:r>
      <w:r>
        <w:t xml:space="preserve"> </w:t>
      </w:r>
      <w:r>
        <w:t>фрагмент</w:t>
      </w:r>
      <w:r>
        <w:t xml:space="preserve"> </w:t>
      </w:r>
      <w:r>
        <w:t>изображения</w:t>
      </w:r>
      <w:r>
        <w:t xml:space="preserve">, </w:t>
      </w:r>
      <w:r>
        <w:t>на</w:t>
      </w:r>
      <w:r>
        <w:t xml:space="preserve"> </w:t>
      </w:r>
      <w:r>
        <w:t>его</w:t>
      </w:r>
      <w:r>
        <w:t xml:space="preserve"> </w:t>
      </w:r>
      <w:r>
        <w:t>основе</w:t>
      </w:r>
      <w:r>
        <w:t xml:space="preserve"> </w:t>
      </w:r>
      <w:r>
        <w:t>производится</w:t>
      </w:r>
      <w:r>
        <w:t xml:space="preserve"> </w:t>
      </w:r>
      <w:r>
        <w:t>ошибочное</w:t>
      </w:r>
      <w:r>
        <w:t xml:space="preserve"> </w:t>
      </w:r>
      <w:r>
        <w:t>опознание</w:t>
      </w:r>
      <w:r>
        <w:t xml:space="preserve"> </w:t>
      </w:r>
      <w:r>
        <w:t>целого</w:t>
      </w:r>
      <w:r>
        <w:t xml:space="preserve">, </w:t>
      </w:r>
      <w:r>
        <w:t>оценка</w:t>
      </w:r>
      <w:r>
        <w:t xml:space="preserve"> </w:t>
      </w:r>
      <w:r>
        <w:t>целого</w:t>
      </w:r>
      <w:r>
        <w:t xml:space="preserve"> </w:t>
      </w:r>
      <w:r>
        <w:t>оказывается</w:t>
      </w:r>
      <w:r>
        <w:t xml:space="preserve"> </w:t>
      </w:r>
      <w:r>
        <w:t>недоступной</w:t>
      </w:r>
      <w:r>
        <w:t xml:space="preserve">, </w:t>
      </w:r>
      <w:r>
        <w:t>например</w:t>
      </w:r>
      <w:r>
        <w:t xml:space="preserve">, </w:t>
      </w:r>
      <w:r>
        <w:t>ёлка</w:t>
      </w:r>
      <w:r>
        <w:t xml:space="preserve"> </w:t>
      </w:r>
      <w:r>
        <w:t>→</w:t>
      </w:r>
      <w:r>
        <w:t xml:space="preserve"> </w:t>
      </w:r>
      <w:r>
        <w:rPr>
          <w:i/>
        </w:rPr>
        <w:t xml:space="preserve">сосульки, вода; </w:t>
      </w:r>
      <w:r>
        <w:t>ножницы</w:t>
      </w:r>
      <w:r>
        <w:t xml:space="preserve"> </w:t>
      </w:r>
      <w:r>
        <w:t>→</w:t>
      </w:r>
      <w:r>
        <w:t xml:space="preserve"> </w:t>
      </w:r>
      <w:r>
        <w:rPr>
          <w:i/>
        </w:rPr>
        <w:t>ложка, ракетка, указка</w:t>
      </w:r>
      <w:r>
        <w:t xml:space="preserve">);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с</w:t>
      </w:r>
      <w:r>
        <w:t xml:space="preserve"> </w:t>
      </w:r>
      <w:r>
        <w:t>перечеркнутыми</w:t>
      </w:r>
      <w:r>
        <w:t xml:space="preserve"> </w:t>
      </w:r>
      <w:r>
        <w:t>изображениями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фрагментарности</w:t>
      </w:r>
      <w:r>
        <w:t xml:space="preserve"> </w:t>
      </w:r>
      <w:r>
        <w:t>не</w:t>
      </w:r>
      <w:r>
        <w:t xml:space="preserve"> </w:t>
      </w:r>
      <w:r>
        <w:t>выделяются</w:t>
      </w:r>
      <w:r>
        <w:t xml:space="preserve">, </w:t>
      </w:r>
      <w:r>
        <w:t>поскольку</w:t>
      </w:r>
      <w:r>
        <w:t xml:space="preserve"> </w:t>
      </w:r>
      <w:r>
        <w:t>на</w:t>
      </w:r>
      <w:r>
        <w:t xml:space="preserve"> </w:t>
      </w:r>
      <w:r>
        <w:t>материале</w:t>
      </w:r>
      <w:r>
        <w:t xml:space="preserve"> </w:t>
      </w:r>
      <w:r>
        <w:t>этой</w:t>
      </w:r>
      <w:r>
        <w:t xml:space="preserve"> </w:t>
      </w:r>
      <w:r>
        <w:t>пробы</w:t>
      </w:r>
      <w:r>
        <w:t xml:space="preserve"> </w:t>
      </w:r>
      <w:r>
        <w:t>трудно</w:t>
      </w:r>
      <w:r>
        <w:t xml:space="preserve"> </w:t>
      </w:r>
      <w:r>
        <w:t>расчленить</w:t>
      </w:r>
      <w:r>
        <w:t xml:space="preserve"> </w:t>
      </w:r>
      <w:r>
        <w:t>перцептивно</w:t>
      </w:r>
      <w:r>
        <w:t xml:space="preserve"> </w:t>
      </w:r>
      <w:r>
        <w:t>близкие</w:t>
      </w:r>
      <w:r>
        <w:t xml:space="preserve"> </w:t>
      </w:r>
      <w:r>
        <w:t>ошибки</w:t>
      </w:r>
      <w:r>
        <w:t xml:space="preserve">, </w:t>
      </w:r>
      <w:r>
        <w:t>связанные</w:t>
      </w:r>
      <w:r>
        <w:t xml:space="preserve"> </w:t>
      </w:r>
      <w:r>
        <w:t>с</w:t>
      </w:r>
      <w:r>
        <w:t xml:space="preserve"> </w:t>
      </w:r>
      <w:r>
        <w:t>недостаточной</w:t>
      </w:r>
      <w:r>
        <w:t xml:space="preserve"> </w:t>
      </w:r>
      <w:r>
        <w:t>активностью</w:t>
      </w:r>
      <w:r>
        <w:t xml:space="preserve"> </w:t>
      </w:r>
      <w:r>
        <w:t>в</w:t>
      </w:r>
      <w:r>
        <w:t xml:space="preserve"> </w:t>
      </w:r>
      <w:r>
        <w:t>проверке</w:t>
      </w:r>
      <w:r>
        <w:t xml:space="preserve"> </w:t>
      </w:r>
      <w:r>
        <w:t>перцептивных</w:t>
      </w:r>
      <w:r>
        <w:t xml:space="preserve"> </w:t>
      </w:r>
      <w:r>
        <w:t>гипотез</w:t>
      </w:r>
      <w:r>
        <w:t xml:space="preserve"> (</w:t>
      </w:r>
      <w:r>
        <w:t>псевдоагнозии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), </w:t>
      </w:r>
      <w:r>
        <w:t>например</w:t>
      </w:r>
      <w:r>
        <w:t xml:space="preserve">, </w:t>
      </w:r>
      <w:r>
        <w:t>молоток</w:t>
      </w:r>
      <w:r>
        <w:t xml:space="preserve"> </w:t>
      </w:r>
    </w:p>
    <w:p w:rsidR="00FF06D7" w:rsidRDefault="000C0CF3">
      <w:pPr>
        <w:ind w:left="-13" w:right="97" w:firstLine="0"/>
      </w:pPr>
      <w:r>
        <w:t>→</w:t>
      </w:r>
      <w:r>
        <w:t xml:space="preserve"> </w:t>
      </w:r>
      <w:r>
        <w:rPr>
          <w:i/>
        </w:rPr>
        <w:t xml:space="preserve">кубик, </w:t>
      </w:r>
      <w:r>
        <w:t>и</w:t>
      </w:r>
      <w:r>
        <w:t xml:space="preserve"> </w:t>
      </w:r>
      <w:r>
        <w:t>собственно</w:t>
      </w:r>
      <w:r>
        <w:t xml:space="preserve"> </w:t>
      </w:r>
      <w:r>
        <w:t>фрагментарные</w:t>
      </w:r>
      <w:r>
        <w:t xml:space="preserve"> </w:t>
      </w:r>
      <w:r>
        <w:t>ошибки</w:t>
      </w:r>
      <w:r>
        <w:t xml:space="preserve">, </w:t>
      </w:r>
      <w:r>
        <w:t>связанные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в</w:t>
      </w:r>
      <w:r>
        <w:t xml:space="preserve"> </w:t>
      </w:r>
      <w:r>
        <w:t>опознании</w:t>
      </w:r>
      <w:r>
        <w:t xml:space="preserve"> </w:t>
      </w:r>
      <w:r>
        <w:t>и</w:t>
      </w:r>
      <w:r>
        <w:t xml:space="preserve"> </w:t>
      </w:r>
      <w:r>
        <w:t>проверке</w:t>
      </w:r>
      <w:r>
        <w:t xml:space="preserve"> </w:t>
      </w:r>
      <w:r>
        <w:t>целого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слабостью</w:t>
      </w:r>
      <w:r>
        <w:t xml:space="preserve"> </w:t>
      </w:r>
      <w:r>
        <w:t>ф</w:t>
      </w:r>
      <w:r>
        <w:t>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 (</w:t>
      </w:r>
      <w:r>
        <w:t>подробнее</w:t>
      </w:r>
      <w:r>
        <w:t xml:space="preserve"> </w:t>
      </w:r>
      <w:r>
        <w:t>об</w:t>
      </w:r>
      <w:r>
        <w:t xml:space="preserve"> </w:t>
      </w:r>
      <w:r>
        <w:t>этом</w:t>
      </w:r>
      <w:r>
        <w:t xml:space="preserve"> </w:t>
      </w:r>
      <w:r>
        <w:t>см</w:t>
      </w:r>
      <w:r>
        <w:t xml:space="preserve">. </w:t>
      </w:r>
      <w:r>
        <w:t>Ахутина</w:t>
      </w:r>
      <w:r>
        <w:t xml:space="preserve">, </w:t>
      </w:r>
      <w:r>
        <w:t>Пылаева</w:t>
      </w:r>
      <w:r>
        <w:t xml:space="preserve">, 2003);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перцептивно</w:t>
      </w:r>
      <w:r>
        <w:t xml:space="preserve"> </w:t>
      </w:r>
      <w:r>
        <w:t>далеких</w:t>
      </w:r>
      <w:r>
        <w:t xml:space="preserve"> </w:t>
      </w:r>
      <w:r>
        <w:t>ошибок</w:t>
      </w:r>
      <w:r>
        <w:t xml:space="preserve"> (</w:t>
      </w:r>
      <w:r>
        <w:t>кувшин</w:t>
      </w:r>
      <w:r>
        <w:t xml:space="preserve"> </w:t>
      </w:r>
      <w:r>
        <w:t>→</w:t>
      </w:r>
      <w:r>
        <w:t xml:space="preserve"> </w:t>
      </w:r>
      <w:r>
        <w:rPr>
          <w:i/>
        </w:rPr>
        <w:t>гусь, ракета</w:t>
      </w:r>
      <w:r>
        <w:t xml:space="preserve">);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смешения</w:t>
      </w:r>
      <w:r>
        <w:t xml:space="preserve"> </w:t>
      </w:r>
      <w:r>
        <w:t>фигуры</w:t>
      </w:r>
      <w:r>
        <w:t xml:space="preserve"> </w:t>
      </w:r>
      <w:r>
        <w:t>и</w:t>
      </w:r>
      <w:r>
        <w:t xml:space="preserve"> </w:t>
      </w:r>
      <w:r>
        <w:t>фона</w:t>
      </w:r>
      <w:r>
        <w:t xml:space="preserve"> (</w:t>
      </w:r>
      <w:r>
        <w:t>кувшин</w:t>
      </w:r>
      <w:r>
        <w:t xml:space="preserve"> </w:t>
      </w:r>
      <w:r>
        <w:t>→</w:t>
      </w:r>
      <w:r>
        <w:t xml:space="preserve"> </w:t>
      </w:r>
      <w:r>
        <w:rPr>
          <w:i/>
        </w:rPr>
        <w:t>сердечко</w:t>
      </w:r>
      <w:r>
        <w:t xml:space="preserve">, </w:t>
      </w:r>
      <w:r>
        <w:t>имеется</w:t>
      </w:r>
      <w:r>
        <w:t xml:space="preserve"> </w:t>
      </w:r>
      <w:r>
        <w:t>в</w:t>
      </w:r>
      <w:r>
        <w:t xml:space="preserve"> </w:t>
      </w:r>
      <w:r>
        <w:t>виду</w:t>
      </w:r>
      <w:r>
        <w:t xml:space="preserve"> </w:t>
      </w:r>
      <w:r>
        <w:t>пространство</w:t>
      </w:r>
      <w:r>
        <w:t xml:space="preserve"> </w:t>
      </w:r>
      <w:r>
        <w:t>между</w:t>
      </w:r>
      <w:r>
        <w:t xml:space="preserve"> </w:t>
      </w:r>
      <w:r>
        <w:t>ручкой</w:t>
      </w:r>
      <w:r>
        <w:t xml:space="preserve"> </w:t>
      </w:r>
      <w:r>
        <w:t>и</w:t>
      </w:r>
      <w:r>
        <w:t xml:space="preserve"> </w:t>
      </w:r>
      <w:r>
        <w:t>кувшином</w:t>
      </w:r>
      <w:r>
        <w:t xml:space="preserve">; </w:t>
      </w:r>
      <w:r>
        <w:t>молоток</w:t>
      </w:r>
      <w:r>
        <w:t xml:space="preserve"> </w:t>
      </w:r>
      <w:r>
        <w:t>→</w:t>
      </w:r>
      <w:r>
        <w:t xml:space="preserve"> </w:t>
      </w:r>
      <w:r>
        <w:rPr>
          <w:i/>
        </w:rPr>
        <w:t>молния</w:t>
      </w:r>
      <w:r>
        <w:t xml:space="preserve">, </w:t>
      </w:r>
      <w:r>
        <w:t>так</w:t>
      </w:r>
      <w:r>
        <w:t xml:space="preserve"> </w:t>
      </w:r>
      <w:r>
        <w:t>называется</w:t>
      </w:r>
      <w:r>
        <w:t xml:space="preserve"> </w:t>
      </w:r>
      <w:r>
        <w:t>зачеркивающая</w:t>
      </w:r>
      <w:r>
        <w:t xml:space="preserve"> </w:t>
      </w:r>
      <w:r>
        <w:t>линия</w:t>
      </w:r>
      <w:r>
        <w:t xml:space="preserve">), </w:t>
      </w:r>
      <w:r>
        <w:t>этот</w:t>
      </w:r>
      <w:r>
        <w:t xml:space="preserve"> </w:t>
      </w:r>
      <w:r>
        <w:t>тип</w:t>
      </w:r>
      <w:r>
        <w:t xml:space="preserve"> </w:t>
      </w:r>
      <w:r>
        <w:t>ошибок</w:t>
      </w:r>
      <w:r>
        <w:t xml:space="preserve"> </w:t>
      </w:r>
      <w:r>
        <w:t>чаще</w:t>
      </w:r>
      <w:r>
        <w:t xml:space="preserve"> </w:t>
      </w:r>
      <w:r>
        <w:t>всего</w:t>
      </w:r>
      <w:r>
        <w:t xml:space="preserve"> </w:t>
      </w:r>
      <w:r>
        <w:t>встречается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с</w:t>
      </w:r>
      <w:r>
        <w:t xml:space="preserve"> </w:t>
      </w:r>
      <w:r>
        <w:t>перечеркнутыми</w:t>
      </w:r>
      <w:r>
        <w:t xml:space="preserve"> </w:t>
      </w:r>
      <w:r>
        <w:t>изображениями</w:t>
      </w:r>
      <w:r>
        <w:t xml:space="preserve">.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персевераторных</w:t>
      </w:r>
      <w:r>
        <w:t xml:space="preserve"> </w:t>
      </w:r>
      <w:r>
        <w:t>ответов</w:t>
      </w:r>
      <w:r>
        <w:t xml:space="preserve"> (</w:t>
      </w:r>
      <w:r>
        <w:t>один</w:t>
      </w:r>
      <w:r>
        <w:t xml:space="preserve"> </w:t>
      </w:r>
      <w:r>
        <w:t>ответ</w:t>
      </w:r>
      <w:r>
        <w:t xml:space="preserve"> </w:t>
      </w:r>
      <w:r>
        <w:t>повторяется</w:t>
      </w:r>
      <w:r>
        <w:t xml:space="preserve"> </w:t>
      </w:r>
      <w:r>
        <w:t>больше</w:t>
      </w:r>
      <w:r>
        <w:t xml:space="preserve"> </w:t>
      </w:r>
      <w:r>
        <w:t>одного</w:t>
      </w:r>
      <w:r>
        <w:t xml:space="preserve"> </w:t>
      </w:r>
      <w:r>
        <w:t>раза</w:t>
      </w:r>
      <w:r>
        <w:t xml:space="preserve">). </w:t>
      </w:r>
    </w:p>
    <w:p w:rsidR="00FF06D7" w:rsidRDefault="000C0CF3">
      <w:pPr>
        <w:ind w:left="-13" w:right="97"/>
      </w:pPr>
      <w:r>
        <w:t>Вербальные</w:t>
      </w:r>
      <w:r>
        <w:t xml:space="preserve"> </w:t>
      </w:r>
      <w:r>
        <w:t>ошибки</w:t>
      </w:r>
      <w:r>
        <w:t xml:space="preserve">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бедностью</w:t>
      </w:r>
      <w:r>
        <w:t xml:space="preserve"> </w:t>
      </w:r>
      <w:r>
        <w:t>словаря</w:t>
      </w:r>
      <w:r>
        <w:t xml:space="preserve">, </w:t>
      </w:r>
      <w:r>
        <w:t>которая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обусловлена</w:t>
      </w:r>
      <w:r>
        <w:t xml:space="preserve"> </w:t>
      </w:r>
      <w:r>
        <w:t>трудностями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  <w:r>
        <w:t>Вербально</w:t>
      </w:r>
      <w:r>
        <w:t>-</w:t>
      </w:r>
      <w:r>
        <w:t>перцептивные</w:t>
      </w:r>
      <w:r>
        <w:t xml:space="preserve"> </w:t>
      </w:r>
      <w:r>
        <w:t>ошибки</w:t>
      </w:r>
      <w:r>
        <w:t xml:space="preserve"> </w:t>
      </w:r>
      <w:r>
        <w:t>могут</w:t>
      </w:r>
      <w:r>
        <w:t xml:space="preserve"> </w:t>
      </w:r>
      <w:r>
        <w:t>иметь</w:t>
      </w:r>
      <w:r>
        <w:t xml:space="preserve"> </w:t>
      </w:r>
      <w:r>
        <w:t>как</w:t>
      </w:r>
      <w:r>
        <w:t xml:space="preserve"> </w:t>
      </w:r>
      <w:r>
        <w:t>речевую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зрительную</w:t>
      </w:r>
      <w:r>
        <w:t xml:space="preserve"> </w:t>
      </w:r>
      <w:r>
        <w:t>природу</w:t>
      </w:r>
      <w:r>
        <w:t xml:space="preserve">, </w:t>
      </w:r>
      <w:r>
        <w:t>но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связаны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инактивностью</w:t>
      </w:r>
      <w:r>
        <w:t xml:space="preserve"> </w:t>
      </w:r>
      <w:r>
        <w:t>рассматривания</w:t>
      </w:r>
      <w:r>
        <w:t xml:space="preserve"> (III </w:t>
      </w:r>
      <w:r>
        <w:t>блок</w:t>
      </w:r>
      <w:r>
        <w:t xml:space="preserve">). </w:t>
      </w:r>
      <w:r>
        <w:t>Перцептивно</w:t>
      </w:r>
      <w:r>
        <w:t xml:space="preserve"> </w:t>
      </w:r>
      <w:r>
        <w:t>б</w:t>
      </w:r>
      <w:r>
        <w:t>лизкие</w:t>
      </w:r>
      <w:r>
        <w:t xml:space="preserve"> </w:t>
      </w:r>
      <w:r>
        <w:t>ошибки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проявлением</w:t>
      </w:r>
      <w:r>
        <w:t xml:space="preserve"> </w:t>
      </w:r>
      <w:r>
        <w:t>слабости</w:t>
      </w:r>
      <w:r>
        <w:t xml:space="preserve"> </w:t>
      </w:r>
      <w:r>
        <w:t>переработки</w:t>
      </w:r>
      <w:r>
        <w:t xml:space="preserve"> </w:t>
      </w:r>
      <w:r>
        <w:t>зрительной</w:t>
      </w:r>
      <w:r>
        <w:t xml:space="preserve"> </w:t>
      </w:r>
      <w:r>
        <w:t>информации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недостаточной</w:t>
      </w:r>
      <w:r>
        <w:t xml:space="preserve"> </w:t>
      </w:r>
      <w:r>
        <w:t>активности</w:t>
      </w:r>
      <w:r>
        <w:t xml:space="preserve"> </w:t>
      </w:r>
      <w:r>
        <w:t>в</w:t>
      </w:r>
      <w:r>
        <w:t xml:space="preserve"> </w:t>
      </w:r>
      <w:r>
        <w:t>проверке</w:t>
      </w:r>
      <w:r>
        <w:t xml:space="preserve"> </w:t>
      </w:r>
      <w:r>
        <w:t>перцептивных</w:t>
      </w:r>
      <w:r>
        <w:t xml:space="preserve"> </w:t>
      </w:r>
      <w:r>
        <w:t>гипотез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могут</w:t>
      </w:r>
      <w:r>
        <w:t xml:space="preserve"> </w:t>
      </w:r>
      <w:r>
        <w:t>говорить</w:t>
      </w:r>
      <w:r>
        <w:t xml:space="preserve"> </w:t>
      </w:r>
      <w:r>
        <w:t>и</w:t>
      </w:r>
      <w:r>
        <w:t xml:space="preserve"> </w:t>
      </w:r>
      <w:r>
        <w:t>персевераторные</w:t>
      </w:r>
      <w:r>
        <w:t xml:space="preserve"> </w:t>
      </w:r>
      <w:r>
        <w:t>ответы</w:t>
      </w:r>
      <w:r>
        <w:t xml:space="preserve"> </w:t>
      </w:r>
      <w:r>
        <w:t>и</w:t>
      </w:r>
      <w:r>
        <w:t xml:space="preserve"> </w:t>
      </w:r>
      <w:r>
        <w:t>ошибки</w:t>
      </w:r>
      <w:r>
        <w:t xml:space="preserve"> </w:t>
      </w:r>
      <w:r>
        <w:t>смешения</w:t>
      </w:r>
      <w:r>
        <w:t xml:space="preserve"> </w:t>
      </w:r>
      <w:r>
        <w:t>фигуры</w:t>
      </w:r>
      <w:r>
        <w:t xml:space="preserve"> </w:t>
      </w:r>
      <w:r>
        <w:t>и</w:t>
      </w:r>
      <w:r>
        <w:t xml:space="preserve"> </w:t>
      </w:r>
      <w:r>
        <w:t>фона</w:t>
      </w:r>
      <w:r>
        <w:t xml:space="preserve">.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фрагментарности</w:t>
      </w:r>
      <w:r>
        <w:t xml:space="preserve"> </w:t>
      </w:r>
      <w:r>
        <w:t>восприятия</w:t>
      </w:r>
      <w:r>
        <w:t xml:space="preserve"> </w:t>
      </w:r>
      <w:r>
        <w:t>и</w:t>
      </w:r>
      <w:r>
        <w:t xml:space="preserve"> </w:t>
      </w:r>
      <w:r>
        <w:t>перцептивно</w:t>
      </w:r>
      <w:r>
        <w:t xml:space="preserve"> </w:t>
      </w:r>
      <w:r>
        <w:t>далекие</w:t>
      </w:r>
      <w:r>
        <w:t xml:space="preserve"> </w:t>
      </w:r>
      <w:r>
        <w:t>ошибки</w:t>
      </w:r>
      <w:r>
        <w:t xml:space="preserve"> </w:t>
      </w:r>
      <w:r>
        <w:t>могут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 (</w:t>
      </w:r>
      <w:r>
        <w:t>Ахутина</w:t>
      </w:r>
      <w:r>
        <w:t xml:space="preserve">, </w:t>
      </w:r>
      <w:r>
        <w:t>Пылаева</w:t>
      </w:r>
      <w:r>
        <w:t xml:space="preserve">, 2003). </w:t>
      </w:r>
    </w:p>
    <w:p w:rsidR="00FF06D7" w:rsidRDefault="000C0CF3">
      <w:pPr>
        <w:spacing w:after="115"/>
        <w:ind w:left="-13" w:right="97"/>
      </w:pPr>
      <w:r>
        <w:t>Рассмотрим</w:t>
      </w:r>
      <w:r>
        <w:t xml:space="preserve"> </w:t>
      </w:r>
      <w:r>
        <w:t>встречаемость</w:t>
      </w:r>
      <w:r>
        <w:t xml:space="preserve"> </w:t>
      </w:r>
      <w:r>
        <w:t>ошибок</w:t>
      </w:r>
      <w:r>
        <w:t xml:space="preserve"> </w:t>
      </w:r>
      <w:r>
        <w:t>в</w:t>
      </w:r>
      <w:r>
        <w:t xml:space="preserve"> </w:t>
      </w:r>
      <w:r>
        <w:t>разных</w:t>
      </w:r>
      <w:r>
        <w:t xml:space="preserve"> </w:t>
      </w:r>
      <w:r>
        <w:t>пробах</w:t>
      </w:r>
      <w:r>
        <w:t xml:space="preserve"> (</w:t>
      </w:r>
      <w:r>
        <w:t>в</w:t>
      </w:r>
      <w:r>
        <w:t xml:space="preserve"> </w:t>
      </w:r>
      <w:r>
        <w:t>таблицах</w:t>
      </w:r>
      <w:r>
        <w:t xml:space="preserve"> 70-76 </w:t>
      </w:r>
      <w:r>
        <w:t>приведены</w:t>
      </w:r>
      <w:r>
        <w:t xml:space="preserve"> </w:t>
      </w:r>
      <w:r>
        <w:t>данные</w:t>
      </w:r>
      <w:r>
        <w:t xml:space="preserve"> </w:t>
      </w:r>
      <w:r>
        <w:t>по</w:t>
      </w:r>
      <w:r>
        <w:t xml:space="preserve"> </w:t>
      </w:r>
      <w:r>
        <w:t>общей</w:t>
      </w:r>
      <w:r>
        <w:t xml:space="preserve"> </w:t>
      </w:r>
      <w:r>
        <w:t>выборке</w:t>
      </w:r>
      <w:r>
        <w:t xml:space="preserve"> </w:t>
      </w:r>
      <w:r>
        <w:t>детей</w:t>
      </w:r>
      <w:r>
        <w:t xml:space="preserve">, n=279). </w:t>
      </w:r>
    </w:p>
    <w:p w:rsidR="00FF06D7" w:rsidRDefault="000C0CF3">
      <w:pPr>
        <w:spacing w:line="267" w:lineRule="auto"/>
        <w:ind w:left="136" w:right="92" w:hanging="10"/>
      </w:pPr>
      <w:r>
        <w:rPr>
          <w:i/>
        </w:rPr>
        <w:t>Таблица 70. Распределение количества вербальных ошибок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5" w:type="dxa"/>
        </w:tblCellMar>
        <w:tblLook w:val="04A0" w:firstRow="1" w:lastRow="0" w:firstColumn="1" w:lastColumn="0" w:noHBand="0" w:noVBand="1"/>
      </w:tblPr>
      <w:tblGrid>
        <w:gridCol w:w="2868"/>
        <w:gridCol w:w="529"/>
        <w:gridCol w:w="530"/>
        <w:gridCol w:w="530"/>
        <w:gridCol w:w="701"/>
        <w:gridCol w:w="1078"/>
      </w:tblGrid>
      <w:tr w:rsidR="00FF06D7">
        <w:trPr>
          <w:trHeight w:val="511"/>
        </w:trPr>
        <w:tc>
          <w:tcPr>
            <w:tcW w:w="2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23" w:firstLine="0"/>
              <w:jc w:val="right"/>
            </w:pPr>
            <w:r>
              <w:t xml:space="preserve">            </w:t>
            </w:r>
            <w:r>
              <w:t>Вербальные</w:t>
            </w:r>
            <w:r>
              <w:t xml:space="preserve"> </w:t>
            </w:r>
            <w:r>
              <w:t>ошибки</w:t>
            </w:r>
          </w:p>
        </w:tc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3" w:firstLine="0"/>
              <w:jc w:val="center"/>
            </w:pPr>
            <w:r>
              <w:t xml:space="preserve">0 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2" w:firstLine="0"/>
              <w:jc w:val="center"/>
            </w:pPr>
            <w:r>
              <w:t xml:space="preserve">1 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t xml:space="preserve">&gt;1 </w:t>
            </w:r>
          </w:p>
        </w:tc>
        <w:tc>
          <w:tcPr>
            <w:tcW w:w="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rPr>
                <w:b/>
              </w:rPr>
              <w:t>Сред.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3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Наложенные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</w:pPr>
            <w:r>
              <w:t>94.7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3.7 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1.6 </w:t>
            </w:r>
          </w:p>
        </w:tc>
        <w:tc>
          <w:tcPr>
            <w:tcW w:w="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rPr>
                <w:b/>
              </w:rPr>
              <w:t xml:space="preserve">0.06 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</w:rPr>
              <w:t xml:space="preserve">0.28 </w:t>
            </w:r>
          </w:p>
        </w:tc>
      </w:tr>
      <w:tr w:rsidR="00FF06D7">
        <w:trPr>
          <w:trHeight w:val="258"/>
        </w:trPr>
        <w:tc>
          <w:tcPr>
            <w:tcW w:w="2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Перечеркн</w:t>
            </w:r>
            <w:r>
              <w:t xml:space="preserve">.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</w:pPr>
            <w:r>
              <w:t>80.3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17.2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2.5 </w:t>
            </w:r>
          </w:p>
        </w:tc>
        <w:tc>
          <w:tcPr>
            <w:tcW w:w="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rPr>
                <w:b/>
              </w:rPr>
              <w:t xml:space="preserve">0.23 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</w:rPr>
              <w:t xml:space="preserve">0.5 </w:t>
            </w:r>
          </w:p>
        </w:tc>
      </w:tr>
      <w:tr w:rsidR="00FF06D7">
        <w:trPr>
          <w:trHeight w:val="258"/>
        </w:trPr>
        <w:tc>
          <w:tcPr>
            <w:tcW w:w="2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Незавершен</w:t>
            </w:r>
            <w:r>
              <w:t xml:space="preserve">.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</w:pPr>
            <w:r>
              <w:t>74.5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11.1</w:t>
            </w:r>
          </w:p>
        </w:tc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14.4</w:t>
            </w:r>
          </w:p>
        </w:tc>
        <w:tc>
          <w:tcPr>
            <w:tcW w:w="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rPr>
                <w:b/>
              </w:rPr>
              <w:t xml:space="preserve">0.41 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</w:rPr>
              <w:t xml:space="preserve">0.78 </w:t>
            </w:r>
          </w:p>
        </w:tc>
      </w:tr>
    </w:tbl>
    <w:p w:rsidR="00FF06D7" w:rsidRDefault="000C0CF3">
      <w:pPr>
        <w:spacing w:after="98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2554" w:right="92" w:hanging="2424"/>
      </w:pPr>
      <w:r>
        <w:rPr>
          <w:i/>
        </w:rPr>
        <w:t>Таблица 71. Распределение количества вербально-перцептивных ошибок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6" w:type="dxa"/>
        </w:tblCellMar>
        <w:tblLook w:val="04A0" w:firstRow="1" w:lastRow="0" w:firstColumn="1" w:lastColumn="0" w:noHBand="0" w:noVBand="1"/>
      </w:tblPr>
      <w:tblGrid>
        <w:gridCol w:w="2527"/>
        <w:gridCol w:w="499"/>
        <w:gridCol w:w="499"/>
        <w:gridCol w:w="499"/>
        <w:gridCol w:w="389"/>
        <w:gridCol w:w="389"/>
        <w:gridCol w:w="660"/>
        <w:gridCol w:w="774"/>
      </w:tblGrid>
      <w:tr w:rsidR="00FF06D7">
        <w:trPr>
          <w:trHeight w:val="764"/>
        </w:trPr>
        <w:tc>
          <w:tcPr>
            <w:tcW w:w="2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1" w:firstLine="0"/>
              <w:jc w:val="right"/>
            </w:pPr>
            <w:r>
              <w:t xml:space="preserve">               </w:t>
            </w:r>
            <w:r>
              <w:t>Вербальноперцептивные</w:t>
            </w:r>
            <w:r>
              <w:t xml:space="preserve"> </w:t>
            </w:r>
            <w:r>
              <w:t>ошибки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2" w:firstLine="0"/>
            </w:pPr>
            <w:r>
              <w:t>&gt;3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2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Наложенные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74.9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5.7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0.28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0.53 </w:t>
            </w:r>
          </w:p>
        </w:tc>
      </w:tr>
      <w:tr w:rsidR="00FF06D7">
        <w:trPr>
          <w:trHeight w:val="511"/>
        </w:trPr>
        <w:tc>
          <w:tcPr>
            <w:tcW w:w="2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Перечеркнутые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34.4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42.7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19.7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0.97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0.86 </w:t>
            </w:r>
          </w:p>
        </w:tc>
      </w:tr>
      <w:tr w:rsidR="00FF06D7">
        <w:trPr>
          <w:trHeight w:val="511"/>
        </w:trPr>
        <w:tc>
          <w:tcPr>
            <w:tcW w:w="2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Незавершенные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67.7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9.3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0.51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0.83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2553" w:right="92" w:hanging="2234"/>
      </w:pPr>
      <w:r>
        <w:rPr>
          <w:i/>
        </w:rPr>
        <w:t>Таблица 72. Распределение количества перцептивно близких  ошибок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2408"/>
        <w:gridCol w:w="499"/>
        <w:gridCol w:w="499"/>
        <w:gridCol w:w="499"/>
        <w:gridCol w:w="499"/>
        <w:gridCol w:w="395"/>
        <w:gridCol w:w="660"/>
        <w:gridCol w:w="776"/>
      </w:tblGrid>
      <w:tr w:rsidR="00FF06D7">
        <w:trPr>
          <w:trHeight w:val="764"/>
        </w:trPr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               </w:t>
            </w:r>
            <w:r>
              <w:t>Перцептивно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близкие</w:t>
            </w:r>
            <w:r>
              <w:t xml:space="preserve"> </w:t>
            </w:r>
            <w:r>
              <w:t>ошибки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3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3" w:right="25" w:firstLine="0"/>
              <w:jc w:val="center"/>
            </w:pPr>
            <w:r>
              <w:t xml:space="preserve">&gt; 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Наложенные</w:t>
            </w:r>
            <w:r>
              <w:t xml:space="preserve"> </w:t>
            </w:r>
            <w:r>
              <w:t>изображения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52.6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19.8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20.3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6.1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1.2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0.73 </w:t>
            </w:r>
          </w:p>
        </w:tc>
        <w:tc>
          <w:tcPr>
            <w:tcW w:w="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0.91 </w:t>
            </w:r>
          </w:p>
        </w:tc>
      </w:tr>
      <w:tr w:rsidR="00FF06D7">
        <w:trPr>
          <w:trHeight w:val="510"/>
        </w:trPr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Перечеркнутые</w:t>
            </w:r>
            <w:r>
              <w:t xml:space="preserve"> 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34.1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22.2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7.9 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1.14 </w:t>
            </w:r>
          </w:p>
        </w:tc>
        <w:tc>
          <w:tcPr>
            <w:tcW w:w="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1.08 </w:t>
            </w:r>
          </w:p>
        </w:tc>
      </w:tr>
      <w:tr w:rsidR="00FF06D7">
        <w:trPr>
          <w:trHeight w:val="511"/>
        </w:trPr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1-2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3-4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5-6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right="26" w:firstLine="0"/>
              <w:jc w:val="center"/>
            </w:pPr>
            <w:r>
              <w:t xml:space="preserve">&gt; 6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Незавершенные</w:t>
            </w:r>
            <w:r>
              <w:t xml:space="preserve"> 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39.8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16.8</w:t>
            </w:r>
          </w:p>
        </w:tc>
        <w:tc>
          <w:tcPr>
            <w:tcW w:w="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1.8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2.5 </w:t>
            </w:r>
          </w:p>
        </w:tc>
        <w:tc>
          <w:tcPr>
            <w:tcW w:w="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1.81 </w:t>
            </w:r>
          </w:p>
        </w:tc>
      </w:tr>
    </w:tbl>
    <w:p w:rsidR="00FF06D7" w:rsidRDefault="000C0CF3">
      <w:pPr>
        <w:spacing w:after="0" w:line="259" w:lineRule="auto"/>
        <w:ind w:left="346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2022" w:right="92" w:hanging="1184"/>
      </w:pPr>
      <w:r>
        <w:rPr>
          <w:i/>
        </w:rPr>
        <w:t xml:space="preserve">Таблица 73. Распределение числа ошибок по типу  фрагментарности (в %)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860"/>
        <w:gridCol w:w="499"/>
        <w:gridCol w:w="499"/>
        <w:gridCol w:w="499"/>
        <w:gridCol w:w="389"/>
        <w:gridCol w:w="660"/>
        <w:gridCol w:w="830"/>
      </w:tblGrid>
      <w:tr w:rsidR="00FF06D7">
        <w:trPr>
          <w:trHeight w:val="764"/>
        </w:trPr>
        <w:tc>
          <w:tcPr>
            <w:tcW w:w="2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108" w:hanging="749"/>
              <w:jc w:val="left"/>
            </w:pPr>
            <w:r>
              <w:t xml:space="preserve">               </w:t>
            </w:r>
            <w:r>
              <w:t>Ошибки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типу</w:t>
            </w:r>
            <w:r>
              <w:t xml:space="preserve"> </w:t>
            </w:r>
            <w:r>
              <w:t>фрагментарности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1-2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t>3-4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&gt;4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Наложенные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92.3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7.7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0.1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0.37 </w:t>
            </w:r>
          </w:p>
        </w:tc>
      </w:tr>
      <w:tr w:rsidR="00FF06D7">
        <w:trPr>
          <w:trHeight w:val="258"/>
        </w:trPr>
        <w:tc>
          <w:tcPr>
            <w:tcW w:w="2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Незавершенные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23.7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43.3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29.4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1.58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1.25 </w:t>
            </w:r>
          </w:p>
        </w:tc>
      </w:tr>
    </w:tbl>
    <w:p w:rsidR="00FF06D7" w:rsidRDefault="000C0CF3">
      <w:pPr>
        <w:spacing w:after="104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106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>Таблица 74. Распределение перцептивно далеких ошибок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832"/>
        <w:gridCol w:w="499"/>
        <w:gridCol w:w="498"/>
        <w:gridCol w:w="499"/>
        <w:gridCol w:w="397"/>
        <w:gridCol w:w="660"/>
        <w:gridCol w:w="851"/>
      </w:tblGrid>
      <w:tr w:rsidR="00FF06D7">
        <w:trPr>
          <w:trHeight w:val="764"/>
        </w:trPr>
        <w:tc>
          <w:tcPr>
            <w:tcW w:w="2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               </w:t>
            </w:r>
            <w:r>
              <w:t>Перцептивно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далекие</w:t>
            </w:r>
            <w:r>
              <w:t xml:space="preserve"> </w:t>
            </w:r>
            <w:r>
              <w:t>ошибки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5" w:firstLine="0"/>
              <w:jc w:val="left"/>
            </w:pPr>
            <w:r>
              <w:t>1-2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3-4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6" w:right="24" w:firstLine="0"/>
              <w:jc w:val="center"/>
            </w:pPr>
            <w:r>
              <w:t xml:space="preserve">&gt; 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0"/>
        </w:trPr>
        <w:tc>
          <w:tcPr>
            <w:tcW w:w="2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36" w:firstLine="0"/>
              <w:jc w:val="left"/>
            </w:pPr>
            <w:r>
              <w:t>Наложенные</w:t>
            </w:r>
            <w:r>
              <w:t xml:space="preserve"> 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91.5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8.5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0.09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0.3 </w:t>
            </w:r>
          </w:p>
        </w:tc>
      </w:tr>
      <w:tr w:rsidR="00FF06D7">
        <w:trPr>
          <w:trHeight w:val="511"/>
        </w:trPr>
        <w:tc>
          <w:tcPr>
            <w:tcW w:w="2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Перечеркнутые</w:t>
            </w:r>
            <w:r>
              <w:t xml:space="preserve"> 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86.4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13.6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0.18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0.5 </w:t>
            </w:r>
          </w:p>
        </w:tc>
      </w:tr>
      <w:tr w:rsidR="00FF06D7">
        <w:trPr>
          <w:trHeight w:val="511"/>
        </w:trPr>
        <w:tc>
          <w:tcPr>
            <w:tcW w:w="2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Незавершенные</w:t>
            </w:r>
            <w:r>
              <w:t xml:space="preserve"> 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53.8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27.6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15.7</w:t>
            </w:r>
          </w:p>
        </w:tc>
        <w:tc>
          <w:tcPr>
            <w:tcW w:w="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t>2.9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0.94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0.58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49" w:right="92" w:hanging="10"/>
      </w:pPr>
      <w:r>
        <w:rPr>
          <w:i/>
        </w:rPr>
        <w:t>Таблица 75. Распределение ошибок смешения фигуры и фона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3163"/>
        <w:gridCol w:w="498"/>
        <w:gridCol w:w="499"/>
        <w:gridCol w:w="389"/>
        <w:gridCol w:w="390"/>
        <w:gridCol w:w="660"/>
        <w:gridCol w:w="637"/>
      </w:tblGrid>
      <w:tr w:rsidR="00FF06D7">
        <w:trPr>
          <w:trHeight w:val="511"/>
        </w:trPr>
        <w:tc>
          <w:tcPr>
            <w:tcW w:w="31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Проба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Смешение</w:t>
            </w:r>
            <w:r>
              <w:t xml:space="preserve"> </w:t>
            </w:r>
            <w:r>
              <w:t>фигуры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фона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t>&gt;2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31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Перечеркнутые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76.3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19.4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3.6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0.3 </w:t>
            </w:r>
          </w:p>
        </w:tc>
        <w:tc>
          <w:tcPr>
            <w:tcW w:w="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rPr>
                <w:b/>
              </w:rPr>
              <w:t xml:space="preserve">0.58 </w:t>
            </w:r>
          </w:p>
        </w:tc>
      </w:tr>
    </w:tbl>
    <w:p w:rsidR="00FF06D7" w:rsidRDefault="000C0CF3">
      <w:pPr>
        <w:spacing w:after="103" w:line="259" w:lineRule="auto"/>
        <w:ind w:left="346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2497" w:right="92" w:hanging="2014"/>
      </w:pPr>
      <w:r>
        <w:rPr>
          <w:i/>
        </w:rPr>
        <w:t>Таблица 76. Распределение количества персевераторных  ответов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972"/>
        <w:gridCol w:w="514"/>
        <w:gridCol w:w="400"/>
        <w:gridCol w:w="230"/>
        <w:gridCol w:w="400"/>
        <w:gridCol w:w="678"/>
        <w:gridCol w:w="1043"/>
      </w:tblGrid>
      <w:tr w:rsidR="00FF06D7">
        <w:trPr>
          <w:trHeight w:val="764"/>
        </w:trPr>
        <w:tc>
          <w:tcPr>
            <w:tcW w:w="29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Проба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               </w:t>
            </w:r>
            <w:r>
              <w:t>Персевераторные</w:t>
            </w:r>
            <w:r>
              <w:t xml:space="preserve"> </w:t>
            </w:r>
            <w:r>
              <w:t>ответы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 xml:space="preserve">1 </w:t>
            </w:r>
          </w:p>
        </w:tc>
        <w:tc>
          <w:tcPr>
            <w:tcW w:w="2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2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 xml:space="preserve">3 </w:t>
            </w:r>
          </w:p>
        </w:tc>
        <w:tc>
          <w:tcPr>
            <w:tcW w:w="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Сред.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9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Незавершенные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89.9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7.6</w:t>
            </w:r>
          </w:p>
        </w:tc>
        <w:tc>
          <w:tcPr>
            <w:tcW w:w="2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0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t>2.5</w:t>
            </w:r>
          </w:p>
        </w:tc>
        <w:tc>
          <w:tcPr>
            <w:tcW w:w="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rPr>
                <w:b/>
              </w:rPr>
              <w:t>0.13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0.39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ind w:left="-13" w:right="97"/>
      </w:pPr>
      <w:r>
        <w:rPr>
          <w:b/>
        </w:rPr>
        <w:t xml:space="preserve">24. Зрительные ассоциации </w:t>
      </w:r>
      <w:r>
        <w:t>(Non-verbal Fluency Test)</w:t>
      </w:r>
      <w:r>
        <w:rPr>
          <w:b/>
        </w:rPr>
        <w:t>.</w:t>
      </w:r>
      <w:r>
        <w:t xml:space="preserve"> </w:t>
      </w:r>
      <w:r>
        <w:t>Эта</w:t>
      </w:r>
      <w:r>
        <w:t xml:space="preserve"> </w:t>
      </w:r>
      <w:r>
        <w:t>проба</w:t>
      </w:r>
      <w:r>
        <w:t xml:space="preserve"> </w:t>
      </w:r>
      <w:r>
        <w:t>предложена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 </w:t>
      </w:r>
      <w:r>
        <w:t>и</w:t>
      </w:r>
      <w:r>
        <w:t xml:space="preserve"> </w:t>
      </w:r>
      <w:r>
        <w:t>Н</w:t>
      </w:r>
      <w:r>
        <w:t>.</w:t>
      </w:r>
      <w:r>
        <w:t>М</w:t>
      </w:r>
      <w:r>
        <w:t xml:space="preserve">. </w:t>
      </w:r>
      <w:r>
        <w:t>Пылаевой</w:t>
      </w:r>
      <w:r>
        <w:t xml:space="preserve"> (2003). </w:t>
      </w:r>
      <w:r>
        <w:t>Она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сформированности</w:t>
      </w:r>
      <w:r>
        <w:t xml:space="preserve"> </w:t>
      </w:r>
      <w:r>
        <w:t>зрительных</w:t>
      </w:r>
      <w:r>
        <w:t xml:space="preserve"> </w:t>
      </w:r>
      <w:r>
        <w:t>представлений</w:t>
      </w:r>
      <w:r>
        <w:t xml:space="preserve"> </w:t>
      </w:r>
      <w:r>
        <w:t>и</w:t>
      </w:r>
      <w:r>
        <w:t xml:space="preserve"> </w:t>
      </w:r>
      <w:r>
        <w:t>возможности</w:t>
      </w:r>
      <w:r>
        <w:t xml:space="preserve"> </w:t>
      </w:r>
      <w:r>
        <w:t>их</w:t>
      </w:r>
      <w:r>
        <w:t xml:space="preserve"> </w:t>
      </w:r>
      <w:r>
        <w:t>актуализации</w:t>
      </w:r>
      <w:r>
        <w:t xml:space="preserve">. </w:t>
      </w:r>
      <w:r>
        <w:t>Анализ</w:t>
      </w:r>
      <w:r>
        <w:t xml:space="preserve"> </w:t>
      </w:r>
      <w:r>
        <w:t>особенностей</w:t>
      </w:r>
      <w:r>
        <w:t xml:space="preserve"> </w:t>
      </w:r>
      <w:r>
        <w:t>рисунков</w:t>
      </w:r>
      <w:r>
        <w:t xml:space="preserve"> </w:t>
      </w:r>
      <w:r>
        <w:t>позволяет</w:t>
      </w:r>
      <w:r>
        <w:t xml:space="preserve"> </w:t>
      </w:r>
      <w:r>
        <w:t>предположить</w:t>
      </w:r>
      <w:r>
        <w:t xml:space="preserve">, </w:t>
      </w:r>
      <w:r>
        <w:t>какая</w:t>
      </w:r>
      <w:r>
        <w:t xml:space="preserve"> </w:t>
      </w:r>
      <w:r>
        <w:t>из</w:t>
      </w:r>
      <w:r>
        <w:t xml:space="preserve"> </w:t>
      </w:r>
      <w:r>
        <w:t>стратегий</w:t>
      </w:r>
      <w:r>
        <w:t xml:space="preserve"> </w:t>
      </w:r>
      <w:r>
        <w:t>переработки</w:t>
      </w:r>
      <w:r>
        <w:t xml:space="preserve"> </w:t>
      </w:r>
      <w:r>
        <w:t>зрительной</w:t>
      </w:r>
      <w:r>
        <w:t xml:space="preserve"> </w:t>
      </w:r>
      <w:r>
        <w:t>информации</w:t>
      </w:r>
      <w:r>
        <w:t xml:space="preserve"> </w:t>
      </w:r>
      <w:r>
        <w:t>развита</w:t>
      </w:r>
      <w:r>
        <w:t xml:space="preserve"> </w:t>
      </w:r>
      <w:r>
        <w:t>лучше</w:t>
      </w:r>
      <w:r>
        <w:t xml:space="preserve">. 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rPr>
          <w:b/>
        </w:rPr>
        <w:t>.</w:t>
      </w:r>
      <w:r>
        <w:t xml:space="preserve"> </w:t>
      </w:r>
      <w:r>
        <w:t>Проба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двух</w:t>
      </w:r>
      <w:r>
        <w:t xml:space="preserve"> </w:t>
      </w:r>
      <w:r>
        <w:t>заданий</w:t>
      </w:r>
      <w:r>
        <w:t xml:space="preserve">: </w:t>
      </w:r>
      <w:r>
        <w:t>свободные</w:t>
      </w:r>
      <w:r>
        <w:t xml:space="preserve"> </w:t>
      </w:r>
      <w:r>
        <w:t>ассоциации</w:t>
      </w:r>
      <w:r>
        <w:t xml:space="preserve"> </w:t>
      </w:r>
      <w:r>
        <w:t>и</w:t>
      </w:r>
      <w:r>
        <w:t xml:space="preserve"> </w:t>
      </w:r>
      <w:r>
        <w:t>направленные</w:t>
      </w:r>
      <w:r>
        <w:t xml:space="preserve"> </w:t>
      </w:r>
      <w:r>
        <w:t>ассоциации</w:t>
      </w:r>
      <w:r>
        <w:t xml:space="preserve"> (</w:t>
      </w:r>
      <w:r>
        <w:t>растения</w:t>
      </w:r>
      <w:r>
        <w:t xml:space="preserve">). </w:t>
      </w:r>
      <w:r>
        <w:t>Для</w:t>
      </w:r>
      <w:r>
        <w:t xml:space="preserve"> </w:t>
      </w:r>
      <w:r>
        <w:t>мотивированных</w:t>
      </w:r>
      <w:r>
        <w:t xml:space="preserve"> </w:t>
      </w:r>
      <w:r>
        <w:t>и</w:t>
      </w:r>
      <w:r>
        <w:t xml:space="preserve"> </w:t>
      </w:r>
      <w:r>
        <w:t>эмоционально</w:t>
      </w:r>
      <w:r>
        <w:t xml:space="preserve"> </w:t>
      </w:r>
      <w:r>
        <w:t>уравновешенных</w:t>
      </w:r>
      <w:r>
        <w:t xml:space="preserve"> </w:t>
      </w:r>
      <w:r>
        <w:t>детей</w:t>
      </w:r>
      <w:r>
        <w:t xml:space="preserve"> </w:t>
      </w:r>
      <w:r>
        <w:t>эта</w:t>
      </w:r>
      <w:r>
        <w:t xml:space="preserve"> </w:t>
      </w:r>
      <w:r>
        <w:t>проба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дана</w:t>
      </w:r>
      <w:r>
        <w:t xml:space="preserve"> </w:t>
      </w:r>
      <w:r>
        <w:t>первой</w:t>
      </w:r>
      <w:r>
        <w:t xml:space="preserve">, </w:t>
      </w:r>
      <w:r>
        <w:t>а</w:t>
      </w:r>
      <w:r>
        <w:t xml:space="preserve"> </w:t>
      </w:r>
      <w:r>
        <w:t>психолог</w:t>
      </w:r>
      <w:r>
        <w:t xml:space="preserve"> </w:t>
      </w:r>
      <w:r>
        <w:t>в</w:t>
      </w:r>
      <w:r>
        <w:t xml:space="preserve"> </w:t>
      </w:r>
      <w:r>
        <w:t>это</w:t>
      </w:r>
      <w:r>
        <w:t xml:space="preserve"> </w:t>
      </w:r>
      <w:r>
        <w:t>время</w:t>
      </w:r>
      <w:r>
        <w:t xml:space="preserve"> </w:t>
      </w:r>
      <w:r>
        <w:t>имеет</w:t>
      </w:r>
      <w:r>
        <w:t xml:space="preserve"> </w:t>
      </w:r>
      <w:r>
        <w:t>возможность</w:t>
      </w:r>
      <w:r>
        <w:t xml:space="preserve"> </w:t>
      </w:r>
      <w:r>
        <w:t>просмотреть</w:t>
      </w:r>
      <w:r>
        <w:t xml:space="preserve"> </w:t>
      </w:r>
      <w:r>
        <w:t>тетради</w:t>
      </w:r>
      <w:r>
        <w:t xml:space="preserve"> </w:t>
      </w:r>
      <w:r>
        <w:t>ребенка</w:t>
      </w:r>
      <w:r>
        <w:t xml:space="preserve"> </w:t>
      </w:r>
      <w:r>
        <w:t>или</w:t>
      </w:r>
      <w:r>
        <w:t xml:space="preserve"> </w:t>
      </w:r>
      <w:r>
        <w:t>побеседовать</w:t>
      </w:r>
      <w:r>
        <w:t xml:space="preserve"> </w:t>
      </w:r>
      <w:r>
        <w:t>с</w:t>
      </w:r>
      <w:r>
        <w:t xml:space="preserve"> </w:t>
      </w:r>
      <w:r>
        <w:t>родителями</w:t>
      </w:r>
      <w:r>
        <w:t xml:space="preserve">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протестен</w:t>
      </w:r>
      <w:r>
        <w:t xml:space="preserve">, </w:t>
      </w:r>
      <w:r>
        <w:t>демонстрирует</w:t>
      </w:r>
      <w:r>
        <w:t xml:space="preserve"> </w:t>
      </w:r>
      <w:r>
        <w:t>тяжелые</w:t>
      </w:r>
      <w:r>
        <w:t xml:space="preserve"> </w:t>
      </w:r>
      <w:r>
        <w:t>нарушения</w:t>
      </w:r>
      <w:r>
        <w:t xml:space="preserve"> </w:t>
      </w:r>
      <w:r>
        <w:t>поведения</w:t>
      </w:r>
      <w:r>
        <w:t xml:space="preserve"> </w:t>
      </w:r>
      <w:r>
        <w:t>или</w:t>
      </w:r>
      <w:r>
        <w:t xml:space="preserve"> </w:t>
      </w:r>
      <w:r>
        <w:t>тревожен</w:t>
      </w:r>
      <w:r>
        <w:t xml:space="preserve">, </w:t>
      </w:r>
      <w:r>
        <w:t>лучше</w:t>
      </w:r>
      <w:r>
        <w:t xml:space="preserve"> </w:t>
      </w:r>
      <w:r>
        <w:t>начать</w:t>
      </w:r>
      <w:r>
        <w:t xml:space="preserve"> </w:t>
      </w:r>
      <w:r>
        <w:t>с</w:t>
      </w:r>
      <w:r>
        <w:t xml:space="preserve"> </w:t>
      </w:r>
      <w:r>
        <w:t>непосредственного</w:t>
      </w:r>
      <w:r>
        <w:t xml:space="preserve"> </w:t>
      </w:r>
      <w:r>
        <w:t>общ</w:t>
      </w:r>
      <w:r>
        <w:t>ения</w:t>
      </w:r>
      <w:r>
        <w:t xml:space="preserve"> </w:t>
      </w:r>
      <w:r>
        <w:t>с</w:t>
      </w:r>
      <w:r>
        <w:t xml:space="preserve"> </w:t>
      </w:r>
      <w:r>
        <w:t>ним</w:t>
      </w:r>
      <w:r>
        <w:t xml:space="preserve"> </w:t>
      </w:r>
      <w:r>
        <w:t>в</w:t>
      </w:r>
      <w:r>
        <w:t xml:space="preserve"> </w:t>
      </w:r>
      <w:r>
        <w:t>других</w:t>
      </w:r>
      <w:r>
        <w:t xml:space="preserve">, </w:t>
      </w:r>
      <w:r>
        <w:t>более</w:t>
      </w:r>
      <w:r>
        <w:t xml:space="preserve"> </w:t>
      </w:r>
      <w:r>
        <w:t>структурированных</w:t>
      </w:r>
      <w:r>
        <w:t xml:space="preserve"> </w:t>
      </w:r>
      <w:r>
        <w:t>и</w:t>
      </w:r>
      <w:r>
        <w:t xml:space="preserve"> </w:t>
      </w:r>
      <w:r>
        <w:t>коротких</w:t>
      </w:r>
      <w:r>
        <w:t xml:space="preserve"> </w:t>
      </w:r>
      <w:r>
        <w:t>заданиях</w:t>
      </w:r>
      <w:r>
        <w:t xml:space="preserve">. </w:t>
      </w:r>
    </w:p>
    <w:p w:rsidR="00FF06D7" w:rsidRDefault="000C0CF3">
      <w:pPr>
        <w:spacing w:after="61"/>
        <w:ind w:left="-13" w:right="97"/>
      </w:pPr>
      <w:r>
        <w:t>Каждое</w:t>
      </w:r>
      <w:r>
        <w:t xml:space="preserve"> </w:t>
      </w:r>
      <w:r>
        <w:t>задание</w:t>
      </w:r>
      <w:r>
        <w:t xml:space="preserve"> </w:t>
      </w:r>
      <w:r>
        <w:t>выполняется</w:t>
      </w:r>
      <w:r>
        <w:t xml:space="preserve"> </w:t>
      </w:r>
      <w:r>
        <w:t>на</w:t>
      </w:r>
      <w:r>
        <w:t xml:space="preserve"> </w:t>
      </w:r>
      <w:r>
        <w:t>листе</w:t>
      </w:r>
      <w:r>
        <w:t xml:space="preserve"> </w:t>
      </w:r>
      <w:r>
        <w:t>бумаги</w:t>
      </w:r>
      <w:r>
        <w:t xml:space="preserve"> </w:t>
      </w:r>
      <w:r>
        <w:t>формата</w:t>
      </w:r>
      <w:r>
        <w:t xml:space="preserve"> </w:t>
      </w:r>
      <w:r>
        <w:t>А</w:t>
      </w:r>
      <w:r>
        <w:t xml:space="preserve">4, </w:t>
      </w:r>
      <w:r>
        <w:t>разделенном</w:t>
      </w:r>
      <w:r>
        <w:t xml:space="preserve"> </w:t>
      </w:r>
      <w:r>
        <w:t>на</w:t>
      </w:r>
      <w:r>
        <w:t xml:space="preserve"> </w:t>
      </w:r>
      <w:r>
        <w:t>шесть</w:t>
      </w:r>
      <w:r>
        <w:t xml:space="preserve"> (</w:t>
      </w:r>
      <w:r>
        <w:t>для</w:t>
      </w:r>
      <w:r>
        <w:t xml:space="preserve"> </w:t>
      </w:r>
      <w:r>
        <w:t>детей</w:t>
      </w:r>
      <w:r>
        <w:t xml:space="preserve"> 5-6 </w:t>
      </w:r>
      <w:r>
        <w:t>лет</w:t>
      </w:r>
      <w:r>
        <w:t xml:space="preserve">) </w:t>
      </w:r>
      <w:r>
        <w:t>или</w:t>
      </w:r>
      <w:r>
        <w:t xml:space="preserve"> </w:t>
      </w:r>
      <w:r>
        <w:t>восемь</w:t>
      </w:r>
      <w:r>
        <w:t xml:space="preserve"> (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старше</w:t>
      </w:r>
      <w:r>
        <w:t xml:space="preserve"> 6 </w:t>
      </w:r>
      <w:r>
        <w:t>лет</w:t>
      </w:r>
      <w:r>
        <w:t xml:space="preserve">) </w:t>
      </w:r>
      <w:r>
        <w:t>частей</w:t>
      </w:r>
      <w:r>
        <w:t xml:space="preserve">. </w:t>
      </w:r>
      <w:r>
        <w:t>После</w:t>
      </w:r>
      <w:r>
        <w:t xml:space="preserve"> </w:t>
      </w:r>
      <w:r>
        <w:t>завершения</w:t>
      </w:r>
      <w:r>
        <w:t xml:space="preserve"> </w:t>
      </w:r>
      <w:r>
        <w:t>рисования</w:t>
      </w:r>
      <w:r>
        <w:t xml:space="preserve"> </w:t>
      </w:r>
      <w:r>
        <w:t>ребенок</w:t>
      </w:r>
      <w:r>
        <w:t xml:space="preserve"> </w:t>
      </w:r>
      <w:r>
        <w:t>называет</w:t>
      </w:r>
      <w:r>
        <w:t xml:space="preserve"> </w:t>
      </w:r>
      <w:r>
        <w:t>изо</w:t>
      </w:r>
      <w:r>
        <w:t>бражения</w:t>
      </w:r>
      <w:r>
        <w:t xml:space="preserve">. </w:t>
      </w:r>
      <w:r>
        <w:t>Рисунки</w:t>
      </w:r>
      <w:r>
        <w:t xml:space="preserve"> </w:t>
      </w:r>
      <w:r>
        <w:t>выполняются</w:t>
      </w:r>
      <w:r>
        <w:t xml:space="preserve"> </w:t>
      </w:r>
      <w:r>
        <w:t>фломастером</w:t>
      </w:r>
      <w:r>
        <w:t xml:space="preserve"> </w:t>
      </w:r>
      <w:r>
        <w:t>одного</w:t>
      </w:r>
      <w:r>
        <w:t xml:space="preserve"> </w:t>
      </w:r>
      <w:r>
        <w:t>цвета</w:t>
      </w:r>
      <w:r>
        <w:t xml:space="preserve"> </w:t>
      </w:r>
      <w:r>
        <w:t>или</w:t>
      </w:r>
      <w:r>
        <w:t xml:space="preserve"> </w:t>
      </w:r>
      <w:r>
        <w:t>простым</w:t>
      </w:r>
      <w:r>
        <w:t xml:space="preserve"> </w:t>
      </w:r>
      <w:r>
        <w:t>карандашом</w:t>
      </w:r>
      <w:r>
        <w:t xml:space="preserve">. </w:t>
      </w:r>
      <w:r>
        <w:t>Фиксируются</w:t>
      </w:r>
      <w:r>
        <w:t xml:space="preserve"> </w:t>
      </w:r>
      <w:r>
        <w:t>названия</w:t>
      </w:r>
      <w:r>
        <w:t xml:space="preserve"> </w:t>
      </w:r>
      <w:r>
        <w:t>рисунков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заданий</w:t>
      </w:r>
      <w:r>
        <w:t xml:space="preserve"> [</w:t>
      </w:r>
      <w:r>
        <w:t>и</w:t>
      </w:r>
      <w:r>
        <w:t xml:space="preserve"> </w:t>
      </w:r>
      <w:r>
        <w:t>факультативно</w:t>
      </w:r>
      <w:r>
        <w:t xml:space="preserve"> </w:t>
      </w:r>
      <w:r>
        <w:t>порядок</w:t>
      </w:r>
      <w:r>
        <w:t xml:space="preserve"> </w:t>
      </w:r>
      <w:r>
        <w:t>рисования</w:t>
      </w:r>
      <w:r>
        <w:t>].</w:t>
      </w:r>
      <w:r>
        <w:rPr>
          <w:b/>
        </w:rPr>
        <w:t xml:space="preserve"> 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строго</w:t>
      </w:r>
      <w:r>
        <w:t xml:space="preserve"> </w:t>
      </w:r>
      <w:r>
        <w:t>не</w:t>
      </w:r>
      <w:r>
        <w:t xml:space="preserve"> </w:t>
      </w:r>
      <w:r>
        <w:t>ограничивается</w:t>
      </w:r>
      <w:r>
        <w:t xml:space="preserve">, </w:t>
      </w:r>
      <w:r>
        <w:t>но</w:t>
      </w:r>
      <w:r>
        <w:t xml:space="preserve">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рисует</w:t>
      </w:r>
      <w:r>
        <w:t xml:space="preserve"> </w:t>
      </w:r>
      <w:r>
        <w:t>слишком</w:t>
      </w:r>
      <w:r>
        <w:t xml:space="preserve"> </w:t>
      </w:r>
      <w:r>
        <w:t>медленно</w:t>
      </w:r>
      <w:r>
        <w:t xml:space="preserve"> </w:t>
      </w:r>
      <w:r>
        <w:t>с</w:t>
      </w:r>
      <w:r>
        <w:t xml:space="preserve"> </w:t>
      </w:r>
      <w:r>
        <w:t>большим</w:t>
      </w:r>
      <w:r>
        <w:t xml:space="preserve"> </w:t>
      </w:r>
      <w:r>
        <w:t>количеством</w:t>
      </w:r>
      <w:r>
        <w:t xml:space="preserve"> </w:t>
      </w:r>
      <w:r>
        <w:t>деталей</w:t>
      </w:r>
      <w:r>
        <w:t xml:space="preserve">, </w:t>
      </w:r>
      <w:r>
        <w:t>ему</w:t>
      </w:r>
      <w:r>
        <w:t xml:space="preserve"> </w:t>
      </w:r>
      <w:r>
        <w:t>рекомендуют</w:t>
      </w:r>
      <w:r>
        <w:t>: «</w:t>
      </w:r>
      <w:r>
        <w:t>Рисуй</w:t>
      </w:r>
      <w:r>
        <w:t xml:space="preserve"> </w:t>
      </w:r>
      <w:r>
        <w:t>только</w:t>
      </w:r>
      <w:r>
        <w:t xml:space="preserve"> </w:t>
      </w:r>
      <w:r>
        <w:t>так</w:t>
      </w:r>
      <w:r>
        <w:t xml:space="preserve">, </w:t>
      </w:r>
      <w:r>
        <w:t>чтобы</w:t>
      </w:r>
      <w:r>
        <w:t xml:space="preserve"> </w:t>
      </w:r>
      <w:r>
        <w:t>было</w:t>
      </w:r>
      <w:r>
        <w:t xml:space="preserve"> </w:t>
      </w:r>
      <w:r>
        <w:t>понятно</w:t>
      </w:r>
      <w:r>
        <w:t xml:space="preserve">, </w:t>
      </w:r>
      <w:r>
        <w:t>что</w:t>
      </w:r>
      <w:r>
        <w:t xml:space="preserve"> </w:t>
      </w:r>
      <w:r>
        <w:t>ты</w:t>
      </w:r>
      <w:r>
        <w:t xml:space="preserve"> </w:t>
      </w:r>
      <w:r>
        <w:t>хочешь</w:t>
      </w:r>
      <w:r>
        <w:t xml:space="preserve"> </w:t>
      </w:r>
      <w:r>
        <w:t>нарисовать</w:t>
      </w:r>
      <w:r>
        <w:t xml:space="preserve">. </w:t>
      </w:r>
      <w:r>
        <w:t>У</w:t>
      </w:r>
      <w:r>
        <w:t xml:space="preserve"> </w:t>
      </w:r>
      <w:r>
        <w:t>нас</w:t>
      </w:r>
      <w:r>
        <w:t xml:space="preserve"> </w:t>
      </w:r>
      <w:r>
        <w:t>еще</w:t>
      </w:r>
      <w:r>
        <w:t xml:space="preserve"> </w:t>
      </w:r>
      <w:r>
        <w:t>много</w:t>
      </w:r>
      <w:r>
        <w:t xml:space="preserve"> </w:t>
      </w:r>
      <w:r>
        <w:t>других</w:t>
      </w:r>
      <w:r>
        <w:t xml:space="preserve"> </w:t>
      </w:r>
      <w:r>
        <w:t>интересных</w:t>
      </w:r>
      <w:r>
        <w:t xml:space="preserve"> </w:t>
      </w:r>
      <w:r>
        <w:t>заданий</w:t>
      </w:r>
      <w:r>
        <w:t xml:space="preserve">». </w:t>
      </w:r>
      <w:r>
        <w:t>Если</w:t>
      </w:r>
      <w:r>
        <w:t xml:space="preserve"> </w:t>
      </w:r>
      <w:r>
        <w:t>это</w:t>
      </w:r>
      <w:r>
        <w:t xml:space="preserve"> </w:t>
      </w:r>
      <w:r>
        <w:t>не</w:t>
      </w:r>
      <w:r>
        <w:t xml:space="preserve"> </w:t>
      </w:r>
      <w:r>
        <w:t>помогает</w:t>
      </w:r>
      <w:r>
        <w:t xml:space="preserve">, </w:t>
      </w:r>
      <w:r>
        <w:t>целесообразно</w:t>
      </w:r>
      <w:r>
        <w:t xml:space="preserve"> </w:t>
      </w:r>
      <w:r>
        <w:t>после</w:t>
      </w:r>
      <w:r>
        <w:t xml:space="preserve"> 10 </w:t>
      </w:r>
      <w:r>
        <w:t>минут</w:t>
      </w:r>
      <w:r>
        <w:t xml:space="preserve"> </w:t>
      </w:r>
      <w:r>
        <w:t>рисования</w:t>
      </w:r>
      <w:r>
        <w:t xml:space="preserve"> </w:t>
      </w:r>
      <w:r>
        <w:t>остановить</w:t>
      </w:r>
      <w:r>
        <w:t xml:space="preserve"> </w:t>
      </w:r>
      <w:r>
        <w:t>ребенка</w:t>
      </w:r>
      <w:r>
        <w:t xml:space="preserve"> </w:t>
      </w:r>
      <w:r>
        <w:t>на</w:t>
      </w:r>
      <w:r>
        <w:t xml:space="preserve"> </w:t>
      </w:r>
      <w:r>
        <w:t>том</w:t>
      </w:r>
      <w:r>
        <w:t xml:space="preserve"> </w:t>
      </w:r>
      <w:r>
        <w:t>рисунке</w:t>
      </w:r>
      <w:r>
        <w:t xml:space="preserve">, </w:t>
      </w:r>
      <w:r>
        <w:t>который</w:t>
      </w:r>
      <w:r>
        <w:t xml:space="preserve"> </w:t>
      </w:r>
      <w:r>
        <w:t>он</w:t>
      </w:r>
      <w:r>
        <w:t xml:space="preserve"> </w:t>
      </w:r>
      <w:r>
        <w:t>успеет</w:t>
      </w:r>
      <w:r>
        <w:t xml:space="preserve"> </w:t>
      </w:r>
      <w:r>
        <w:t>к</w:t>
      </w:r>
      <w:r>
        <w:t xml:space="preserve"> </w:t>
      </w:r>
      <w:r>
        <w:t>этому</w:t>
      </w:r>
      <w:r>
        <w:t xml:space="preserve"> </w:t>
      </w:r>
      <w:r>
        <w:t>моменту</w:t>
      </w:r>
      <w:r>
        <w:t xml:space="preserve"> </w:t>
      </w:r>
      <w:r>
        <w:t>нарисовать</w:t>
      </w:r>
      <w:r>
        <w:t xml:space="preserve">, </w:t>
      </w:r>
      <w:r>
        <w:t>и</w:t>
      </w:r>
      <w:r>
        <w:t xml:space="preserve"> </w:t>
      </w:r>
      <w:r>
        <w:t>предложить</w:t>
      </w:r>
      <w:r>
        <w:t xml:space="preserve"> </w:t>
      </w:r>
      <w:r>
        <w:t>перейти</w:t>
      </w:r>
      <w:r>
        <w:t xml:space="preserve"> </w:t>
      </w:r>
      <w:r>
        <w:t>к</w:t>
      </w:r>
      <w:r>
        <w:t xml:space="preserve"> </w:t>
      </w:r>
      <w:r>
        <w:t>следующему</w:t>
      </w:r>
      <w:r>
        <w:t xml:space="preserve"> </w:t>
      </w:r>
      <w:r>
        <w:t>заданию</w:t>
      </w:r>
      <w:r>
        <w:t xml:space="preserve">. </w:t>
      </w:r>
    </w:p>
    <w:p w:rsidR="00FF06D7" w:rsidRDefault="000C0CF3">
      <w:pPr>
        <w:numPr>
          <w:ilvl w:val="0"/>
          <w:numId w:val="43"/>
        </w:numPr>
        <w:spacing w:line="267" w:lineRule="auto"/>
        <w:ind w:right="92" w:hanging="397"/>
      </w:pPr>
      <w:r>
        <w:rPr>
          <w:i/>
        </w:rPr>
        <w:t xml:space="preserve">Свободные зрительные ассоциации.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клеточке</w:t>
      </w:r>
      <w:r>
        <w:t xml:space="preserve"> </w:t>
      </w:r>
      <w:r>
        <w:t>сделай</w:t>
      </w:r>
      <w:r>
        <w:t xml:space="preserve"> </w:t>
      </w:r>
      <w:r>
        <w:t>по</w:t>
      </w:r>
      <w:r>
        <w:t xml:space="preserve"> </w:t>
      </w:r>
      <w:r>
        <w:t>одному</w:t>
      </w:r>
      <w:r>
        <w:t xml:space="preserve"> </w:t>
      </w:r>
      <w:r>
        <w:t>рисунку</w:t>
      </w:r>
      <w:r>
        <w:t xml:space="preserve">. </w:t>
      </w:r>
      <w:r>
        <w:t>Рисуй</w:t>
      </w:r>
      <w:r>
        <w:t xml:space="preserve">, </w:t>
      </w:r>
      <w:r>
        <w:t>что</w:t>
      </w:r>
      <w:r>
        <w:t xml:space="preserve"> </w:t>
      </w:r>
      <w:r>
        <w:t>хочешь</w:t>
      </w:r>
      <w:r>
        <w:t xml:space="preserve">, </w:t>
      </w:r>
      <w:r>
        <w:t>но</w:t>
      </w:r>
      <w:r>
        <w:t xml:space="preserve"> </w:t>
      </w:r>
      <w:r>
        <w:t>следи</w:t>
      </w:r>
      <w:r>
        <w:t xml:space="preserve">, </w:t>
      </w:r>
      <w:r>
        <w:t>чтобы</w:t>
      </w:r>
      <w:r>
        <w:t xml:space="preserve"> </w:t>
      </w:r>
      <w:r>
        <w:t>рисунки</w:t>
      </w:r>
      <w:r>
        <w:t xml:space="preserve"> </w:t>
      </w:r>
      <w:r>
        <w:t>не</w:t>
      </w:r>
      <w:r>
        <w:t xml:space="preserve"> </w:t>
      </w:r>
      <w:r>
        <w:t>повторялись</w:t>
      </w:r>
      <w:r>
        <w:t xml:space="preserve">, </w:t>
      </w:r>
      <w:r>
        <w:t>в</w:t>
      </w:r>
      <w:r>
        <w:t xml:space="preserve"> </w:t>
      </w:r>
      <w:r>
        <w:t>каждо</w:t>
      </w:r>
      <w:r>
        <w:t>й</w:t>
      </w:r>
      <w:r>
        <w:t xml:space="preserve"> </w:t>
      </w:r>
      <w:r>
        <w:t>клеточке</w:t>
      </w:r>
      <w:r>
        <w:t xml:space="preserve"> </w:t>
      </w:r>
      <w:r>
        <w:t>должен</w:t>
      </w:r>
      <w:r>
        <w:t xml:space="preserve"> </w:t>
      </w:r>
      <w:r>
        <w:t>быть</w:t>
      </w:r>
      <w:r>
        <w:t xml:space="preserve"> </w:t>
      </w:r>
      <w:r>
        <w:t>свой</w:t>
      </w:r>
      <w:r>
        <w:t xml:space="preserve"> </w:t>
      </w:r>
      <w:r>
        <w:t>рисунок</w:t>
      </w:r>
      <w:r>
        <w:t xml:space="preserve">».  </w:t>
      </w:r>
    </w:p>
    <w:p w:rsidR="00FF06D7" w:rsidRDefault="000C0CF3">
      <w:pPr>
        <w:ind w:left="-13" w:right="97"/>
      </w:pPr>
      <w:r>
        <w:t>Если</w:t>
      </w:r>
      <w:r>
        <w:t xml:space="preserve"> </w:t>
      </w:r>
      <w:r>
        <w:t>ребенок</w:t>
      </w:r>
      <w:r>
        <w:t xml:space="preserve"> </w:t>
      </w:r>
      <w:r>
        <w:t>рисует</w:t>
      </w:r>
      <w:r>
        <w:t xml:space="preserve"> </w:t>
      </w:r>
      <w:r>
        <w:t>сюжет</w:t>
      </w:r>
      <w:r>
        <w:t xml:space="preserve">, </w:t>
      </w:r>
      <w:r>
        <w:t>то</w:t>
      </w:r>
      <w:r>
        <w:t xml:space="preserve"> </w:t>
      </w:r>
      <w:r>
        <w:t>можно</w:t>
      </w:r>
      <w:r>
        <w:t xml:space="preserve"> </w:t>
      </w:r>
      <w:r>
        <w:t>посоветовать</w:t>
      </w:r>
      <w:r>
        <w:t xml:space="preserve"> </w:t>
      </w:r>
      <w:r>
        <w:t>ему</w:t>
      </w:r>
      <w:r>
        <w:t xml:space="preserve"> </w:t>
      </w:r>
      <w:r>
        <w:t>нарисовать</w:t>
      </w:r>
      <w:r>
        <w:t xml:space="preserve"> </w:t>
      </w:r>
      <w:r>
        <w:t>в</w:t>
      </w:r>
      <w:r>
        <w:t xml:space="preserve"> </w:t>
      </w:r>
      <w:r>
        <w:t>следующей</w:t>
      </w:r>
      <w:r>
        <w:t xml:space="preserve"> </w:t>
      </w:r>
      <w:r>
        <w:t>клетке</w:t>
      </w:r>
      <w:r>
        <w:t xml:space="preserve"> </w:t>
      </w:r>
      <w:r>
        <w:t>что</w:t>
      </w:r>
      <w:r>
        <w:t>-</w:t>
      </w:r>
      <w:r>
        <w:t>нибудь</w:t>
      </w:r>
      <w:r>
        <w:t xml:space="preserve"> </w:t>
      </w:r>
      <w:r>
        <w:t>одно</w:t>
      </w:r>
      <w:r>
        <w:t xml:space="preserve">, </w:t>
      </w:r>
      <w:r>
        <w:t>один</w:t>
      </w:r>
      <w:r>
        <w:t xml:space="preserve"> </w:t>
      </w:r>
      <w:r>
        <w:t>предмет</w:t>
      </w:r>
      <w:r>
        <w:t xml:space="preserve">. </w:t>
      </w:r>
      <w:r>
        <w:t>Если</w:t>
      </w:r>
      <w:r>
        <w:t xml:space="preserve"> </w:t>
      </w:r>
      <w:r>
        <w:t>во</w:t>
      </w:r>
      <w:r>
        <w:t xml:space="preserve"> </w:t>
      </w:r>
      <w:r>
        <w:t>втором</w:t>
      </w:r>
      <w:r>
        <w:t xml:space="preserve"> </w:t>
      </w:r>
      <w:r>
        <w:t>рисунке</w:t>
      </w:r>
      <w:r>
        <w:t xml:space="preserve"> </w:t>
      </w:r>
      <w:r>
        <w:t>ребенка</w:t>
      </w:r>
      <w:r>
        <w:t xml:space="preserve"> </w:t>
      </w:r>
      <w:r>
        <w:t>повторяет</w:t>
      </w:r>
      <w:r>
        <w:t xml:space="preserve"> </w:t>
      </w:r>
      <w:r>
        <w:t>первый</w:t>
      </w:r>
      <w:r>
        <w:t xml:space="preserve">, </w:t>
      </w:r>
      <w:r>
        <w:t>при</w:t>
      </w:r>
      <w:r>
        <w:t xml:space="preserve"> </w:t>
      </w:r>
      <w:r>
        <w:t>переходе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рисунку</w:t>
      </w:r>
      <w:r>
        <w:t xml:space="preserve"> </w:t>
      </w:r>
      <w:r>
        <w:t>ему</w:t>
      </w:r>
      <w:r>
        <w:t xml:space="preserve"> </w:t>
      </w:r>
      <w:r>
        <w:t>целесообразно</w:t>
      </w:r>
      <w:r>
        <w:t xml:space="preserve"> </w:t>
      </w:r>
      <w:r>
        <w:t>напомнить</w:t>
      </w:r>
      <w:r>
        <w:t xml:space="preserve">, </w:t>
      </w:r>
      <w:r>
        <w:t>что</w:t>
      </w:r>
      <w:r>
        <w:t xml:space="preserve"> </w:t>
      </w:r>
      <w:r>
        <w:t>рисунки</w:t>
      </w:r>
      <w:r>
        <w:t xml:space="preserve"> </w:t>
      </w:r>
      <w:r>
        <w:t>должны</w:t>
      </w:r>
      <w:r>
        <w:t xml:space="preserve"> </w:t>
      </w:r>
      <w:r>
        <w:t>быть</w:t>
      </w:r>
      <w:r>
        <w:t xml:space="preserve"> </w:t>
      </w:r>
      <w:r>
        <w:t>разными</w:t>
      </w:r>
      <w:r>
        <w:t xml:space="preserve">.  </w:t>
      </w:r>
    </w:p>
    <w:p w:rsidR="00FF06D7" w:rsidRDefault="000C0CF3">
      <w:pPr>
        <w:numPr>
          <w:ilvl w:val="0"/>
          <w:numId w:val="43"/>
        </w:numPr>
        <w:spacing w:line="267" w:lineRule="auto"/>
        <w:ind w:right="92" w:hanging="397"/>
      </w:pPr>
      <w:r>
        <w:rPr>
          <w:i/>
        </w:rPr>
        <w:t xml:space="preserve">Направленные ассоциации (растения). 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Теперь</w:t>
      </w:r>
      <w:r>
        <w:t xml:space="preserve">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клеточке</w:t>
      </w:r>
      <w:r>
        <w:t xml:space="preserve"> </w:t>
      </w:r>
      <w:r>
        <w:t>рисуй</w:t>
      </w:r>
      <w:r>
        <w:t xml:space="preserve"> </w:t>
      </w:r>
      <w:r>
        <w:t>разные</w:t>
      </w:r>
      <w:r>
        <w:t xml:space="preserve"> </w:t>
      </w:r>
      <w:r>
        <w:t>растения</w:t>
      </w:r>
      <w:r>
        <w:t xml:space="preserve">. </w:t>
      </w:r>
      <w:r>
        <w:t>Следи</w:t>
      </w:r>
      <w:r>
        <w:t xml:space="preserve"> </w:t>
      </w:r>
      <w:r>
        <w:t>внимательно</w:t>
      </w:r>
      <w:r>
        <w:t xml:space="preserve">, </w:t>
      </w:r>
      <w:r>
        <w:t>чтобы</w:t>
      </w:r>
      <w:r>
        <w:t xml:space="preserve"> </w:t>
      </w:r>
      <w:r>
        <w:t>рисунки</w:t>
      </w:r>
      <w:r>
        <w:t xml:space="preserve"> </w:t>
      </w:r>
      <w:r>
        <w:t>не</w:t>
      </w:r>
      <w:r>
        <w:t xml:space="preserve"> </w:t>
      </w:r>
      <w:r>
        <w:t>повторялись</w:t>
      </w:r>
      <w:r>
        <w:t xml:space="preserve">».  </w:t>
      </w:r>
    </w:p>
    <w:p w:rsidR="00FF06D7" w:rsidRDefault="000C0CF3">
      <w:pPr>
        <w:ind w:left="-13" w:right="97"/>
      </w:pPr>
      <w:r>
        <w:rPr>
          <w:b/>
          <w:i/>
        </w:rPr>
        <w:t xml:space="preserve">Оценка. </w:t>
      </w:r>
      <w:r>
        <w:t>Оба</w:t>
      </w:r>
      <w:r>
        <w:t xml:space="preserve"> </w:t>
      </w:r>
      <w:r>
        <w:t>задания</w:t>
      </w:r>
      <w:r>
        <w:t xml:space="preserve"> </w:t>
      </w:r>
      <w:r>
        <w:t>этой</w:t>
      </w:r>
      <w:r>
        <w:t xml:space="preserve"> </w:t>
      </w:r>
      <w:r>
        <w:t>пробы</w:t>
      </w:r>
      <w:r>
        <w:t xml:space="preserve"> </w:t>
      </w:r>
      <w:r>
        <w:t>оцениваются</w:t>
      </w:r>
      <w:r>
        <w:t xml:space="preserve"> </w:t>
      </w:r>
      <w:r>
        <w:t>различно</w:t>
      </w:r>
      <w:r>
        <w:t xml:space="preserve"> (</w:t>
      </w:r>
      <w:r>
        <w:t>под</w:t>
      </w:r>
      <w:r>
        <w:t>робное</w:t>
      </w:r>
      <w:r>
        <w:t xml:space="preserve"> </w:t>
      </w:r>
      <w:r>
        <w:t>описание</w:t>
      </w:r>
      <w:r>
        <w:t xml:space="preserve"> </w:t>
      </w:r>
      <w:r>
        <w:t>пробы</w:t>
      </w:r>
      <w:r>
        <w:t xml:space="preserve"> </w:t>
      </w:r>
      <w:r>
        <w:t>и</w:t>
      </w:r>
      <w:r>
        <w:t xml:space="preserve"> </w:t>
      </w:r>
      <w:r>
        <w:t>примеры</w:t>
      </w:r>
      <w:r>
        <w:t xml:space="preserve"> </w:t>
      </w:r>
      <w:r>
        <w:t>выполнения</w:t>
      </w:r>
      <w:r>
        <w:t xml:space="preserve"> </w:t>
      </w:r>
      <w:r>
        <w:t>см</w:t>
      </w:r>
      <w:r>
        <w:t xml:space="preserve">. </w:t>
      </w:r>
      <w:r>
        <w:t>в</w:t>
      </w:r>
      <w:r>
        <w:t xml:space="preserve"> </w:t>
      </w:r>
      <w:r>
        <w:t>Ахутина</w:t>
      </w:r>
      <w:r>
        <w:t xml:space="preserve">, </w:t>
      </w:r>
      <w:r>
        <w:t>Пылаева</w:t>
      </w:r>
      <w:r>
        <w:t xml:space="preserve">, 2003).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pStyle w:val="Heading3"/>
        <w:spacing w:after="15"/>
        <w:ind w:left="10" w:right="106"/>
      </w:pPr>
      <w:r>
        <w:rPr>
          <w:i/>
        </w:rPr>
        <w:t xml:space="preserve">Свободные ассоциации </w:t>
      </w:r>
    </w:p>
    <w:p w:rsidR="00FF06D7" w:rsidRDefault="000C0CF3">
      <w:pPr>
        <w:numPr>
          <w:ilvl w:val="0"/>
          <w:numId w:val="44"/>
        </w:numPr>
        <w:spacing w:after="129"/>
        <w:ind w:left="605" w:right="92" w:hanging="221"/>
      </w:pPr>
      <w:r>
        <w:rPr>
          <w:i/>
        </w:rPr>
        <w:t>Продуктивность</w:t>
      </w:r>
      <w:r>
        <w:t xml:space="preserve"> — </w:t>
      </w:r>
      <w:r>
        <w:t>общее</w:t>
      </w:r>
      <w:r>
        <w:t xml:space="preserve"> </w:t>
      </w:r>
      <w:r>
        <w:t>количество</w:t>
      </w:r>
      <w:r>
        <w:t xml:space="preserve"> </w:t>
      </w:r>
      <w:r>
        <w:t>разных</w:t>
      </w:r>
      <w:r>
        <w:t xml:space="preserve"> </w:t>
      </w:r>
      <w:r>
        <w:t>рисунков</w:t>
      </w:r>
      <w:r>
        <w:t xml:space="preserve">.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>Таблица 77. Распределение продуктивности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1" w:type="dxa"/>
        </w:tblCellMar>
        <w:tblLook w:val="04A0" w:firstRow="1" w:lastRow="0" w:firstColumn="1" w:lastColumn="0" w:noHBand="0" w:noVBand="1"/>
      </w:tblPr>
      <w:tblGrid>
        <w:gridCol w:w="1151"/>
        <w:gridCol w:w="389"/>
        <w:gridCol w:w="389"/>
        <w:gridCol w:w="389"/>
        <w:gridCol w:w="390"/>
        <w:gridCol w:w="389"/>
        <w:gridCol w:w="389"/>
        <w:gridCol w:w="499"/>
        <w:gridCol w:w="389"/>
        <w:gridCol w:w="499"/>
        <w:gridCol w:w="660"/>
        <w:gridCol w:w="704"/>
      </w:tblGrid>
      <w:tr w:rsidR="00FF06D7">
        <w:trPr>
          <w:trHeight w:val="763"/>
        </w:trPr>
        <w:tc>
          <w:tcPr>
            <w:tcW w:w="11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Вариант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98" w:firstLine="58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6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8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764"/>
        </w:trPr>
        <w:tc>
          <w:tcPr>
            <w:tcW w:w="11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9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0.5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0.5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97.1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–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–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5.91 </w:t>
            </w:r>
          </w:p>
        </w:tc>
        <w:tc>
          <w:tcPr>
            <w:tcW w:w="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rPr>
                <w:b/>
              </w:rPr>
              <w:t xml:space="preserve">0.62 </w:t>
            </w:r>
          </w:p>
        </w:tc>
      </w:tr>
      <w:tr w:rsidR="00FF06D7">
        <w:trPr>
          <w:trHeight w:val="511"/>
        </w:trPr>
        <w:tc>
          <w:tcPr>
            <w:tcW w:w="11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1.7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93.2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7.74 </w:t>
            </w:r>
          </w:p>
        </w:tc>
        <w:tc>
          <w:tcPr>
            <w:tcW w:w="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rPr>
                <w:b/>
              </w:rPr>
              <w:t xml:space="preserve">1.09 </w:t>
            </w:r>
          </w:p>
        </w:tc>
      </w:tr>
    </w:tbl>
    <w:p w:rsidR="00FF06D7" w:rsidRDefault="000C0CF3">
      <w:pPr>
        <w:spacing w:after="20" w:line="259" w:lineRule="auto"/>
        <w:ind w:left="399" w:firstLine="0"/>
        <w:jc w:val="left"/>
      </w:pPr>
      <w:r>
        <w:rPr>
          <w:i/>
        </w:rPr>
        <w:t xml:space="preserve"> </w:t>
      </w:r>
      <w:r>
        <w:rPr>
          <w:i/>
        </w:rPr>
        <w:tab/>
        <w:t xml:space="preserve"> </w:t>
      </w:r>
    </w:p>
    <w:p w:rsidR="00FF06D7" w:rsidRDefault="000C0CF3">
      <w:pPr>
        <w:numPr>
          <w:ilvl w:val="0"/>
          <w:numId w:val="44"/>
        </w:numPr>
        <w:spacing w:after="37" w:line="267" w:lineRule="auto"/>
        <w:ind w:left="605" w:right="92" w:hanging="221"/>
      </w:pPr>
      <w:r>
        <w:rPr>
          <w:i/>
        </w:rPr>
        <w:t>Содержание</w:t>
      </w:r>
      <w:r>
        <w:t xml:space="preserve"> </w:t>
      </w:r>
      <w:r>
        <w:rPr>
          <w:i/>
        </w:rPr>
        <w:t>рисунков</w:t>
      </w:r>
      <w:r>
        <w:t xml:space="preserve">. </w:t>
      </w:r>
    </w:p>
    <w:p w:rsidR="00FF06D7" w:rsidRDefault="000C0CF3">
      <w:pPr>
        <w:tabs>
          <w:tab w:val="center" w:pos="399"/>
          <w:tab w:val="center" w:pos="2616"/>
        </w:tabs>
        <w:spacing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 </w:t>
      </w:r>
      <w:r>
        <w:rPr>
          <w:i/>
        </w:rPr>
        <w:t>Количество предметных рисунков</w:t>
      </w:r>
      <w:r>
        <w:t xml:space="preserve">; </w:t>
      </w:r>
    </w:p>
    <w:p w:rsidR="00FF06D7" w:rsidRDefault="000C0CF3">
      <w:pPr>
        <w:spacing w:after="127"/>
        <w:ind w:left="-13" w:right="97"/>
      </w:pPr>
      <w:r>
        <w:t xml:space="preserve"> —</w:t>
      </w:r>
      <w:r>
        <w:rPr>
          <w:i/>
        </w:rPr>
        <w:t xml:space="preserve"> Количество непредметных рисунков </w:t>
      </w:r>
      <w:r>
        <w:t>(</w:t>
      </w:r>
      <w:r>
        <w:t>геометрических</w:t>
      </w:r>
      <w:r>
        <w:t xml:space="preserve"> </w:t>
      </w:r>
      <w:r>
        <w:t>фигур</w:t>
      </w:r>
      <w:r>
        <w:t xml:space="preserve">, </w:t>
      </w:r>
      <w:r>
        <w:t>букв</w:t>
      </w:r>
      <w:r>
        <w:t xml:space="preserve">, </w:t>
      </w:r>
      <w:r>
        <w:t>символов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п</w:t>
      </w:r>
      <w:r>
        <w:t xml:space="preserve">.). </w:t>
      </w:r>
    </w:p>
    <w:p w:rsidR="00FF06D7" w:rsidRDefault="000C0CF3">
      <w:pPr>
        <w:spacing w:line="267" w:lineRule="auto"/>
        <w:ind w:left="2328" w:right="92" w:hanging="1819"/>
      </w:pPr>
      <w:r>
        <w:rPr>
          <w:i/>
        </w:rPr>
        <w:t>Таблица 78. Распределение количества рисунков разного  содержания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1" w:type="dxa"/>
        </w:tblCellMar>
        <w:tblLook w:val="04A0" w:firstRow="1" w:lastRow="0" w:firstColumn="1" w:lastColumn="0" w:noHBand="0" w:noVBand="1"/>
      </w:tblPr>
      <w:tblGrid>
        <w:gridCol w:w="1237"/>
        <w:gridCol w:w="454"/>
        <w:gridCol w:w="582"/>
        <w:gridCol w:w="353"/>
        <w:gridCol w:w="353"/>
        <w:gridCol w:w="353"/>
        <w:gridCol w:w="354"/>
        <w:gridCol w:w="450"/>
        <w:gridCol w:w="451"/>
        <w:gridCol w:w="451"/>
        <w:gridCol w:w="600"/>
        <w:gridCol w:w="599"/>
      </w:tblGrid>
      <w:tr w:rsidR="00FF06D7">
        <w:trPr>
          <w:trHeight w:val="510"/>
        </w:trPr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 xml:space="preserve">        </w:t>
            </w:r>
            <w:r>
              <w:t>Число</w:t>
            </w:r>
            <w:r>
              <w:t xml:space="preserve"> </w:t>
            </w:r>
            <w:r>
              <w:t>рисунков</w:t>
            </w:r>
            <w:r>
              <w:t xml:space="preserve"> </w:t>
            </w:r>
          </w:p>
        </w:tc>
        <w:tc>
          <w:tcPr>
            <w:tcW w:w="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0 </w:t>
            </w:r>
          </w:p>
        </w:tc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t xml:space="preserve">1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t xml:space="preserve">2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3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4 </w:t>
            </w:r>
          </w:p>
        </w:tc>
        <w:tc>
          <w:tcPr>
            <w:tcW w:w="3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5 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t xml:space="preserve">6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7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8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5038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>Вариант</w:t>
            </w:r>
            <w:r>
              <w:t xml:space="preserve"> 6 </w:t>
            </w:r>
            <w:r>
              <w:t>ассоциаций</w:t>
            </w:r>
            <w:r>
              <w:t xml:space="preserve"> (n=212)  </w:t>
            </w:r>
          </w:p>
        </w:tc>
        <w:tc>
          <w:tcPr>
            <w:tcW w:w="11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Предметн</w:t>
            </w:r>
            <w:r>
              <w:t xml:space="preserve">.  </w:t>
            </w:r>
            <w:r>
              <w:t>рисунки</w:t>
            </w:r>
            <w:r>
              <w:t xml:space="preserve"> </w:t>
            </w:r>
          </w:p>
        </w:tc>
        <w:tc>
          <w:tcPr>
            <w:tcW w:w="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1" w:firstLine="0"/>
              <w:jc w:val="left"/>
            </w:pPr>
            <w:r>
              <w:t xml:space="preserve">0.9 </w:t>
            </w:r>
          </w:p>
        </w:tc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 xml:space="preserve">2.5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0.9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1.9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3.3</w:t>
            </w:r>
          </w:p>
        </w:tc>
        <w:tc>
          <w:tcPr>
            <w:tcW w:w="3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6.1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84.4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2" w:firstLine="0"/>
              <w:jc w:val="center"/>
            </w:pPr>
            <w:r>
              <w:t xml:space="preserve">-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2" w:firstLine="0"/>
              <w:jc w:val="center"/>
            </w:pPr>
            <w:r>
              <w:t xml:space="preserve">-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rPr>
                <w:b/>
              </w:rPr>
              <w:t xml:space="preserve">5.6 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rPr>
                <w:b/>
              </w:rPr>
              <w:t xml:space="preserve">1.14 </w:t>
            </w:r>
          </w:p>
        </w:tc>
      </w:tr>
      <w:tr w:rsidR="00FF06D7">
        <w:trPr>
          <w:trHeight w:val="511"/>
        </w:trPr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Непредметн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рисунки</w:t>
            </w:r>
            <w:r>
              <w:t xml:space="preserve"> </w:t>
            </w:r>
          </w:p>
        </w:tc>
        <w:tc>
          <w:tcPr>
            <w:tcW w:w="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 xml:space="preserve">86.9 </w:t>
            </w:r>
          </w:p>
        </w:tc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 xml:space="preserve">6.6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2.8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3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1.4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8" w:firstLine="0"/>
              <w:jc w:val="left"/>
            </w:pPr>
            <w:r>
              <w:t>0.5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2" w:firstLine="0"/>
              <w:jc w:val="center"/>
            </w:pPr>
            <w:r>
              <w:t xml:space="preserve">-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2" w:firstLine="0"/>
              <w:jc w:val="center"/>
            </w:pPr>
            <w:r>
              <w:t xml:space="preserve">-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rPr>
                <w:b/>
              </w:rPr>
              <w:t xml:space="preserve">0.29 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rPr>
                <w:b/>
              </w:rPr>
              <w:t xml:space="preserve">0.93 </w:t>
            </w:r>
          </w:p>
        </w:tc>
      </w:tr>
      <w:tr w:rsidR="00FF06D7">
        <w:trPr>
          <w:trHeight w:val="258"/>
        </w:trPr>
        <w:tc>
          <w:tcPr>
            <w:tcW w:w="5038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>Вариант</w:t>
            </w:r>
            <w:r>
              <w:t xml:space="preserve"> 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11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Предметн</w:t>
            </w:r>
            <w:r>
              <w:t xml:space="preserve">.  </w:t>
            </w:r>
            <w:r>
              <w:t>рисунки</w:t>
            </w:r>
            <w:r>
              <w:t xml:space="preserve"> </w:t>
            </w:r>
          </w:p>
        </w:tc>
        <w:tc>
          <w:tcPr>
            <w:tcW w:w="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0 </w:t>
            </w:r>
          </w:p>
        </w:tc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t xml:space="preserve">0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1.7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1.7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0 </w:t>
            </w:r>
          </w:p>
        </w:tc>
        <w:tc>
          <w:tcPr>
            <w:tcW w:w="3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3.4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8" w:firstLine="0"/>
              <w:jc w:val="left"/>
            </w:pPr>
            <w:r>
              <w:t>1.7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17.3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74.2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rPr>
                <w:b/>
              </w:rPr>
              <w:t xml:space="preserve">7.5 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rPr>
                <w:b/>
              </w:rPr>
              <w:t xml:space="preserve">1.17 </w:t>
            </w:r>
          </w:p>
        </w:tc>
      </w:tr>
      <w:tr w:rsidR="00FF06D7">
        <w:trPr>
          <w:trHeight w:val="511"/>
        </w:trPr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Непредметн</w:t>
            </w:r>
            <w:r>
              <w:t xml:space="preserve">. </w:t>
            </w:r>
            <w:r>
              <w:t>рисунки</w:t>
            </w:r>
            <w:r>
              <w:t xml:space="preserve"> </w:t>
            </w:r>
          </w:p>
        </w:tc>
        <w:tc>
          <w:tcPr>
            <w:tcW w:w="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 xml:space="preserve">79.4 </w:t>
            </w:r>
          </w:p>
        </w:tc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t xml:space="preserve">17.2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1.7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1.7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0 </w:t>
            </w:r>
          </w:p>
        </w:tc>
        <w:tc>
          <w:tcPr>
            <w:tcW w:w="3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0 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0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2" w:firstLine="0"/>
              <w:jc w:val="center"/>
            </w:pPr>
            <w:r>
              <w:t xml:space="preserve">0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2" w:firstLine="0"/>
              <w:jc w:val="center"/>
            </w:pPr>
            <w:r>
              <w:t xml:space="preserve">0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rPr>
                <w:b/>
              </w:rPr>
              <w:t xml:space="preserve">0.26 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rPr>
                <w:b/>
              </w:rPr>
              <w:t xml:space="preserve">0.58 </w:t>
            </w:r>
          </w:p>
        </w:tc>
      </w:tr>
    </w:tbl>
    <w:p w:rsidR="00FF06D7" w:rsidRDefault="000C0CF3">
      <w:pPr>
        <w:spacing w:after="42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spacing w:after="23" w:line="259" w:lineRule="auto"/>
        <w:ind w:left="399" w:firstLine="0"/>
        <w:jc w:val="left"/>
      </w:pPr>
      <w:r>
        <w:rPr>
          <w:i/>
        </w:rPr>
        <w:t xml:space="preserve"> </w:t>
      </w:r>
      <w:r>
        <w:rPr>
          <w:i/>
        </w:rPr>
        <w:tab/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numPr>
          <w:ilvl w:val="0"/>
          <w:numId w:val="44"/>
        </w:numPr>
        <w:spacing w:line="267" w:lineRule="auto"/>
        <w:ind w:left="605" w:right="92" w:hanging="221"/>
      </w:pPr>
      <w:r>
        <w:rPr>
          <w:i/>
        </w:rPr>
        <w:t>Качество изображений</w:t>
      </w:r>
      <w:r>
        <w:t xml:space="preserve">: </w:t>
      </w:r>
    </w:p>
    <w:p w:rsidR="00FF06D7" w:rsidRDefault="000C0CF3">
      <w:pPr>
        <w:tabs>
          <w:tab w:val="center" w:pos="399"/>
          <w:tab w:val="center" w:pos="2927"/>
        </w:tabs>
        <w:spacing w:after="27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хорошо</w:t>
      </w:r>
      <w:r>
        <w:t xml:space="preserve"> </w:t>
      </w:r>
      <w:r>
        <w:t>узнаваемых</w:t>
      </w:r>
      <w:r>
        <w:t xml:space="preserve"> </w:t>
      </w:r>
      <w:r>
        <w:t>рисунков</w:t>
      </w:r>
      <w:r>
        <w:t xml:space="preserve">; </w:t>
      </w:r>
    </w:p>
    <w:p w:rsidR="00FF06D7" w:rsidRDefault="000C0CF3">
      <w:pPr>
        <w:spacing w:after="115"/>
        <w:ind w:left="399" w:right="1444" w:firstLine="0"/>
      </w:pP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малоузнаваемых</w:t>
      </w:r>
      <w:r>
        <w:t xml:space="preserve"> </w:t>
      </w:r>
      <w:r>
        <w:t>рисунков</w:t>
      </w:r>
      <w:r>
        <w:t xml:space="preserve">;  </w:t>
      </w:r>
      <w:r>
        <w:tab/>
        <w:t xml:space="preserve">— </w:t>
      </w:r>
      <w:r>
        <w:t>количество</w:t>
      </w:r>
      <w:r>
        <w:t xml:space="preserve"> </w:t>
      </w:r>
      <w:r>
        <w:t>неузнаваемых</w:t>
      </w:r>
      <w:r>
        <w:t xml:space="preserve"> </w:t>
      </w:r>
      <w:r>
        <w:t>рисунков</w:t>
      </w:r>
      <w:r>
        <w:t xml:space="preserve">. </w:t>
      </w:r>
    </w:p>
    <w:p w:rsidR="00FF06D7" w:rsidRDefault="000C0CF3">
      <w:pPr>
        <w:spacing w:line="267" w:lineRule="auto"/>
        <w:ind w:left="2470" w:right="92" w:hanging="1961"/>
      </w:pPr>
      <w:r>
        <w:rPr>
          <w:i/>
        </w:rPr>
        <w:t>Таблица 79. Распределение количества рисунков разного  качества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2" w:type="dxa"/>
        </w:tblCellMar>
        <w:tblLook w:val="04A0" w:firstRow="1" w:lastRow="0" w:firstColumn="1" w:lastColumn="0" w:noHBand="0" w:noVBand="1"/>
      </w:tblPr>
      <w:tblGrid>
        <w:gridCol w:w="1280"/>
        <w:gridCol w:w="420"/>
        <w:gridCol w:w="420"/>
        <w:gridCol w:w="419"/>
        <w:gridCol w:w="420"/>
        <w:gridCol w:w="419"/>
        <w:gridCol w:w="419"/>
        <w:gridCol w:w="419"/>
        <w:gridCol w:w="419"/>
        <w:gridCol w:w="419"/>
        <w:gridCol w:w="156"/>
        <w:gridCol w:w="522"/>
        <w:gridCol w:w="505"/>
      </w:tblGrid>
      <w:tr w:rsidR="00FF06D7">
        <w:trPr>
          <w:trHeight w:val="511"/>
        </w:trPr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Число</w:t>
            </w:r>
            <w:r>
              <w:t xml:space="preserve"> </w:t>
            </w:r>
            <w:r>
              <w:t>рисунков</w:t>
            </w:r>
            <w:r>
              <w:t xml:space="preserve">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4" w:firstLine="0"/>
              <w:jc w:val="center"/>
            </w:pPr>
            <w:r>
              <w:t xml:space="preserve">0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4" w:firstLine="0"/>
              <w:jc w:val="center"/>
            </w:pPr>
            <w:r>
              <w:t xml:space="preserve">1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t xml:space="preserve">2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3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8" w:firstLine="0"/>
              <w:jc w:val="center"/>
            </w:pPr>
            <w:r>
              <w:t xml:space="preserve">4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8" w:firstLine="0"/>
              <w:jc w:val="center"/>
            </w:pPr>
            <w:r>
              <w:t xml:space="preserve">5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8" w:firstLine="0"/>
              <w:jc w:val="center"/>
            </w:pPr>
            <w:r>
              <w:t xml:space="preserve">6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t xml:space="preserve">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t xml:space="preserve">8 </w:t>
            </w:r>
          </w:p>
        </w:tc>
        <w:tc>
          <w:tcPr>
            <w:tcW w:w="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5053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>Вариант</w:t>
            </w:r>
            <w:r>
              <w:t xml:space="preserve"> 6 </w:t>
            </w:r>
            <w:r>
              <w:t>ассоциаций</w:t>
            </w:r>
            <w:r>
              <w:t xml:space="preserve"> (n=212)  </w:t>
            </w:r>
          </w:p>
        </w:tc>
        <w:tc>
          <w:tcPr>
            <w:tcW w:w="118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511"/>
        </w:trPr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Хорошо</w:t>
            </w:r>
            <w:r>
              <w:t xml:space="preserve">  </w:t>
            </w:r>
            <w:r>
              <w:t>узнаваем</w:t>
            </w:r>
            <w:r>
              <w:t xml:space="preserve">. 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1" w:firstLine="0"/>
              <w:jc w:val="left"/>
            </w:pPr>
            <w:r>
              <w:t xml:space="preserve">4.7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1" w:firstLine="0"/>
              <w:jc w:val="left"/>
            </w:pPr>
            <w:r>
              <w:t xml:space="preserve">7.1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10.9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19.4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23.7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17.1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17.1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-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- </w:t>
            </w:r>
          </w:p>
        </w:tc>
        <w:tc>
          <w:tcPr>
            <w:tcW w:w="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</w:rPr>
              <w:t xml:space="preserve">3.7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rPr>
                <w:b/>
              </w:rPr>
              <w:t xml:space="preserve">1.67 </w:t>
            </w:r>
          </w:p>
        </w:tc>
      </w:tr>
      <w:tr w:rsidR="00FF06D7">
        <w:trPr>
          <w:trHeight w:val="510"/>
        </w:trPr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Мало</w:t>
            </w:r>
            <w:r>
              <w:t xml:space="preserve"> </w:t>
            </w:r>
            <w:r>
              <w:t>узнаваем</w:t>
            </w:r>
            <w:r>
              <w:t xml:space="preserve">. 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 xml:space="preserve">23.7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 xml:space="preserve">30.3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26.1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12.8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4.7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2.4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9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t xml:space="preserve">-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- </w:t>
            </w:r>
          </w:p>
        </w:tc>
        <w:tc>
          <w:tcPr>
            <w:tcW w:w="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1.52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rPr>
                <w:b/>
              </w:rPr>
              <w:t xml:space="preserve">1.25 </w:t>
            </w:r>
          </w:p>
        </w:tc>
      </w:tr>
      <w:tr w:rsidR="00FF06D7">
        <w:trPr>
          <w:trHeight w:val="258"/>
        </w:trPr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Неузнаваем</w:t>
            </w:r>
            <w:r>
              <w:t xml:space="preserve">. 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 xml:space="preserve">59.9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 xml:space="preserve">23.2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10.9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3.3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0.9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0.9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0.9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t xml:space="preserve">-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- </w:t>
            </w:r>
          </w:p>
        </w:tc>
        <w:tc>
          <w:tcPr>
            <w:tcW w:w="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0.69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258"/>
        </w:trPr>
        <w:tc>
          <w:tcPr>
            <w:tcW w:w="5053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>Вариант</w:t>
            </w:r>
            <w:r>
              <w:t xml:space="preserve"> 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118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511"/>
        </w:trPr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Хорошо</w:t>
            </w:r>
            <w:r>
              <w:t xml:space="preserve">  </w:t>
            </w:r>
            <w:r>
              <w:t>узнаваем</w:t>
            </w:r>
            <w:r>
              <w:t xml:space="preserve">. 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1" w:firstLine="0"/>
              <w:jc w:val="left"/>
            </w:pPr>
            <w:r>
              <w:t xml:space="preserve">1.7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4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1.7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6.9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8.6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15.5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t>20.8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t>43.1</w:t>
            </w:r>
          </w:p>
        </w:tc>
        <w:tc>
          <w:tcPr>
            <w:tcW w:w="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6.57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rPr>
                <w:b/>
              </w:rPr>
              <w:t xml:space="preserve">1.83 </w:t>
            </w:r>
          </w:p>
        </w:tc>
      </w:tr>
      <w:tr w:rsidR="00FF06D7">
        <w:trPr>
          <w:trHeight w:val="511"/>
        </w:trPr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Мало</w:t>
            </w:r>
            <w:r>
              <w:t xml:space="preserve"> </w:t>
            </w:r>
            <w:r>
              <w:t>узнаваем</w:t>
            </w:r>
            <w:r>
              <w:t xml:space="preserve">. 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 xml:space="preserve">46.6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 xml:space="preserve">25.9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>13.8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8.6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3.4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0 </w:t>
            </w:r>
          </w:p>
        </w:tc>
        <w:tc>
          <w:tcPr>
            <w:tcW w:w="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1.02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rPr>
                <w:b/>
              </w:rPr>
              <w:t xml:space="preserve">1.25 </w:t>
            </w:r>
          </w:p>
        </w:tc>
      </w:tr>
      <w:tr w:rsidR="00FF06D7">
        <w:trPr>
          <w:trHeight w:val="258"/>
        </w:trPr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Неузнаваем</w:t>
            </w:r>
            <w:r>
              <w:t xml:space="preserve">. 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3" w:firstLine="0"/>
              <w:jc w:val="left"/>
            </w:pPr>
            <w:r>
              <w:t xml:space="preserve">86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 xml:space="preserve">10.5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3.5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6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7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5" w:firstLine="0"/>
              <w:jc w:val="center"/>
            </w:pPr>
            <w:r>
              <w:t xml:space="preserve">0 </w:t>
            </w:r>
          </w:p>
        </w:tc>
        <w:tc>
          <w:tcPr>
            <w:tcW w:w="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0.18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rPr>
                <w:b/>
              </w:rPr>
              <w:t xml:space="preserve">0.47 </w:t>
            </w:r>
          </w:p>
        </w:tc>
      </w:tr>
    </w:tbl>
    <w:p w:rsidR="00FF06D7" w:rsidRDefault="000C0CF3">
      <w:pPr>
        <w:ind w:left="-13" w:right="97" w:firstLine="0"/>
      </w:pPr>
      <w:r>
        <w:t xml:space="preserve"> </w:t>
      </w:r>
      <w:r>
        <w:t>Большое</w:t>
      </w:r>
      <w:r>
        <w:t xml:space="preserve"> </w:t>
      </w:r>
      <w:r>
        <w:t>количество</w:t>
      </w:r>
      <w:r>
        <w:t xml:space="preserve"> </w:t>
      </w:r>
      <w:r>
        <w:t>непредметных</w:t>
      </w:r>
      <w:r>
        <w:t xml:space="preserve"> </w:t>
      </w:r>
      <w:r>
        <w:t>рисунков</w:t>
      </w:r>
      <w:r>
        <w:t xml:space="preserve"> </w:t>
      </w:r>
      <w:r>
        <w:t>и</w:t>
      </w:r>
      <w:r>
        <w:t xml:space="preserve"> </w:t>
      </w:r>
      <w:r>
        <w:t>низкое</w:t>
      </w:r>
      <w:r>
        <w:t xml:space="preserve"> </w:t>
      </w:r>
      <w:r>
        <w:t>качество</w:t>
      </w:r>
      <w:r>
        <w:t xml:space="preserve"> </w:t>
      </w:r>
      <w:r>
        <w:t>изображений</w:t>
      </w:r>
      <w:r>
        <w:t xml:space="preserve"> </w:t>
      </w:r>
      <w:r>
        <w:t>говорят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правополушарных</w:t>
      </w:r>
      <w:r>
        <w:t xml:space="preserve"> </w:t>
      </w:r>
      <w:r>
        <w:t>зрительных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анализе</w:t>
      </w:r>
      <w:r>
        <w:t xml:space="preserve"> </w:t>
      </w:r>
      <w:r>
        <w:t>зрительных</w:t>
      </w:r>
      <w:r>
        <w:t xml:space="preserve"> </w:t>
      </w:r>
      <w:r>
        <w:t>ассоциаций</w:t>
      </w:r>
      <w:r>
        <w:t xml:space="preserve"> </w:t>
      </w:r>
      <w:r>
        <w:t>очень</w:t>
      </w:r>
      <w:r>
        <w:t xml:space="preserve"> </w:t>
      </w:r>
      <w:r>
        <w:t>важную</w:t>
      </w:r>
      <w:r>
        <w:t xml:space="preserve"> </w:t>
      </w:r>
      <w:r>
        <w:t>информацию</w:t>
      </w:r>
      <w:r>
        <w:t xml:space="preserve"> </w:t>
      </w:r>
      <w:r>
        <w:t>дает</w:t>
      </w:r>
      <w:r>
        <w:t xml:space="preserve"> </w:t>
      </w:r>
      <w:r>
        <w:t>анализ</w:t>
      </w:r>
      <w:r>
        <w:t xml:space="preserve"> </w:t>
      </w:r>
      <w:r>
        <w:t>повторов</w:t>
      </w:r>
      <w:r>
        <w:t xml:space="preserve">. </w:t>
      </w:r>
      <w:r>
        <w:t>Они</w:t>
      </w:r>
      <w:r>
        <w:t xml:space="preserve"> </w:t>
      </w:r>
      <w:r>
        <w:t>одинаково</w:t>
      </w:r>
      <w:r>
        <w:t xml:space="preserve"> </w:t>
      </w:r>
      <w:r>
        <w:t>оцениваются</w:t>
      </w:r>
      <w:r>
        <w:t xml:space="preserve"> </w:t>
      </w:r>
      <w:r>
        <w:t>в</w:t>
      </w:r>
      <w:r>
        <w:t xml:space="preserve"> </w:t>
      </w:r>
      <w:r>
        <w:t>обеих</w:t>
      </w:r>
      <w:r>
        <w:t xml:space="preserve"> </w:t>
      </w:r>
      <w:r>
        <w:t>частях</w:t>
      </w:r>
      <w:r>
        <w:t xml:space="preserve"> </w:t>
      </w:r>
      <w:r>
        <w:t>пробы</w:t>
      </w:r>
      <w:r>
        <w:t xml:space="preserve">. </w:t>
      </w:r>
    </w:p>
    <w:p w:rsidR="00FF06D7" w:rsidRDefault="000C0CF3">
      <w:pPr>
        <w:numPr>
          <w:ilvl w:val="0"/>
          <w:numId w:val="44"/>
        </w:numPr>
        <w:spacing w:line="267" w:lineRule="auto"/>
        <w:ind w:left="605" w:right="92" w:hanging="221"/>
      </w:pPr>
      <w:r>
        <w:rPr>
          <w:i/>
        </w:rPr>
        <w:t xml:space="preserve">Оценка повторов: </w:t>
      </w:r>
    </w:p>
    <w:p w:rsidR="00FF06D7" w:rsidRDefault="000C0CF3">
      <w:pPr>
        <w:tabs>
          <w:tab w:val="center" w:pos="398"/>
          <w:tab w:val="right" w:pos="6458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одного</w:t>
      </w:r>
      <w:r>
        <w:t xml:space="preserve"> </w:t>
      </w:r>
      <w:r>
        <w:t>рисунка</w:t>
      </w:r>
      <w:r>
        <w:t xml:space="preserve"> </w:t>
      </w:r>
      <w:r>
        <w:t>с</w:t>
      </w:r>
      <w:r>
        <w:t xml:space="preserve"> </w:t>
      </w:r>
      <w:r>
        <w:t>разными</w:t>
      </w:r>
      <w:r>
        <w:t xml:space="preserve"> </w:t>
      </w:r>
      <w:r>
        <w:t>названиями</w:t>
      </w:r>
      <w:r>
        <w:t xml:space="preserve">; </w:t>
      </w:r>
    </w:p>
    <w:p w:rsidR="00FF06D7" w:rsidRDefault="000C0CF3">
      <w:pPr>
        <w:ind w:left="398" w:right="174" w:firstLine="0"/>
      </w:pPr>
      <w:r>
        <w:t xml:space="preserve"> —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деталей</w:t>
      </w:r>
      <w:r>
        <w:t xml:space="preserve"> </w:t>
      </w:r>
      <w:r>
        <w:t>и</w:t>
      </w:r>
      <w:r>
        <w:t xml:space="preserve"> </w:t>
      </w:r>
      <w:r>
        <w:t>приемов</w:t>
      </w:r>
      <w:r>
        <w:t xml:space="preserve"> </w:t>
      </w:r>
      <w:r>
        <w:t>рисования</w:t>
      </w:r>
      <w:r>
        <w:t xml:space="preserve">;  —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одного</w:t>
      </w:r>
      <w:r>
        <w:t xml:space="preserve"> </w:t>
      </w:r>
      <w:r>
        <w:t>названия</w:t>
      </w:r>
      <w:r>
        <w:t xml:space="preserve"> </w:t>
      </w:r>
      <w:r>
        <w:t>для</w:t>
      </w:r>
      <w:r>
        <w:t xml:space="preserve"> </w:t>
      </w:r>
      <w:r>
        <w:t>разных</w:t>
      </w:r>
      <w:r>
        <w:t xml:space="preserve"> </w:t>
      </w:r>
      <w:r>
        <w:t>рисунков</w:t>
      </w:r>
      <w:r>
        <w:t xml:space="preserve">;  —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рисунка</w:t>
      </w:r>
      <w:r>
        <w:t xml:space="preserve"> </w:t>
      </w:r>
      <w:r>
        <w:t>и</w:t>
      </w:r>
      <w:r>
        <w:t xml:space="preserve"> </w:t>
      </w:r>
      <w:r>
        <w:t>названия</w:t>
      </w:r>
      <w:r>
        <w:t xml:space="preserve">. </w:t>
      </w:r>
    </w:p>
    <w:p w:rsidR="00FF06D7" w:rsidRDefault="000C0CF3">
      <w:pPr>
        <w:spacing w:after="114"/>
        <w:ind w:left="-13" w:right="97"/>
      </w:pPr>
      <w:r>
        <w:t>Повторы</w:t>
      </w:r>
      <w:r>
        <w:t xml:space="preserve"> </w:t>
      </w:r>
      <w:r>
        <w:t>одного</w:t>
      </w:r>
      <w:r>
        <w:t xml:space="preserve"> </w:t>
      </w:r>
      <w:r>
        <w:t>рисунка</w:t>
      </w:r>
      <w:r>
        <w:t xml:space="preserve"> </w:t>
      </w:r>
      <w:r>
        <w:t>с</w:t>
      </w:r>
      <w:r>
        <w:t xml:space="preserve"> </w:t>
      </w:r>
      <w:r>
        <w:t>разными</w:t>
      </w:r>
      <w:r>
        <w:t xml:space="preserve"> </w:t>
      </w:r>
      <w:r>
        <w:t>названиями</w:t>
      </w:r>
      <w:r>
        <w:t xml:space="preserve"> </w:t>
      </w:r>
      <w:r>
        <w:t>свидетельствуют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зрительных</w:t>
      </w:r>
      <w:r>
        <w:t xml:space="preserve"> </w:t>
      </w:r>
      <w:r>
        <w:t>представлений</w:t>
      </w:r>
      <w:r>
        <w:t xml:space="preserve">, </w:t>
      </w:r>
      <w:r>
        <w:t>перцептивной</w:t>
      </w:r>
      <w:r>
        <w:t xml:space="preserve"> </w:t>
      </w:r>
      <w:r>
        <w:t>основы</w:t>
      </w:r>
      <w:r>
        <w:t xml:space="preserve"> </w:t>
      </w:r>
      <w:r>
        <w:t>значения</w:t>
      </w:r>
      <w:r>
        <w:t xml:space="preserve"> </w:t>
      </w:r>
      <w:r>
        <w:t>слова</w:t>
      </w:r>
      <w:r>
        <w:t xml:space="preserve">, </w:t>
      </w:r>
      <w:r>
        <w:t>что</w:t>
      </w:r>
      <w:r>
        <w:t xml:space="preserve"> </w:t>
      </w:r>
      <w:r>
        <w:t>типично</w:t>
      </w:r>
      <w:r>
        <w:t xml:space="preserve"> </w:t>
      </w:r>
      <w:r>
        <w:t>для</w:t>
      </w:r>
      <w:r>
        <w:t xml:space="preserve"> </w:t>
      </w:r>
      <w:r>
        <w:t>отставания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правополушарных</w:t>
      </w:r>
      <w:r>
        <w:t xml:space="preserve"> </w:t>
      </w:r>
      <w:r>
        <w:t>зрительных</w:t>
      </w:r>
      <w:r>
        <w:t xml:space="preserve"> </w:t>
      </w:r>
      <w:r>
        <w:t>функций</w:t>
      </w:r>
      <w:r>
        <w:t xml:space="preserve">. </w:t>
      </w:r>
      <w:r>
        <w:t>Повторы</w:t>
      </w:r>
      <w:r>
        <w:t xml:space="preserve"> </w:t>
      </w:r>
      <w:r>
        <w:t>деталей</w:t>
      </w:r>
      <w:r>
        <w:t xml:space="preserve"> </w:t>
      </w:r>
      <w:r>
        <w:t>и</w:t>
      </w:r>
      <w:r>
        <w:t xml:space="preserve"> </w:t>
      </w:r>
      <w:r>
        <w:t>приемов</w:t>
      </w:r>
      <w:r>
        <w:t xml:space="preserve"> </w:t>
      </w:r>
      <w:r>
        <w:t>рисования</w:t>
      </w:r>
      <w:r>
        <w:t xml:space="preserve"> </w:t>
      </w:r>
      <w:r>
        <w:t>характерны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, </w:t>
      </w:r>
      <w:r>
        <w:t>особенно</w:t>
      </w:r>
      <w:r>
        <w:t xml:space="preserve"> </w:t>
      </w:r>
      <w:r>
        <w:t>его</w:t>
      </w:r>
      <w:r>
        <w:t xml:space="preserve"> </w:t>
      </w:r>
      <w:r>
        <w:t>передних</w:t>
      </w:r>
      <w:r>
        <w:t xml:space="preserve"> </w:t>
      </w:r>
      <w:r>
        <w:t>отделов</w:t>
      </w:r>
      <w:r>
        <w:t xml:space="preserve">. </w:t>
      </w:r>
      <w:r>
        <w:t>Повторы</w:t>
      </w:r>
      <w:r>
        <w:t xml:space="preserve"> </w:t>
      </w:r>
      <w:r>
        <w:t>третьего</w:t>
      </w:r>
      <w:r>
        <w:t xml:space="preserve"> </w:t>
      </w:r>
      <w:r>
        <w:t>вида</w:t>
      </w:r>
      <w:r>
        <w:t xml:space="preserve"> </w:t>
      </w:r>
      <w:r>
        <w:t>встречаются</w:t>
      </w:r>
      <w:r>
        <w:t xml:space="preserve"> </w:t>
      </w:r>
      <w:r>
        <w:t>при</w:t>
      </w:r>
      <w:r>
        <w:t xml:space="preserve"> </w:t>
      </w:r>
      <w:r>
        <w:t>сочетании</w:t>
      </w:r>
      <w:r>
        <w:t xml:space="preserve"> </w:t>
      </w:r>
      <w:r>
        <w:t>трудностей</w:t>
      </w:r>
      <w:r>
        <w:t xml:space="preserve"> </w:t>
      </w:r>
      <w:r>
        <w:t>номинации</w:t>
      </w:r>
      <w:r>
        <w:t xml:space="preserve"> (II </w:t>
      </w:r>
      <w:r>
        <w:t>блок</w:t>
      </w:r>
      <w:r>
        <w:t xml:space="preserve"> </w:t>
      </w:r>
      <w:r>
        <w:t>левое</w:t>
      </w:r>
      <w:r>
        <w:t xml:space="preserve"> </w:t>
      </w:r>
      <w:r>
        <w:t>полушарие</w:t>
      </w:r>
      <w:r>
        <w:t xml:space="preserve">) </w:t>
      </w:r>
      <w:r>
        <w:t>и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</w:t>
      </w:r>
      <w:r>
        <w:t>Повторы</w:t>
      </w:r>
      <w:r>
        <w:t xml:space="preserve"> </w:t>
      </w:r>
      <w:r>
        <w:t>четвертого</w:t>
      </w:r>
      <w:r>
        <w:t xml:space="preserve"> </w:t>
      </w:r>
      <w:r>
        <w:t>вида</w:t>
      </w:r>
      <w:r>
        <w:t xml:space="preserve"> (</w:t>
      </w:r>
      <w:r>
        <w:t>персеверации</w:t>
      </w:r>
      <w:r>
        <w:t xml:space="preserve">) </w:t>
      </w:r>
      <w:r>
        <w:t>типичны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 </w:t>
      </w:r>
    </w:p>
    <w:p w:rsidR="00FF06D7" w:rsidRDefault="000C0CF3">
      <w:pPr>
        <w:spacing w:after="4" w:line="267" w:lineRule="auto"/>
        <w:ind w:left="80" w:right="70" w:hanging="10"/>
        <w:jc w:val="center"/>
      </w:pPr>
      <w:r>
        <w:rPr>
          <w:i/>
        </w:rPr>
        <w:t xml:space="preserve">Таблица 80. Распределение количества повторов одного рисунка с разными названиями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3" w:type="dxa"/>
        </w:tblCellMar>
        <w:tblLook w:val="04A0" w:firstRow="1" w:lastRow="0" w:firstColumn="1" w:lastColumn="0" w:noHBand="0" w:noVBand="1"/>
      </w:tblPr>
      <w:tblGrid>
        <w:gridCol w:w="3059"/>
        <w:gridCol w:w="487"/>
        <w:gridCol w:w="427"/>
        <w:gridCol w:w="426"/>
        <w:gridCol w:w="725"/>
        <w:gridCol w:w="1112"/>
      </w:tblGrid>
      <w:tr w:rsidR="00FF06D7">
        <w:trPr>
          <w:trHeight w:val="511"/>
        </w:trPr>
        <w:tc>
          <w:tcPr>
            <w:tcW w:w="3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</w:t>
            </w:r>
            <w:r>
              <w:t>Количество</w:t>
            </w:r>
            <w:r>
              <w:t xml:space="preserve"> </w:t>
            </w:r>
            <w:r>
              <w:t>повторов</w:t>
            </w:r>
            <w:r>
              <w:t xml:space="preserve">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6" w:firstLine="0"/>
              <w:jc w:val="center"/>
            </w:pPr>
            <w:r>
              <w:t xml:space="preserve">0 </w:t>
            </w:r>
          </w:p>
        </w:tc>
        <w:tc>
          <w:tcPr>
            <w:tcW w:w="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 xml:space="preserve">1 </w:t>
            </w:r>
          </w:p>
        </w:tc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 xml:space="preserve">2 </w:t>
            </w:r>
          </w:p>
        </w:tc>
        <w:tc>
          <w:tcPr>
            <w:tcW w:w="7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4" w:firstLine="0"/>
            </w:pPr>
            <w:r>
              <w:rPr>
                <w:b/>
              </w:rPr>
              <w:t>Сред.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9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3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t xml:space="preserve">94 </w:t>
            </w:r>
          </w:p>
        </w:tc>
        <w:tc>
          <w:tcPr>
            <w:tcW w:w="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8" w:firstLine="0"/>
            </w:pPr>
            <w:r>
              <w:t>3.9</w:t>
            </w:r>
          </w:p>
        </w:tc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8" w:firstLine="0"/>
            </w:pPr>
            <w:r>
              <w:t>2.1</w:t>
            </w:r>
          </w:p>
        </w:tc>
        <w:tc>
          <w:tcPr>
            <w:tcW w:w="7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rPr>
                <w:b/>
              </w:rPr>
              <w:t xml:space="preserve">0.06 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0.29 </w:t>
            </w:r>
          </w:p>
        </w:tc>
      </w:tr>
      <w:tr w:rsidR="00FF06D7">
        <w:trPr>
          <w:trHeight w:val="258"/>
        </w:trPr>
        <w:tc>
          <w:tcPr>
            <w:tcW w:w="3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t>100</w:t>
            </w:r>
          </w:p>
        </w:tc>
        <w:tc>
          <w:tcPr>
            <w:tcW w:w="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 xml:space="preserve">0 </w:t>
            </w:r>
          </w:p>
        </w:tc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 xml:space="preserve">0 </w:t>
            </w:r>
          </w:p>
        </w:tc>
        <w:tc>
          <w:tcPr>
            <w:tcW w:w="7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0 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 xml:space="preserve">0 </w:t>
            </w:r>
          </w:p>
        </w:tc>
      </w:tr>
    </w:tbl>
    <w:p w:rsidR="00FF06D7" w:rsidRDefault="000C0CF3">
      <w:pPr>
        <w:spacing w:line="267" w:lineRule="auto"/>
        <w:ind w:left="188" w:right="92" w:hanging="10"/>
      </w:pPr>
      <w:r>
        <w:rPr>
          <w:i/>
        </w:rPr>
        <w:t>Таблица 81. Распределение количества повторов деталей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361"/>
        <w:gridCol w:w="499"/>
        <w:gridCol w:w="499"/>
        <w:gridCol w:w="498"/>
        <w:gridCol w:w="390"/>
        <w:gridCol w:w="389"/>
        <w:gridCol w:w="389"/>
        <w:gridCol w:w="389"/>
        <w:gridCol w:w="389"/>
        <w:gridCol w:w="660"/>
        <w:gridCol w:w="774"/>
      </w:tblGrid>
      <w:tr w:rsidR="00FF06D7">
        <w:trPr>
          <w:trHeight w:val="764"/>
        </w:trPr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 xml:space="preserve">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повторов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t xml:space="preserve">5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t xml:space="preserve">6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t>&gt;6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Сред.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90.6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1.4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2.8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1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0.35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1.35 </w:t>
            </w:r>
          </w:p>
        </w:tc>
      </w:tr>
      <w:tr w:rsidR="00FF06D7">
        <w:trPr>
          <w:trHeight w:val="511"/>
        </w:trPr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</w:t>
            </w:r>
            <w:r>
              <w:t>ций</w:t>
            </w:r>
            <w:r>
              <w:t xml:space="preserve"> (n=58)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48.3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22.4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17.2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1.12 </w:t>
            </w:r>
          </w:p>
        </w:tc>
        <w:tc>
          <w:tcPr>
            <w:tcW w:w="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1.7 </w:t>
            </w:r>
          </w:p>
        </w:tc>
      </w:tr>
    </w:tbl>
    <w:p w:rsidR="00FF06D7" w:rsidRDefault="000C0CF3">
      <w:pPr>
        <w:spacing w:after="4" w:line="267" w:lineRule="auto"/>
        <w:ind w:left="80" w:right="70" w:hanging="10"/>
        <w:jc w:val="center"/>
      </w:pPr>
      <w:r>
        <w:rPr>
          <w:i/>
        </w:rPr>
        <w:t xml:space="preserve">Таблица 82. Распределение количества повторов одного названия для разных рисунков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6" w:type="dxa"/>
        </w:tblCellMar>
        <w:tblLook w:val="04A0" w:firstRow="1" w:lastRow="0" w:firstColumn="1" w:lastColumn="0" w:noHBand="0" w:noVBand="1"/>
      </w:tblPr>
      <w:tblGrid>
        <w:gridCol w:w="2431"/>
        <w:gridCol w:w="569"/>
        <w:gridCol w:w="443"/>
        <w:gridCol w:w="443"/>
        <w:gridCol w:w="443"/>
        <w:gridCol w:w="752"/>
        <w:gridCol w:w="1156"/>
      </w:tblGrid>
      <w:tr w:rsidR="00FF06D7">
        <w:trPr>
          <w:trHeight w:val="511"/>
        </w:trPr>
        <w:tc>
          <w:tcPr>
            <w:tcW w:w="24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           </w:t>
            </w:r>
            <w:r>
              <w:t>Кол</w:t>
            </w:r>
            <w:r>
              <w:t xml:space="preserve">. </w:t>
            </w:r>
            <w:r>
              <w:t>повторов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2 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3 </w:t>
            </w:r>
          </w:p>
        </w:tc>
        <w:tc>
          <w:tcPr>
            <w:tcW w:w="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8" w:firstLine="0"/>
            </w:pPr>
            <w:r>
              <w:rPr>
                <w:b/>
              </w:rPr>
              <w:t>Сред.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4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t>96.7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t>2.4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t>0.9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0 </w:t>
            </w:r>
          </w:p>
        </w:tc>
        <w:tc>
          <w:tcPr>
            <w:tcW w:w="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rPr>
                <w:b/>
              </w:rPr>
              <w:t xml:space="preserve">0.04`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0.35 </w:t>
            </w:r>
          </w:p>
        </w:tc>
      </w:tr>
      <w:tr w:rsidR="00FF06D7">
        <w:trPr>
          <w:trHeight w:val="258"/>
        </w:trPr>
        <w:tc>
          <w:tcPr>
            <w:tcW w:w="24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6" w:firstLine="0"/>
            </w:pPr>
            <w:r>
              <w:t>91.4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t>6.9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8" w:firstLine="0"/>
            </w:pPr>
            <w:r>
              <w:t>1.7</w:t>
            </w:r>
          </w:p>
        </w:tc>
        <w:tc>
          <w:tcPr>
            <w:tcW w:w="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0.12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0.46 </w:t>
            </w:r>
          </w:p>
        </w:tc>
      </w:tr>
    </w:tbl>
    <w:p w:rsidR="00FF06D7" w:rsidRDefault="000C0CF3">
      <w:pPr>
        <w:spacing w:after="4" w:line="267" w:lineRule="auto"/>
        <w:ind w:left="80" w:right="70" w:hanging="10"/>
        <w:jc w:val="center"/>
      </w:pPr>
      <w:r>
        <w:rPr>
          <w:i/>
        </w:rPr>
        <w:t>Таблица 83. Распределение количества повторов рисунка и  названия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3" w:type="dxa"/>
        </w:tblCellMar>
        <w:tblLook w:val="04A0" w:firstRow="1" w:lastRow="0" w:firstColumn="1" w:lastColumn="0" w:noHBand="0" w:noVBand="1"/>
      </w:tblPr>
      <w:tblGrid>
        <w:gridCol w:w="2580"/>
        <w:gridCol w:w="542"/>
        <w:gridCol w:w="424"/>
        <w:gridCol w:w="244"/>
        <w:gridCol w:w="244"/>
        <w:gridCol w:w="380"/>
        <w:gridCol w:w="718"/>
        <w:gridCol w:w="1105"/>
      </w:tblGrid>
      <w:tr w:rsidR="00FF06D7">
        <w:trPr>
          <w:trHeight w:val="763"/>
        </w:trPr>
        <w:tc>
          <w:tcPr>
            <w:tcW w:w="2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                     </w:t>
            </w:r>
            <w:r>
              <w:t>Количество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повторов</w:t>
            </w:r>
          </w:p>
        </w:tc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9" w:firstLine="0"/>
              <w:jc w:val="left"/>
            </w:pPr>
            <w:r>
              <w:t xml:space="preserve">1 </w:t>
            </w:r>
          </w:p>
        </w:tc>
        <w:tc>
          <w:tcPr>
            <w:tcW w:w="2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" w:firstLine="0"/>
            </w:pPr>
            <w:r>
              <w:t>2</w:t>
            </w:r>
          </w:p>
        </w:tc>
        <w:tc>
          <w:tcPr>
            <w:tcW w:w="2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3</w:t>
            </w:r>
          </w:p>
        </w:tc>
        <w:tc>
          <w:tcPr>
            <w:tcW w:w="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" w:firstLine="0"/>
            </w:pPr>
            <w:r>
              <w:t>&gt;3</w:t>
            </w:r>
          </w:p>
        </w:tc>
        <w:tc>
          <w:tcPr>
            <w:tcW w:w="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rPr>
                <w:b/>
              </w:rPr>
              <w:t>Сред.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</w:pPr>
            <w:r>
              <w:t>91.9</w:t>
            </w:r>
          </w:p>
        </w:tc>
        <w:tc>
          <w:tcPr>
            <w:tcW w:w="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t>5.1</w:t>
            </w:r>
          </w:p>
        </w:tc>
        <w:tc>
          <w:tcPr>
            <w:tcW w:w="2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1</w:t>
            </w:r>
          </w:p>
        </w:tc>
        <w:tc>
          <w:tcPr>
            <w:tcW w:w="2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0</w:t>
            </w:r>
          </w:p>
        </w:tc>
        <w:tc>
          <w:tcPr>
            <w:tcW w:w="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t xml:space="preserve">0 </w:t>
            </w:r>
          </w:p>
        </w:tc>
        <w:tc>
          <w:tcPr>
            <w:tcW w:w="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9" w:firstLine="0"/>
              <w:jc w:val="left"/>
            </w:pPr>
            <w:r>
              <w:rPr>
                <w:b/>
              </w:rPr>
              <w:t xml:space="preserve">0.15 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0.65 </w:t>
            </w:r>
          </w:p>
        </w:tc>
      </w:tr>
      <w:tr w:rsidR="00FF06D7">
        <w:trPr>
          <w:trHeight w:val="259"/>
        </w:trPr>
        <w:tc>
          <w:tcPr>
            <w:tcW w:w="2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9" w:firstLine="0"/>
            </w:pPr>
            <w:r>
              <w:t>100</w:t>
            </w:r>
          </w:p>
        </w:tc>
        <w:tc>
          <w:tcPr>
            <w:tcW w:w="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 xml:space="preserve">0 </w:t>
            </w:r>
          </w:p>
        </w:tc>
        <w:tc>
          <w:tcPr>
            <w:tcW w:w="2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0</w:t>
            </w:r>
          </w:p>
        </w:tc>
        <w:tc>
          <w:tcPr>
            <w:tcW w:w="2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0</w:t>
            </w:r>
          </w:p>
        </w:tc>
        <w:tc>
          <w:tcPr>
            <w:tcW w:w="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t xml:space="preserve">0 </w:t>
            </w:r>
          </w:p>
        </w:tc>
        <w:tc>
          <w:tcPr>
            <w:tcW w:w="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 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 </w:t>
            </w:r>
          </w:p>
        </w:tc>
      </w:tr>
    </w:tbl>
    <w:p w:rsidR="00FF06D7" w:rsidRDefault="000C0CF3">
      <w:pPr>
        <w:spacing w:after="0" w:line="259" w:lineRule="auto"/>
        <w:ind w:left="346" w:firstLine="0"/>
        <w:jc w:val="center"/>
      </w:pPr>
      <w:r>
        <w:rPr>
          <w:b/>
          <w:i/>
        </w:rPr>
        <w:t xml:space="preserve">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rPr>
          <w:b/>
          <w:i/>
        </w:rPr>
        <w:t xml:space="preserve">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rPr>
          <w:b/>
          <w:i/>
        </w:rPr>
        <w:t xml:space="preserve"> </w:t>
      </w:r>
    </w:p>
    <w:p w:rsidR="00FF06D7" w:rsidRDefault="000C0CF3">
      <w:pPr>
        <w:spacing w:after="4" w:line="267" w:lineRule="auto"/>
        <w:ind w:left="1503" w:right="93" w:hanging="10"/>
      </w:pPr>
      <w:r>
        <w:rPr>
          <w:b/>
          <w:i/>
        </w:rPr>
        <w:t>Направленные ассоциации (растения)</w:t>
      </w:r>
      <w:r>
        <w:rPr>
          <w:i/>
        </w:rPr>
        <w:t xml:space="preserve"> </w:t>
      </w:r>
    </w:p>
    <w:p w:rsidR="00FF06D7" w:rsidRDefault="000C0CF3">
      <w:pPr>
        <w:numPr>
          <w:ilvl w:val="0"/>
          <w:numId w:val="45"/>
        </w:numPr>
        <w:spacing w:line="267" w:lineRule="auto"/>
        <w:ind w:left="605" w:right="92" w:hanging="221"/>
      </w:pPr>
      <w:r>
        <w:rPr>
          <w:i/>
        </w:rPr>
        <w:t xml:space="preserve">Продуктивность </w:t>
      </w:r>
      <w:r>
        <w:t>(</w:t>
      </w:r>
      <w:r>
        <w:t>без</w:t>
      </w:r>
      <w:r>
        <w:t xml:space="preserve"> </w:t>
      </w:r>
      <w:r>
        <w:t>неадекватных</w:t>
      </w:r>
      <w:r>
        <w:t xml:space="preserve"> </w:t>
      </w:r>
      <w:r>
        <w:t>рисунков</w:t>
      </w:r>
      <w:r>
        <w:t xml:space="preserve"> </w:t>
      </w:r>
      <w:r>
        <w:t>и</w:t>
      </w:r>
      <w:r>
        <w:t xml:space="preserve"> </w:t>
      </w:r>
      <w:r>
        <w:t>повторов</w:t>
      </w:r>
      <w:r>
        <w:t xml:space="preserve">). </w:t>
      </w:r>
      <w:r>
        <w:rPr>
          <w:i/>
        </w:rPr>
        <w:t>Таблица 84. Распределение продуктивности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2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1477"/>
        <w:gridCol w:w="223"/>
        <w:gridCol w:w="224"/>
        <w:gridCol w:w="389"/>
        <w:gridCol w:w="389"/>
        <w:gridCol w:w="389"/>
        <w:gridCol w:w="390"/>
        <w:gridCol w:w="498"/>
        <w:gridCol w:w="246"/>
        <w:gridCol w:w="498"/>
        <w:gridCol w:w="660"/>
        <w:gridCol w:w="853"/>
      </w:tblGrid>
      <w:tr w:rsidR="00FF06D7">
        <w:trPr>
          <w:trHeight w:val="764"/>
        </w:trPr>
        <w:tc>
          <w:tcPr>
            <w:tcW w:w="1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2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 </w:t>
            </w:r>
          </w:p>
        </w:tc>
        <w:tc>
          <w:tcPr>
            <w:tcW w:w="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6 </w:t>
            </w:r>
          </w:p>
        </w:tc>
        <w:tc>
          <w:tcPr>
            <w:tcW w:w="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8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1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6 </w:t>
            </w:r>
            <w:r>
              <w:t>ассоциа</w:t>
            </w:r>
            <w:r>
              <w:t>-</w:t>
            </w:r>
            <w:r>
              <w:t>ций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(n=212) </w:t>
            </w:r>
          </w:p>
        </w:tc>
        <w:tc>
          <w:tcPr>
            <w:tcW w:w="2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 </w:t>
            </w:r>
          </w:p>
        </w:tc>
        <w:tc>
          <w:tcPr>
            <w:tcW w:w="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6.7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8.6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78.4</w:t>
            </w:r>
          </w:p>
        </w:tc>
        <w:tc>
          <w:tcPr>
            <w:tcW w:w="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–</w:t>
            </w:r>
          </w:p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>-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 xml:space="preserve">–-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5.55 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1.03 </w:t>
            </w:r>
          </w:p>
        </w:tc>
      </w:tr>
      <w:tr w:rsidR="00FF06D7">
        <w:trPr>
          <w:trHeight w:val="511"/>
        </w:trPr>
        <w:tc>
          <w:tcPr>
            <w:tcW w:w="1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(n=58) </w:t>
            </w:r>
          </w:p>
        </w:tc>
        <w:tc>
          <w:tcPr>
            <w:tcW w:w="2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 </w:t>
            </w:r>
          </w:p>
        </w:tc>
        <w:tc>
          <w:tcPr>
            <w:tcW w:w="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5.3 </w:t>
            </w:r>
          </w:p>
        </w:tc>
        <w:tc>
          <w:tcPr>
            <w:tcW w:w="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87.7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7.82 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89" w:firstLine="0"/>
              <w:jc w:val="right"/>
            </w:pPr>
            <w:r>
              <w:rPr>
                <w:b/>
              </w:rPr>
              <w:t xml:space="preserve">0.5 </w:t>
            </w:r>
          </w:p>
        </w:tc>
      </w:tr>
    </w:tbl>
    <w:p w:rsidR="00FF06D7" w:rsidRDefault="000C0CF3">
      <w:pPr>
        <w:numPr>
          <w:ilvl w:val="0"/>
          <w:numId w:val="45"/>
        </w:numPr>
        <w:spacing w:after="35" w:line="267" w:lineRule="auto"/>
        <w:ind w:left="605" w:right="92" w:hanging="221"/>
      </w:pPr>
      <w:r>
        <w:rPr>
          <w:i/>
        </w:rPr>
        <w:t xml:space="preserve">Содержание рисунков </w:t>
      </w:r>
    </w:p>
    <w:p w:rsidR="00FF06D7" w:rsidRDefault="000C0CF3">
      <w:pPr>
        <w:tabs>
          <w:tab w:val="center" w:pos="399"/>
          <w:tab w:val="center" w:pos="2546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конкретных</w:t>
      </w:r>
      <w:r>
        <w:t xml:space="preserve"> </w:t>
      </w:r>
      <w:r>
        <w:t>рисунков</w:t>
      </w:r>
      <w:r>
        <w:t xml:space="preserve">; </w:t>
      </w:r>
    </w:p>
    <w:p w:rsidR="00FF06D7" w:rsidRDefault="000C0CF3">
      <w:pPr>
        <w:spacing w:after="31"/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обобщенных</w:t>
      </w:r>
      <w:r>
        <w:t xml:space="preserve"> </w:t>
      </w:r>
      <w:r>
        <w:t>рисунков</w:t>
      </w:r>
      <w:r>
        <w:t xml:space="preserve"> (</w:t>
      </w:r>
      <w:r>
        <w:t>без</w:t>
      </w:r>
      <w:r>
        <w:t xml:space="preserve"> </w:t>
      </w:r>
      <w:r>
        <w:t>специфических</w:t>
      </w:r>
      <w:r>
        <w:t xml:space="preserve"> </w:t>
      </w:r>
      <w:r>
        <w:t>признаков</w:t>
      </w:r>
      <w:r>
        <w:t xml:space="preserve"> </w:t>
      </w:r>
      <w:r>
        <w:t>названного</w:t>
      </w:r>
      <w:r>
        <w:t xml:space="preserve"> </w:t>
      </w:r>
      <w:r>
        <w:t>растения</w:t>
      </w:r>
      <w:r>
        <w:t xml:space="preserve">); </w:t>
      </w:r>
    </w:p>
    <w:p w:rsidR="00FF06D7" w:rsidRDefault="000C0CF3">
      <w:pPr>
        <w:tabs>
          <w:tab w:val="center" w:pos="399"/>
          <w:tab w:val="center" w:pos="3060"/>
        </w:tabs>
        <w:spacing w:after="137"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rPr>
          <w:i/>
        </w:rPr>
        <w:t xml:space="preserve"> неадекватных заданию рисунков. </w:t>
      </w:r>
    </w:p>
    <w:p w:rsidR="00FF06D7" w:rsidRDefault="000C0CF3">
      <w:pPr>
        <w:spacing w:line="267" w:lineRule="auto"/>
        <w:ind w:left="2328" w:right="92" w:hanging="1819"/>
      </w:pPr>
      <w:r>
        <w:rPr>
          <w:i/>
        </w:rPr>
        <w:t xml:space="preserve">Таблица 85. Распределение количества рисунков разного  содержания (в %)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206"/>
        <w:gridCol w:w="419"/>
        <w:gridCol w:w="419"/>
        <w:gridCol w:w="419"/>
        <w:gridCol w:w="419"/>
        <w:gridCol w:w="420"/>
        <w:gridCol w:w="419"/>
        <w:gridCol w:w="419"/>
        <w:gridCol w:w="419"/>
        <w:gridCol w:w="419"/>
        <w:gridCol w:w="560"/>
        <w:gridCol w:w="700"/>
      </w:tblGrid>
      <w:tr w:rsidR="00FF06D7">
        <w:trPr>
          <w:trHeight w:val="511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Число</w:t>
            </w:r>
            <w:r>
              <w:t xml:space="preserve"> </w:t>
            </w:r>
            <w:r>
              <w:t>рисунков</w:t>
            </w:r>
            <w:r>
              <w:t xml:space="preserve">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23" w:firstLine="0"/>
              <w:jc w:val="left"/>
            </w:pPr>
            <w:r>
              <w:t xml:space="preserve"> 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1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2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3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4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5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6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8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Сред.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4976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center"/>
            </w:pPr>
            <w:r>
              <w:t xml:space="preserve"> 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Конкретные</w:t>
            </w:r>
            <w:r>
              <w:t xml:space="preserve"> 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 xml:space="preserve">8.1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10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17.1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20.5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18.6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13.3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12.4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  <w:jc w:val="center"/>
            </w:pPr>
            <w:r>
              <w:t xml:space="preserve">-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  <w:jc w:val="center"/>
            </w:pPr>
            <w:r>
              <w:t xml:space="preserve">-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8" w:firstLine="0"/>
              <w:jc w:val="left"/>
            </w:pPr>
            <w:r>
              <w:rPr>
                <w:b/>
              </w:rPr>
              <w:t xml:space="preserve">3.21 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  <w:jc w:val="center"/>
            </w:pPr>
            <w:r>
              <w:rPr>
                <w:b/>
              </w:rPr>
              <w:t xml:space="preserve">1.76 </w:t>
            </w:r>
          </w:p>
        </w:tc>
      </w:tr>
      <w:tr w:rsidR="00FF06D7">
        <w:trPr>
          <w:trHeight w:val="258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Обобщенные</w:t>
            </w:r>
            <w:r>
              <w:t xml:space="preserve"> 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-40" w:firstLine="0"/>
            </w:pPr>
            <w:r>
              <w:t xml:space="preserve"> 16.2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18.6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21.8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21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12.4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0" w:firstLine="0"/>
              <w:jc w:val="left"/>
            </w:pPr>
            <w:r>
              <w:t>5.7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>4.3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  <w:jc w:val="center"/>
            </w:pPr>
            <w:r>
              <w:t xml:space="preserve">-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4" w:firstLine="0"/>
              <w:jc w:val="center"/>
            </w:pPr>
            <w:r>
              <w:t xml:space="preserve">-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8" w:firstLine="0"/>
              <w:jc w:val="left"/>
            </w:pPr>
            <w:r>
              <w:rPr>
                <w:b/>
              </w:rPr>
              <w:t xml:space="preserve">2.29 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  <w:jc w:val="center"/>
            </w:pPr>
            <w:r>
              <w:rPr>
                <w:b/>
              </w:rPr>
              <w:t xml:space="preserve">1.63 </w:t>
            </w:r>
          </w:p>
        </w:tc>
      </w:tr>
      <w:tr w:rsidR="00FF06D7">
        <w:trPr>
          <w:trHeight w:val="258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Неадекватные</w:t>
            </w:r>
            <w:r>
              <w:t xml:space="preserve">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87.1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 xml:space="preserve">7.1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>4.8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0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1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  <w:jc w:val="center"/>
            </w:pPr>
            <w:r>
              <w:t xml:space="preserve">-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  <w:jc w:val="center"/>
            </w:pPr>
            <w:r>
              <w:t xml:space="preserve">-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8" w:firstLine="0"/>
              <w:jc w:val="left"/>
            </w:pPr>
            <w:r>
              <w:rPr>
                <w:b/>
              </w:rPr>
              <w:t xml:space="preserve">0.21 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  <w:jc w:val="center"/>
            </w:pPr>
            <w:r>
              <w:rPr>
                <w:b/>
              </w:rPr>
              <w:t xml:space="preserve">0.68 </w:t>
            </w:r>
          </w:p>
        </w:tc>
      </w:tr>
      <w:tr w:rsidR="00FF06D7">
        <w:trPr>
          <w:trHeight w:val="258"/>
        </w:trPr>
        <w:tc>
          <w:tcPr>
            <w:tcW w:w="4976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center"/>
            </w:pPr>
            <w:r>
              <w:t xml:space="preserve"> 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Конкретные</w:t>
            </w:r>
            <w:r>
              <w:t xml:space="preserve"> 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 xml:space="preserve">1.8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>1.8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0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>8.8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28.1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26.3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26.3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8" w:firstLine="0"/>
              <w:jc w:val="left"/>
            </w:pPr>
            <w:r>
              <w:rPr>
                <w:b/>
              </w:rPr>
              <w:t xml:space="preserve">6.39 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  <w:jc w:val="center"/>
            </w:pPr>
            <w:r>
              <w:rPr>
                <w:b/>
              </w:rPr>
              <w:t xml:space="preserve">1.58 </w:t>
            </w:r>
          </w:p>
        </w:tc>
      </w:tr>
      <w:tr w:rsidR="00FF06D7">
        <w:trPr>
          <w:trHeight w:val="258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Обобщенные</w:t>
            </w:r>
            <w:r>
              <w:t xml:space="preserve"> 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33.3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26.3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22.9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7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>3.5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0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8" w:firstLine="0"/>
              <w:jc w:val="left"/>
            </w:pPr>
            <w:r>
              <w:rPr>
                <w:b/>
              </w:rPr>
              <w:t xml:space="preserve">1.39 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  <w:jc w:val="center"/>
            </w:pPr>
            <w:r>
              <w:rPr>
                <w:b/>
              </w:rPr>
              <w:t xml:space="preserve">1.38 </w:t>
            </w:r>
          </w:p>
        </w:tc>
      </w:tr>
      <w:tr w:rsidR="00FF06D7">
        <w:trPr>
          <w:trHeight w:val="258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Неадекватные</w:t>
            </w:r>
            <w:r>
              <w:t xml:space="preserve">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89.5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>1.7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5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>1.8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8" w:firstLine="0"/>
              <w:jc w:val="left"/>
            </w:pPr>
            <w:r>
              <w:rPr>
                <w:b/>
              </w:rPr>
              <w:t xml:space="preserve">0.26 </w:t>
            </w:r>
          </w:p>
        </w:tc>
        <w:tc>
          <w:tcPr>
            <w:tcW w:w="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  <w:jc w:val="center"/>
            </w:pPr>
            <w:r>
              <w:rPr>
                <w:b/>
              </w:rPr>
              <w:t xml:space="preserve">1.14 </w:t>
            </w:r>
          </w:p>
        </w:tc>
      </w:tr>
    </w:tbl>
    <w:p w:rsidR="00FF06D7" w:rsidRDefault="000C0CF3">
      <w:pPr>
        <w:numPr>
          <w:ilvl w:val="0"/>
          <w:numId w:val="45"/>
        </w:numPr>
        <w:spacing w:after="37" w:line="267" w:lineRule="auto"/>
        <w:ind w:left="605" w:right="92" w:hanging="221"/>
      </w:pPr>
      <w:r>
        <w:rPr>
          <w:i/>
        </w:rPr>
        <w:t>Качество изображений</w:t>
      </w:r>
      <w:r>
        <w:t xml:space="preserve">: </w:t>
      </w:r>
    </w:p>
    <w:p w:rsidR="00FF06D7" w:rsidRDefault="000C0CF3">
      <w:pPr>
        <w:tabs>
          <w:tab w:val="center" w:pos="399"/>
          <w:tab w:val="center" w:pos="2927"/>
        </w:tabs>
        <w:spacing w:after="39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хорошо</w:t>
      </w:r>
      <w:r>
        <w:t xml:space="preserve"> </w:t>
      </w:r>
      <w:r>
        <w:t>узнаваемых</w:t>
      </w:r>
      <w:r>
        <w:t xml:space="preserve"> </w:t>
      </w:r>
      <w:r>
        <w:t>рисунков</w:t>
      </w:r>
      <w:r>
        <w:t xml:space="preserve">; </w:t>
      </w:r>
    </w:p>
    <w:p w:rsidR="00FF06D7" w:rsidRDefault="000C0CF3">
      <w:pPr>
        <w:spacing w:after="52"/>
        <w:ind w:left="399" w:right="1444" w:firstLine="0"/>
      </w:pP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малоузнаваемых</w:t>
      </w:r>
      <w:r>
        <w:t xml:space="preserve"> </w:t>
      </w:r>
      <w:r>
        <w:t>рисунков</w:t>
      </w:r>
      <w:r>
        <w:t xml:space="preserve">;  </w:t>
      </w:r>
      <w:r>
        <w:tab/>
        <w:t xml:space="preserve">— </w:t>
      </w:r>
      <w:r>
        <w:t>количество</w:t>
      </w:r>
      <w:r>
        <w:t xml:space="preserve"> </w:t>
      </w:r>
      <w:r>
        <w:t>неузнаваемых</w:t>
      </w:r>
      <w:r>
        <w:t xml:space="preserve"> </w:t>
      </w:r>
      <w:r>
        <w:t>рисунков</w:t>
      </w:r>
      <w:r>
        <w:t xml:space="preserve">. </w:t>
      </w:r>
    </w:p>
    <w:p w:rsidR="00FF06D7" w:rsidRDefault="000C0CF3">
      <w:pPr>
        <w:spacing w:after="8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125" w:right="92" w:hanging="10"/>
      </w:pPr>
      <w:r>
        <w:rPr>
          <w:i/>
        </w:rPr>
        <w:t xml:space="preserve">Таблица 86. Распределение количества рисунков разного качества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360"/>
        <w:gridCol w:w="438"/>
        <w:gridCol w:w="438"/>
        <w:gridCol w:w="438"/>
        <w:gridCol w:w="438"/>
        <w:gridCol w:w="438"/>
        <w:gridCol w:w="346"/>
        <w:gridCol w:w="438"/>
        <w:gridCol w:w="438"/>
        <w:gridCol w:w="438"/>
        <w:gridCol w:w="581"/>
        <w:gridCol w:w="446"/>
      </w:tblGrid>
      <w:tr w:rsidR="00FF06D7">
        <w:trPr>
          <w:trHeight w:val="511"/>
        </w:trPr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Число</w:t>
            </w:r>
            <w:r>
              <w:t xml:space="preserve"> </w:t>
            </w:r>
            <w:r>
              <w:t>рисунков</w:t>
            </w:r>
            <w:r>
              <w:t xml:space="preserve">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1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2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5" w:firstLine="0"/>
              <w:jc w:val="center"/>
            </w:pPr>
            <w:r>
              <w:t xml:space="preserve">3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5" w:firstLine="0"/>
              <w:jc w:val="center"/>
            </w:pPr>
            <w:r>
              <w:t xml:space="preserve">4 </w:t>
            </w:r>
          </w:p>
        </w:tc>
        <w:tc>
          <w:tcPr>
            <w:tcW w:w="3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5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5" w:firstLine="0"/>
              <w:jc w:val="center"/>
            </w:pPr>
            <w:r>
              <w:t xml:space="preserve">6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-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- 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257"/>
        </w:trPr>
        <w:tc>
          <w:tcPr>
            <w:tcW w:w="5209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>Вариант</w:t>
            </w:r>
            <w:r>
              <w:t xml:space="preserve"> 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Хорошо</w:t>
            </w:r>
            <w:r>
              <w:t xml:space="preserve">  </w:t>
            </w:r>
            <w:r>
              <w:t>узнаваемые</w:t>
            </w:r>
            <w:r>
              <w:t xml:space="preserve"> 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 xml:space="preserve">16.7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14.8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3" w:firstLine="0"/>
              <w:jc w:val="left"/>
            </w:pPr>
            <w:r>
              <w:t xml:space="preserve">20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3" w:firstLine="0"/>
              <w:jc w:val="left"/>
            </w:pPr>
            <w:r>
              <w:t xml:space="preserve">19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16.2</w:t>
            </w:r>
          </w:p>
        </w:tc>
        <w:tc>
          <w:tcPr>
            <w:tcW w:w="3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9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>4.3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-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- 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2.48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 xml:space="preserve">1.71 </w:t>
            </w:r>
          </w:p>
        </w:tc>
      </w:tr>
      <w:tr w:rsidR="00FF06D7">
        <w:trPr>
          <w:trHeight w:val="511"/>
        </w:trPr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Мало</w:t>
            </w:r>
            <w:r>
              <w:t xml:space="preserve"> </w:t>
            </w:r>
            <w:r>
              <w:t>узнаваемые</w:t>
            </w:r>
            <w:r>
              <w:t xml:space="preserve"> 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9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21.4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29.1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25.2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11 </w:t>
            </w:r>
          </w:p>
        </w:tc>
        <w:tc>
          <w:tcPr>
            <w:tcW w:w="3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2.9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>1.4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5" w:firstLine="0"/>
              <w:jc w:val="center"/>
            </w:pPr>
            <w:r>
              <w:t xml:space="preserve">-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- 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1.52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 xml:space="preserve">1.25 </w:t>
            </w:r>
          </w:p>
        </w:tc>
      </w:tr>
      <w:tr w:rsidR="00FF06D7">
        <w:trPr>
          <w:trHeight w:val="258"/>
        </w:trPr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Неузнаваемые</w:t>
            </w:r>
            <w:r>
              <w:t xml:space="preserve"> 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55.5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18.7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15.2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5.3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4.3 </w:t>
            </w:r>
          </w:p>
        </w:tc>
        <w:tc>
          <w:tcPr>
            <w:tcW w:w="3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5" w:firstLine="0"/>
              <w:jc w:val="center"/>
            </w:pPr>
            <w:r>
              <w:t xml:space="preserve">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-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2" w:firstLine="0"/>
              <w:jc w:val="center"/>
            </w:pPr>
            <w:r>
              <w:t xml:space="preserve">- 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0.87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rPr>
                <w:b/>
              </w:rPr>
              <w:t xml:space="preserve">1.2 </w:t>
            </w:r>
          </w:p>
        </w:tc>
      </w:tr>
      <w:tr w:rsidR="00FF06D7">
        <w:trPr>
          <w:trHeight w:val="258"/>
        </w:trPr>
        <w:tc>
          <w:tcPr>
            <w:tcW w:w="5209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>Вариант</w:t>
            </w:r>
            <w:r>
              <w:t xml:space="preserve"> 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Хорошо</w:t>
            </w:r>
            <w:r>
              <w:t xml:space="preserve">  </w:t>
            </w:r>
            <w:r>
              <w:t>узнаваемые</w:t>
            </w:r>
            <w:r>
              <w:t xml:space="preserve"> 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3.5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>5.3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>1.8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7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10.5</w:t>
            </w:r>
          </w:p>
        </w:tc>
        <w:tc>
          <w:tcPr>
            <w:tcW w:w="3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8.8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21.1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19.3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22.7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5" w:firstLine="0"/>
              <w:jc w:val="center"/>
            </w:pPr>
            <w:r>
              <w:rPr>
                <w:b/>
              </w:rPr>
              <w:t xml:space="preserve">5.6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 xml:space="preserve">2.24 </w:t>
            </w:r>
          </w:p>
        </w:tc>
      </w:tr>
      <w:tr w:rsidR="00FF06D7">
        <w:trPr>
          <w:trHeight w:val="511"/>
        </w:trPr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Мало</w:t>
            </w:r>
            <w:r>
              <w:t xml:space="preserve"> </w:t>
            </w:r>
            <w:r>
              <w:t>узнаваемые</w:t>
            </w:r>
            <w:r>
              <w:t xml:space="preserve">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 xml:space="preserve">31.5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22.8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28.1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7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>8.8</w:t>
            </w:r>
          </w:p>
        </w:tc>
        <w:tc>
          <w:tcPr>
            <w:tcW w:w="3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1.8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0 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1.02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 xml:space="preserve">1.25 </w:t>
            </w:r>
          </w:p>
        </w:tc>
      </w:tr>
      <w:tr w:rsidR="00FF06D7">
        <w:trPr>
          <w:trHeight w:val="258"/>
        </w:trPr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Неузнаваемые</w:t>
            </w:r>
            <w:r>
              <w:t xml:space="preserve">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80.4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17.9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1.7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 </w:t>
            </w:r>
          </w:p>
        </w:tc>
        <w:tc>
          <w:tcPr>
            <w:tcW w:w="3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 xml:space="preserve">0 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0.21 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 xml:space="preserve">0.46 </w:t>
            </w:r>
          </w:p>
        </w:tc>
      </w:tr>
    </w:tbl>
    <w:p w:rsidR="00FF06D7" w:rsidRDefault="000C0CF3">
      <w:pPr>
        <w:ind w:left="-13" w:right="97"/>
      </w:pPr>
      <w:r>
        <w:t>Низкая</w:t>
      </w:r>
      <w:r>
        <w:t xml:space="preserve"> </w:t>
      </w:r>
      <w:r>
        <w:t>продуктивность</w:t>
      </w:r>
      <w:r>
        <w:t xml:space="preserve">, </w:t>
      </w:r>
      <w:r>
        <w:t>преобладание</w:t>
      </w:r>
      <w:r>
        <w:t xml:space="preserve"> </w:t>
      </w:r>
      <w:r>
        <w:t>обобщенных</w:t>
      </w:r>
      <w:r>
        <w:t xml:space="preserve"> </w:t>
      </w:r>
      <w:r>
        <w:t>рисунков</w:t>
      </w:r>
      <w:r>
        <w:t xml:space="preserve">, </w:t>
      </w:r>
      <w:r>
        <w:t>низкое</w:t>
      </w:r>
      <w:r>
        <w:t xml:space="preserve"> </w:t>
      </w:r>
      <w:r>
        <w:t>качество</w:t>
      </w:r>
      <w:r>
        <w:t xml:space="preserve"> </w:t>
      </w:r>
      <w:r>
        <w:t>изображений</w:t>
      </w:r>
      <w:r>
        <w:t xml:space="preserve"> </w:t>
      </w:r>
      <w:r>
        <w:t>являются</w:t>
      </w:r>
      <w:r>
        <w:t xml:space="preserve"> </w:t>
      </w:r>
      <w:r>
        <w:t>признаками</w:t>
      </w:r>
      <w:r>
        <w:t xml:space="preserve"> </w:t>
      </w:r>
      <w:r>
        <w:t>слабости</w:t>
      </w:r>
      <w:r>
        <w:t xml:space="preserve"> </w:t>
      </w:r>
      <w:r>
        <w:t>пра</w:t>
      </w:r>
      <w:r>
        <w:t>вополушарных</w:t>
      </w:r>
      <w:r>
        <w:t xml:space="preserve"> </w:t>
      </w:r>
      <w:r>
        <w:t>зрительных</w:t>
      </w:r>
      <w:r>
        <w:t xml:space="preserve"> </w:t>
      </w:r>
      <w:r>
        <w:t>функций</w:t>
      </w:r>
      <w:r>
        <w:t xml:space="preserve">. </w:t>
      </w:r>
      <w:r>
        <w:t>Наличие</w:t>
      </w:r>
      <w:r>
        <w:t xml:space="preserve"> </w:t>
      </w:r>
      <w:r>
        <w:t>неадекватных</w:t>
      </w:r>
      <w:r>
        <w:t xml:space="preserve"> </w:t>
      </w:r>
      <w:r>
        <w:t>заданию</w:t>
      </w:r>
      <w:r>
        <w:t xml:space="preserve"> </w:t>
      </w:r>
      <w:r>
        <w:t>рисунков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проявлением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</w:t>
      </w:r>
    </w:p>
    <w:p w:rsidR="00FF06D7" w:rsidRDefault="000C0CF3">
      <w:pPr>
        <w:numPr>
          <w:ilvl w:val="0"/>
          <w:numId w:val="45"/>
        </w:numPr>
        <w:spacing w:after="35" w:line="267" w:lineRule="auto"/>
        <w:ind w:left="605" w:right="92" w:hanging="221"/>
      </w:pPr>
      <w:r>
        <w:rPr>
          <w:i/>
        </w:rPr>
        <w:t xml:space="preserve">Оценка повторов: </w:t>
      </w:r>
    </w:p>
    <w:p w:rsidR="00FF06D7" w:rsidRDefault="000C0CF3">
      <w:pPr>
        <w:tabs>
          <w:tab w:val="center" w:pos="399"/>
          <w:tab w:val="center" w:pos="3457"/>
        </w:tabs>
        <w:spacing w:after="20" w:line="25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одного</w:t>
      </w:r>
      <w:r>
        <w:t xml:space="preserve"> </w:t>
      </w:r>
      <w:r>
        <w:t>рисунка</w:t>
      </w:r>
      <w:r>
        <w:t xml:space="preserve"> </w:t>
      </w:r>
      <w:r>
        <w:t>с</w:t>
      </w:r>
      <w:r>
        <w:t xml:space="preserve"> </w:t>
      </w:r>
      <w:r>
        <w:t>разными</w:t>
      </w:r>
      <w:r>
        <w:t xml:space="preserve"> </w:t>
      </w:r>
      <w:r>
        <w:t>названиями</w:t>
      </w:r>
      <w:r>
        <w:t xml:space="preserve">; </w:t>
      </w:r>
    </w:p>
    <w:p w:rsidR="00FF06D7" w:rsidRDefault="000C0CF3">
      <w:pPr>
        <w:ind w:left="398" w:right="401" w:firstLine="0"/>
      </w:pPr>
      <w:r>
        <w:t xml:space="preserve"> —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деталей</w:t>
      </w:r>
      <w:r>
        <w:t xml:space="preserve"> </w:t>
      </w:r>
      <w:r>
        <w:t>и</w:t>
      </w:r>
      <w:r>
        <w:t xml:space="preserve"> </w:t>
      </w:r>
      <w:r>
        <w:t>приемов</w:t>
      </w:r>
      <w:r>
        <w:t xml:space="preserve"> </w:t>
      </w:r>
      <w:r>
        <w:t>рисования</w:t>
      </w:r>
      <w:r>
        <w:t xml:space="preserve">; </w:t>
      </w:r>
      <w:r>
        <w:t xml:space="preserve"> —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одного</w:t>
      </w:r>
      <w:r>
        <w:t xml:space="preserve"> </w:t>
      </w:r>
      <w:r>
        <w:t>названия</w:t>
      </w:r>
      <w:r>
        <w:t xml:space="preserve"> </w:t>
      </w:r>
      <w:r>
        <w:t>для</w:t>
      </w:r>
      <w:r>
        <w:t xml:space="preserve"> </w:t>
      </w:r>
      <w:r>
        <w:t>разных</w:t>
      </w:r>
      <w:r>
        <w:t xml:space="preserve"> </w:t>
      </w:r>
      <w:r>
        <w:t>рисунков</w:t>
      </w:r>
      <w:r>
        <w:t xml:space="preserve">;  — </w:t>
      </w:r>
      <w:r>
        <w:t>количество</w:t>
      </w:r>
      <w:r>
        <w:t xml:space="preserve"> </w:t>
      </w:r>
      <w:r>
        <w:t>повторов</w:t>
      </w:r>
      <w:r>
        <w:t xml:space="preserve"> </w:t>
      </w:r>
      <w:r>
        <w:t>рисунка</w:t>
      </w:r>
      <w:r>
        <w:t xml:space="preserve"> </w:t>
      </w:r>
      <w:r>
        <w:t>и</w:t>
      </w:r>
      <w:r>
        <w:t xml:space="preserve"> </w:t>
      </w:r>
      <w:r>
        <w:t>названия</w:t>
      </w:r>
      <w:r>
        <w:t xml:space="preserve">. </w:t>
      </w:r>
    </w:p>
    <w:p w:rsidR="00FF06D7" w:rsidRDefault="000C0CF3">
      <w:pPr>
        <w:ind w:left="-13" w:right="97"/>
      </w:pPr>
      <w:r>
        <w:t>Повторы</w:t>
      </w:r>
      <w:r>
        <w:t xml:space="preserve"> </w:t>
      </w:r>
      <w:r>
        <w:t>одного</w:t>
      </w:r>
      <w:r>
        <w:t xml:space="preserve"> </w:t>
      </w:r>
      <w:r>
        <w:t>рисунка</w:t>
      </w:r>
      <w:r>
        <w:t xml:space="preserve"> </w:t>
      </w:r>
      <w:r>
        <w:t>с</w:t>
      </w:r>
      <w:r>
        <w:t xml:space="preserve"> </w:t>
      </w:r>
      <w:r>
        <w:t>разными</w:t>
      </w:r>
      <w:r>
        <w:t xml:space="preserve"> </w:t>
      </w:r>
      <w:r>
        <w:t>названиями</w:t>
      </w:r>
      <w:r>
        <w:t xml:space="preserve"> </w:t>
      </w:r>
      <w:r>
        <w:t>свидетельствуют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зрительных</w:t>
      </w:r>
      <w:r>
        <w:t xml:space="preserve"> </w:t>
      </w:r>
      <w:r>
        <w:t>представлений</w:t>
      </w:r>
      <w:r>
        <w:t xml:space="preserve">, </w:t>
      </w:r>
      <w:r>
        <w:t>перцептивной</w:t>
      </w:r>
      <w:r>
        <w:t xml:space="preserve"> </w:t>
      </w:r>
      <w:r>
        <w:t>основы</w:t>
      </w:r>
      <w:r>
        <w:t xml:space="preserve"> </w:t>
      </w:r>
      <w:r>
        <w:t>значения</w:t>
      </w:r>
      <w:r>
        <w:t xml:space="preserve"> </w:t>
      </w:r>
      <w:r>
        <w:t>слова</w:t>
      </w:r>
      <w:r>
        <w:t xml:space="preserve">, </w:t>
      </w:r>
      <w:r>
        <w:t>типичных</w:t>
      </w:r>
      <w:r>
        <w:t xml:space="preserve"> </w:t>
      </w:r>
      <w:r>
        <w:t>для</w:t>
      </w:r>
      <w:r>
        <w:t xml:space="preserve"> </w:t>
      </w:r>
      <w:r>
        <w:t>отставания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правополушарных</w:t>
      </w:r>
      <w:r>
        <w:t xml:space="preserve"> </w:t>
      </w:r>
      <w:r>
        <w:t>зрительных</w:t>
      </w:r>
      <w:r>
        <w:t xml:space="preserve"> </w:t>
      </w:r>
      <w:r>
        <w:t>функций</w:t>
      </w:r>
      <w:r>
        <w:t xml:space="preserve">. </w:t>
      </w:r>
      <w:r>
        <w:t>Повторы</w:t>
      </w:r>
      <w:r>
        <w:t xml:space="preserve"> </w:t>
      </w:r>
      <w:r>
        <w:t>деталей</w:t>
      </w:r>
      <w:r>
        <w:t xml:space="preserve"> </w:t>
      </w:r>
      <w:r>
        <w:t>и</w:t>
      </w:r>
      <w:r>
        <w:t xml:space="preserve"> </w:t>
      </w:r>
      <w:r>
        <w:t>приемов</w:t>
      </w:r>
      <w:r>
        <w:t xml:space="preserve"> </w:t>
      </w:r>
      <w:r>
        <w:t>рисования</w:t>
      </w:r>
      <w:r>
        <w:t xml:space="preserve"> </w:t>
      </w:r>
      <w:r>
        <w:t>характерны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, </w:t>
      </w:r>
      <w:r>
        <w:t>особенно</w:t>
      </w:r>
      <w:r>
        <w:t xml:space="preserve"> </w:t>
      </w:r>
      <w:r>
        <w:t>его</w:t>
      </w:r>
      <w:r>
        <w:t xml:space="preserve"> </w:t>
      </w:r>
      <w:r>
        <w:t>передних</w:t>
      </w:r>
      <w:r>
        <w:t xml:space="preserve"> </w:t>
      </w:r>
      <w:r>
        <w:t>отделов</w:t>
      </w:r>
      <w:r>
        <w:t xml:space="preserve">. </w:t>
      </w:r>
      <w:r>
        <w:t>Повторы</w:t>
      </w:r>
      <w:r>
        <w:t xml:space="preserve"> </w:t>
      </w:r>
      <w:r>
        <w:t>третьего</w:t>
      </w:r>
      <w:r>
        <w:t xml:space="preserve"> </w:t>
      </w:r>
      <w:r>
        <w:t>вида</w:t>
      </w:r>
      <w:r>
        <w:t xml:space="preserve"> </w:t>
      </w:r>
      <w:r>
        <w:t>встречаются</w:t>
      </w:r>
      <w:r>
        <w:t xml:space="preserve"> </w:t>
      </w:r>
      <w:r>
        <w:t>при</w:t>
      </w:r>
      <w:r>
        <w:t xml:space="preserve"> </w:t>
      </w:r>
      <w:r>
        <w:t>сочетании</w:t>
      </w:r>
      <w:r>
        <w:t xml:space="preserve"> </w:t>
      </w:r>
      <w:r>
        <w:t>трудностей</w:t>
      </w:r>
      <w:r>
        <w:t xml:space="preserve"> </w:t>
      </w:r>
      <w:r>
        <w:t>номинации</w:t>
      </w:r>
      <w:r>
        <w:t xml:space="preserve"> (II </w:t>
      </w:r>
      <w:r>
        <w:t>блок</w:t>
      </w:r>
      <w:r>
        <w:t xml:space="preserve"> </w:t>
      </w:r>
      <w:r>
        <w:t>лев</w:t>
      </w:r>
      <w:r>
        <w:t>ое</w:t>
      </w:r>
      <w:r>
        <w:t xml:space="preserve"> </w:t>
      </w:r>
      <w:r>
        <w:t>полушарие</w:t>
      </w:r>
      <w:r>
        <w:t xml:space="preserve">) </w:t>
      </w:r>
      <w:r>
        <w:t>и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</w:t>
      </w:r>
      <w:r>
        <w:t>Повторы</w:t>
      </w:r>
      <w:r>
        <w:t xml:space="preserve"> </w:t>
      </w:r>
      <w:r>
        <w:t>четвертого</w:t>
      </w:r>
      <w:r>
        <w:t xml:space="preserve"> </w:t>
      </w:r>
      <w:r>
        <w:t>вида</w:t>
      </w:r>
      <w:r>
        <w:t xml:space="preserve"> (</w:t>
      </w:r>
      <w:r>
        <w:t>персеверации</w:t>
      </w:r>
      <w:r>
        <w:t xml:space="preserve">) </w:t>
      </w:r>
      <w:r>
        <w:t>типичны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 </w:t>
      </w:r>
    </w:p>
    <w:p w:rsidR="00FF06D7" w:rsidRDefault="000C0CF3">
      <w:pPr>
        <w:spacing w:after="4" w:line="267" w:lineRule="auto"/>
        <w:ind w:left="80" w:right="70" w:hanging="10"/>
        <w:jc w:val="center"/>
      </w:pPr>
      <w:r>
        <w:rPr>
          <w:i/>
        </w:rPr>
        <w:t xml:space="preserve">Таблица 87. Распределение повторов одного рисунка с разными названиями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248"/>
        <w:gridCol w:w="499"/>
        <w:gridCol w:w="389"/>
        <w:gridCol w:w="389"/>
        <w:gridCol w:w="389"/>
        <w:gridCol w:w="390"/>
        <w:gridCol w:w="389"/>
        <w:gridCol w:w="660"/>
        <w:gridCol w:w="884"/>
      </w:tblGrid>
      <w:tr w:rsidR="00FF06D7">
        <w:trPr>
          <w:trHeight w:val="764"/>
        </w:trPr>
        <w:tc>
          <w:tcPr>
            <w:tcW w:w="22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 xml:space="preserve">            </w:t>
            </w:r>
            <w:r>
              <w:t>Количество</w:t>
            </w:r>
            <w:r>
              <w:t xml:space="preserve"> </w:t>
            </w:r>
            <w:r>
              <w:t>повторов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3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2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83.8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4.3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0.3 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0.83 </w:t>
            </w:r>
          </w:p>
        </w:tc>
      </w:tr>
      <w:tr w:rsidR="00FF06D7">
        <w:trPr>
          <w:trHeight w:val="258"/>
        </w:trPr>
        <w:tc>
          <w:tcPr>
            <w:tcW w:w="22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90.2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0.18 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0.78 </w:t>
            </w:r>
          </w:p>
        </w:tc>
      </w:tr>
    </w:tbl>
    <w:p w:rsidR="00FF06D7" w:rsidRDefault="000C0CF3">
      <w:pPr>
        <w:spacing w:line="267" w:lineRule="auto"/>
        <w:ind w:left="188" w:right="92" w:hanging="10"/>
      </w:pPr>
      <w:r>
        <w:rPr>
          <w:i/>
        </w:rPr>
        <w:t>Таблица 88. Распределение количества повторов деталей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367"/>
        <w:gridCol w:w="419"/>
        <w:gridCol w:w="419"/>
        <w:gridCol w:w="419"/>
        <w:gridCol w:w="420"/>
        <w:gridCol w:w="329"/>
        <w:gridCol w:w="329"/>
        <w:gridCol w:w="329"/>
        <w:gridCol w:w="329"/>
        <w:gridCol w:w="329"/>
        <w:gridCol w:w="330"/>
        <w:gridCol w:w="559"/>
        <w:gridCol w:w="660"/>
      </w:tblGrid>
      <w:tr w:rsidR="00FF06D7">
        <w:trPr>
          <w:trHeight w:val="511"/>
        </w:trPr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right"/>
            </w:pPr>
            <w:r>
              <w:t xml:space="preserve">         </w:t>
            </w:r>
            <w:r>
              <w:t>Кол</w:t>
            </w:r>
            <w:r>
              <w:t xml:space="preserve">. </w:t>
            </w:r>
            <w:r>
              <w:t>повторов</w:t>
            </w:r>
            <w:r>
              <w:t xml:space="preserve">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-13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1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2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3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4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5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6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7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8 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9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Сред.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(n=212) 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51.4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20.5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15.2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9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t xml:space="preserve">1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0.5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1.4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1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 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1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2" w:firstLine="0"/>
              <w:jc w:val="center"/>
            </w:pPr>
            <w:r>
              <w:rPr>
                <w:b/>
              </w:rPr>
              <w:t xml:space="preserve">1.38 </w:t>
            </w:r>
          </w:p>
        </w:tc>
      </w:tr>
      <w:tr w:rsidR="00FF06D7">
        <w:trPr>
          <w:trHeight w:val="511"/>
        </w:trPr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(n=58)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19.5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19.3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24.6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17.5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5.3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1.8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1.8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1.8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5.3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3.5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7" w:firstLine="0"/>
              <w:jc w:val="left"/>
            </w:pPr>
            <w:r>
              <w:rPr>
                <w:b/>
              </w:rPr>
              <w:t xml:space="preserve">2.47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3" w:firstLine="0"/>
              <w:jc w:val="center"/>
            </w:pPr>
            <w:r>
              <w:rPr>
                <w:b/>
              </w:rPr>
              <w:t xml:space="preserve">2.39 </w:t>
            </w:r>
          </w:p>
        </w:tc>
      </w:tr>
    </w:tbl>
    <w:p w:rsidR="00FF06D7" w:rsidRDefault="000C0CF3">
      <w:pPr>
        <w:spacing w:after="4" w:line="267" w:lineRule="auto"/>
        <w:ind w:left="80" w:right="70" w:hanging="10"/>
        <w:jc w:val="center"/>
      </w:pPr>
      <w:r>
        <w:rPr>
          <w:i/>
        </w:rPr>
        <w:t xml:space="preserve">Таблица 89. Распределение количества повторов одного названия для разных </w:t>
      </w:r>
      <w:r>
        <w:rPr>
          <w:i/>
        </w:rPr>
        <w:t xml:space="preserve">рисунков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6" w:type="dxa"/>
        </w:tblCellMar>
        <w:tblLook w:val="04A0" w:firstRow="1" w:lastRow="0" w:firstColumn="1" w:lastColumn="0" w:noHBand="0" w:noVBand="1"/>
      </w:tblPr>
      <w:tblGrid>
        <w:gridCol w:w="2292"/>
        <w:gridCol w:w="499"/>
        <w:gridCol w:w="498"/>
        <w:gridCol w:w="390"/>
        <w:gridCol w:w="389"/>
        <w:gridCol w:w="223"/>
        <w:gridCol w:w="390"/>
        <w:gridCol w:w="660"/>
        <w:gridCol w:w="895"/>
      </w:tblGrid>
      <w:tr w:rsidR="00FF06D7">
        <w:trPr>
          <w:trHeight w:val="764"/>
        </w:trPr>
        <w:tc>
          <w:tcPr>
            <w:tcW w:w="22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1" w:firstLine="0"/>
              <w:jc w:val="right"/>
            </w:pPr>
            <w:r>
              <w:t xml:space="preserve">            </w:t>
            </w:r>
            <w:r>
              <w:t>Количество</w:t>
            </w:r>
            <w:r>
              <w:t xml:space="preserve"> </w:t>
            </w:r>
            <w:r>
              <w:t>повторов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2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2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82.9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9.5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0.5</w:t>
            </w:r>
          </w:p>
        </w:tc>
        <w:tc>
          <w:tcPr>
            <w:tcW w:w="2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0.31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0.86 </w:t>
            </w:r>
          </w:p>
        </w:tc>
      </w:tr>
      <w:tr w:rsidR="00FF06D7">
        <w:trPr>
          <w:trHeight w:val="258"/>
        </w:trPr>
        <w:tc>
          <w:tcPr>
            <w:tcW w:w="22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80.7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12.3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1.8</w:t>
            </w:r>
          </w:p>
        </w:tc>
        <w:tc>
          <w:tcPr>
            <w:tcW w:w="2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0.28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0.65 </w:t>
            </w:r>
          </w:p>
        </w:tc>
      </w:tr>
    </w:tbl>
    <w:p w:rsidR="00FF06D7" w:rsidRDefault="000C0CF3">
      <w:pPr>
        <w:spacing w:after="4" w:line="267" w:lineRule="auto"/>
        <w:ind w:left="80" w:right="70" w:hanging="10"/>
        <w:jc w:val="center"/>
      </w:pPr>
      <w:r>
        <w:rPr>
          <w:i/>
        </w:rPr>
        <w:t xml:space="preserve">Таблица 90. Распределение количества </w:t>
      </w:r>
      <w:r>
        <w:rPr>
          <w:i/>
        </w:rPr>
        <w:t>повторов рисунка и  названия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3" w:type="dxa"/>
        </w:tblCellMar>
        <w:tblLook w:val="04A0" w:firstRow="1" w:lastRow="0" w:firstColumn="1" w:lastColumn="0" w:noHBand="0" w:noVBand="1"/>
      </w:tblPr>
      <w:tblGrid>
        <w:gridCol w:w="2620"/>
        <w:gridCol w:w="499"/>
        <w:gridCol w:w="389"/>
        <w:gridCol w:w="389"/>
        <w:gridCol w:w="389"/>
        <w:gridCol w:w="390"/>
        <w:gridCol w:w="660"/>
        <w:gridCol w:w="901"/>
      </w:tblGrid>
      <w:tr w:rsidR="00FF06D7">
        <w:trPr>
          <w:trHeight w:val="763"/>
        </w:trPr>
        <w:tc>
          <w:tcPr>
            <w:tcW w:w="2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                     </w:t>
            </w:r>
            <w:r>
              <w:t>Количество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повторов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3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91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0.13 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0.5 </w:t>
            </w:r>
          </w:p>
        </w:tc>
      </w:tr>
      <w:tr w:rsidR="00FF06D7">
        <w:trPr>
          <w:trHeight w:val="258"/>
        </w:trPr>
        <w:tc>
          <w:tcPr>
            <w:tcW w:w="2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98.2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0.04 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0.25 </w:t>
            </w:r>
          </w:p>
        </w:tc>
      </w:tr>
    </w:tbl>
    <w:p w:rsidR="00FF06D7" w:rsidRDefault="000C0CF3">
      <w:pPr>
        <w:ind w:left="-13" w:right="97"/>
      </w:pPr>
      <w:r>
        <w:rPr>
          <w:i/>
        </w:rPr>
        <w:t xml:space="preserve">5. Называние в направленных </w:t>
      </w:r>
      <w:r>
        <w:rPr>
          <w:i/>
        </w:rPr>
        <w:t>ассоциациях (</w:t>
      </w:r>
      <w:r>
        <w:t>может</w:t>
      </w:r>
      <w:r>
        <w:t xml:space="preserve"> </w:t>
      </w:r>
      <w:r>
        <w:t>использоваться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называния</w:t>
      </w:r>
      <w:r>
        <w:t xml:space="preserve"> </w:t>
      </w:r>
      <w:r>
        <w:t>в</w:t>
      </w:r>
      <w:r>
        <w:t xml:space="preserve"> </w:t>
      </w:r>
      <w:r>
        <w:t>свободных</w:t>
      </w:r>
      <w:r>
        <w:t xml:space="preserve"> </w:t>
      </w:r>
      <w:r>
        <w:t>ассоциациях</w:t>
      </w:r>
      <w:r>
        <w:t xml:space="preserve">):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Продуктивность </w:t>
      </w:r>
    </w:p>
    <w:p w:rsidR="00FF06D7" w:rsidRDefault="000C0CF3">
      <w:pPr>
        <w:tabs>
          <w:tab w:val="center" w:pos="399"/>
          <w:tab w:val="center" w:pos="2537"/>
        </w:tabs>
        <w:spacing w:after="27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конкретных</w:t>
      </w:r>
      <w:r>
        <w:t xml:space="preserve"> </w:t>
      </w:r>
      <w:r>
        <w:t>названий</w:t>
      </w:r>
      <w:r>
        <w:t xml:space="preserve">; </w:t>
      </w:r>
    </w:p>
    <w:p w:rsidR="00FF06D7" w:rsidRDefault="000C0CF3">
      <w:pPr>
        <w:tabs>
          <w:tab w:val="center" w:pos="399"/>
          <w:tab w:val="center" w:pos="2576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обобщенных</w:t>
      </w:r>
      <w:r>
        <w:t xml:space="preserve"> </w:t>
      </w:r>
      <w:r>
        <w:t>названий</w:t>
      </w:r>
      <w:r>
        <w:t xml:space="preserve">.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подсчете</w:t>
      </w:r>
      <w:r>
        <w:t xml:space="preserve"> </w:t>
      </w:r>
      <w:r>
        <w:t>общей</w:t>
      </w:r>
      <w:r>
        <w:t xml:space="preserve"> </w:t>
      </w:r>
      <w:r>
        <w:t>продуктивности</w:t>
      </w:r>
      <w:r>
        <w:t xml:space="preserve"> </w:t>
      </w:r>
      <w:r>
        <w:t>может</w:t>
      </w:r>
      <w:r>
        <w:t xml:space="preserve"> </w:t>
      </w:r>
      <w:r>
        <w:t>использоваться формула</w:t>
      </w:r>
      <w:r>
        <w:t xml:space="preserve">: </w:t>
      </w:r>
      <w:r>
        <w:t>количество</w:t>
      </w:r>
      <w:r>
        <w:t xml:space="preserve"> </w:t>
      </w:r>
      <w:r>
        <w:t>конкретных</w:t>
      </w:r>
      <w:r>
        <w:t xml:space="preserve"> </w:t>
      </w:r>
      <w:r>
        <w:t>названий</w:t>
      </w:r>
      <w:r>
        <w:t xml:space="preserve"> </w:t>
      </w:r>
      <w:r>
        <w:t>х</w:t>
      </w:r>
      <w:r>
        <w:t xml:space="preserve"> 1 + </w:t>
      </w:r>
      <w:r>
        <w:t>количество</w:t>
      </w:r>
      <w:r>
        <w:t xml:space="preserve"> </w:t>
      </w:r>
      <w:r>
        <w:t>обобщенных</w:t>
      </w:r>
      <w:r>
        <w:t xml:space="preserve"> </w:t>
      </w:r>
      <w:r>
        <w:t>названий</w:t>
      </w:r>
      <w:r>
        <w:t xml:space="preserve"> </w:t>
      </w:r>
      <w:r>
        <w:t>х</w:t>
      </w:r>
      <w:r>
        <w:t xml:space="preserve"> 0.5. </w:t>
      </w:r>
    </w:p>
    <w:p w:rsidR="00FF06D7" w:rsidRDefault="000C0CF3">
      <w:pPr>
        <w:ind w:left="399" w:right="97" w:firstLine="0"/>
      </w:pPr>
      <w:r>
        <w:t>Ошибки</w:t>
      </w:r>
      <w:r>
        <w:t xml:space="preserve">: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вербальных</w:t>
      </w:r>
      <w:r>
        <w:t xml:space="preserve"> </w:t>
      </w:r>
      <w:r>
        <w:t>ошибок</w:t>
      </w:r>
      <w:r>
        <w:t xml:space="preserve"> (</w:t>
      </w:r>
      <w:r>
        <w:t>например</w:t>
      </w:r>
      <w:r>
        <w:t xml:space="preserve">, </w:t>
      </w:r>
      <w:r>
        <w:t>описание</w:t>
      </w:r>
      <w:r>
        <w:t xml:space="preserve"> </w:t>
      </w:r>
      <w:r>
        <w:t>растения</w:t>
      </w:r>
      <w:r>
        <w:t xml:space="preserve"> </w:t>
      </w:r>
      <w:r>
        <w:t>вместо</w:t>
      </w:r>
      <w:r>
        <w:t xml:space="preserve"> </w:t>
      </w:r>
      <w:r>
        <w:t>названия</w:t>
      </w:r>
      <w:r>
        <w:t xml:space="preserve">); </w:t>
      </w:r>
    </w:p>
    <w:p w:rsidR="00FF06D7" w:rsidRDefault="000C0CF3">
      <w:pPr>
        <w:spacing w:after="106"/>
        <w:ind w:left="399" w:right="770" w:firstLine="0"/>
      </w:pP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вербально</w:t>
      </w:r>
      <w:r>
        <w:t>-</w:t>
      </w:r>
      <w:r>
        <w:t>перцептивных</w:t>
      </w:r>
      <w:r>
        <w:t xml:space="preserve"> </w:t>
      </w:r>
      <w:r>
        <w:t>ошибок</w:t>
      </w:r>
      <w:r>
        <w:t xml:space="preserve">;  </w:t>
      </w:r>
      <w:r>
        <w:tab/>
        <w:t xml:space="preserve">— </w:t>
      </w:r>
      <w:r>
        <w:t>количество</w:t>
      </w:r>
      <w:r>
        <w:t xml:space="preserve"> </w:t>
      </w:r>
      <w:r>
        <w:t>вычурных</w:t>
      </w:r>
      <w:r>
        <w:t xml:space="preserve"> </w:t>
      </w:r>
      <w:r>
        <w:t>редких</w:t>
      </w:r>
      <w:r>
        <w:t xml:space="preserve"> </w:t>
      </w:r>
      <w:r>
        <w:t>названий</w:t>
      </w:r>
      <w:r>
        <w:t xml:space="preserve">. </w:t>
      </w:r>
    </w:p>
    <w:p w:rsidR="00FF06D7" w:rsidRDefault="000C0CF3">
      <w:pPr>
        <w:spacing w:line="267" w:lineRule="auto"/>
        <w:ind w:left="35" w:right="92" w:hanging="10"/>
      </w:pPr>
      <w:r>
        <w:rPr>
          <w:i/>
        </w:rPr>
        <w:t xml:space="preserve">Таблица 91. </w:t>
      </w:r>
      <w:r>
        <w:rPr>
          <w:i/>
        </w:rPr>
        <w:t>Распределение количества конкретных названий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1097"/>
        <w:gridCol w:w="359"/>
        <w:gridCol w:w="460"/>
        <w:gridCol w:w="458"/>
        <w:gridCol w:w="460"/>
        <w:gridCol w:w="458"/>
        <w:gridCol w:w="460"/>
        <w:gridCol w:w="458"/>
        <w:gridCol w:w="460"/>
        <w:gridCol w:w="458"/>
        <w:gridCol w:w="610"/>
        <w:gridCol w:w="499"/>
      </w:tblGrid>
      <w:tr w:rsidR="00FF06D7">
        <w:trPr>
          <w:trHeight w:val="763"/>
        </w:trPr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Конкрет</w:t>
            </w:r>
            <w:r>
              <w:t xml:space="preserve">. </w:t>
            </w:r>
            <w:r>
              <w:t>названия</w:t>
            </w:r>
            <w:r>
              <w:t xml:space="preserve">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8" w:firstLine="0"/>
              <w:jc w:val="left"/>
            </w:pPr>
            <w:r>
              <w:t xml:space="preserve">0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t xml:space="preserve">1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2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t xml:space="preserve">3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" w:firstLine="0"/>
              <w:jc w:val="center"/>
            </w:pPr>
            <w:r>
              <w:t xml:space="preserve">4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t xml:space="preserve">5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" w:firstLine="0"/>
              <w:jc w:val="center"/>
            </w:pPr>
            <w:r>
              <w:t xml:space="preserve">6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t xml:space="preserve">7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" w:firstLine="0"/>
              <w:jc w:val="center"/>
            </w:pPr>
            <w:r>
              <w:t xml:space="preserve">8 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7" w:hanging="68"/>
              <w:jc w:val="left"/>
            </w:pPr>
            <w:r>
              <w:rPr>
                <w:b/>
              </w:rPr>
              <w:t xml:space="preserve"> Ст. от. </w:t>
            </w:r>
          </w:p>
        </w:tc>
      </w:tr>
      <w:tr w:rsidR="00FF06D7">
        <w:trPr>
          <w:trHeight w:val="764"/>
        </w:trPr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 (n=212)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6.7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 xml:space="preserve">11.9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13.8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20.0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21.9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13.3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12.4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  <w:jc w:val="center"/>
            </w:pPr>
            <w:r>
              <w:t xml:space="preserve">-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  <w:jc w:val="center"/>
            </w:pPr>
            <w:r>
              <w:t xml:space="preserve">- 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6" w:firstLine="0"/>
              <w:jc w:val="right"/>
            </w:pPr>
            <w:r>
              <w:rPr>
                <w:b/>
              </w:rPr>
              <w:t xml:space="preserve">3.28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1.74 </w:t>
            </w:r>
          </w:p>
        </w:tc>
      </w:tr>
      <w:tr w:rsidR="00FF06D7">
        <w:trPr>
          <w:trHeight w:val="764"/>
        </w:trPr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1.8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7" w:firstLine="0"/>
              <w:jc w:val="left"/>
            </w:pPr>
            <w:r>
              <w:t xml:space="preserve">3.5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6" w:firstLine="0"/>
              <w:jc w:val="left"/>
            </w:pPr>
            <w:r>
              <w:t>5.3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7" w:firstLine="0"/>
              <w:jc w:val="left"/>
            </w:pPr>
            <w:r>
              <w:t>1.8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6" w:firstLine="0"/>
              <w:jc w:val="right"/>
            </w:pPr>
            <w:r>
              <w:t>7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2" w:firstLine="0"/>
              <w:jc w:val="left"/>
            </w:pPr>
            <w:r>
              <w:t>14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22.8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26.3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17.5</w:t>
            </w:r>
          </w:p>
        </w:tc>
        <w:tc>
          <w:tcPr>
            <w:tcW w:w="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6" w:firstLine="0"/>
              <w:jc w:val="right"/>
            </w:pPr>
            <w:r>
              <w:rPr>
                <w:b/>
              </w:rPr>
              <w:t xml:space="preserve">5.79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7" w:firstLine="0"/>
              <w:jc w:val="left"/>
            </w:pPr>
            <w:r>
              <w:rPr>
                <w:b/>
              </w:rPr>
              <w:t xml:space="preserve">1.98 </w:t>
            </w:r>
          </w:p>
        </w:tc>
      </w:tr>
    </w:tbl>
    <w:p w:rsidR="00FF06D7" w:rsidRDefault="000C0CF3">
      <w:pPr>
        <w:spacing w:line="267" w:lineRule="auto"/>
        <w:ind w:left="38" w:right="92" w:hanging="10"/>
      </w:pPr>
      <w:r>
        <w:rPr>
          <w:i/>
        </w:rPr>
        <w:t>Таблица 92. Распределение количества обобщенных названий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4" w:type="dxa"/>
          <w:right w:w="2" w:type="dxa"/>
        </w:tblCellMar>
        <w:tblLook w:val="04A0" w:firstRow="1" w:lastRow="0" w:firstColumn="1" w:lastColumn="0" w:noHBand="0" w:noVBand="1"/>
      </w:tblPr>
      <w:tblGrid>
        <w:gridCol w:w="1150"/>
        <w:gridCol w:w="484"/>
        <w:gridCol w:w="485"/>
        <w:gridCol w:w="484"/>
        <w:gridCol w:w="484"/>
        <w:gridCol w:w="485"/>
        <w:gridCol w:w="378"/>
        <w:gridCol w:w="378"/>
        <w:gridCol w:w="378"/>
        <w:gridCol w:w="378"/>
        <w:gridCol w:w="640"/>
        <w:gridCol w:w="515"/>
      </w:tblGrid>
      <w:tr w:rsidR="00FF06D7">
        <w:trPr>
          <w:trHeight w:val="763"/>
        </w:trPr>
        <w:tc>
          <w:tcPr>
            <w:tcW w:w="11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83" w:hanging="92"/>
              <w:jc w:val="left"/>
            </w:pPr>
            <w:r>
              <w:t>Обобщен</w:t>
            </w:r>
            <w:r>
              <w:t xml:space="preserve">. </w:t>
            </w:r>
            <w:r>
              <w:t>названия</w:t>
            </w:r>
            <w:r>
              <w:t xml:space="preserve">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" w:firstLine="0"/>
              <w:jc w:val="center"/>
            </w:pPr>
            <w:r>
              <w:t xml:space="preserve">0 </w:t>
            </w:r>
          </w:p>
        </w:tc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t xml:space="preserve">1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2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" w:firstLine="0"/>
              <w:jc w:val="center"/>
            </w:pPr>
            <w:r>
              <w:t xml:space="preserve">3 </w:t>
            </w:r>
          </w:p>
        </w:tc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t xml:space="preserve">4 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4" w:firstLine="0"/>
              <w:jc w:val="left"/>
            </w:pPr>
            <w:r>
              <w:t xml:space="preserve">5 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4" w:firstLine="0"/>
              <w:jc w:val="left"/>
            </w:pPr>
            <w:r>
              <w:t xml:space="preserve">6 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4" w:firstLine="0"/>
              <w:jc w:val="left"/>
            </w:pPr>
            <w:r>
              <w:t xml:space="preserve">7 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4" w:firstLine="0"/>
              <w:jc w:val="left"/>
            </w:pPr>
            <w:r>
              <w:t xml:space="preserve">8 </w:t>
            </w:r>
          </w:p>
        </w:tc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58" w:hanging="64"/>
              <w:jc w:val="left"/>
            </w:pPr>
            <w:r>
              <w:rPr>
                <w:b/>
              </w:rPr>
              <w:t xml:space="preserve"> Ст. от. </w:t>
            </w:r>
          </w:p>
        </w:tc>
      </w:tr>
      <w:tr w:rsidR="00FF06D7">
        <w:trPr>
          <w:trHeight w:val="764"/>
        </w:trPr>
        <w:tc>
          <w:tcPr>
            <w:tcW w:w="11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(n=212)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27.1 </w:t>
            </w:r>
          </w:p>
        </w:tc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 xml:space="preserve">16.7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20.0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15.2</w:t>
            </w:r>
          </w:p>
        </w:tc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14.3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4.3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2.4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t xml:space="preserve">- 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t xml:space="preserve">- </w:t>
            </w:r>
          </w:p>
        </w:tc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4" w:firstLine="0"/>
              <w:jc w:val="left"/>
            </w:pPr>
            <w:r>
              <w:rPr>
                <w:b/>
              </w:rPr>
              <w:t xml:space="preserve">1.95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3" w:firstLine="0"/>
            </w:pPr>
            <w:r>
              <w:rPr>
                <w:b/>
              </w:rPr>
              <w:t xml:space="preserve">1.66 </w:t>
            </w:r>
          </w:p>
        </w:tc>
      </w:tr>
      <w:tr w:rsidR="00FF06D7">
        <w:trPr>
          <w:trHeight w:val="511"/>
        </w:trPr>
        <w:tc>
          <w:tcPr>
            <w:tcW w:w="11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8 </w:t>
            </w:r>
            <w:r>
              <w:t>ассоциа</w:t>
            </w:r>
            <w:r>
              <w:t>ций</w:t>
            </w:r>
            <w:r>
              <w:t xml:space="preserve"> (n=58)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22.8 </w:t>
            </w:r>
          </w:p>
        </w:tc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29.8 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22.8</w:t>
            </w:r>
          </w:p>
        </w:tc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7.0 </w:t>
            </w:r>
          </w:p>
        </w:tc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8.8 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1.8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3.5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1.8</w:t>
            </w:r>
          </w:p>
        </w:tc>
        <w:tc>
          <w:tcPr>
            <w:tcW w:w="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1.8</w:t>
            </w:r>
          </w:p>
        </w:tc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4" w:firstLine="0"/>
              <w:jc w:val="left"/>
            </w:pPr>
            <w:r>
              <w:rPr>
                <w:b/>
              </w:rPr>
              <w:t xml:space="preserve">1.88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3" w:firstLine="0"/>
            </w:pPr>
            <w:r>
              <w:rPr>
                <w:b/>
              </w:rPr>
              <w:t xml:space="preserve">1.86 </w:t>
            </w:r>
          </w:p>
        </w:tc>
      </w:tr>
    </w:tbl>
    <w:p w:rsidR="00FF06D7" w:rsidRDefault="000C0CF3">
      <w:pPr>
        <w:spacing w:line="267" w:lineRule="auto"/>
        <w:ind w:left="136" w:right="92" w:hanging="10"/>
      </w:pPr>
      <w:r>
        <w:rPr>
          <w:i/>
        </w:rPr>
        <w:t>Таблица 93. Распределение количества вербальных ошибок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128"/>
        <w:gridCol w:w="499"/>
        <w:gridCol w:w="499"/>
        <w:gridCol w:w="389"/>
        <w:gridCol w:w="389"/>
        <w:gridCol w:w="389"/>
        <w:gridCol w:w="389"/>
        <w:gridCol w:w="660"/>
        <w:gridCol w:w="895"/>
      </w:tblGrid>
      <w:tr w:rsidR="00FF06D7">
        <w:trPr>
          <w:trHeight w:val="764"/>
        </w:trPr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281" w:hanging="898"/>
              <w:jc w:val="left"/>
            </w:pPr>
            <w:r>
              <w:t xml:space="preserve">         </w:t>
            </w:r>
            <w:r>
              <w:t>Вербальные</w:t>
            </w:r>
            <w:r>
              <w:t xml:space="preserve"> </w:t>
            </w:r>
            <w:r>
              <w:t>ошибки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Сред.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(n=212)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77.4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0.5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0.33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0.72 </w:t>
            </w:r>
          </w:p>
        </w:tc>
      </w:tr>
      <w:tr w:rsidR="00FF06D7">
        <w:trPr>
          <w:trHeight w:val="258"/>
        </w:trPr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80.4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10.7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1.8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0.34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0.79 </w:t>
            </w:r>
          </w:p>
        </w:tc>
      </w:tr>
    </w:tbl>
    <w:p w:rsidR="00FF06D7" w:rsidRDefault="000C0CF3">
      <w:pPr>
        <w:spacing w:line="267" w:lineRule="auto"/>
        <w:ind w:left="40" w:right="92" w:hanging="10"/>
      </w:pPr>
      <w:r>
        <w:rPr>
          <w:i/>
        </w:rPr>
        <w:t>Таблица 94. Распределение числа вербально-перцептивных ошибок (в %)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066"/>
        <w:gridCol w:w="499"/>
        <w:gridCol w:w="499"/>
        <w:gridCol w:w="499"/>
        <w:gridCol w:w="499"/>
        <w:gridCol w:w="389"/>
        <w:gridCol w:w="389"/>
        <w:gridCol w:w="660"/>
        <w:gridCol w:w="736"/>
      </w:tblGrid>
      <w:tr w:rsidR="00FF06D7">
        <w:trPr>
          <w:trHeight w:val="1016"/>
        </w:trPr>
        <w:tc>
          <w:tcPr>
            <w:tcW w:w="2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         </w:t>
            </w:r>
            <w:r>
              <w:t>Вербально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1220" w:hanging="606"/>
              <w:jc w:val="left"/>
            </w:pPr>
            <w:r>
              <w:t>перцептивные</w:t>
            </w:r>
            <w:r>
              <w:t xml:space="preserve"> </w:t>
            </w:r>
            <w:r>
              <w:t>ошибки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2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ассоциаций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(n=212)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21.9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23.8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13.3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4.8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1.44 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rPr>
                <w:b/>
              </w:rPr>
              <w:t xml:space="preserve">1.34 </w:t>
            </w:r>
          </w:p>
        </w:tc>
      </w:tr>
      <w:tr w:rsidR="00FF06D7">
        <w:trPr>
          <w:trHeight w:val="258"/>
        </w:trPr>
        <w:tc>
          <w:tcPr>
            <w:tcW w:w="2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8 </w:t>
            </w:r>
            <w:r>
              <w:t>ассоциаций</w:t>
            </w:r>
            <w:r>
              <w:t xml:space="preserve"> (n=58)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31.6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22.8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28.1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7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1.8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1.38 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rPr>
                <w:b/>
              </w:rPr>
              <w:t xml:space="preserve">1.31 </w:t>
            </w:r>
          </w:p>
        </w:tc>
      </w:tr>
    </w:tbl>
    <w:p w:rsidR="00FF06D7" w:rsidRDefault="000C0CF3">
      <w:pPr>
        <w:ind w:left="-13" w:right="97"/>
      </w:pPr>
      <w:r>
        <w:t>Вербальные</w:t>
      </w:r>
      <w:r>
        <w:t xml:space="preserve"> </w:t>
      </w:r>
      <w:r>
        <w:t>ошибки</w:t>
      </w:r>
      <w:r>
        <w:t xml:space="preserve">, </w:t>
      </w:r>
      <w:r>
        <w:t>большое</w:t>
      </w:r>
      <w:r>
        <w:t xml:space="preserve"> </w:t>
      </w:r>
      <w:r>
        <w:t>количество</w:t>
      </w:r>
      <w:r>
        <w:t xml:space="preserve"> </w:t>
      </w:r>
      <w:r>
        <w:t>обобщенных</w:t>
      </w:r>
      <w:r>
        <w:t xml:space="preserve"> </w:t>
      </w:r>
      <w:r>
        <w:t>названий</w:t>
      </w:r>
      <w:r>
        <w:t xml:space="preserve"> </w:t>
      </w:r>
      <w:r>
        <w:t>могут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трудностях</w:t>
      </w:r>
      <w:r>
        <w:t xml:space="preserve"> </w:t>
      </w:r>
      <w:r>
        <w:t>номинации</w:t>
      </w:r>
      <w:r>
        <w:t xml:space="preserve">, </w:t>
      </w:r>
      <w:r>
        <w:t>характерных</w:t>
      </w:r>
      <w:r>
        <w:t xml:space="preserve"> </w:t>
      </w:r>
      <w:r>
        <w:t>для</w:t>
      </w:r>
      <w:r>
        <w:t xml:space="preserve"> </w:t>
      </w:r>
      <w:r>
        <w:t>слабости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 </w:t>
      </w:r>
      <w:r>
        <w:t>по</w:t>
      </w:r>
      <w:r>
        <w:t xml:space="preserve"> </w:t>
      </w:r>
      <w:r>
        <w:t>левополушарному</w:t>
      </w:r>
      <w:r>
        <w:t xml:space="preserve"> </w:t>
      </w:r>
      <w:r>
        <w:t>типу</w:t>
      </w:r>
      <w:r>
        <w:t xml:space="preserve">. </w:t>
      </w:r>
      <w:r>
        <w:t>Наличие</w:t>
      </w:r>
      <w:r>
        <w:t xml:space="preserve"> </w:t>
      </w:r>
      <w:r>
        <w:t>вычурных</w:t>
      </w:r>
      <w:r>
        <w:t xml:space="preserve"> </w:t>
      </w:r>
      <w:r>
        <w:t>редких</w:t>
      </w:r>
      <w:r>
        <w:t xml:space="preserve"> </w:t>
      </w:r>
      <w:r>
        <w:t>слов</w:t>
      </w:r>
      <w:r>
        <w:t xml:space="preserve"> </w:t>
      </w:r>
      <w:r>
        <w:t>и</w:t>
      </w:r>
      <w:r>
        <w:t xml:space="preserve"> </w:t>
      </w:r>
      <w:r>
        <w:t>неологизмов</w:t>
      </w:r>
      <w:r>
        <w:t xml:space="preserve">, </w:t>
      </w:r>
      <w:r>
        <w:t>например</w:t>
      </w:r>
      <w:r>
        <w:t xml:space="preserve">, </w:t>
      </w:r>
      <w:r>
        <w:rPr>
          <w:i/>
        </w:rPr>
        <w:t>африканс, цветунок, кукукуба</w:t>
      </w:r>
      <w:r>
        <w:t xml:space="preserve">, </w:t>
      </w:r>
      <w:r>
        <w:t>как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вербальных</w:t>
      </w:r>
      <w:r>
        <w:t xml:space="preserve"> </w:t>
      </w:r>
      <w:r>
        <w:t>ассоциациях</w:t>
      </w:r>
      <w:r>
        <w:t xml:space="preserve">, </w:t>
      </w:r>
      <w:r>
        <w:t>может</w:t>
      </w:r>
      <w:r>
        <w:t xml:space="preserve"> </w:t>
      </w:r>
      <w:r>
        <w:t>говорить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. </w:t>
      </w:r>
      <w:r>
        <w:t>То</w:t>
      </w:r>
      <w:r>
        <w:t xml:space="preserve"> </w:t>
      </w:r>
      <w:r>
        <w:t>же</w:t>
      </w:r>
      <w:r>
        <w:t xml:space="preserve"> </w:t>
      </w:r>
      <w:r>
        <w:t>относится</w:t>
      </w:r>
      <w:r>
        <w:t xml:space="preserve"> </w:t>
      </w:r>
      <w:r>
        <w:t>и</w:t>
      </w:r>
      <w:r>
        <w:t xml:space="preserve"> </w:t>
      </w:r>
      <w:r>
        <w:t>к</w:t>
      </w:r>
      <w:r>
        <w:t xml:space="preserve"> </w:t>
      </w:r>
      <w:r>
        <w:t>названиям</w:t>
      </w:r>
      <w:r>
        <w:t xml:space="preserve"> </w:t>
      </w:r>
      <w:r>
        <w:t>в</w:t>
      </w:r>
      <w:r>
        <w:t xml:space="preserve"> </w:t>
      </w:r>
      <w:r>
        <w:t>свободных</w:t>
      </w:r>
      <w:r>
        <w:t xml:space="preserve"> </w:t>
      </w:r>
      <w:r>
        <w:t>зрительных</w:t>
      </w:r>
      <w:r>
        <w:t xml:space="preserve"> </w:t>
      </w:r>
      <w:r>
        <w:t>ассоциациях</w:t>
      </w:r>
      <w:r>
        <w:t xml:space="preserve">. </w:t>
      </w:r>
    </w:p>
    <w:p w:rsidR="00FF06D7" w:rsidRDefault="000C0CF3">
      <w:pPr>
        <w:spacing w:after="35"/>
        <w:ind w:left="399" w:right="97" w:firstLine="0"/>
      </w:pPr>
      <w:r>
        <w:t xml:space="preserve">6. </w:t>
      </w:r>
      <w:r>
        <w:rPr>
          <w:i/>
        </w:rPr>
        <w:t>Порядок рисования</w:t>
      </w:r>
      <w:r>
        <w:t xml:space="preserve"> </w:t>
      </w:r>
      <w:r>
        <w:t>оценивается</w:t>
      </w:r>
      <w:r>
        <w:t xml:space="preserve"> </w:t>
      </w:r>
      <w:r>
        <w:t>факультативно</w:t>
      </w:r>
      <w:r>
        <w:t xml:space="preserve">: </w:t>
      </w:r>
    </w:p>
    <w:p w:rsidR="00FF06D7" w:rsidRDefault="000C0CF3">
      <w:pPr>
        <w:numPr>
          <w:ilvl w:val="0"/>
          <w:numId w:val="46"/>
        </w:numPr>
        <w:ind w:right="97"/>
      </w:pPr>
      <w:r>
        <w:t xml:space="preserve">— </w:t>
      </w:r>
      <w:r>
        <w:t>сверху</w:t>
      </w:r>
      <w:r>
        <w:t xml:space="preserve"> </w:t>
      </w:r>
      <w:r>
        <w:t>вниз</w:t>
      </w:r>
      <w:r>
        <w:t xml:space="preserve">, </w:t>
      </w:r>
      <w:r>
        <w:t>слева</w:t>
      </w:r>
      <w:r>
        <w:t xml:space="preserve"> </w:t>
      </w:r>
      <w:r>
        <w:t>направо</w:t>
      </w:r>
      <w:r>
        <w:t xml:space="preserve">; </w:t>
      </w:r>
    </w:p>
    <w:p w:rsidR="00FF06D7" w:rsidRDefault="000C0CF3">
      <w:pPr>
        <w:numPr>
          <w:ilvl w:val="0"/>
          <w:numId w:val="46"/>
        </w:numPr>
        <w:ind w:right="97"/>
      </w:pPr>
      <w:r>
        <w:t xml:space="preserve">— </w:t>
      </w:r>
      <w:r>
        <w:t>игнорирование</w:t>
      </w:r>
      <w:r>
        <w:t xml:space="preserve"> </w:t>
      </w:r>
      <w:r>
        <w:t>верхней</w:t>
      </w:r>
      <w:r>
        <w:t xml:space="preserve"> </w:t>
      </w:r>
      <w:r>
        <w:t>половины</w:t>
      </w:r>
      <w:r>
        <w:t xml:space="preserve"> </w:t>
      </w:r>
      <w:r>
        <w:t>листа</w:t>
      </w:r>
      <w:r>
        <w:t xml:space="preserve">, </w:t>
      </w:r>
      <w:r>
        <w:t>начало</w:t>
      </w:r>
      <w:r>
        <w:t xml:space="preserve"> </w:t>
      </w:r>
      <w:r>
        <w:t>рисования</w:t>
      </w:r>
      <w:r>
        <w:t xml:space="preserve"> </w:t>
      </w:r>
      <w:r>
        <w:t>снизу</w:t>
      </w:r>
      <w:r>
        <w:t xml:space="preserve">; </w:t>
      </w:r>
    </w:p>
    <w:p w:rsidR="00FF06D7" w:rsidRDefault="000C0CF3">
      <w:pPr>
        <w:numPr>
          <w:ilvl w:val="0"/>
          <w:numId w:val="46"/>
        </w:numPr>
        <w:spacing w:after="32"/>
        <w:ind w:right="97"/>
      </w:pPr>
      <w:r>
        <w:t xml:space="preserve">— </w:t>
      </w:r>
      <w:r>
        <w:t>игнорирование</w:t>
      </w:r>
      <w:r>
        <w:t xml:space="preserve"> </w:t>
      </w:r>
      <w:r>
        <w:t>левой</w:t>
      </w:r>
      <w:r>
        <w:t xml:space="preserve"> </w:t>
      </w:r>
      <w:r>
        <w:t>части</w:t>
      </w:r>
      <w:r>
        <w:t xml:space="preserve"> </w:t>
      </w:r>
      <w:r>
        <w:t>листа</w:t>
      </w:r>
      <w:r>
        <w:t xml:space="preserve"> </w:t>
      </w:r>
      <w:r>
        <w:t>и</w:t>
      </w:r>
      <w:r>
        <w:t xml:space="preserve"> </w:t>
      </w:r>
      <w:r>
        <w:t>рисование</w:t>
      </w:r>
      <w:r>
        <w:t xml:space="preserve"> </w:t>
      </w:r>
      <w:r>
        <w:t>справа</w:t>
      </w:r>
      <w:r>
        <w:t xml:space="preserve"> </w:t>
      </w:r>
      <w:r>
        <w:t>налево</w:t>
      </w:r>
      <w:r>
        <w:t xml:space="preserve">; </w:t>
      </w:r>
    </w:p>
    <w:p w:rsidR="00FF06D7" w:rsidRDefault="000C0CF3">
      <w:pPr>
        <w:numPr>
          <w:ilvl w:val="0"/>
          <w:numId w:val="46"/>
        </w:numPr>
        <w:ind w:right="97"/>
      </w:pPr>
      <w:r>
        <w:t xml:space="preserve">— </w:t>
      </w:r>
      <w:r>
        <w:t>хаотичное</w:t>
      </w:r>
      <w:r>
        <w:t xml:space="preserve"> </w:t>
      </w:r>
      <w:r>
        <w:t>рисование</w:t>
      </w:r>
      <w:r>
        <w:t xml:space="preserve">. </w:t>
      </w:r>
    </w:p>
    <w:p w:rsidR="00FF06D7" w:rsidRDefault="000C0CF3">
      <w:pPr>
        <w:ind w:left="-13" w:right="97"/>
      </w:pPr>
      <w:r>
        <w:t>Эти</w:t>
      </w:r>
      <w:r>
        <w:t xml:space="preserve"> </w:t>
      </w:r>
      <w:r>
        <w:t>особенности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следствием</w:t>
      </w:r>
      <w:r>
        <w:t xml:space="preserve"> </w:t>
      </w:r>
      <w:r>
        <w:t>как</w:t>
      </w:r>
      <w:r>
        <w:t xml:space="preserve"> </w:t>
      </w:r>
      <w:r>
        <w:t>пространственных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регуляторных</w:t>
      </w:r>
      <w:r>
        <w:t xml:space="preserve"> </w:t>
      </w:r>
      <w:r>
        <w:t>трудностей</w:t>
      </w:r>
      <w:r>
        <w:t xml:space="preserve">, </w:t>
      </w:r>
      <w:r>
        <w:t>но</w:t>
      </w:r>
      <w:r>
        <w:t xml:space="preserve"> </w:t>
      </w:r>
      <w:r>
        <w:t>у</w:t>
      </w:r>
      <w:r>
        <w:t xml:space="preserve"> </w:t>
      </w:r>
      <w:r>
        <w:t>дошкольника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педагогическим</w:t>
      </w:r>
      <w:r>
        <w:t xml:space="preserve"> </w:t>
      </w:r>
      <w:r>
        <w:t>упущением</w:t>
      </w:r>
      <w:r>
        <w:t xml:space="preserve">. </w:t>
      </w:r>
    </w:p>
    <w:p w:rsidR="00FF06D7" w:rsidRDefault="000C0CF3">
      <w:pPr>
        <w:ind w:left="-13" w:right="97"/>
      </w:pPr>
      <w:r>
        <w:t>Целесообразно</w:t>
      </w:r>
      <w:r>
        <w:t xml:space="preserve"> </w:t>
      </w:r>
      <w:r>
        <w:t>обращать</w:t>
      </w:r>
      <w:r>
        <w:t xml:space="preserve"> </w:t>
      </w:r>
      <w:r>
        <w:t>внимание</w:t>
      </w:r>
      <w:r>
        <w:t xml:space="preserve"> </w:t>
      </w:r>
      <w:r>
        <w:t>на</w:t>
      </w:r>
      <w:r>
        <w:t xml:space="preserve"> </w:t>
      </w:r>
      <w:r>
        <w:t>особенности</w:t>
      </w:r>
      <w:r>
        <w:t xml:space="preserve"> </w:t>
      </w:r>
      <w:r>
        <w:t>рисунков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названий</w:t>
      </w:r>
      <w:r>
        <w:t xml:space="preserve">, </w:t>
      </w:r>
      <w:r>
        <w:t>отражающих</w:t>
      </w:r>
      <w:r>
        <w:t xml:space="preserve"> </w:t>
      </w:r>
      <w:r>
        <w:t>специфику</w:t>
      </w:r>
      <w:r>
        <w:t xml:space="preserve"> </w:t>
      </w:r>
      <w:r>
        <w:t>эмоционально</w:t>
      </w:r>
      <w:r>
        <w:t>-</w:t>
      </w:r>
      <w:r>
        <w:t>личностной</w:t>
      </w:r>
      <w:r>
        <w:t xml:space="preserve"> </w:t>
      </w:r>
      <w:r>
        <w:t>сферы</w:t>
      </w:r>
      <w:r>
        <w:t xml:space="preserve"> </w:t>
      </w:r>
      <w:r>
        <w:t>ребенка</w:t>
      </w:r>
      <w:r>
        <w:t xml:space="preserve">, </w:t>
      </w:r>
      <w:r>
        <w:t>например</w:t>
      </w:r>
      <w:r>
        <w:t xml:space="preserve">, </w:t>
      </w:r>
      <w:r>
        <w:t>изображение</w:t>
      </w:r>
      <w:r>
        <w:t xml:space="preserve"> </w:t>
      </w:r>
      <w:r>
        <w:t>растений</w:t>
      </w:r>
      <w:r>
        <w:t xml:space="preserve"> </w:t>
      </w:r>
      <w:r>
        <w:t>с</w:t>
      </w:r>
      <w:r>
        <w:t xml:space="preserve"> </w:t>
      </w:r>
      <w:r>
        <w:t>острыми</w:t>
      </w:r>
      <w:r>
        <w:t xml:space="preserve"> </w:t>
      </w:r>
      <w:r>
        <w:t>зубами</w:t>
      </w:r>
      <w:r>
        <w:t xml:space="preserve"> </w:t>
      </w:r>
      <w:r>
        <w:t>или</w:t>
      </w:r>
      <w:r>
        <w:t xml:space="preserve"> </w:t>
      </w:r>
      <w:r>
        <w:t>с</w:t>
      </w:r>
      <w:r>
        <w:t xml:space="preserve"> </w:t>
      </w:r>
      <w:r>
        <w:t>названиями</w:t>
      </w:r>
      <w:r>
        <w:t xml:space="preserve"> </w:t>
      </w:r>
      <w:r>
        <w:rPr>
          <w:i/>
        </w:rPr>
        <w:t>пальцеглод, злое растение</w:t>
      </w:r>
      <w:r>
        <w:t xml:space="preserve"> (</w:t>
      </w:r>
      <w:r>
        <w:t>см</w:t>
      </w:r>
      <w:r>
        <w:t xml:space="preserve">. </w:t>
      </w:r>
      <w:r>
        <w:t>анализ</w:t>
      </w:r>
      <w:r>
        <w:t xml:space="preserve"> </w:t>
      </w:r>
      <w:r>
        <w:t>графических</w:t>
      </w:r>
      <w:r>
        <w:t xml:space="preserve"> </w:t>
      </w:r>
      <w:r>
        <w:t>проективных</w:t>
      </w:r>
      <w:r>
        <w:t xml:space="preserve"> </w:t>
      </w:r>
      <w:r>
        <w:t>методик</w:t>
      </w:r>
      <w:r>
        <w:t xml:space="preserve">, </w:t>
      </w:r>
      <w:r>
        <w:t>например</w:t>
      </w:r>
      <w:r>
        <w:t xml:space="preserve">, </w:t>
      </w:r>
      <w:r>
        <w:t>Венгер</w:t>
      </w:r>
      <w:r>
        <w:t xml:space="preserve">, 2003). </w:t>
      </w:r>
      <w:r>
        <w:t>При</w:t>
      </w:r>
      <w:r>
        <w:t xml:space="preserve"> </w:t>
      </w:r>
      <w:r>
        <w:t>наличии</w:t>
      </w:r>
      <w:r>
        <w:t xml:space="preserve"> </w:t>
      </w:r>
      <w:r>
        <w:t>таких</w:t>
      </w:r>
      <w:r>
        <w:t xml:space="preserve"> </w:t>
      </w:r>
      <w:r>
        <w:t>рисунков</w:t>
      </w:r>
      <w:r>
        <w:t xml:space="preserve"> </w:t>
      </w:r>
      <w:r>
        <w:t>рекомендуется</w:t>
      </w:r>
      <w:r>
        <w:t xml:space="preserve"> </w:t>
      </w:r>
      <w:r>
        <w:t>профессиональное</w:t>
      </w:r>
      <w:r>
        <w:t xml:space="preserve"> </w:t>
      </w:r>
      <w:r>
        <w:t>исследован</w:t>
      </w:r>
      <w:r>
        <w:t>ие</w:t>
      </w:r>
      <w:r>
        <w:t xml:space="preserve"> </w:t>
      </w:r>
      <w:r>
        <w:t>патопсихолога</w:t>
      </w:r>
      <w:r>
        <w:t xml:space="preserve">. </w:t>
      </w:r>
    </w:p>
    <w:p w:rsidR="00FF06D7" w:rsidRDefault="000C0CF3">
      <w:pPr>
        <w:spacing w:after="124"/>
        <w:ind w:left="-13" w:right="97"/>
      </w:pPr>
      <w:r>
        <w:t>Итак</w:t>
      </w:r>
      <w:r>
        <w:t xml:space="preserve">,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разделе</w:t>
      </w:r>
      <w:r>
        <w:t xml:space="preserve"> </w:t>
      </w:r>
      <w:r>
        <w:t>были</w:t>
      </w:r>
      <w:r>
        <w:t xml:space="preserve"> </w:t>
      </w:r>
      <w:r>
        <w:t>рассмотрены</w:t>
      </w:r>
      <w:r>
        <w:t xml:space="preserve"> 4 </w:t>
      </w:r>
      <w:r>
        <w:t>пробы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зрительной</w:t>
      </w:r>
      <w:r>
        <w:t xml:space="preserve"> </w:t>
      </w:r>
      <w:r>
        <w:t>информации</w:t>
      </w:r>
      <w:r>
        <w:t xml:space="preserve">. </w:t>
      </w:r>
      <w:r>
        <w:t>Три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— </w:t>
      </w:r>
      <w:r>
        <w:t>это</w:t>
      </w:r>
      <w:r>
        <w:t xml:space="preserve"> </w:t>
      </w:r>
      <w:r>
        <w:t>классические пробы</w:t>
      </w:r>
      <w:r>
        <w:t xml:space="preserve"> </w:t>
      </w:r>
      <w:r>
        <w:t>на</w:t>
      </w:r>
      <w:r>
        <w:t xml:space="preserve"> </w:t>
      </w:r>
      <w:r>
        <w:t>зрительный</w:t>
      </w:r>
      <w:r>
        <w:t xml:space="preserve"> </w:t>
      </w:r>
      <w:r>
        <w:t>гнозис</w:t>
      </w:r>
      <w:r>
        <w:t xml:space="preserve"> </w:t>
      </w:r>
      <w:r>
        <w:t>из</w:t>
      </w:r>
      <w:r>
        <w:t xml:space="preserve"> </w:t>
      </w:r>
      <w:r>
        <w:t>батареи</w:t>
      </w:r>
      <w:r>
        <w:t xml:space="preserve"> </w:t>
      </w:r>
      <w:r>
        <w:t>тестов А</w:t>
      </w:r>
      <w:r>
        <w:t>.</w:t>
      </w:r>
      <w:r>
        <w:t>Р</w:t>
      </w:r>
      <w:r>
        <w:t xml:space="preserve">. </w:t>
      </w:r>
      <w:r>
        <w:t>Лурии</w:t>
      </w:r>
      <w:r>
        <w:t xml:space="preserve"> (1947, 1969), </w:t>
      </w:r>
      <w:r>
        <w:t>представленные</w:t>
      </w:r>
      <w:r>
        <w:t xml:space="preserve"> </w:t>
      </w:r>
      <w:r>
        <w:t>в</w:t>
      </w:r>
      <w:r>
        <w:t xml:space="preserve"> </w:t>
      </w:r>
      <w:r>
        <w:t>его</w:t>
      </w:r>
      <w:r>
        <w:t xml:space="preserve"> </w:t>
      </w:r>
      <w:r>
        <w:t>альбоме</w:t>
      </w:r>
      <w:r>
        <w:t xml:space="preserve"> (</w:t>
      </w:r>
      <w:r>
        <w:t>см</w:t>
      </w:r>
      <w:r>
        <w:t xml:space="preserve">. </w:t>
      </w:r>
      <w:r>
        <w:t>Ней</w:t>
      </w:r>
      <w:r>
        <w:t>ропсихологическая</w:t>
      </w:r>
      <w:r>
        <w:t xml:space="preserve"> </w:t>
      </w:r>
      <w:r>
        <w:t>диагностика</w:t>
      </w:r>
      <w:r>
        <w:t xml:space="preserve">…, 2010;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…, 2007). </w:t>
      </w:r>
      <w:r>
        <w:t>Четвертая</w:t>
      </w:r>
      <w:r>
        <w:t xml:space="preserve"> </w:t>
      </w:r>
      <w:r>
        <w:t>проба</w:t>
      </w:r>
      <w:r>
        <w:t xml:space="preserve"> «</w:t>
      </w:r>
      <w:r>
        <w:t>Зрительные</w:t>
      </w:r>
      <w:r>
        <w:t xml:space="preserve"> </w:t>
      </w:r>
      <w:r>
        <w:t>ассоциации</w:t>
      </w:r>
      <w:r>
        <w:t xml:space="preserve">» — </w:t>
      </w:r>
      <w:r>
        <w:t>оригинальная</w:t>
      </w:r>
      <w:r>
        <w:t xml:space="preserve"> (</w:t>
      </w:r>
      <w:r>
        <w:t>Ахутина</w:t>
      </w:r>
      <w:r>
        <w:t xml:space="preserve">, </w:t>
      </w:r>
      <w:r>
        <w:t>Пылаева</w:t>
      </w:r>
      <w:r>
        <w:t xml:space="preserve">, 2003), </w:t>
      </w:r>
      <w:r>
        <w:t>она</w:t>
      </w:r>
      <w:r>
        <w:t xml:space="preserve"> </w:t>
      </w:r>
      <w:r>
        <w:t>близка</w:t>
      </w:r>
      <w:r>
        <w:t xml:space="preserve"> </w:t>
      </w:r>
      <w:r>
        <w:t>тесту</w:t>
      </w:r>
      <w:r>
        <w:t xml:space="preserve"> </w:t>
      </w:r>
      <w:r>
        <w:t>невербальных</w:t>
      </w:r>
      <w:r>
        <w:t xml:space="preserve"> </w:t>
      </w:r>
      <w:r>
        <w:t>ассоциаций</w:t>
      </w:r>
      <w:r>
        <w:t xml:space="preserve"> (Non-verbal Fluency Test). </w:t>
      </w:r>
      <w:r>
        <w:t>Анализ</w:t>
      </w:r>
      <w:r>
        <w:t xml:space="preserve"> </w:t>
      </w:r>
      <w:r>
        <w:t>вербальных</w:t>
      </w:r>
      <w:r>
        <w:t xml:space="preserve"> </w:t>
      </w:r>
      <w:r>
        <w:t>ответов</w:t>
      </w:r>
      <w:r>
        <w:t xml:space="preserve"> </w:t>
      </w:r>
      <w:r>
        <w:t>в</w:t>
      </w:r>
      <w:r>
        <w:t xml:space="preserve"> </w:t>
      </w:r>
      <w:r>
        <w:t>пробах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использован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spacing w:line="267" w:lineRule="auto"/>
        <w:ind w:left="584" w:hanging="10"/>
        <w:jc w:val="left"/>
      </w:pPr>
      <w:r>
        <w:rPr>
          <w:b/>
        </w:rPr>
        <w:t xml:space="preserve">Переработка зрительно-пространственной информации </w:t>
      </w:r>
    </w:p>
    <w:p w:rsidR="00FF06D7" w:rsidRDefault="000C0CF3">
      <w:pPr>
        <w:ind w:left="-13" w:right="97"/>
      </w:pPr>
      <w:r>
        <w:rPr>
          <w:b/>
        </w:rPr>
        <w:t xml:space="preserve">25. Проба Хэда </w:t>
      </w:r>
      <w:r>
        <w:t>(Head’s Test: reproduction of hand position)</w:t>
      </w:r>
      <w:r>
        <w:rPr>
          <w:b/>
        </w:rPr>
        <w:t xml:space="preserve">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возможности</w:t>
      </w:r>
      <w:r>
        <w:t xml:space="preserve"> </w:t>
      </w:r>
      <w:r>
        <w:t>восприятия</w:t>
      </w:r>
      <w:r>
        <w:t xml:space="preserve"> </w:t>
      </w:r>
      <w:r>
        <w:t>и</w:t>
      </w:r>
      <w:r>
        <w:t xml:space="preserve">  </w:t>
      </w:r>
      <w:r>
        <w:t>воспроизведения</w:t>
      </w:r>
      <w:r>
        <w:t xml:space="preserve"> </w:t>
      </w:r>
      <w:r>
        <w:t>нужного</w:t>
      </w:r>
      <w:r>
        <w:t xml:space="preserve"> </w:t>
      </w:r>
      <w:r>
        <w:t>положения</w:t>
      </w:r>
      <w:r>
        <w:t xml:space="preserve"> </w:t>
      </w:r>
      <w:r>
        <w:t>рук</w:t>
      </w:r>
      <w:r>
        <w:t xml:space="preserve"> </w:t>
      </w:r>
      <w:r>
        <w:t>в</w:t>
      </w:r>
      <w:r>
        <w:t xml:space="preserve"> </w:t>
      </w:r>
      <w:r>
        <w:t>пространстве</w:t>
      </w:r>
      <w:r>
        <w:t xml:space="preserve">, </w:t>
      </w:r>
      <w:r>
        <w:t>сформированности</w:t>
      </w:r>
      <w:r>
        <w:t xml:space="preserve"> «</w:t>
      </w:r>
      <w:r>
        <w:t>схемы</w:t>
      </w:r>
      <w:r>
        <w:t xml:space="preserve"> </w:t>
      </w:r>
      <w:r>
        <w:t>тела</w:t>
      </w:r>
      <w:r>
        <w:t xml:space="preserve">». 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пробы.</w:t>
      </w:r>
      <w:r>
        <w:t xml:space="preserve"> </w:t>
      </w:r>
      <w:r>
        <w:t>Психолог</w:t>
      </w:r>
      <w:r>
        <w:t xml:space="preserve"> </w:t>
      </w:r>
      <w:r>
        <w:t>демонстрирует</w:t>
      </w:r>
      <w:r>
        <w:t xml:space="preserve"> </w:t>
      </w:r>
      <w:r>
        <w:t>определенное</w:t>
      </w:r>
      <w:r>
        <w:t xml:space="preserve"> </w:t>
      </w:r>
      <w:r>
        <w:t>положение</w:t>
      </w:r>
      <w:r>
        <w:t xml:space="preserve"> </w:t>
      </w:r>
      <w:r>
        <w:t>рук</w:t>
      </w:r>
      <w:r>
        <w:t xml:space="preserve"> </w:t>
      </w:r>
      <w:r>
        <w:t>в</w:t>
      </w:r>
      <w:r>
        <w:t xml:space="preserve"> </w:t>
      </w:r>
      <w:r>
        <w:t>пространстве</w:t>
      </w:r>
      <w:r>
        <w:t xml:space="preserve">, </w:t>
      </w:r>
      <w:r>
        <w:t>а</w:t>
      </w:r>
      <w:r>
        <w:t xml:space="preserve"> </w:t>
      </w:r>
      <w:r>
        <w:t>ребенок</w:t>
      </w:r>
      <w:r>
        <w:t xml:space="preserve"> </w:t>
      </w:r>
      <w:r>
        <w:t>повторяет</w:t>
      </w:r>
      <w:r>
        <w:t xml:space="preserve"> </w:t>
      </w:r>
      <w:r>
        <w:t>их</w:t>
      </w:r>
      <w:r>
        <w:t xml:space="preserve">. </w:t>
      </w:r>
    </w:p>
    <w:p w:rsidR="00FF06D7" w:rsidRDefault="000C0CF3">
      <w:pPr>
        <w:ind w:left="-13" w:right="97"/>
      </w:pPr>
      <w:r>
        <w:t>Инструкция</w:t>
      </w:r>
      <w:r>
        <w:t xml:space="preserve"> </w:t>
      </w:r>
      <w:r>
        <w:t>для</w:t>
      </w:r>
      <w:r>
        <w:t xml:space="preserve"> </w:t>
      </w:r>
      <w:r>
        <w:t>заданий</w:t>
      </w:r>
      <w:r>
        <w:t xml:space="preserve"> 1-3: «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буду</w:t>
      </w:r>
      <w:r>
        <w:t xml:space="preserve"> </w:t>
      </w:r>
      <w:r>
        <w:t>тебе</w:t>
      </w:r>
      <w:r>
        <w:t xml:space="preserve"> </w:t>
      </w:r>
      <w:r>
        <w:t>по</w:t>
      </w:r>
      <w:r>
        <w:t>казывать</w:t>
      </w:r>
      <w:r>
        <w:t xml:space="preserve"> </w:t>
      </w:r>
      <w:r>
        <w:t>движения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повторяй</w:t>
      </w:r>
      <w:r>
        <w:t xml:space="preserve">, </w:t>
      </w:r>
      <w:r>
        <w:t>как</w:t>
      </w:r>
      <w:r>
        <w:t xml:space="preserve"> </w:t>
      </w:r>
      <w:r>
        <w:t>я</w:t>
      </w:r>
      <w:r>
        <w:t xml:space="preserve">». </w:t>
      </w:r>
      <w:r>
        <w:t>Далее</w:t>
      </w:r>
      <w:r>
        <w:t xml:space="preserve"> </w:t>
      </w:r>
      <w:r>
        <w:t>психолог</w:t>
      </w:r>
      <w:r>
        <w:t xml:space="preserve"> </w:t>
      </w:r>
      <w:r>
        <w:t>демонстрирует</w:t>
      </w:r>
      <w:r>
        <w:t xml:space="preserve"> </w:t>
      </w:r>
      <w:r>
        <w:t>первые</w:t>
      </w:r>
      <w:r>
        <w:t xml:space="preserve"> 3 </w:t>
      </w:r>
      <w:r>
        <w:t>позы</w:t>
      </w:r>
      <w:r>
        <w:t xml:space="preserve"> (</w:t>
      </w:r>
      <w:r>
        <w:t>выбор</w:t>
      </w:r>
      <w:r>
        <w:t xml:space="preserve"> </w:t>
      </w:r>
      <w:r>
        <w:t>руки</w:t>
      </w:r>
      <w:r>
        <w:t xml:space="preserve"> — </w:t>
      </w:r>
      <w:r>
        <w:t>за</w:t>
      </w:r>
      <w:r>
        <w:t xml:space="preserve"> </w:t>
      </w:r>
      <w:r>
        <w:t>ребенком</w:t>
      </w:r>
      <w:r>
        <w:t xml:space="preserve">):  </w:t>
      </w:r>
    </w:p>
    <w:p w:rsidR="00FF06D7" w:rsidRDefault="000C0CF3">
      <w:pPr>
        <w:spacing w:after="4" w:line="284" w:lineRule="auto"/>
        <w:ind w:left="394" w:right="380" w:hanging="10"/>
        <w:jc w:val="left"/>
      </w:pPr>
      <w:r>
        <w:t xml:space="preserve">1) </w:t>
      </w:r>
      <w:r>
        <w:t>тыл</w:t>
      </w:r>
      <w:r>
        <w:t xml:space="preserve"> (</w:t>
      </w:r>
      <w:r>
        <w:t>тыльная</w:t>
      </w:r>
      <w:r>
        <w:t xml:space="preserve"> </w:t>
      </w:r>
      <w:r>
        <w:t>сторона</w:t>
      </w:r>
      <w:r>
        <w:t xml:space="preserve"> </w:t>
      </w:r>
      <w:r>
        <w:t>ладони</w:t>
      </w:r>
      <w:r>
        <w:t xml:space="preserve">) </w:t>
      </w:r>
      <w:r>
        <w:t>правой</w:t>
      </w:r>
      <w:r>
        <w:t xml:space="preserve"> </w:t>
      </w:r>
      <w:r>
        <w:t>руки</w:t>
      </w:r>
      <w:r>
        <w:t xml:space="preserve"> </w:t>
      </w:r>
      <w:r>
        <w:t>к</w:t>
      </w:r>
      <w:r>
        <w:t xml:space="preserve"> </w:t>
      </w:r>
      <w:r>
        <w:t>подбородку</w:t>
      </w:r>
      <w:r>
        <w:t xml:space="preserve">;      2) </w:t>
      </w:r>
      <w:r>
        <w:t>левая</w:t>
      </w:r>
      <w:r>
        <w:t xml:space="preserve"> </w:t>
      </w:r>
      <w:r>
        <w:t>рука</w:t>
      </w:r>
      <w:r>
        <w:t xml:space="preserve"> </w:t>
      </w:r>
      <w:r>
        <w:t>держит</w:t>
      </w:r>
      <w:r>
        <w:t xml:space="preserve"> </w:t>
      </w:r>
      <w:r>
        <w:t>правый</w:t>
      </w:r>
      <w:r>
        <w:t xml:space="preserve"> </w:t>
      </w:r>
      <w:r>
        <w:t>кончик</w:t>
      </w:r>
      <w:r>
        <w:t xml:space="preserve"> </w:t>
      </w:r>
      <w:r>
        <w:t>правой</w:t>
      </w:r>
      <w:r>
        <w:t xml:space="preserve"> </w:t>
      </w:r>
      <w:r>
        <w:t>брови</w:t>
      </w:r>
      <w:r>
        <w:t xml:space="preserve">;  3)  </w:t>
      </w:r>
      <w:r>
        <w:t>тыл</w:t>
      </w:r>
      <w:r>
        <w:t xml:space="preserve"> </w:t>
      </w:r>
      <w:r>
        <w:t>правой</w:t>
      </w:r>
      <w:r>
        <w:t xml:space="preserve"> </w:t>
      </w:r>
      <w:r>
        <w:t>руки</w:t>
      </w:r>
      <w:r>
        <w:t xml:space="preserve"> </w:t>
      </w:r>
      <w:r>
        <w:t>к</w:t>
      </w:r>
      <w:r>
        <w:t xml:space="preserve"> </w:t>
      </w:r>
      <w:r>
        <w:t>правой</w:t>
      </w:r>
      <w:r>
        <w:t xml:space="preserve"> </w:t>
      </w:r>
      <w:r>
        <w:t>щеке</w:t>
      </w:r>
      <w:r>
        <w:t xml:space="preserve">. </w:t>
      </w:r>
    </w:p>
    <w:p w:rsidR="00FF06D7" w:rsidRDefault="000C0CF3">
      <w:pPr>
        <w:ind w:left="-13" w:right="97"/>
      </w:pPr>
      <w:r>
        <w:t>Инструкция</w:t>
      </w:r>
      <w:r>
        <w:t xml:space="preserve"> </w:t>
      </w:r>
      <w:r>
        <w:t>для</w:t>
      </w:r>
      <w:r>
        <w:t xml:space="preserve"> </w:t>
      </w:r>
      <w:r>
        <w:t>заданий</w:t>
      </w:r>
      <w:r>
        <w:t xml:space="preserve"> 4-6: «</w:t>
      </w:r>
      <w:r>
        <w:t>Сейчас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я</w:t>
      </w:r>
      <w:r>
        <w:t xml:space="preserve"> </w:t>
      </w:r>
      <w:r>
        <w:t>буду</w:t>
      </w:r>
      <w:r>
        <w:t xml:space="preserve"> </w:t>
      </w:r>
      <w:r>
        <w:t>делать</w:t>
      </w:r>
      <w:r>
        <w:t xml:space="preserve"> </w:t>
      </w:r>
      <w:r>
        <w:t>правой</w:t>
      </w:r>
      <w:r>
        <w:t xml:space="preserve"> </w:t>
      </w:r>
      <w:r>
        <w:t>рукой</w:t>
      </w:r>
      <w:r>
        <w:t xml:space="preserve">, </w:t>
      </w:r>
      <w:r>
        <w:t>то</w:t>
      </w:r>
      <w:r>
        <w:t xml:space="preserve"> </w:t>
      </w:r>
      <w:r>
        <w:t>и</w:t>
      </w:r>
      <w:r>
        <w:t xml:space="preserve"> </w:t>
      </w:r>
      <w:r>
        <w:t>ты</w:t>
      </w:r>
      <w:r>
        <w:t xml:space="preserve"> </w:t>
      </w:r>
      <w:r>
        <w:t>делай</w:t>
      </w:r>
      <w:r>
        <w:t xml:space="preserve"> </w:t>
      </w:r>
      <w:r>
        <w:t>правой</w:t>
      </w:r>
      <w:r>
        <w:t xml:space="preserve"> </w:t>
      </w:r>
      <w:r>
        <w:t>рукой</w:t>
      </w:r>
      <w:r>
        <w:t xml:space="preserve"> (</w:t>
      </w:r>
      <w:r>
        <w:t>психолог</w:t>
      </w:r>
      <w:r>
        <w:t xml:space="preserve"> </w:t>
      </w:r>
      <w:r>
        <w:t>ставит</w:t>
      </w:r>
      <w:r>
        <w:t xml:space="preserve"> </w:t>
      </w:r>
      <w:r>
        <w:t>на</w:t>
      </w:r>
      <w:r>
        <w:t xml:space="preserve"> </w:t>
      </w:r>
      <w:r>
        <w:t>локоть</w:t>
      </w:r>
      <w:r>
        <w:t xml:space="preserve"> </w:t>
      </w:r>
      <w:r>
        <w:t>правую</w:t>
      </w:r>
      <w:r>
        <w:t xml:space="preserve"> </w:t>
      </w:r>
      <w:r>
        <w:t>руку</w:t>
      </w:r>
      <w:r>
        <w:t xml:space="preserve"> </w:t>
      </w:r>
      <w:r>
        <w:t>и</w:t>
      </w:r>
      <w:r>
        <w:t xml:space="preserve"> </w:t>
      </w:r>
      <w:r>
        <w:t>ждет</w:t>
      </w:r>
      <w:r>
        <w:t xml:space="preserve"> </w:t>
      </w:r>
      <w:r>
        <w:t>выполнения</w:t>
      </w:r>
      <w:r>
        <w:t xml:space="preserve"> </w:t>
      </w:r>
      <w:r>
        <w:t>действия</w:t>
      </w:r>
      <w:r>
        <w:t xml:space="preserve"> </w:t>
      </w:r>
      <w:r>
        <w:t>ребенком</w:t>
      </w:r>
      <w:r>
        <w:t xml:space="preserve">, </w:t>
      </w:r>
      <w:r>
        <w:t>при</w:t>
      </w:r>
      <w:r>
        <w:t xml:space="preserve"> </w:t>
      </w:r>
      <w:r>
        <w:t>необходимости</w:t>
      </w:r>
      <w:r>
        <w:t xml:space="preserve"> </w:t>
      </w:r>
      <w:r>
        <w:t>помогая</w:t>
      </w:r>
      <w:r>
        <w:t xml:space="preserve"> </w:t>
      </w:r>
      <w:r>
        <w:t>ему</w:t>
      </w:r>
      <w:r>
        <w:t xml:space="preserve"> </w:t>
      </w:r>
      <w:r>
        <w:t>вопросом</w:t>
      </w:r>
      <w:r>
        <w:t>: «</w:t>
      </w:r>
      <w:r>
        <w:t>Где</w:t>
      </w:r>
      <w:r>
        <w:t xml:space="preserve"> </w:t>
      </w:r>
      <w:r>
        <w:t>у</w:t>
      </w:r>
      <w:r>
        <w:t xml:space="preserve"> </w:t>
      </w:r>
      <w:r>
        <w:t>тебя</w:t>
      </w:r>
      <w:r>
        <w:t xml:space="preserve"> </w:t>
      </w:r>
      <w:r>
        <w:t>правая</w:t>
      </w:r>
      <w:r>
        <w:t xml:space="preserve"> </w:t>
      </w:r>
      <w:r>
        <w:t>рука</w:t>
      </w:r>
      <w:r>
        <w:t xml:space="preserve">»); </w:t>
      </w:r>
      <w:r>
        <w:t>а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я</w:t>
      </w:r>
      <w:r>
        <w:t xml:space="preserve"> </w:t>
      </w:r>
      <w:r>
        <w:t>буду</w:t>
      </w:r>
      <w:r>
        <w:t xml:space="preserve"> </w:t>
      </w:r>
      <w:r>
        <w:t>делать</w:t>
      </w:r>
      <w:r>
        <w:t xml:space="preserve"> </w:t>
      </w:r>
      <w:r>
        <w:t>левой</w:t>
      </w:r>
      <w:r>
        <w:t xml:space="preserve"> </w:t>
      </w:r>
      <w:r>
        <w:t>рукой</w:t>
      </w:r>
      <w:r>
        <w:t xml:space="preserve">, </w:t>
      </w:r>
      <w:r>
        <w:t>то</w:t>
      </w:r>
      <w:r>
        <w:t xml:space="preserve"> </w:t>
      </w:r>
      <w:r>
        <w:t>и</w:t>
      </w:r>
      <w:r>
        <w:t xml:space="preserve"> </w:t>
      </w:r>
      <w:r>
        <w:t>ты</w:t>
      </w:r>
      <w:r>
        <w:t xml:space="preserve"> — </w:t>
      </w:r>
      <w:r>
        <w:t>левой</w:t>
      </w:r>
      <w:r>
        <w:t xml:space="preserve">».  </w:t>
      </w:r>
    </w:p>
    <w:p w:rsidR="00FF06D7" w:rsidRDefault="000C0CF3">
      <w:pPr>
        <w:numPr>
          <w:ilvl w:val="0"/>
          <w:numId w:val="47"/>
        </w:numPr>
        <w:ind w:right="97"/>
      </w:pPr>
      <w:r>
        <w:t>левая</w:t>
      </w:r>
      <w:r>
        <w:t xml:space="preserve"> </w:t>
      </w:r>
      <w:r>
        <w:t>рука</w:t>
      </w:r>
      <w:r>
        <w:t xml:space="preserve"> </w:t>
      </w:r>
      <w:r>
        <w:t>держит</w:t>
      </w:r>
      <w:r>
        <w:t xml:space="preserve"> </w:t>
      </w:r>
      <w:r>
        <w:t>мочку</w:t>
      </w:r>
      <w:r>
        <w:t xml:space="preserve"> </w:t>
      </w:r>
      <w:r>
        <w:t>правого</w:t>
      </w:r>
      <w:r>
        <w:t xml:space="preserve"> </w:t>
      </w:r>
      <w:r>
        <w:t>уха</w:t>
      </w:r>
      <w:r>
        <w:t>. (</w:t>
      </w:r>
      <w:r>
        <w:t>Если</w:t>
      </w:r>
      <w:r>
        <w:t xml:space="preserve"> </w:t>
      </w:r>
      <w:r>
        <w:t>задание</w:t>
      </w:r>
      <w:r>
        <w:t xml:space="preserve"> 4 </w:t>
      </w:r>
      <w:r>
        <w:t>выполнено</w:t>
      </w:r>
      <w:r>
        <w:t xml:space="preserve"> </w:t>
      </w:r>
      <w:r>
        <w:t>с</w:t>
      </w:r>
      <w:r>
        <w:t xml:space="preserve"> «</w:t>
      </w:r>
      <w:r>
        <w:t>зеркальными</w:t>
      </w:r>
      <w:r>
        <w:t xml:space="preserve">» </w:t>
      </w:r>
      <w:r>
        <w:t>ошибками</w:t>
      </w:r>
      <w:r>
        <w:t xml:space="preserve">, </w:t>
      </w:r>
      <w:r>
        <w:t>то</w:t>
      </w:r>
      <w:r>
        <w:t xml:space="preserve"> </w:t>
      </w:r>
      <w:r>
        <w:t>инструкция</w:t>
      </w:r>
      <w:r>
        <w:t xml:space="preserve"> </w:t>
      </w:r>
      <w:r>
        <w:t>повторяется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.) </w:t>
      </w:r>
    </w:p>
    <w:p w:rsidR="00FF06D7" w:rsidRDefault="000C0CF3">
      <w:pPr>
        <w:numPr>
          <w:ilvl w:val="0"/>
          <w:numId w:val="47"/>
        </w:numPr>
        <w:ind w:right="97"/>
      </w:pPr>
      <w:r>
        <w:t>правая</w:t>
      </w:r>
      <w:r>
        <w:t xml:space="preserve"> </w:t>
      </w:r>
      <w:r>
        <w:t>ладонь</w:t>
      </w:r>
      <w:r>
        <w:t xml:space="preserve"> </w:t>
      </w:r>
      <w:r>
        <w:t>к</w:t>
      </w:r>
      <w:r>
        <w:t xml:space="preserve"> </w:t>
      </w:r>
      <w:r>
        <w:t>левой</w:t>
      </w:r>
      <w:r>
        <w:t xml:space="preserve"> </w:t>
      </w:r>
      <w:r>
        <w:t>щеке</w:t>
      </w:r>
      <w:r>
        <w:t xml:space="preserve">. </w:t>
      </w:r>
    </w:p>
    <w:p w:rsidR="00FF06D7" w:rsidRDefault="000C0CF3">
      <w:pPr>
        <w:numPr>
          <w:ilvl w:val="0"/>
          <w:numId w:val="47"/>
        </w:numPr>
        <w:ind w:right="97"/>
      </w:pPr>
      <w:r>
        <w:t>тыл</w:t>
      </w:r>
      <w:r>
        <w:t xml:space="preserve"> </w:t>
      </w:r>
      <w:r>
        <w:t>левой</w:t>
      </w:r>
      <w:r>
        <w:t xml:space="preserve"> </w:t>
      </w:r>
      <w:r>
        <w:t>руки</w:t>
      </w:r>
      <w:r>
        <w:t xml:space="preserve"> </w:t>
      </w:r>
      <w:r>
        <w:t>к</w:t>
      </w:r>
      <w:r>
        <w:t xml:space="preserve"> </w:t>
      </w:r>
      <w:r>
        <w:t>левой</w:t>
      </w:r>
      <w:r>
        <w:t xml:space="preserve"> </w:t>
      </w:r>
      <w:r>
        <w:t>щеке</w:t>
      </w:r>
      <w:r>
        <w:t xml:space="preserve">.  </w:t>
      </w:r>
    </w:p>
    <w:p w:rsidR="00FF06D7" w:rsidRDefault="000C0CF3">
      <w:pPr>
        <w:ind w:left="-13" w:right="97"/>
      </w:pPr>
      <w:r>
        <w:t>Инструкция</w:t>
      </w:r>
      <w:r>
        <w:t xml:space="preserve"> </w:t>
      </w:r>
      <w:r>
        <w:t>для</w:t>
      </w:r>
      <w:r>
        <w:t xml:space="preserve"> </w:t>
      </w:r>
      <w:r>
        <w:t>заданий</w:t>
      </w:r>
      <w:r>
        <w:t xml:space="preserve"> 7-9: «</w:t>
      </w:r>
      <w:r>
        <w:t>Ты</w:t>
      </w:r>
      <w:r>
        <w:t xml:space="preserve"> </w:t>
      </w:r>
      <w:r>
        <w:t>молодец</w:t>
      </w:r>
      <w:r>
        <w:t xml:space="preserve">, </w:t>
      </w:r>
      <w:r>
        <w:t>стараешься</w:t>
      </w:r>
      <w:r>
        <w:t xml:space="preserve">. 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будем</w:t>
      </w:r>
      <w:r>
        <w:t xml:space="preserve"> </w:t>
      </w:r>
      <w:r>
        <w:t>работать</w:t>
      </w:r>
      <w:r>
        <w:t xml:space="preserve"> </w:t>
      </w:r>
      <w:r>
        <w:t>двумя</w:t>
      </w:r>
      <w:r>
        <w:t xml:space="preserve"> </w:t>
      </w:r>
      <w:r>
        <w:t>руками</w:t>
      </w:r>
      <w:r>
        <w:t xml:space="preserve">. </w:t>
      </w:r>
      <w:r>
        <w:t>Будь</w:t>
      </w:r>
      <w:r>
        <w:t xml:space="preserve"> </w:t>
      </w:r>
      <w:r>
        <w:t>внимательнее</w:t>
      </w:r>
      <w:r>
        <w:t xml:space="preserve">». </w:t>
      </w:r>
    </w:p>
    <w:p w:rsidR="00FF06D7" w:rsidRDefault="000C0CF3">
      <w:pPr>
        <w:ind w:left="399" w:right="97" w:firstLine="0"/>
      </w:pPr>
      <w:r>
        <w:t>Если</w:t>
      </w:r>
      <w:r>
        <w:t xml:space="preserve"> </w:t>
      </w:r>
      <w:r>
        <w:t>пробы</w:t>
      </w:r>
      <w:r>
        <w:t xml:space="preserve"> 4-6 </w:t>
      </w:r>
      <w:r>
        <w:t>выполнены</w:t>
      </w:r>
      <w:r>
        <w:t xml:space="preserve"> </w:t>
      </w:r>
      <w:r>
        <w:t>неверно</w:t>
      </w:r>
      <w:r>
        <w:t xml:space="preserve">, </w:t>
      </w:r>
      <w:r>
        <w:t>пробы</w:t>
      </w:r>
      <w:r>
        <w:t xml:space="preserve"> 7-9 </w:t>
      </w:r>
      <w:r>
        <w:t>не</w:t>
      </w:r>
      <w:r>
        <w:t xml:space="preserve"> </w:t>
      </w:r>
      <w:r>
        <w:t>предлагаются</w:t>
      </w:r>
      <w:r>
        <w:t xml:space="preserve">. </w:t>
      </w:r>
    </w:p>
    <w:p w:rsidR="00FF06D7" w:rsidRDefault="000C0CF3">
      <w:pPr>
        <w:numPr>
          <w:ilvl w:val="0"/>
          <w:numId w:val="47"/>
        </w:numPr>
        <w:ind w:right="97"/>
      </w:pPr>
      <w:r>
        <w:t>левая</w:t>
      </w:r>
      <w:r>
        <w:t xml:space="preserve"> </w:t>
      </w:r>
      <w:r>
        <w:t>рука</w:t>
      </w:r>
      <w:r>
        <w:t xml:space="preserve"> </w:t>
      </w:r>
      <w:r>
        <w:t>к</w:t>
      </w:r>
      <w:r>
        <w:t xml:space="preserve"> </w:t>
      </w:r>
      <w:r>
        <w:t>правой</w:t>
      </w:r>
      <w:r>
        <w:t xml:space="preserve"> </w:t>
      </w:r>
      <w:r>
        <w:t>щеке</w:t>
      </w:r>
      <w:r>
        <w:t xml:space="preserve">, </w:t>
      </w:r>
      <w:r>
        <w:t>правый</w:t>
      </w:r>
      <w:r>
        <w:t xml:space="preserve"> </w:t>
      </w:r>
      <w:r>
        <w:t>тыл</w:t>
      </w:r>
      <w:r>
        <w:t xml:space="preserve"> </w:t>
      </w:r>
      <w:r>
        <w:t>руки</w:t>
      </w:r>
      <w:r>
        <w:t xml:space="preserve"> </w:t>
      </w:r>
      <w:r>
        <w:t>под</w:t>
      </w:r>
      <w:r>
        <w:t xml:space="preserve"> </w:t>
      </w:r>
      <w:r>
        <w:t>левый</w:t>
      </w:r>
      <w:r>
        <w:t xml:space="preserve"> </w:t>
      </w:r>
      <w:r>
        <w:t>локоть</w:t>
      </w:r>
      <w:r>
        <w:t xml:space="preserve">; </w:t>
      </w:r>
    </w:p>
    <w:p w:rsidR="00FF06D7" w:rsidRDefault="000C0CF3">
      <w:pPr>
        <w:numPr>
          <w:ilvl w:val="0"/>
          <w:numId w:val="47"/>
        </w:numPr>
        <w:ind w:right="97"/>
      </w:pPr>
      <w:r>
        <w:t>тыл</w:t>
      </w:r>
      <w:r>
        <w:t xml:space="preserve"> </w:t>
      </w:r>
      <w:r>
        <w:t>левой</w:t>
      </w:r>
      <w:r>
        <w:t xml:space="preserve"> </w:t>
      </w:r>
      <w:r>
        <w:t>руки</w:t>
      </w:r>
      <w:r>
        <w:t xml:space="preserve"> </w:t>
      </w:r>
      <w:r>
        <w:t>на</w:t>
      </w:r>
      <w:r>
        <w:t xml:space="preserve"> </w:t>
      </w:r>
      <w:r>
        <w:t>правый</w:t>
      </w:r>
      <w:r>
        <w:t xml:space="preserve"> </w:t>
      </w:r>
      <w:r>
        <w:t>вертикальный</w:t>
      </w:r>
      <w:r>
        <w:t xml:space="preserve"> </w:t>
      </w:r>
      <w:r>
        <w:t>кулак</w:t>
      </w:r>
      <w:r>
        <w:t xml:space="preserve">; </w:t>
      </w:r>
    </w:p>
    <w:p w:rsidR="00FF06D7" w:rsidRDefault="000C0CF3">
      <w:pPr>
        <w:numPr>
          <w:ilvl w:val="0"/>
          <w:numId w:val="47"/>
        </w:numPr>
        <w:ind w:right="97"/>
      </w:pPr>
      <w:r>
        <w:t>левая</w:t>
      </w:r>
      <w:r>
        <w:t xml:space="preserve"> </w:t>
      </w:r>
      <w:r>
        <w:t>рука</w:t>
      </w:r>
      <w:r>
        <w:t xml:space="preserve"> </w:t>
      </w:r>
      <w:r>
        <w:t>держит</w:t>
      </w:r>
      <w:r>
        <w:t xml:space="preserve"> </w:t>
      </w:r>
      <w:r>
        <w:t>мочку</w:t>
      </w:r>
      <w:r>
        <w:t xml:space="preserve"> </w:t>
      </w:r>
      <w:r>
        <w:t>правого</w:t>
      </w:r>
      <w:r>
        <w:t xml:space="preserve"> </w:t>
      </w:r>
      <w:r>
        <w:t>уха</w:t>
      </w:r>
      <w:r>
        <w:t xml:space="preserve">, </w:t>
      </w:r>
      <w:r>
        <w:t>тыл</w:t>
      </w:r>
      <w:r>
        <w:t xml:space="preserve"> </w:t>
      </w:r>
      <w:r>
        <w:t>правой</w:t>
      </w:r>
      <w:r>
        <w:t xml:space="preserve"> </w:t>
      </w:r>
      <w:r>
        <w:t>руки</w:t>
      </w:r>
      <w:r>
        <w:t xml:space="preserve"> </w:t>
      </w:r>
      <w:r>
        <w:t>на</w:t>
      </w:r>
      <w:r>
        <w:t xml:space="preserve"> </w:t>
      </w:r>
      <w:r>
        <w:t>левой</w:t>
      </w:r>
      <w:r>
        <w:t xml:space="preserve"> </w:t>
      </w:r>
      <w:r>
        <w:t>щеке</w:t>
      </w:r>
      <w:r>
        <w:t xml:space="preserve">.   </w:t>
      </w:r>
    </w:p>
    <w:p w:rsidR="00FF06D7" w:rsidRDefault="000C0CF3">
      <w:pPr>
        <w:ind w:left="-13" w:right="97"/>
      </w:pPr>
      <w:r>
        <w:t>Выполнение</w:t>
      </w:r>
      <w:r>
        <w:t xml:space="preserve"> </w:t>
      </w:r>
      <w:r>
        <w:t>этой</w:t>
      </w:r>
      <w:r>
        <w:t xml:space="preserve"> </w:t>
      </w:r>
      <w:r>
        <w:t>пробы</w:t>
      </w:r>
      <w:r>
        <w:t xml:space="preserve"> (</w:t>
      </w:r>
      <w:r>
        <w:t>продуктивность</w:t>
      </w:r>
      <w:r>
        <w:t xml:space="preserve">) </w:t>
      </w:r>
      <w:r>
        <w:t>зависит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от</w:t>
      </w:r>
      <w:r>
        <w:t xml:space="preserve"> </w:t>
      </w:r>
      <w:r>
        <w:t>развития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, </w:t>
      </w:r>
      <w:r>
        <w:t>но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</w:t>
      </w:r>
      <w:r>
        <w:t>сформированности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 xml:space="preserve">. 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Оценка.</w:t>
      </w:r>
      <w:r>
        <w:t xml:space="preserve">  </w:t>
      </w:r>
    </w:p>
    <w:p w:rsidR="00FF06D7" w:rsidRDefault="000C0CF3">
      <w:pPr>
        <w:numPr>
          <w:ilvl w:val="0"/>
          <w:numId w:val="48"/>
        </w:numPr>
        <w:spacing w:after="129"/>
        <w:ind w:right="92" w:hanging="276"/>
      </w:pPr>
      <w:r>
        <w:rPr>
          <w:i/>
        </w:rPr>
        <w:t>Продуктивность</w:t>
      </w:r>
      <w:r>
        <w:t xml:space="preserve">: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выполненных</w:t>
      </w:r>
      <w:r>
        <w:t xml:space="preserve"> </w:t>
      </w:r>
      <w:r>
        <w:t>поз</w:t>
      </w:r>
      <w:r>
        <w:t xml:space="preserve">.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>Таблица 95. Распределение продуктивности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1171"/>
        <w:gridCol w:w="330"/>
        <w:gridCol w:w="419"/>
        <w:gridCol w:w="329"/>
        <w:gridCol w:w="419"/>
        <w:gridCol w:w="419"/>
        <w:gridCol w:w="419"/>
        <w:gridCol w:w="420"/>
        <w:gridCol w:w="419"/>
        <w:gridCol w:w="419"/>
        <w:gridCol w:w="329"/>
        <w:gridCol w:w="560"/>
        <w:gridCol w:w="584"/>
      </w:tblGrid>
      <w:tr w:rsidR="00FF06D7">
        <w:trPr>
          <w:trHeight w:val="764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98" w:hanging="175"/>
              <w:jc w:val="left"/>
            </w:pPr>
            <w:r>
              <w:t xml:space="preserve">     </w:t>
            </w:r>
            <w:r>
              <w:t>Продуктивность</w:t>
            </w:r>
            <w:r>
              <w:t xml:space="preserve"> 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t xml:space="preserve">1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 xml:space="preserve">2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t xml:space="preserve">3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t xml:space="preserve">4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t xml:space="preserve">5 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8" w:firstLine="0"/>
              <w:jc w:val="left"/>
            </w:pPr>
            <w:r>
              <w:t xml:space="preserve">6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t xml:space="preserve">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t xml:space="preserve">8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3" w:firstLine="0"/>
              <w:jc w:val="left"/>
            </w:pPr>
            <w:r>
              <w:t xml:space="preserve">9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20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6" w:firstLine="0"/>
              <w:jc w:val="righ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2.2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9.7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>5.4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11.8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17.1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16.1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19.3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17.3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1.1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5.43 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2.01 </w:t>
            </w:r>
          </w:p>
        </w:tc>
      </w:tr>
      <w:tr w:rsidR="00FF06D7">
        <w:trPr>
          <w:trHeight w:val="319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3.7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23.4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t>29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t>15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t>8.4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t>8.4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t>7.5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>1.8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>1.9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0.9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2.74 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1.89 </w:t>
            </w:r>
          </w:p>
        </w:tc>
      </w:tr>
      <w:tr w:rsidR="00FF06D7">
        <w:trPr>
          <w:trHeight w:val="511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(n=200) 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36" w:firstLine="0"/>
              <w:jc w:val="right"/>
            </w:pPr>
            <w:r>
              <w:rPr>
                <w:b/>
              </w:rPr>
              <w:t xml:space="preserve">2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13.5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rPr>
                <w:b/>
              </w:rPr>
              <w:t>20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10.5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6" w:firstLine="0"/>
              <w:jc w:val="left"/>
            </w:pPr>
            <w:r>
              <w:rPr>
                <w:b/>
              </w:rPr>
              <w:t>10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12.5</w:t>
            </w:r>
          </w:p>
        </w:tc>
        <w:tc>
          <w:tcPr>
            <w:tcW w:w="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11.5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rPr>
                <w:b/>
              </w:rPr>
              <w:t>10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36" w:firstLine="0"/>
              <w:jc w:val="right"/>
            </w:pPr>
            <w:r>
              <w:rPr>
                <w:b/>
              </w:rPr>
              <w:t>9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5" w:firstLine="0"/>
              <w:jc w:val="left"/>
            </w:pPr>
            <w:r>
              <w:rPr>
                <w:b/>
              </w:rPr>
              <w:t>1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3.99 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2.36 </w:t>
            </w:r>
          </w:p>
        </w:tc>
      </w:tr>
    </w:tbl>
    <w:p w:rsidR="00FF06D7" w:rsidRDefault="000C0CF3">
      <w:pPr>
        <w:spacing w:after="16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numPr>
          <w:ilvl w:val="0"/>
          <w:numId w:val="48"/>
        </w:numPr>
        <w:spacing w:after="36" w:line="267" w:lineRule="auto"/>
        <w:ind w:right="92" w:hanging="276"/>
      </w:pPr>
      <w:r>
        <w:rPr>
          <w:i/>
        </w:rPr>
        <w:t>Усвоение инструкции</w:t>
      </w:r>
      <w:r>
        <w:t xml:space="preserve">: </w:t>
      </w:r>
    </w:p>
    <w:p w:rsidR="00FF06D7" w:rsidRDefault="000C0CF3">
      <w:pPr>
        <w:numPr>
          <w:ilvl w:val="1"/>
          <w:numId w:val="48"/>
        </w:numPr>
        <w:spacing w:after="40"/>
        <w:ind w:right="628" w:firstLine="0"/>
      </w:pPr>
      <w:r>
        <w:t xml:space="preserve">—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; </w:t>
      </w:r>
    </w:p>
    <w:p w:rsidR="00FF06D7" w:rsidRDefault="000C0CF3">
      <w:pPr>
        <w:numPr>
          <w:ilvl w:val="1"/>
          <w:numId w:val="48"/>
        </w:numPr>
        <w:spacing w:after="129"/>
        <w:ind w:right="628" w:firstLine="0"/>
      </w:pPr>
      <w:r>
        <w:t xml:space="preserve">— </w:t>
      </w:r>
      <w:r>
        <w:t>после</w:t>
      </w:r>
      <w:r>
        <w:t xml:space="preserve"> </w:t>
      </w:r>
      <w:r>
        <w:t>второго</w:t>
      </w:r>
      <w:r>
        <w:t xml:space="preserve"> </w:t>
      </w:r>
      <w:r>
        <w:t>предъявления</w:t>
      </w:r>
      <w:r>
        <w:t xml:space="preserve"> </w:t>
      </w:r>
      <w:r>
        <w:t>инструкции</w:t>
      </w:r>
      <w:r>
        <w:t xml:space="preserve">;  </w:t>
      </w:r>
      <w:r>
        <w:tab/>
        <w:t xml:space="preserve">2 — </w:t>
      </w:r>
      <w:r>
        <w:t>неусвоение</w:t>
      </w:r>
      <w:r>
        <w:t xml:space="preserve"> </w:t>
      </w:r>
      <w:r>
        <w:t>инструкции</w:t>
      </w:r>
      <w:r>
        <w:t xml:space="preserve">. </w:t>
      </w:r>
    </w:p>
    <w:p w:rsidR="00FF06D7" w:rsidRDefault="000C0CF3">
      <w:pPr>
        <w:spacing w:line="267" w:lineRule="auto"/>
        <w:ind w:left="129" w:right="92" w:hanging="10"/>
      </w:pPr>
      <w:r>
        <w:rPr>
          <w:i/>
        </w:rPr>
        <w:t xml:space="preserve">Таблица 96. </w:t>
      </w:r>
      <w:r>
        <w:rPr>
          <w:i/>
        </w:rPr>
        <w:t>Распределение баллов по усвоению инструкции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6" w:type="dxa"/>
        </w:tblCellMar>
        <w:tblLook w:val="04A0" w:firstRow="1" w:lastRow="0" w:firstColumn="1" w:lastColumn="0" w:noHBand="0" w:noVBand="1"/>
      </w:tblPr>
      <w:tblGrid>
        <w:gridCol w:w="2618"/>
        <w:gridCol w:w="569"/>
        <w:gridCol w:w="570"/>
        <w:gridCol w:w="569"/>
        <w:gridCol w:w="752"/>
        <w:gridCol w:w="1158"/>
      </w:tblGrid>
      <w:tr w:rsidR="00FF06D7">
        <w:trPr>
          <w:trHeight w:val="511"/>
        </w:trPr>
        <w:tc>
          <w:tcPr>
            <w:tcW w:w="2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right"/>
            </w:pPr>
            <w:r>
              <w:t xml:space="preserve">           </w:t>
            </w:r>
            <w:r>
              <w:t>Усв</w:t>
            </w:r>
            <w:r>
              <w:t xml:space="preserve">. </w:t>
            </w:r>
            <w:r>
              <w:t>инструкции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0 </w:t>
            </w:r>
          </w:p>
        </w:tc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2 </w:t>
            </w:r>
          </w:p>
        </w:tc>
        <w:tc>
          <w:tcPr>
            <w:tcW w:w="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7" w:firstLine="0"/>
            </w:pPr>
            <w:r>
              <w:rPr>
                <w:b/>
              </w:rPr>
              <w:t>Сред.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3" w:firstLine="0"/>
              <w:jc w:val="left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19"/>
        </w:trPr>
        <w:tc>
          <w:tcPr>
            <w:tcW w:w="2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t>73.1</w:t>
            </w:r>
          </w:p>
        </w:tc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t>17.2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t xml:space="preserve">9.7 </w:t>
            </w:r>
          </w:p>
        </w:tc>
        <w:tc>
          <w:tcPr>
            <w:tcW w:w="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0.37 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0.66 </w:t>
            </w:r>
          </w:p>
        </w:tc>
      </w:tr>
      <w:tr w:rsidR="00FF06D7">
        <w:trPr>
          <w:trHeight w:val="320"/>
        </w:trPr>
        <w:tc>
          <w:tcPr>
            <w:tcW w:w="2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t>15.9</w:t>
            </w:r>
          </w:p>
        </w:tc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t>34.6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4" w:firstLine="0"/>
            </w:pPr>
            <w:r>
              <w:t>49.5</w:t>
            </w:r>
          </w:p>
        </w:tc>
        <w:tc>
          <w:tcPr>
            <w:tcW w:w="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1.34 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0.74 </w:t>
            </w:r>
          </w:p>
        </w:tc>
      </w:tr>
      <w:tr w:rsidR="00FF06D7">
        <w:trPr>
          <w:trHeight w:val="320"/>
        </w:trPr>
        <w:tc>
          <w:tcPr>
            <w:tcW w:w="2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    (n=200) 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rPr>
                <w:b/>
              </w:rPr>
              <w:t>42.5</w:t>
            </w:r>
          </w:p>
        </w:tc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rPr>
                <w:b/>
              </w:rPr>
              <w:t>26.5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31 </w:t>
            </w:r>
          </w:p>
        </w:tc>
        <w:tc>
          <w:tcPr>
            <w:tcW w:w="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0.88 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0.85 </w:t>
            </w:r>
          </w:p>
        </w:tc>
      </w:tr>
    </w:tbl>
    <w:p w:rsidR="00FF06D7" w:rsidRDefault="000C0CF3">
      <w:pPr>
        <w:spacing w:after="13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48"/>
        </w:numPr>
        <w:spacing w:after="36" w:line="267" w:lineRule="auto"/>
        <w:ind w:right="92" w:hanging="276"/>
      </w:pPr>
      <w:r>
        <w:rPr>
          <w:i/>
        </w:rPr>
        <w:t>Ошибки</w:t>
      </w:r>
    </w:p>
    <w:p w:rsidR="00FF06D7" w:rsidRDefault="000C0CF3">
      <w:pPr>
        <w:tabs>
          <w:tab w:val="center" w:pos="399"/>
          <w:tab w:val="center" w:pos="2837"/>
        </w:tabs>
        <w:spacing w:after="43"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 xml:space="preserve"> </w:t>
      </w:r>
      <w:r>
        <w:rPr>
          <w:i/>
        </w:rPr>
        <w:tab/>
      </w:r>
      <w:r>
        <w:t>—</w:t>
      </w:r>
      <w:r>
        <w:rPr>
          <w:i/>
        </w:rPr>
        <w:t xml:space="preserve"> </w:t>
      </w:r>
      <w:r>
        <w:rPr>
          <w:i/>
        </w:rPr>
        <w:t xml:space="preserve">количество пространственных ошибок; </w:t>
      </w:r>
    </w:p>
    <w:p w:rsidR="00FF06D7" w:rsidRDefault="000C0CF3">
      <w:pPr>
        <w:tabs>
          <w:tab w:val="center" w:pos="399"/>
          <w:tab w:val="center" w:pos="2871"/>
        </w:tabs>
        <w:spacing w:after="42"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 xml:space="preserve"> </w:t>
      </w:r>
      <w:r>
        <w:rPr>
          <w:i/>
        </w:rPr>
        <w:tab/>
      </w:r>
      <w:r>
        <w:t>—</w:t>
      </w:r>
      <w:r>
        <w:rPr>
          <w:i/>
        </w:rPr>
        <w:t xml:space="preserve"> количество сомато-топических ошибок; </w:t>
      </w:r>
    </w:p>
    <w:p w:rsidR="00FF06D7" w:rsidRDefault="000C0CF3">
      <w:pPr>
        <w:tabs>
          <w:tab w:val="center" w:pos="399"/>
          <w:tab w:val="center" w:pos="3370"/>
        </w:tabs>
        <w:spacing w:after="4"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 xml:space="preserve"> </w:t>
      </w:r>
      <w:r>
        <w:rPr>
          <w:i/>
        </w:rPr>
        <w:tab/>
      </w:r>
      <w:r>
        <w:t>—</w:t>
      </w:r>
      <w:r>
        <w:rPr>
          <w:i/>
        </w:rPr>
        <w:t xml:space="preserve"> количество регуляторных ошибок</w:t>
      </w:r>
      <w:r>
        <w:t xml:space="preserve"> (</w:t>
      </w:r>
      <w:r>
        <w:t>импульсивных</w:t>
      </w:r>
      <w:r>
        <w:t>)</w:t>
      </w:r>
      <w:r>
        <w:rPr>
          <w:i/>
        </w:rPr>
        <w:t>.</w:t>
      </w:r>
      <w:r>
        <w:t xml:space="preserve"> </w:t>
      </w:r>
    </w:p>
    <w:p w:rsidR="00FF06D7" w:rsidRDefault="000C0CF3">
      <w:pPr>
        <w:spacing w:after="128"/>
        <w:ind w:left="-13" w:right="97"/>
      </w:pPr>
      <w:r>
        <w:t>О</w:t>
      </w:r>
      <w:r>
        <w:t xml:space="preserve"> </w:t>
      </w:r>
      <w:r>
        <w:t>слабости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</w:t>
      </w:r>
      <w:r>
        <w:t>свидетельствуют</w:t>
      </w:r>
      <w:r>
        <w:t xml:space="preserve"> </w:t>
      </w:r>
      <w:r>
        <w:t>пространственные</w:t>
      </w:r>
      <w:r>
        <w:t xml:space="preserve"> </w:t>
      </w:r>
      <w:r>
        <w:t>и</w:t>
      </w:r>
      <w:r>
        <w:t xml:space="preserve"> </w:t>
      </w:r>
      <w:r>
        <w:t>сомато</w:t>
      </w:r>
      <w:r>
        <w:t>-</w:t>
      </w:r>
      <w:r>
        <w:t>топические</w:t>
      </w:r>
      <w:r>
        <w:t xml:space="preserve"> </w:t>
      </w:r>
      <w:r>
        <w:t>ошибки</w:t>
      </w:r>
      <w:r>
        <w:t xml:space="preserve">. </w:t>
      </w:r>
      <w:r>
        <w:t>Соматотопические</w:t>
      </w:r>
      <w:r>
        <w:t xml:space="preserve"> </w:t>
      </w:r>
      <w:r>
        <w:t>ошибки</w:t>
      </w:r>
      <w:r>
        <w:t xml:space="preserve"> </w:t>
      </w:r>
      <w:r>
        <w:t>часто</w:t>
      </w:r>
      <w:r>
        <w:t xml:space="preserve"> </w:t>
      </w:r>
      <w:r>
        <w:t>сопутствуют</w:t>
      </w:r>
      <w:r>
        <w:t xml:space="preserve"> </w:t>
      </w:r>
      <w:r>
        <w:t>слабости</w:t>
      </w:r>
      <w:r>
        <w:t xml:space="preserve"> </w:t>
      </w:r>
      <w:r>
        <w:t>кинестетических</w:t>
      </w:r>
      <w:r>
        <w:t xml:space="preserve"> </w:t>
      </w:r>
      <w:r>
        <w:t>функций</w:t>
      </w:r>
      <w:r>
        <w:t xml:space="preserve">. </w:t>
      </w:r>
      <w:r>
        <w:t>Регуляторные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</w:t>
      </w:r>
      <w:r>
        <w:t>трудности</w:t>
      </w:r>
      <w:r>
        <w:t xml:space="preserve"> </w:t>
      </w:r>
      <w:r>
        <w:t>усвоения</w:t>
      </w:r>
      <w:r>
        <w:t xml:space="preserve"> </w:t>
      </w:r>
      <w:r>
        <w:t>программы</w:t>
      </w:r>
      <w:r>
        <w:t xml:space="preserve"> </w:t>
      </w:r>
      <w:r>
        <w:t>характерны</w:t>
      </w:r>
      <w:r>
        <w:t xml:space="preserve"> </w:t>
      </w:r>
      <w:r>
        <w:t>для</w:t>
      </w:r>
      <w:r>
        <w:t xml:space="preserve"> </w:t>
      </w:r>
      <w:r>
        <w:t>дефицита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.  </w:t>
      </w:r>
    </w:p>
    <w:p w:rsidR="00FF06D7" w:rsidRDefault="000C0CF3">
      <w:pPr>
        <w:spacing w:line="267" w:lineRule="auto"/>
        <w:ind w:left="55" w:right="92" w:hanging="10"/>
      </w:pPr>
      <w:r>
        <w:rPr>
          <w:i/>
        </w:rPr>
        <w:t>Таблица 97. Распределение количества ошибок разных видов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1696"/>
        <w:gridCol w:w="294"/>
        <w:gridCol w:w="419"/>
        <w:gridCol w:w="329"/>
        <w:gridCol w:w="330"/>
        <w:gridCol w:w="419"/>
        <w:gridCol w:w="294"/>
        <w:gridCol w:w="294"/>
        <w:gridCol w:w="294"/>
        <w:gridCol w:w="294"/>
        <w:gridCol w:w="329"/>
        <w:gridCol w:w="560"/>
        <w:gridCol w:w="685"/>
      </w:tblGrid>
      <w:tr w:rsidR="00FF06D7">
        <w:trPr>
          <w:trHeight w:val="764"/>
        </w:trPr>
        <w:tc>
          <w:tcPr>
            <w:tcW w:w="1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Вид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961" w:hanging="377"/>
              <w:jc w:val="left"/>
            </w:pPr>
            <w:r>
              <w:t xml:space="preserve">           </w:t>
            </w:r>
            <w:r>
              <w:t>Число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11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 xml:space="preserve">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1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2 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3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4 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5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6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7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8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9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Сред.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0"/>
        </w:trPr>
        <w:tc>
          <w:tcPr>
            <w:tcW w:w="1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Пространств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 xml:space="preserve">3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64" w:firstLine="0"/>
              <w:jc w:val="left"/>
            </w:pPr>
            <w:r>
              <w:t xml:space="preserve">9 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74" w:firstLine="0"/>
            </w:pPr>
            <w:r>
              <w:t>12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9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10.5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11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17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12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12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3.5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36" w:firstLine="0"/>
              <w:jc w:val="right"/>
            </w:pPr>
            <w:r>
              <w:rPr>
                <w:b/>
              </w:rPr>
              <w:t>4.72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0" w:firstLine="0"/>
              <w:jc w:val="center"/>
            </w:pPr>
            <w:r>
              <w:rPr>
                <w:b/>
              </w:rPr>
              <w:t xml:space="preserve">2.46 </w:t>
            </w:r>
          </w:p>
        </w:tc>
      </w:tr>
      <w:tr w:rsidR="00FF06D7">
        <w:trPr>
          <w:trHeight w:val="511"/>
        </w:trPr>
        <w:tc>
          <w:tcPr>
            <w:tcW w:w="1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Сомато</w:t>
            </w:r>
            <w:r>
              <w:t>-</w:t>
            </w:r>
            <w:r>
              <w:t>топич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60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30.5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8 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1.5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0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0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0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0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0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36" w:firstLine="0"/>
              <w:jc w:val="right"/>
            </w:pPr>
            <w:r>
              <w:rPr>
                <w:b/>
              </w:rPr>
              <w:t>0.52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0" w:firstLine="0"/>
              <w:jc w:val="center"/>
            </w:pPr>
            <w:r>
              <w:rPr>
                <w:b/>
              </w:rPr>
              <w:t xml:space="preserve">0.73 </w:t>
            </w:r>
          </w:p>
        </w:tc>
      </w:tr>
      <w:tr w:rsidR="00FF06D7">
        <w:trPr>
          <w:trHeight w:val="511"/>
        </w:trPr>
        <w:tc>
          <w:tcPr>
            <w:tcW w:w="1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Регуляторные</w:t>
            </w:r>
            <w:r>
              <w:t xml:space="preserve"> </w:t>
            </w:r>
            <w:r>
              <w:t>ошибки</w:t>
            </w:r>
            <w:r>
              <w:t xml:space="preserve"> 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66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19.5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9.5</w:t>
            </w:r>
          </w:p>
        </w:tc>
        <w:tc>
          <w:tcPr>
            <w:tcW w:w="3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0" w:firstLine="0"/>
              <w:jc w:val="left"/>
            </w:pPr>
            <w:r>
              <w:t xml:space="preserve">5 </w:t>
            </w: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63" w:firstLine="0"/>
              <w:jc w:val="left"/>
            </w:pPr>
            <w:r>
              <w:t xml:space="preserve">0 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0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0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0</w:t>
            </w:r>
          </w:p>
        </w:tc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1" w:firstLine="0"/>
            </w:pPr>
            <w:r>
              <w:t>0</w:t>
            </w:r>
          </w:p>
        </w:tc>
        <w:tc>
          <w:tcPr>
            <w:tcW w:w="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0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36" w:firstLine="0"/>
              <w:jc w:val="right"/>
            </w:pPr>
            <w:r>
              <w:rPr>
                <w:b/>
              </w:rPr>
              <w:t>0.56</w:t>
            </w:r>
          </w:p>
        </w:tc>
        <w:tc>
          <w:tcPr>
            <w:tcW w:w="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0" w:firstLine="0"/>
              <w:jc w:val="center"/>
            </w:pPr>
            <w:r>
              <w:rPr>
                <w:b/>
              </w:rPr>
              <w:t xml:space="preserve">0.94 </w:t>
            </w:r>
          </w:p>
        </w:tc>
      </w:tr>
    </w:tbl>
    <w:p w:rsidR="00FF06D7" w:rsidRDefault="000C0CF3">
      <w:pPr>
        <w:ind w:left="-13" w:right="97"/>
      </w:pPr>
      <w:r>
        <w:rPr>
          <w:b/>
        </w:rPr>
        <w:t xml:space="preserve">26. </w:t>
      </w:r>
      <w:r>
        <w:rPr>
          <w:b/>
        </w:rPr>
        <w:t>Конструктивный праксис: копирование с поворотом на 180</w:t>
      </w:r>
      <w:r>
        <w:rPr>
          <w:b/>
          <w:vertAlign w:val="superscript"/>
        </w:rPr>
        <w:t>0</w:t>
      </w:r>
      <w:r>
        <w:rPr>
          <w:b/>
        </w:rPr>
        <w:t xml:space="preserve"> </w:t>
      </w:r>
      <w:r>
        <w:t>(Constructional Test: mental rotation of design)</w:t>
      </w:r>
      <w:r>
        <w:rPr>
          <w:b/>
        </w:rPr>
        <w:t xml:space="preserve">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возможности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перешифровки</w:t>
      </w:r>
      <w:r>
        <w:t xml:space="preserve"> </w:t>
      </w:r>
      <w:r>
        <w:t>на</w:t>
      </w:r>
      <w:r>
        <w:t xml:space="preserve"> 180</w:t>
      </w:r>
      <w:r>
        <w:rPr>
          <w:vertAlign w:val="superscript"/>
        </w:rPr>
        <w:t>0</w:t>
      </w:r>
      <w:r>
        <w:t xml:space="preserve"> </w:t>
      </w:r>
      <w:r>
        <w:t>графического</w:t>
      </w:r>
      <w:r>
        <w:t xml:space="preserve"> </w:t>
      </w:r>
      <w:r>
        <w:t>изображения</w:t>
      </w:r>
      <w:r>
        <w:t xml:space="preserve">. </w:t>
      </w:r>
      <w:r>
        <w:t>Данная</w:t>
      </w:r>
      <w:r>
        <w:t xml:space="preserve"> </w:t>
      </w:r>
      <w:r>
        <w:t>проба</w:t>
      </w:r>
      <w:r>
        <w:t xml:space="preserve"> </w:t>
      </w:r>
      <w:r>
        <w:t>также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возможности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деятельности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</w:t>
      </w:r>
      <w:r>
        <w:t xml:space="preserve">. </w:t>
      </w:r>
      <w:r>
        <w:t>Проба</w:t>
      </w:r>
      <w:r>
        <w:t xml:space="preserve"> </w:t>
      </w:r>
      <w:r>
        <w:t>включает</w:t>
      </w:r>
      <w:r>
        <w:t xml:space="preserve"> </w:t>
      </w:r>
      <w:r>
        <w:t>копирование</w:t>
      </w:r>
      <w:r>
        <w:t xml:space="preserve"> 4-</w:t>
      </w:r>
      <w:r>
        <w:t>х</w:t>
      </w:r>
      <w:r>
        <w:t xml:space="preserve"> </w:t>
      </w:r>
      <w:r>
        <w:t>фигур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7). </w:t>
      </w:r>
      <w:r>
        <w:t>Психолог</w:t>
      </w:r>
      <w:r>
        <w:t xml:space="preserve">, </w:t>
      </w:r>
      <w:r>
        <w:t>сидящий</w:t>
      </w:r>
      <w:r>
        <w:t xml:space="preserve"> </w:t>
      </w:r>
      <w:r>
        <w:t>напротив</w:t>
      </w:r>
      <w:r>
        <w:t xml:space="preserve"> </w:t>
      </w:r>
      <w:r>
        <w:t>ребенка</w:t>
      </w:r>
      <w:r>
        <w:t xml:space="preserve">, </w:t>
      </w:r>
      <w:r>
        <w:t>на</w:t>
      </w:r>
      <w:r>
        <w:t xml:space="preserve"> </w:t>
      </w:r>
      <w:r>
        <w:t>листе</w:t>
      </w:r>
      <w:r>
        <w:t xml:space="preserve"> </w:t>
      </w:r>
      <w:r>
        <w:t>А</w:t>
      </w:r>
      <w:r>
        <w:t xml:space="preserve">4 </w:t>
      </w:r>
      <w:r>
        <w:t>рисует</w:t>
      </w:r>
      <w:r>
        <w:t xml:space="preserve"> </w:t>
      </w:r>
      <w:r>
        <w:t>линию</w:t>
      </w:r>
      <w:r>
        <w:t xml:space="preserve">, </w:t>
      </w:r>
      <w:r>
        <w:t>разделяющую</w:t>
      </w:r>
      <w:r>
        <w:t xml:space="preserve"> </w:t>
      </w:r>
      <w:r>
        <w:t>лист</w:t>
      </w:r>
      <w:r>
        <w:t xml:space="preserve"> </w:t>
      </w:r>
      <w:r>
        <w:t>пополам</w:t>
      </w:r>
      <w:r>
        <w:t xml:space="preserve">, </w:t>
      </w:r>
      <w:r>
        <w:t>и</w:t>
      </w:r>
      <w:r>
        <w:t xml:space="preserve"> </w:t>
      </w:r>
      <w:r>
        <w:t>говорит</w:t>
      </w:r>
      <w:r>
        <w:t>: «</w:t>
      </w:r>
      <w:r>
        <w:t>Сейчас</w:t>
      </w:r>
      <w:r>
        <w:t xml:space="preserve"> </w:t>
      </w:r>
      <w:r>
        <w:t>мы</w:t>
      </w:r>
      <w:r>
        <w:t xml:space="preserve"> </w:t>
      </w:r>
      <w:r>
        <w:t>с</w:t>
      </w:r>
      <w:r>
        <w:t xml:space="preserve"> </w:t>
      </w:r>
      <w:r>
        <w:t>тобой</w:t>
      </w:r>
      <w:r>
        <w:t xml:space="preserve"> </w:t>
      </w:r>
      <w:r>
        <w:t>будем</w:t>
      </w:r>
      <w:r>
        <w:t xml:space="preserve"> </w:t>
      </w:r>
      <w:r>
        <w:t>играть</w:t>
      </w:r>
      <w:r>
        <w:t xml:space="preserve"> </w:t>
      </w:r>
      <w:r>
        <w:t>в</w:t>
      </w:r>
      <w:r>
        <w:t xml:space="preserve"> «</w:t>
      </w:r>
      <w:r>
        <w:t>перевертыши</w:t>
      </w:r>
      <w:r>
        <w:t xml:space="preserve">». </w:t>
      </w:r>
      <w:r>
        <w:t>Это</w:t>
      </w:r>
      <w:r>
        <w:t xml:space="preserve"> </w:t>
      </w:r>
      <w:r>
        <w:t>будет</w:t>
      </w:r>
      <w:r>
        <w:t xml:space="preserve"> </w:t>
      </w:r>
      <w:r>
        <w:t>твоя</w:t>
      </w:r>
      <w:r>
        <w:t xml:space="preserve"> </w:t>
      </w:r>
      <w:r>
        <w:t>половина</w:t>
      </w:r>
      <w:r>
        <w:t xml:space="preserve"> </w:t>
      </w:r>
      <w:r>
        <w:t>листа</w:t>
      </w:r>
      <w:r>
        <w:t xml:space="preserve">, </w:t>
      </w:r>
      <w:r>
        <w:t>а</w:t>
      </w:r>
      <w:r>
        <w:t xml:space="preserve"> </w:t>
      </w:r>
      <w:r>
        <w:t>это</w:t>
      </w:r>
      <w:r>
        <w:t xml:space="preserve"> </w:t>
      </w:r>
      <w:r>
        <w:t>моя</w:t>
      </w:r>
      <w:r>
        <w:t xml:space="preserve">. </w:t>
      </w:r>
      <w:r>
        <w:t>Я</w:t>
      </w:r>
      <w:r>
        <w:t xml:space="preserve"> </w:t>
      </w:r>
      <w:r>
        <w:t>нарисую</w:t>
      </w:r>
      <w:r>
        <w:t xml:space="preserve"> </w:t>
      </w:r>
      <w:r>
        <w:t>человечка</w:t>
      </w:r>
      <w:r>
        <w:t xml:space="preserve">, </w:t>
      </w:r>
      <w:r>
        <w:t>и</w:t>
      </w:r>
      <w:r>
        <w:t xml:space="preserve"> </w:t>
      </w:r>
      <w:r>
        <w:t>ты</w:t>
      </w:r>
      <w:r>
        <w:t xml:space="preserve"> </w:t>
      </w:r>
      <w:r>
        <w:t>нарисуешь</w:t>
      </w:r>
      <w:r>
        <w:t xml:space="preserve"> </w:t>
      </w:r>
      <w:r>
        <w:t>человечка</w:t>
      </w:r>
      <w:r>
        <w:t xml:space="preserve">». </w:t>
      </w:r>
      <w:r>
        <w:t>Рисуется</w:t>
      </w:r>
      <w:r>
        <w:t xml:space="preserve"> </w:t>
      </w:r>
      <w:r>
        <w:t>симметричная</w:t>
      </w:r>
      <w:r>
        <w:t xml:space="preserve"> </w:t>
      </w:r>
      <w:r>
        <w:t>фигура</w:t>
      </w:r>
      <w:r>
        <w:t xml:space="preserve"> </w:t>
      </w:r>
      <w:r>
        <w:t>человека</w:t>
      </w:r>
      <w:r>
        <w:t xml:space="preserve"> </w:t>
      </w:r>
      <w:r>
        <w:t>с</w:t>
      </w:r>
      <w:r>
        <w:t xml:space="preserve"> </w:t>
      </w:r>
      <w:r>
        <w:t>головой</w:t>
      </w:r>
      <w:r>
        <w:t xml:space="preserve"> </w:t>
      </w:r>
      <w:r>
        <w:t>и</w:t>
      </w:r>
      <w:r>
        <w:t xml:space="preserve"> </w:t>
      </w:r>
      <w:r>
        <w:t>ногами</w:t>
      </w:r>
      <w:r>
        <w:t>. «</w:t>
      </w:r>
      <w:r>
        <w:t>И</w:t>
      </w:r>
      <w:r>
        <w:t xml:space="preserve"> </w:t>
      </w:r>
      <w:r>
        <w:t>ты</w:t>
      </w:r>
      <w:r>
        <w:t xml:space="preserve"> </w:t>
      </w:r>
      <w:r>
        <w:t>нарисуй</w:t>
      </w:r>
      <w:r>
        <w:t xml:space="preserve">». </w:t>
      </w:r>
      <w:r>
        <w:t>На</w:t>
      </w:r>
      <w:r>
        <w:t xml:space="preserve"> </w:t>
      </w:r>
      <w:r>
        <w:t>этом</w:t>
      </w:r>
      <w:r>
        <w:t xml:space="preserve"> </w:t>
      </w:r>
      <w:r>
        <w:t>этапе</w:t>
      </w:r>
      <w:r>
        <w:t xml:space="preserve"> </w:t>
      </w:r>
      <w:r>
        <w:t>ребенок</w:t>
      </w:r>
      <w:r>
        <w:t xml:space="preserve"> </w:t>
      </w:r>
      <w:r>
        <w:t>осваивает</w:t>
      </w:r>
      <w:r>
        <w:t xml:space="preserve"> </w:t>
      </w:r>
      <w:r>
        <w:t>перешифровку</w:t>
      </w:r>
      <w:r>
        <w:t xml:space="preserve"> </w:t>
      </w:r>
      <w:r>
        <w:t>вверх</w:t>
      </w:r>
      <w:r>
        <w:t>-</w:t>
      </w:r>
      <w:r>
        <w:t>вниз</w:t>
      </w:r>
      <w:r>
        <w:t>. «</w:t>
      </w:r>
      <w:r>
        <w:t>Я</w:t>
      </w:r>
      <w:r>
        <w:t xml:space="preserve"> </w:t>
      </w:r>
      <w:r>
        <w:t>сп</w:t>
      </w:r>
      <w:r>
        <w:t>рава</w:t>
      </w:r>
      <w:r>
        <w:t xml:space="preserve"> </w:t>
      </w:r>
      <w:r>
        <w:t>нарисую</w:t>
      </w:r>
      <w:r>
        <w:t xml:space="preserve"> </w:t>
      </w:r>
      <w:r>
        <w:t>руку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руке</w:t>
      </w:r>
      <w:r>
        <w:t xml:space="preserve"> </w:t>
      </w:r>
      <w:r>
        <w:t>флажок</w:t>
      </w:r>
      <w:r>
        <w:t xml:space="preserve">. </w:t>
      </w:r>
      <w:r>
        <w:t>И</w:t>
      </w:r>
      <w:r>
        <w:t xml:space="preserve"> </w:t>
      </w:r>
      <w:r>
        <w:t>ты</w:t>
      </w:r>
      <w:r>
        <w:t xml:space="preserve"> </w:t>
      </w:r>
      <w:r>
        <w:t>справа</w:t>
      </w:r>
      <w:r>
        <w:t xml:space="preserve"> </w:t>
      </w:r>
      <w:r>
        <w:t>нарисуй</w:t>
      </w:r>
      <w:r>
        <w:t xml:space="preserve"> </w:t>
      </w:r>
      <w:r>
        <w:t>в</w:t>
      </w:r>
      <w:r>
        <w:t xml:space="preserve"> </w:t>
      </w:r>
      <w:r>
        <w:t>руке</w:t>
      </w:r>
      <w:r>
        <w:t xml:space="preserve"> </w:t>
      </w:r>
      <w:r>
        <w:t>флажок</w:t>
      </w:r>
      <w:r>
        <w:t xml:space="preserve">».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нарисовал</w:t>
      </w:r>
      <w:r>
        <w:t xml:space="preserve"> </w:t>
      </w:r>
      <w:r>
        <w:t>зеркально</w:t>
      </w:r>
      <w:r>
        <w:t xml:space="preserve">, </w:t>
      </w:r>
      <w:r>
        <w:t>ему</w:t>
      </w:r>
      <w:r>
        <w:t xml:space="preserve"> </w:t>
      </w:r>
      <w:r>
        <w:t>говорят</w:t>
      </w:r>
      <w:r>
        <w:t>: «</w:t>
      </w:r>
      <w:r>
        <w:t>Где</w:t>
      </w:r>
      <w:r>
        <w:t xml:space="preserve"> </w:t>
      </w:r>
      <w:r>
        <w:t>у</w:t>
      </w:r>
      <w:r>
        <w:t xml:space="preserve"> </w:t>
      </w:r>
      <w:r>
        <w:t>тебя</w:t>
      </w:r>
      <w:r>
        <w:t xml:space="preserve"> </w:t>
      </w:r>
      <w:r>
        <w:t>право</w:t>
      </w:r>
      <w:r>
        <w:t xml:space="preserve">? </w:t>
      </w:r>
      <w:r>
        <w:t>Нарисуй</w:t>
      </w:r>
      <w:r>
        <w:t xml:space="preserve"> </w:t>
      </w:r>
      <w:r>
        <w:t>флажок</w:t>
      </w:r>
      <w:r>
        <w:t xml:space="preserve"> </w:t>
      </w:r>
      <w:r>
        <w:t>справа</w:t>
      </w:r>
      <w:r>
        <w:t>» (</w:t>
      </w:r>
      <w:r>
        <w:t>второе</w:t>
      </w:r>
      <w:r>
        <w:t xml:space="preserve"> </w:t>
      </w:r>
      <w:r>
        <w:t>предъявление</w:t>
      </w:r>
      <w:r>
        <w:t xml:space="preserve"> </w:t>
      </w:r>
      <w:r>
        <w:t>инструкции</w:t>
      </w:r>
      <w:r>
        <w:t xml:space="preserve">). </w:t>
      </w:r>
      <w:r>
        <w:t>После</w:t>
      </w:r>
      <w:r>
        <w:t xml:space="preserve"> </w:t>
      </w:r>
      <w:r>
        <w:t>того</w:t>
      </w:r>
      <w:r>
        <w:t xml:space="preserve"> </w:t>
      </w:r>
      <w:r>
        <w:t>как</w:t>
      </w:r>
      <w:r>
        <w:t xml:space="preserve"> </w:t>
      </w:r>
      <w:r>
        <w:t>ребенок</w:t>
      </w:r>
      <w:r>
        <w:t xml:space="preserve"> </w:t>
      </w:r>
      <w:r>
        <w:t>справился</w:t>
      </w:r>
      <w:r>
        <w:t xml:space="preserve"> </w:t>
      </w:r>
      <w:r>
        <w:t>с</w:t>
      </w:r>
      <w:r>
        <w:t xml:space="preserve"> </w:t>
      </w:r>
      <w:r>
        <w:t>изображением</w:t>
      </w:r>
      <w:r>
        <w:t xml:space="preserve"> </w:t>
      </w:r>
      <w:r>
        <w:t>человечка</w:t>
      </w:r>
      <w:r>
        <w:t xml:space="preserve">, </w:t>
      </w:r>
      <w:r>
        <w:t>ему</w:t>
      </w:r>
      <w:r>
        <w:t xml:space="preserve"> </w:t>
      </w:r>
      <w:r>
        <w:t>подытоживают</w:t>
      </w:r>
      <w:r>
        <w:t xml:space="preserve"> </w:t>
      </w:r>
      <w:r>
        <w:t>правила</w:t>
      </w:r>
      <w:r>
        <w:t xml:space="preserve"> </w:t>
      </w:r>
      <w:r>
        <w:t>перевертывания</w:t>
      </w:r>
      <w:r>
        <w:t>: «</w:t>
      </w:r>
      <w:r>
        <w:t>Ты</w:t>
      </w:r>
      <w:r>
        <w:t xml:space="preserve"> </w:t>
      </w:r>
      <w:r>
        <w:t>совершенно</w:t>
      </w:r>
      <w:r>
        <w:t xml:space="preserve"> </w:t>
      </w:r>
      <w:r>
        <w:t>правильно</w:t>
      </w:r>
      <w:r>
        <w:t xml:space="preserve"> </w:t>
      </w:r>
      <w:r>
        <w:t>сделал</w:t>
      </w:r>
      <w:r>
        <w:t xml:space="preserve">: </w:t>
      </w:r>
      <w:r>
        <w:t>у</w:t>
      </w:r>
      <w:r>
        <w:t xml:space="preserve"> </w:t>
      </w:r>
      <w:r>
        <w:t>меня</w:t>
      </w:r>
      <w:r>
        <w:t xml:space="preserve"> </w:t>
      </w:r>
      <w:r>
        <w:t>ноги</w:t>
      </w:r>
      <w:r>
        <w:t xml:space="preserve"> </w:t>
      </w:r>
      <w:r>
        <w:t>нарисованы</w:t>
      </w:r>
      <w:r>
        <w:t xml:space="preserve"> </w:t>
      </w:r>
      <w:r>
        <w:t>внизу</w:t>
      </w:r>
      <w:r>
        <w:t xml:space="preserve"> </w:t>
      </w:r>
      <w:r>
        <w:t>и</w:t>
      </w:r>
      <w:r>
        <w:t xml:space="preserve"> </w:t>
      </w:r>
      <w:r>
        <w:t>у</w:t>
      </w:r>
      <w:r>
        <w:t xml:space="preserve"> </w:t>
      </w:r>
      <w:r>
        <w:t>тебя</w:t>
      </w:r>
      <w:r>
        <w:t xml:space="preserve"> — </w:t>
      </w:r>
      <w:r>
        <w:t>внизу</w:t>
      </w:r>
      <w:r>
        <w:t xml:space="preserve">. </w:t>
      </w:r>
      <w:r>
        <w:t>Ты</w:t>
      </w:r>
      <w:r>
        <w:t xml:space="preserve"> </w:t>
      </w:r>
      <w:r>
        <w:t>перевернул</w:t>
      </w:r>
      <w:r>
        <w:t xml:space="preserve">. </w:t>
      </w:r>
      <w:r>
        <w:t>У</w:t>
      </w:r>
      <w:r>
        <w:t xml:space="preserve"> </w:t>
      </w:r>
      <w:r>
        <w:t>меня</w:t>
      </w:r>
      <w:r>
        <w:t xml:space="preserve"> </w:t>
      </w:r>
      <w:r>
        <w:t>флажок</w:t>
      </w:r>
      <w:r>
        <w:t xml:space="preserve"> </w:t>
      </w:r>
      <w:r>
        <w:t>справа</w:t>
      </w:r>
      <w:r>
        <w:t xml:space="preserve"> </w:t>
      </w:r>
      <w:r>
        <w:t>и</w:t>
      </w:r>
      <w:r>
        <w:t xml:space="preserve"> </w:t>
      </w:r>
      <w:r>
        <w:t>у</w:t>
      </w:r>
      <w:r>
        <w:t xml:space="preserve"> </w:t>
      </w:r>
      <w:r>
        <w:t>тебя</w:t>
      </w:r>
      <w:r>
        <w:t xml:space="preserve"> </w:t>
      </w:r>
      <w:r>
        <w:t>флажок</w:t>
      </w:r>
      <w:r>
        <w:t xml:space="preserve"> </w:t>
      </w:r>
      <w:r>
        <w:t>справа</w:t>
      </w:r>
      <w:r>
        <w:t xml:space="preserve">. </w:t>
      </w:r>
      <w:r>
        <w:t>Ты</w:t>
      </w:r>
      <w:r>
        <w:t xml:space="preserve"> </w:t>
      </w:r>
      <w:r>
        <w:t>тоже</w:t>
      </w:r>
      <w:r>
        <w:t xml:space="preserve"> </w:t>
      </w:r>
      <w:r>
        <w:t>перевернул</w:t>
      </w:r>
      <w:r>
        <w:t xml:space="preserve">. </w:t>
      </w:r>
      <w:r>
        <w:t>Итак</w:t>
      </w:r>
      <w:r>
        <w:t xml:space="preserve">, </w:t>
      </w:r>
      <w:r>
        <w:t>будь</w:t>
      </w:r>
      <w:r>
        <w:t xml:space="preserve"> </w:t>
      </w:r>
      <w:r>
        <w:t>внимателен</w:t>
      </w:r>
      <w:r>
        <w:t xml:space="preserve">, </w:t>
      </w:r>
      <w:r>
        <w:t>не</w:t>
      </w:r>
      <w:r>
        <w:t xml:space="preserve"> </w:t>
      </w:r>
      <w:r>
        <w:t>забывай</w:t>
      </w:r>
      <w:r>
        <w:t xml:space="preserve"> </w:t>
      </w:r>
      <w:r>
        <w:t>переворачивать</w:t>
      </w:r>
      <w:r>
        <w:t xml:space="preserve">, </w:t>
      </w:r>
      <w:r>
        <w:t>как</w:t>
      </w:r>
      <w:r>
        <w:t xml:space="preserve"> </w:t>
      </w:r>
      <w:r>
        <w:t>ты</w:t>
      </w:r>
      <w:r>
        <w:t xml:space="preserve"> </w:t>
      </w:r>
      <w:r>
        <w:t>делал</w:t>
      </w:r>
      <w:r>
        <w:t xml:space="preserve"> </w:t>
      </w:r>
      <w:r>
        <w:t>сейчас</w:t>
      </w:r>
      <w:r>
        <w:t xml:space="preserve">». </w:t>
      </w:r>
      <w:r>
        <w:t>При</w:t>
      </w:r>
      <w:r>
        <w:t xml:space="preserve"> </w:t>
      </w:r>
      <w:r>
        <w:t>ошибках</w:t>
      </w:r>
      <w:r>
        <w:t xml:space="preserve"> </w:t>
      </w:r>
      <w:r>
        <w:t>перешифровки</w:t>
      </w:r>
      <w:r>
        <w:t xml:space="preserve"> </w:t>
      </w:r>
      <w:r>
        <w:t>во</w:t>
      </w:r>
      <w:r>
        <w:t xml:space="preserve"> </w:t>
      </w:r>
      <w:r>
        <w:t>втором</w:t>
      </w:r>
      <w:r>
        <w:t xml:space="preserve"> </w:t>
      </w:r>
      <w:r>
        <w:t>рисунке</w:t>
      </w:r>
      <w:r>
        <w:t xml:space="preserve"> </w:t>
      </w:r>
      <w:r>
        <w:t>инструкция</w:t>
      </w:r>
      <w:r>
        <w:t xml:space="preserve"> </w:t>
      </w:r>
      <w:r>
        <w:t>повторяется</w:t>
      </w:r>
      <w:r>
        <w:t xml:space="preserve">, </w:t>
      </w:r>
      <w:r>
        <w:t>но</w:t>
      </w:r>
      <w:r>
        <w:t xml:space="preserve"> </w:t>
      </w:r>
      <w:r>
        <w:t>только</w:t>
      </w:r>
      <w:r>
        <w:t xml:space="preserve"> 1 </w:t>
      </w:r>
      <w:r>
        <w:t>раз</w:t>
      </w:r>
      <w:r>
        <w:t xml:space="preserve"> (</w:t>
      </w:r>
      <w:r>
        <w:t>третье</w:t>
      </w:r>
      <w:r>
        <w:t xml:space="preserve"> </w:t>
      </w:r>
      <w:r>
        <w:t>предъявление</w:t>
      </w:r>
      <w:r>
        <w:t xml:space="preserve"> </w:t>
      </w:r>
      <w:r>
        <w:t>инструкции</w:t>
      </w:r>
      <w:r>
        <w:t xml:space="preserve">). </w:t>
      </w:r>
      <w:r>
        <w:t>Психолог</w:t>
      </w:r>
      <w:r>
        <w:t xml:space="preserve"> </w:t>
      </w:r>
      <w:r>
        <w:t>рисует</w:t>
      </w:r>
      <w:r>
        <w:t xml:space="preserve"> </w:t>
      </w:r>
      <w:r>
        <w:t>справа</w:t>
      </w:r>
      <w:r>
        <w:t xml:space="preserve"> </w:t>
      </w:r>
      <w:r>
        <w:t>налево</w:t>
      </w:r>
      <w:r>
        <w:t xml:space="preserve">, </w:t>
      </w:r>
      <w:r>
        <w:t>чтобы</w:t>
      </w:r>
      <w:r>
        <w:t xml:space="preserve"> </w:t>
      </w:r>
      <w:r>
        <w:t>рисунки</w:t>
      </w:r>
      <w:r>
        <w:t xml:space="preserve"> </w:t>
      </w:r>
      <w:r>
        <w:t>ребенка</w:t>
      </w:r>
      <w:r>
        <w:t xml:space="preserve"> </w:t>
      </w:r>
      <w:r>
        <w:t>на</w:t>
      </w:r>
      <w:r>
        <w:t xml:space="preserve"> </w:t>
      </w:r>
      <w:r>
        <w:t>его</w:t>
      </w:r>
      <w:r>
        <w:t xml:space="preserve"> </w:t>
      </w:r>
      <w:r>
        <w:t>стороне</w:t>
      </w:r>
      <w:r>
        <w:t xml:space="preserve"> </w:t>
      </w:r>
      <w:r>
        <w:t>располагались</w:t>
      </w:r>
      <w:r>
        <w:t xml:space="preserve"> </w:t>
      </w:r>
      <w:r>
        <w:t>привычным</w:t>
      </w:r>
      <w:r>
        <w:t xml:space="preserve"> </w:t>
      </w:r>
      <w:r>
        <w:t>образом</w:t>
      </w:r>
      <w:r>
        <w:t xml:space="preserve"> — </w:t>
      </w:r>
      <w:r>
        <w:t>слева</w:t>
      </w:r>
      <w:r>
        <w:t xml:space="preserve"> </w:t>
      </w:r>
      <w:r>
        <w:t>направо</w:t>
      </w:r>
      <w:r>
        <w:t xml:space="preserve">. </w:t>
      </w:r>
    </w:p>
    <w:p w:rsidR="00FF06D7" w:rsidRDefault="000C0CF3">
      <w:pPr>
        <w:spacing w:after="0" w:line="259" w:lineRule="auto"/>
        <w:ind w:left="0" w:right="65" w:firstLine="0"/>
        <w:jc w:val="right"/>
      </w:pPr>
      <w:r>
        <w:rPr>
          <w:noProof/>
        </w:rPr>
        <w:drawing>
          <wp:inline distT="0" distB="0" distL="0" distR="0">
            <wp:extent cx="3764280" cy="1098042"/>
            <wp:effectExtent l="0" t="0" r="0" b="0"/>
            <wp:docPr id="52741" name="Picture 527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41" name="Picture 52741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64280" cy="1098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i/>
        </w:rPr>
        <w:t xml:space="preserve"> </w:t>
      </w:r>
    </w:p>
    <w:p w:rsidR="00FF06D7" w:rsidRDefault="000C0CF3">
      <w:pPr>
        <w:spacing w:after="129" w:line="267" w:lineRule="auto"/>
        <w:ind w:left="80" w:hanging="10"/>
        <w:jc w:val="center"/>
      </w:pPr>
      <w:r>
        <w:t>Рис</w:t>
      </w:r>
      <w:r>
        <w:t xml:space="preserve">. 7. </w:t>
      </w:r>
      <w:r>
        <w:rPr>
          <w:i/>
        </w:rPr>
        <w:t xml:space="preserve">Образцы стимулов к пробе на конструктивный праксис </w:t>
      </w:r>
    </w:p>
    <w:p w:rsidR="00FF06D7" w:rsidRDefault="000C0CF3">
      <w:pPr>
        <w:ind w:left="-13" w:right="97"/>
      </w:pPr>
      <w:r>
        <w:rPr>
          <w:b/>
          <w:i/>
        </w:rPr>
        <w:t>Оценка</w:t>
      </w:r>
      <w:r>
        <w:t xml:space="preserve">. </w:t>
      </w:r>
      <w:r>
        <w:t>Выполнение</w:t>
      </w:r>
      <w:r>
        <w:t xml:space="preserve"> </w:t>
      </w:r>
      <w:r>
        <w:t>этой</w:t>
      </w:r>
      <w:r>
        <w:t xml:space="preserve"> </w:t>
      </w:r>
      <w:r>
        <w:t>пробы</w:t>
      </w:r>
      <w:r>
        <w:t xml:space="preserve"> (</w:t>
      </w:r>
      <w:r>
        <w:t>как</w:t>
      </w:r>
      <w:r>
        <w:t xml:space="preserve"> </w:t>
      </w:r>
      <w:r>
        <w:t>и</w:t>
      </w:r>
      <w:r>
        <w:t xml:space="preserve"> </w:t>
      </w:r>
      <w:r>
        <w:t>предыдущей</w:t>
      </w:r>
      <w:r>
        <w:t xml:space="preserve">) </w:t>
      </w:r>
      <w:r>
        <w:t>зависит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от</w:t>
      </w:r>
      <w:r>
        <w:t xml:space="preserve"> </w:t>
      </w:r>
      <w:r>
        <w:t>развития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, </w:t>
      </w:r>
      <w:r>
        <w:t>но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</w:t>
      </w:r>
      <w:r>
        <w:t>сформированности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 xml:space="preserve">, </w:t>
      </w:r>
      <w:r>
        <w:t>соответственно</w:t>
      </w:r>
      <w:r>
        <w:t xml:space="preserve">, </w:t>
      </w:r>
      <w:r>
        <w:t>параметр</w:t>
      </w:r>
      <w:r>
        <w:t xml:space="preserve"> </w:t>
      </w:r>
      <w:r>
        <w:t>продуктивнос</w:t>
      </w:r>
      <w:r>
        <w:t>ти</w:t>
      </w:r>
      <w:r>
        <w:t xml:space="preserve"> </w:t>
      </w:r>
      <w:r>
        <w:t>отражает</w:t>
      </w:r>
      <w:r>
        <w:t xml:space="preserve"> </w:t>
      </w:r>
      <w:r>
        <w:t>состояние</w:t>
      </w:r>
      <w:r>
        <w:t xml:space="preserve"> </w:t>
      </w:r>
      <w:r>
        <w:t>обоих</w:t>
      </w:r>
      <w:r>
        <w:t xml:space="preserve"> </w:t>
      </w:r>
      <w:r>
        <w:t>компонентов</w:t>
      </w:r>
      <w:r>
        <w:t xml:space="preserve">. </w:t>
      </w:r>
      <w:r>
        <w:t>Параметр</w:t>
      </w:r>
      <w:r>
        <w:t xml:space="preserve"> «</w:t>
      </w:r>
      <w:r>
        <w:t>усвоение</w:t>
      </w:r>
      <w:r>
        <w:t xml:space="preserve"> </w:t>
      </w:r>
      <w:r>
        <w:t>инструкции</w:t>
      </w:r>
      <w:r>
        <w:t xml:space="preserve">» </w:t>
      </w:r>
      <w:r>
        <w:t>направлен</w:t>
      </w:r>
      <w:r>
        <w:t xml:space="preserve"> </w:t>
      </w:r>
      <w:r>
        <w:t>на</w:t>
      </w:r>
      <w:r>
        <w:t xml:space="preserve"> </w:t>
      </w:r>
      <w:r>
        <w:t>оценку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 xml:space="preserve">, </w:t>
      </w:r>
      <w:r>
        <w:t>остальные</w:t>
      </w:r>
      <w:r>
        <w:t xml:space="preserve"> </w:t>
      </w:r>
      <w:r>
        <w:t>фиксируют</w:t>
      </w:r>
      <w:r>
        <w:t xml:space="preserve"> </w:t>
      </w:r>
      <w:r>
        <w:t>состояние</w:t>
      </w:r>
      <w:r>
        <w:t xml:space="preserve"> </w:t>
      </w:r>
      <w:r>
        <w:t>зрительнопространственных</w:t>
      </w:r>
      <w:r>
        <w:t xml:space="preserve"> </w:t>
      </w:r>
      <w:r>
        <w:t>функций</w:t>
      </w:r>
      <w:r>
        <w:t xml:space="preserve">.  </w:t>
      </w:r>
    </w:p>
    <w:p w:rsidR="00FF06D7" w:rsidRDefault="000C0CF3">
      <w:pPr>
        <w:numPr>
          <w:ilvl w:val="0"/>
          <w:numId w:val="49"/>
        </w:numPr>
        <w:ind w:right="92"/>
      </w:pPr>
      <w:r>
        <w:rPr>
          <w:i/>
        </w:rPr>
        <w:t>Продуктивность</w:t>
      </w:r>
      <w:r>
        <w:t xml:space="preserve"> = (</w:t>
      </w:r>
      <w:r>
        <w:t>количество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 </w:t>
      </w:r>
      <w:r>
        <w:t>безошибочно</w:t>
      </w:r>
      <w:r>
        <w:t xml:space="preserve"> </w:t>
      </w:r>
      <w:r>
        <w:t>перешифрованных</w:t>
      </w:r>
      <w:r>
        <w:t xml:space="preserve"> </w:t>
      </w:r>
      <w:r>
        <w:t>фигур</w:t>
      </w:r>
      <w:r>
        <w:t xml:space="preserve"> </w:t>
      </w:r>
      <w:r>
        <w:t>х</w:t>
      </w:r>
      <w:r>
        <w:t xml:space="preserve"> 1) + (</w:t>
      </w:r>
      <w:r>
        <w:t>после</w:t>
      </w:r>
      <w:r>
        <w:t xml:space="preserve"> </w:t>
      </w:r>
      <w:r>
        <w:t>самокоррекции</w:t>
      </w:r>
      <w:r>
        <w:t xml:space="preserve"> </w:t>
      </w:r>
      <w:r>
        <w:t>или</w:t>
      </w:r>
      <w:r>
        <w:t xml:space="preserve"> </w:t>
      </w:r>
      <w:r>
        <w:t>повторного</w:t>
      </w:r>
      <w:r>
        <w:t xml:space="preserve"> </w:t>
      </w:r>
      <w:r>
        <w:t>предъявления</w:t>
      </w:r>
      <w:r>
        <w:t xml:space="preserve"> </w:t>
      </w:r>
      <w:r>
        <w:t>инструкции</w:t>
      </w:r>
      <w:r>
        <w:t xml:space="preserve"> </w:t>
      </w:r>
      <w:r>
        <w:t>х</w:t>
      </w:r>
      <w:r>
        <w:t xml:space="preserve"> 0,5). </w:t>
      </w:r>
    </w:p>
    <w:p w:rsidR="00FF06D7" w:rsidRDefault="000C0CF3">
      <w:pPr>
        <w:spacing w:after="7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2492" w:right="92" w:hanging="2315"/>
      </w:pPr>
      <w:r>
        <w:rPr>
          <w:i/>
        </w:rPr>
        <w:t>Таблица 98. Распределение продуктивности в конструктивном праксисе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56" w:type="dxa"/>
        </w:tblCellMar>
        <w:tblLook w:val="04A0" w:firstRow="1" w:lastRow="0" w:firstColumn="1" w:lastColumn="0" w:noHBand="0" w:noVBand="1"/>
      </w:tblPr>
      <w:tblGrid>
        <w:gridCol w:w="2201"/>
        <w:gridCol w:w="389"/>
        <w:gridCol w:w="499"/>
        <w:gridCol w:w="499"/>
        <w:gridCol w:w="499"/>
        <w:gridCol w:w="498"/>
        <w:gridCol w:w="660"/>
        <w:gridCol w:w="991"/>
      </w:tblGrid>
      <w:tr w:rsidR="00FF06D7">
        <w:trPr>
          <w:trHeight w:val="763"/>
        </w:trPr>
        <w:tc>
          <w:tcPr>
            <w:tcW w:w="2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</w:t>
            </w:r>
            <w:r>
              <w:t>Продуктивность</w:t>
            </w:r>
            <w:r>
              <w:t xml:space="preserve">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3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9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20"/>
        </w:trPr>
        <w:tc>
          <w:tcPr>
            <w:tcW w:w="2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30.7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27.5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23.1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2.25 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320"/>
        </w:trPr>
        <w:tc>
          <w:tcPr>
            <w:tcW w:w="2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7.5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36.5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32.7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16.8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6.5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1.79 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1.03 </w:t>
            </w:r>
          </w:p>
        </w:tc>
      </w:tr>
      <w:tr w:rsidR="00FF06D7">
        <w:trPr>
          <w:trHeight w:val="319"/>
        </w:trPr>
        <w:tc>
          <w:tcPr>
            <w:tcW w:w="2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4.5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33.8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30.4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19.7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11.6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2.0 </w:t>
            </w:r>
          </w:p>
        </w:tc>
        <w:tc>
          <w:tcPr>
            <w:tcW w:w="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1.09 </w:t>
            </w:r>
          </w:p>
        </w:tc>
      </w:tr>
    </w:tbl>
    <w:p w:rsidR="00FF06D7" w:rsidRDefault="000C0CF3">
      <w:pPr>
        <w:ind w:left="-13" w:right="97"/>
      </w:pPr>
      <w:r>
        <w:t>*</w:t>
      </w:r>
      <w:r>
        <w:t>Разница</w:t>
      </w:r>
      <w:r>
        <w:t xml:space="preserve"> </w:t>
      </w:r>
      <w:r>
        <w:t>в</w:t>
      </w:r>
      <w:r>
        <w:t xml:space="preserve"> </w:t>
      </w:r>
      <w:r>
        <w:t>средних</w:t>
      </w:r>
      <w:r>
        <w:t xml:space="preserve"> </w:t>
      </w:r>
      <w:r>
        <w:t>между</w:t>
      </w:r>
      <w:r>
        <w:t xml:space="preserve"> </w:t>
      </w:r>
      <w:r>
        <w:t>школами</w:t>
      </w:r>
      <w:r>
        <w:t xml:space="preserve"> </w:t>
      </w:r>
      <w:r>
        <w:t>объясняется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 2 </w:t>
      </w:r>
      <w:r>
        <w:t>дети</w:t>
      </w:r>
      <w:r>
        <w:t xml:space="preserve"> </w:t>
      </w:r>
      <w:r>
        <w:t>младше</w:t>
      </w:r>
      <w:r>
        <w:t xml:space="preserve">, </w:t>
      </w:r>
      <w:r>
        <w:t>они</w:t>
      </w:r>
      <w:r>
        <w:t xml:space="preserve"> </w:t>
      </w:r>
      <w:r>
        <w:t>были</w:t>
      </w:r>
      <w:r>
        <w:t xml:space="preserve"> </w:t>
      </w:r>
      <w:r>
        <w:t>отобраны</w:t>
      </w:r>
      <w:r>
        <w:t xml:space="preserve"> </w:t>
      </w:r>
      <w:r>
        <w:t>учителями</w:t>
      </w:r>
      <w:r>
        <w:t xml:space="preserve"> </w:t>
      </w:r>
      <w:r>
        <w:t>главным</w:t>
      </w:r>
      <w:r>
        <w:t xml:space="preserve"> </w:t>
      </w:r>
      <w:r>
        <w:t>образом</w:t>
      </w:r>
      <w:r>
        <w:t xml:space="preserve"> </w:t>
      </w:r>
      <w:r>
        <w:t>по</w:t>
      </w:r>
      <w:r>
        <w:t xml:space="preserve"> </w:t>
      </w:r>
      <w:r>
        <w:t>вербальным</w:t>
      </w:r>
      <w:r>
        <w:t xml:space="preserve"> </w:t>
      </w:r>
      <w:r>
        <w:t>показателям</w:t>
      </w:r>
      <w:r>
        <w:t xml:space="preserve">. </w:t>
      </w:r>
    </w:p>
    <w:p w:rsidR="00FF06D7" w:rsidRDefault="000C0CF3">
      <w:pPr>
        <w:numPr>
          <w:ilvl w:val="0"/>
          <w:numId w:val="49"/>
        </w:numPr>
        <w:spacing w:line="267" w:lineRule="auto"/>
        <w:ind w:right="92"/>
      </w:pPr>
      <w:r>
        <w:rPr>
          <w:i/>
        </w:rPr>
        <w:t>Усвоение инструкции</w:t>
      </w:r>
      <w:r>
        <w:t xml:space="preserve">: </w:t>
      </w:r>
    </w:p>
    <w:p w:rsidR="00FF06D7" w:rsidRDefault="000C0CF3">
      <w:pPr>
        <w:numPr>
          <w:ilvl w:val="1"/>
          <w:numId w:val="49"/>
        </w:numPr>
        <w:ind w:right="216" w:firstLine="0"/>
      </w:pPr>
      <w:r>
        <w:t xml:space="preserve">—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; </w:t>
      </w:r>
    </w:p>
    <w:p w:rsidR="00FF06D7" w:rsidRDefault="000C0CF3">
      <w:pPr>
        <w:numPr>
          <w:ilvl w:val="1"/>
          <w:numId w:val="49"/>
        </w:numPr>
        <w:spacing w:after="44"/>
        <w:ind w:right="216" w:firstLine="0"/>
      </w:pPr>
      <w:r>
        <w:t xml:space="preserve">— </w:t>
      </w:r>
      <w:r>
        <w:t>усвоение</w:t>
      </w:r>
      <w:r>
        <w:t xml:space="preserve"> </w:t>
      </w:r>
      <w:r>
        <w:t>после</w:t>
      </w:r>
      <w:r>
        <w:t xml:space="preserve"> </w:t>
      </w:r>
      <w:r>
        <w:t>второго</w:t>
      </w:r>
      <w:r>
        <w:t xml:space="preserve"> </w:t>
      </w:r>
      <w:r>
        <w:t>предъявления</w:t>
      </w:r>
      <w:r>
        <w:t xml:space="preserve"> </w:t>
      </w:r>
      <w:r>
        <w:t>инструкции</w:t>
      </w:r>
      <w:r>
        <w:t xml:space="preserve">;  2 — </w:t>
      </w:r>
      <w:r>
        <w:t>усвоение</w:t>
      </w:r>
      <w:r>
        <w:t xml:space="preserve"> </w:t>
      </w:r>
      <w:r>
        <w:t>после</w:t>
      </w:r>
      <w:r>
        <w:t xml:space="preserve"> </w:t>
      </w:r>
      <w:r>
        <w:t>трехкратного</w:t>
      </w:r>
      <w:r>
        <w:t xml:space="preserve"> </w:t>
      </w:r>
      <w:r>
        <w:t>предъявления</w:t>
      </w:r>
      <w:r>
        <w:t xml:space="preserve"> </w:t>
      </w:r>
      <w:r>
        <w:t>инструкции</w:t>
      </w:r>
      <w:r>
        <w:t xml:space="preserve">;  3 – </w:t>
      </w:r>
      <w:r>
        <w:t>неусвоение</w:t>
      </w:r>
      <w:r>
        <w:t xml:space="preserve"> </w:t>
      </w:r>
      <w:r>
        <w:t>инструкции</w:t>
      </w:r>
      <w:r>
        <w:t xml:space="preserve">. </w:t>
      </w:r>
    </w:p>
    <w:p w:rsidR="00FF06D7" w:rsidRDefault="000C0CF3">
      <w:pPr>
        <w:spacing w:line="267" w:lineRule="auto"/>
        <w:ind w:left="129" w:right="92" w:hanging="10"/>
      </w:pPr>
      <w:r>
        <w:rPr>
          <w:i/>
        </w:rPr>
        <w:t>Таблица 99. Распределение баллов по усвоению инструкции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26" w:type="dxa"/>
        </w:tblCellMar>
        <w:tblLook w:val="04A0" w:firstRow="1" w:lastRow="0" w:firstColumn="1" w:lastColumn="0" w:noHBand="0" w:noVBand="1"/>
      </w:tblPr>
      <w:tblGrid>
        <w:gridCol w:w="2686"/>
        <w:gridCol w:w="522"/>
        <w:gridCol w:w="522"/>
        <w:gridCol w:w="522"/>
        <w:gridCol w:w="234"/>
        <w:gridCol w:w="690"/>
        <w:gridCol w:w="1061"/>
      </w:tblGrid>
      <w:tr w:rsidR="00FF06D7">
        <w:trPr>
          <w:trHeight w:val="511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</w:t>
            </w:r>
            <w:r>
              <w:t>Усв</w:t>
            </w:r>
            <w:r>
              <w:t xml:space="preserve">. </w:t>
            </w:r>
            <w:r>
              <w:t>инструкции</w:t>
            </w:r>
            <w:r>
              <w:t xml:space="preserve">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0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1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2 </w:t>
            </w:r>
          </w:p>
        </w:tc>
        <w:tc>
          <w:tcPr>
            <w:tcW w:w="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3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7" w:firstLine="0"/>
            </w:pPr>
            <w:r>
              <w:rPr>
                <w:b/>
              </w:rPr>
              <w:t>Сред.</w:t>
            </w:r>
          </w:p>
        </w:tc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5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19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 xml:space="preserve">44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42.8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13.2</w:t>
            </w:r>
          </w:p>
        </w:tc>
        <w:tc>
          <w:tcPr>
            <w:tcW w:w="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0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0.69 </w:t>
            </w:r>
          </w:p>
        </w:tc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0.69 </w:t>
            </w:r>
          </w:p>
        </w:tc>
      </w:tr>
      <w:tr w:rsidR="00FF06D7">
        <w:trPr>
          <w:trHeight w:val="320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34.6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53.3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12.1</w:t>
            </w:r>
          </w:p>
        </w:tc>
        <w:tc>
          <w:tcPr>
            <w:tcW w:w="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0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0.78 </w:t>
            </w:r>
          </w:p>
        </w:tc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0.65 </w:t>
            </w:r>
          </w:p>
        </w:tc>
      </w:tr>
      <w:tr w:rsidR="00FF06D7">
        <w:trPr>
          <w:trHeight w:val="320"/>
        </w:trPr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38.9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48.5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12.6</w:t>
            </w:r>
          </w:p>
        </w:tc>
        <w:tc>
          <w:tcPr>
            <w:tcW w:w="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rPr>
                <w:b/>
              </w:rPr>
              <w:t>0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0.74 </w:t>
            </w:r>
          </w:p>
        </w:tc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0.67 </w:t>
            </w:r>
          </w:p>
        </w:tc>
      </w:tr>
    </w:tbl>
    <w:p w:rsidR="00FF06D7" w:rsidRDefault="000C0CF3">
      <w:pPr>
        <w:numPr>
          <w:ilvl w:val="0"/>
          <w:numId w:val="49"/>
        </w:numPr>
        <w:spacing w:line="267" w:lineRule="auto"/>
        <w:ind w:right="92"/>
      </w:pPr>
      <w:r>
        <w:rPr>
          <w:i/>
        </w:rPr>
        <w:t xml:space="preserve">Ошибки: </w:t>
      </w:r>
    </w:p>
    <w:p w:rsidR="00FF06D7" w:rsidRDefault="000C0CF3">
      <w:pPr>
        <w:tabs>
          <w:tab w:val="center" w:pos="399"/>
          <w:tab w:val="center" w:pos="3158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перешифровки</w:t>
      </w:r>
      <w:r>
        <w:t xml:space="preserve"> «</w:t>
      </w:r>
      <w:r>
        <w:t>верх</w:t>
      </w:r>
      <w:r>
        <w:t>-</w:t>
      </w:r>
      <w:r>
        <w:t>низ</w:t>
      </w:r>
      <w:r>
        <w:t xml:space="preserve">»; </w:t>
      </w:r>
    </w:p>
    <w:p w:rsidR="00FF06D7" w:rsidRDefault="000C0CF3">
      <w:pPr>
        <w:tabs>
          <w:tab w:val="center" w:pos="399"/>
          <w:tab w:val="center" w:pos="3267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перешифровки</w:t>
      </w:r>
      <w:r>
        <w:t xml:space="preserve"> «</w:t>
      </w:r>
      <w:r>
        <w:t>лево</w:t>
      </w:r>
      <w:r>
        <w:t>-</w:t>
      </w:r>
      <w:r>
        <w:t>право</w:t>
      </w:r>
      <w:r>
        <w:t xml:space="preserve">»; </w:t>
      </w:r>
    </w:p>
    <w:p w:rsidR="00FF06D7" w:rsidRDefault="000C0CF3">
      <w:pPr>
        <w:tabs>
          <w:tab w:val="center" w:pos="399"/>
          <w:tab w:val="center" w:pos="2513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линейных</w:t>
      </w:r>
      <w:r>
        <w:t xml:space="preserve"> </w:t>
      </w:r>
      <w:r>
        <w:t>дизметрий</w:t>
      </w:r>
      <w:r>
        <w:t xml:space="preserve">; </w:t>
      </w:r>
    </w:p>
    <w:p w:rsidR="00FF06D7" w:rsidRDefault="000C0CF3">
      <w:pPr>
        <w:tabs>
          <w:tab w:val="center" w:pos="399"/>
          <w:tab w:val="center" w:pos="2437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— </w:t>
      </w:r>
      <w:r>
        <w:t>количество</w:t>
      </w:r>
      <w:r>
        <w:t xml:space="preserve"> </w:t>
      </w:r>
      <w:r>
        <w:t>угловых</w:t>
      </w:r>
      <w:r>
        <w:t xml:space="preserve"> </w:t>
      </w:r>
      <w:r>
        <w:t>дизметрий</w:t>
      </w:r>
      <w:r>
        <w:t xml:space="preserve">; </w:t>
      </w:r>
    </w:p>
    <w:p w:rsidR="00FF06D7" w:rsidRDefault="000C0CF3">
      <w:pPr>
        <w:ind w:left="-13" w:right="97"/>
      </w:pPr>
      <w:r>
        <w:t xml:space="preserve"> — </w:t>
      </w:r>
      <w:r>
        <w:t>количество</w:t>
      </w:r>
      <w:r>
        <w:t xml:space="preserve"> </w:t>
      </w:r>
      <w:r>
        <w:t>топологических</w:t>
      </w:r>
      <w:r>
        <w:t xml:space="preserve"> </w:t>
      </w:r>
      <w:r>
        <w:t>ошибок</w:t>
      </w:r>
      <w:r>
        <w:t xml:space="preserve"> (</w:t>
      </w:r>
      <w:r>
        <w:t>изменений</w:t>
      </w:r>
      <w:r>
        <w:t xml:space="preserve"> </w:t>
      </w:r>
      <w:r>
        <w:t>места</w:t>
      </w:r>
      <w:r>
        <w:t xml:space="preserve"> </w:t>
      </w:r>
      <w:r>
        <w:t>элементов</w:t>
      </w:r>
      <w:r>
        <w:t xml:space="preserve">); </w:t>
      </w:r>
    </w:p>
    <w:p w:rsidR="00FF06D7" w:rsidRDefault="000C0CF3">
      <w:pPr>
        <w:tabs>
          <w:tab w:val="center" w:pos="399"/>
          <w:tab w:val="center" w:pos="3452"/>
        </w:tabs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 </w:t>
      </w:r>
      <w:r>
        <w:tab/>
        <w:t xml:space="preserve">— </w:t>
      </w:r>
      <w:r>
        <w:t>нарушения</w:t>
      </w:r>
      <w:r>
        <w:t xml:space="preserve"> </w:t>
      </w:r>
      <w:r>
        <w:t>ориентации</w:t>
      </w:r>
      <w:r>
        <w:t xml:space="preserve"> </w:t>
      </w:r>
      <w:r>
        <w:t>фигур</w:t>
      </w:r>
      <w:r>
        <w:t xml:space="preserve">, </w:t>
      </w:r>
      <w:r>
        <w:t>несоблюдение</w:t>
      </w:r>
      <w:r>
        <w:t xml:space="preserve"> </w:t>
      </w:r>
      <w:r>
        <w:t>строки</w:t>
      </w:r>
      <w:r>
        <w:t xml:space="preserve">: </w:t>
      </w:r>
    </w:p>
    <w:p w:rsidR="00FF06D7" w:rsidRDefault="000C0CF3">
      <w:pPr>
        <w:numPr>
          <w:ilvl w:val="1"/>
          <w:numId w:val="49"/>
        </w:numPr>
        <w:ind w:right="216" w:firstLine="0"/>
      </w:pPr>
      <w:r>
        <w:t xml:space="preserve">— </w:t>
      </w:r>
      <w:r>
        <w:t>нет</w:t>
      </w:r>
      <w:r>
        <w:t xml:space="preserve"> </w:t>
      </w:r>
      <w:r>
        <w:t>наклона</w:t>
      </w:r>
      <w:r>
        <w:t xml:space="preserve">, </w:t>
      </w:r>
      <w:r>
        <w:t>строка</w:t>
      </w:r>
      <w:r>
        <w:t xml:space="preserve"> </w:t>
      </w:r>
      <w:r>
        <w:t>соблюдена</w:t>
      </w:r>
      <w:r>
        <w:t xml:space="preserve">; </w:t>
      </w:r>
    </w:p>
    <w:p w:rsidR="00FF06D7" w:rsidRDefault="000C0CF3">
      <w:pPr>
        <w:numPr>
          <w:ilvl w:val="1"/>
          <w:numId w:val="49"/>
        </w:numPr>
        <w:ind w:right="216" w:firstLine="0"/>
      </w:pPr>
      <w:r>
        <w:t xml:space="preserve">— </w:t>
      </w:r>
      <w:r>
        <w:t>есть</w:t>
      </w:r>
      <w:r>
        <w:t xml:space="preserve"> </w:t>
      </w:r>
      <w:r>
        <w:t>наклон</w:t>
      </w:r>
      <w:r>
        <w:t xml:space="preserve"> </w:t>
      </w:r>
      <w:r>
        <w:t>фигур</w:t>
      </w:r>
      <w:r>
        <w:t xml:space="preserve"> </w:t>
      </w:r>
      <w:r>
        <w:t>или</w:t>
      </w:r>
      <w:r>
        <w:t xml:space="preserve"> </w:t>
      </w:r>
      <w:r>
        <w:t>строка</w:t>
      </w:r>
      <w:r>
        <w:t xml:space="preserve"> </w:t>
      </w:r>
      <w:r>
        <w:t>не</w:t>
      </w:r>
      <w:r>
        <w:t xml:space="preserve"> </w:t>
      </w:r>
      <w:r>
        <w:t>соблюдена</w:t>
      </w:r>
      <w:r>
        <w:t xml:space="preserve">;  </w:t>
      </w:r>
      <w:r>
        <w:tab/>
        <w:t xml:space="preserve">2 — </w:t>
      </w:r>
      <w:r>
        <w:t>есть</w:t>
      </w:r>
      <w:r>
        <w:t xml:space="preserve"> </w:t>
      </w:r>
      <w:r>
        <w:t>наклон</w:t>
      </w:r>
      <w:r>
        <w:t xml:space="preserve"> </w:t>
      </w:r>
      <w:r>
        <w:t>фигур</w:t>
      </w:r>
      <w:r>
        <w:t xml:space="preserve"> </w:t>
      </w:r>
      <w:r>
        <w:t>и</w:t>
      </w:r>
      <w:r>
        <w:t xml:space="preserve"> </w:t>
      </w:r>
      <w:r>
        <w:t>несоблюдение</w:t>
      </w:r>
      <w:r>
        <w:t xml:space="preserve"> </w:t>
      </w:r>
      <w:r>
        <w:t>строки</w:t>
      </w:r>
      <w:r>
        <w:t xml:space="preserve">. </w:t>
      </w:r>
    </w:p>
    <w:p w:rsidR="00FF06D7" w:rsidRDefault="000C0CF3">
      <w:pPr>
        <w:spacing w:after="116"/>
        <w:ind w:left="-13" w:right="97"/>
      </w:pPr>
      <w:r>
        <w:t>Ошибки</w:t>
      </w:r>
      <w:r>
        <w:t xml:space="preserve"> 1-3 </w:t>
      </w:r>
      <w:r>
        <w:t>зависят</w:t>
      </w:r>
      <w:r>
        <w:t xml:space="preserve"> </w:t>
      </w:r>
      <w:r>
        <w:t>от</w:t>
      </w:r>
      <w:r>
        <w:t xml:space="preserve"> </w:t>
      </w:r>
      <w:r>
        <w:t>состояния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</w:t>
      </w:r>
      <w:r>
        <w:t>обоих</w:t>
      </w:r>
      <w:r>
        <w:t xml:space="preserve"> </w:t>
      </w:r>
      <w:r>
        <w:t>полушарий</w:t>
      </w:r>
      <w:r>
        <w:t xml:space="preserve">, </w:t>
      </w:r>
      <w:r>
        <w:t>а</w:t>
      </w:r>
      <w:r>
        <w:t xml:space="preserve"> </w:t>
      </w:r>
      <w:r>
        <w:t>ошибки</w:t>
      </w:r>
      <w:r>
        <w:t xml:space="preserve"> 4-6 </w:t>
      </w:r>
      <w:r>
        <w:t>чувствительны</w:t>
      </w:r>
      <w:r>
        <w:t xml:space="preserve"> </w:t>
      </w:r>
      <w:r>
        <w:t>к</w:t>
      </w:r>
      <w:r>
        <w:t xml:space="preserve"> </w:t>
      </w:r>
      <w:r>
        <w:t>слабости</w:t>
      </w:r>
      <w:r>
        <w:t xml:space="preserve"> </w:t>
      </w:r>
      <w:r>
        <w:t>преимущественно</w:t>
      </w:r>
      <w:r>
        <w:t xml:space="preserve"> </w:t>
      </w:r>
      <w:r>
        <w:t>правоп</w:t>
      </w:r>
      <w:r>
        <w:t>олушарных</w:t>
      </w:r>
      <w:r>
        <w:t xml:space="preserve"> </w:t>
      </w:r>
      <w:r>
        <w:t>функций</w:t>
      </w:r>
      <w:r>
        <w:t xml:space="preserve">. </w:t>
      </w:r>
      <w:r>
        <w:t>Топологические</w:t>
      </w:r>
      <w:r>
        <w:t xml:space="preserve"> </w:t>
      </w:r>
      <w:r>
        <w:t>ошибки</w:t>
      </w:r>
      <w:r>
        <w:t xml:space="preserve">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состоянием</w:t>
      </w:r>
      <w:r>
        <w:t xml:space="preserve"> </w:t>
      </w:r>
      <w:r>
        <w:t>правополушарной</w:t>
      </w:r>
      <w:r>
        <w:t xml:space="preserve"> </w:t>
      </w:r>
      <w:r>
        <w:t>холистической</w:t>
      </w:r>
      <w:r>
        <w:t xml:space="preserve"> </w:t>
      </w:r>
      <w:r>
        <w:t>стратегии</w:t>
      </w:r>
      <w:r>
        <w:t xml:space="preserve">. </w:t>
      </w:r>
      <w:r>
        <w:t>Однако</w:t>
      </w:r>
      <w:r>
        <w:t xml:space="preserve"> </w:t>
      </w:r>
      <w:r>
        <w:t>похожие</w:t>
      </w:r>
      <w:r>
        <w:t xml:space="preserve"> </w:t>
      </w:r>
      <w:r>
        <w:t>ошибки</w:t>
      </w:r>
      <w:r>
        <w:t xml:space="preserve"> </w:t>
      </w:r>
      <w:r>
        <w:t>возникают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левополушарных</w:t>
      </w:r>
      <w:r>
        <w:t xml:space="preserve"> </w:t>
      </w:r>
      <w:r>
        <w:t>функций</w:t>
      </w:r>
      <w:r>
        <w:t xml:space="preserve">, </w:t>
      </w:r>
      <w:r>
        <w:t>когда</w:t>
      </w:r>
      <w:r>
        <w:t xml:space="preserve"> </w:t>
      </w:r>
      <w:r>
        <w:t>ребенок</w:t>
      </w:r>
      <w:r>
        <w:t xml:space="preserve"> </w:t>
      </w:r>
      <w:r>
        <w:t>копирует</w:t>
      </w:r>
      <w:r>
        <w:t xml:space="preserve"> </w:t>
      </w:r>
      <w:r>
        <w:t>деталь</w:t>
      </w:r>
      <w:r>
        <w:t xml:space="preserve">, </w:t>
      </w:r>
      <w:r>
        <w:t>делая</w:t>
      </w:r>
      <w:r>
        <w:t xml:space="preserve"> </w:t>
      </w:r>
      <w:r>
        <w:t>лишь</w:t>
      </w:r>
      <w:r>
        <w:t xml:space="preserve"> </w:t>
      </w:r>
      <w:r>
        <w:t>частичную</w:t>
      </w:r>
      <w:r>
        <w:t xml:space="preserve"> </w:t>
      </w:r>
      <w:r>
        <w:t>перешифровку</w:t>
      </w:r>
      <w:r>
        <w:t xml:space="preserve">. </w:t>
      </w:r>
      <w:r>
        <w:t>В</w:t>
      </w:r>
      <w:r>
        <w:t xml:space="preserve"> </w:t>
      </w:r>
      <w:r>
        <w:t>связи</w:t>
      </w:r>
      <w:r>
        <w:t xml:space="preserve"> </w:t>
      </w:r>
      <w:r>
        <w:t>с</w:t>
      </w:r>
      <w:r>
        <w:t xml:space="preserve"> </w:t>
      </w:r>
      <w:r>
        <w:t>этим</w:t>
      </w:r>
      <w:r>
        <w:t xml:space="preserve"> </w:t>
      </w:r>
      <w:r>
        <w:t>следует</w:t>
      </w:r>
      <w:r>
        <w:t xml:space="preserve"> </w:t>
      </w:r>
      <w:r>
        <w:t>расценивать</w:t>
      </w:r>
      <w:r>
        <w:t xml:space="preserve"> </w:t>
      </w:r>
      <w:r>
        <w:t>изменение</w:t>
      </w:r>
      <w:r>
        <w:t xml:space="preserve"> </w:t>
      </w:r>
      <w:r>
        <w:t>места</w:t>
      </w:r>
      <w:r>
        <w:t xml:space="preserve"> </w:t>
      </w:r>
      <w:r>
        <w:t>элементов</w:t>
      </w:r>
      <w:r>
        <w:t xml:space="preserve"> </w:t>
      </w:r>
      <w:r>
        <w:t>как</w:t>
      </w:r>
      <w:r>
        <w:t xml:space="preserve"> </w:t>
      </w:r>
      <w:r>
        <w:t>топологическую</w:t>
      </w:r>
      <w:r>
        <w:t xml:space="preserve"> </w:t>
      </w:r>
      <w:r>
        <w:t>ошибку</w:t>
      </w:r>
      <w:r>
        <w:t xml:space="preserve"> </w:t>
      </w:r>
      <w:r>
        <w:t>лишь</w:t>
      </w:r>
      <w:r>
        <w:t xml:space="preserve"> </w:t>
      </w:r>
      <w:r>
        <w:t>при</w:t>
      </w:r>
      <w:r>
        <w:t xml:space="preserve"> </w:t>
      </w:r>
      <w:r>
        <w:t>наличии</w:t>
      </w:r>
      <w:r>
        <w:t xml:space="preserve"> </w:t>
      </w:r>
      <w:r>
        <w:t>других</w:t>
      </w:r>
      <w:r>
        <w:t xml:space="preserve"> </w:t>
      </w:r>
      <w:r>
        <w:t>симптомов</w:t>
      </w:r>
      <w:r>
        <w:t xml:space="preserve"> </w:t>
      </w:r>
      <w:r>
        <w:t>правополушарных</w:t>
      </w:r>
      <w:r>
        <w:t xml:space="preserve"> </w:t>
      </w:r>
      <w:r>
        <w:t>пространственных</w:t>
      </w:r>
      <w:r>
        <w:t xml:space="preserve"> </w:t>
      </w:r>
      <w:r>
        <w:t>трудностей</w:t>
      </w:r>
      <w:r>
        <w:t xml:space="preserve">.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>Таблица 100. Распределение ошибок перешифровки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990"/>
        <w:gridCol w:w="499"/>
        <w:gridCol w:w="499"/>
        <w:gridCol w:w="499"/>
        <w:gridCol w:w="498"/>
        <w:gridCol w:w="499"/>
        <w:gridCol w:w="499"/>
        <w:gridCol w:w="660"/>
        <w:gridCol w:w="593"/>
      </w:tblGrid>
      <w:tr w:rsidR="00FF06D7">
        <w:trPr>
          <w:trHeight w:val="511"/>
        </w:trPr>
        <w:tc>
          <w:tcPr>
            <w:tcW w:w="19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           </w:t>
            </w:r>
            <w:r>
              <w:t>Ошибки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&gt;4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 xml:space="preserve">Сред. </w:t>
            </w:r>
          </w:p>
        </w:tc>
        <w:tc>
          <w:tcPr>
            <w:tcW w:w="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</w:t>
            </w:r>
            <w:r>
              <w:rPr>
                <w:b/>
              </w:rPr>
              <w:t xml:space="preserve">от. </w:t>
            </w:r>
          </w:p>
        </w:tc>
      </w:tr>
      <w:tr w:rsidR="00FF06D7">
        <w:trPr>
          <w:trHeight w:val="511"/>
        </w:trPr>
        <w:tc>
          <w:tcPr>
            <w:tcW w:w="19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Ошибки</w:t>
            </w:r>
            <w:r>
              <w:t xml:space="preserve"> </w:t>
            </w:r>
            <w:r>
              <w:t>перешифровки</w:t>
            </w:r>
            <w:r>
              <w:t xml:space="preserve"> «</w:t>
            </w:r>
            <w:r>
              <w:t>верх</w:t>
            </w:r>
            <w:r>
              <w:t>-</w:t>
            </w:r>
            <w:r>
              <w:t>низ</w:t>
            </w:r>
            <w:r>
              <w:t xml:space="preserve">»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26.3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27.8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22.2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18.2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5.5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1.54 </w:t>
            </w:r>
          </w:p>
        </w:tc>
        <w:tc>
          <w:tcPr>
            <w:tcW w:w="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rPr>
                <w:b/>
              </w:rPr>
              <w:t xml:space="preserve">1.39 </w:t>
            </w:r>
          </w:p>
        </w:tc>
      </w:tr>
      <w:tr w:rsidR="00FF06D7">
        <w:trPr>
          <w:trHeight w:val="511"/>
        </w:trPr>
        <w:tc>
          <w:tcPr>
            <w:tcW w:w="19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>Ошибки</w:t>
            </w:r>
            <w:r>
              <w:t xml:space="preserve"> </w:t>
            </w:r>
            <w:r>
              <w:t>перешифровки</w:t>
            </w:r>
            <w:r>
              <w:t xml:space="preserve"> «</w:t>
            </w:r>
            <w:r>
              <w:t>лево</w:t>
            </w:r>
            <w:r>
              <w:t>-</w:t>
            </w:r>
            <w:r>
              <w:t>право</w:t>
            </w:r>
            <w:r>
              <w:t xml:space="preserve">»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20.2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22.2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10.5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2.28 </w:t>
            </w:r>
          </w:p>
        </w:tc>
        <w:tc>
          <w:tcPr>
            <w:tcW w:w="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rPr>
                <w:b/>
              </w:rPr>
              <w:t xml:space="preserve">1.6 </w:t>
            </w:r>
          </w:p>
        </w:tc>
      </w:tr>
    </w:tbl>
    <w:p w:rsidR="00FF06D7" w:rsidRDefault="000C0CF3">
      <w:pPr>
        <w:spacing w:after="51" w:line="259" w:lineRule="auto"/>
        <w:ind w:left="346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54" w:line="259" w:lineRule="auto"/>
        <w:ind w:left="0" w:right="890" w:firstLine="0"/>
        <w:jc w:val="right"/>
      </w:pPr>
      <w:r>
        <w:rPr>
          <w:noProof/>
        </w:rPr>
        <w:drawing>
          <wp:inline distT="0" distB="0" distL="0" distR="0">
            <wp:extent cx="2967990" cy="1504950"/>
            <wp:effectExtent l="0" t="0" r="0" b="0"/>
            <wp:docPr id="53514" name="Picture 535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14" name="Picture 53514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 rot="-10799999">
                      <a:off x="0" y="0"/>
                      <a:ext cx="296799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FF06D7" w:rsidRDefault="000C0CF3">
      <w:pPr>
        <w:spacing w:after="67" w:line="267" w:lineRule="auto"/>
        <w:ind w:right="92" w:firstLine="397"/>
      </w:pPr>
      <w:r>
        <w:t>Рис</w:t>
      </w:r>
      <w:r>
        <w:t xml:space="preserve">. 8. </w:t>
      </w:r>
      <w:r>
        <w:rPr>
          <w:i/>
        </w:rPr>
        <w:t xml:space="preserve">Выполнение пробы на конструктивный праксис ребенком с отчетливыми правополушарными </w:t>
      </w:r>
      <w:r>
        <w:rPr>
          <w:i/>
        </w:rPr>
        <w:t>трудностями</w:t>
      </w:r>
      <w:r>
        <w:t xml:space="preserve">.  </w:t>
      </w:r>
    </w:p>
    <w:p w:rsidR="00FF06D7" w:rsidRDefault="000C0CF3">
      <w:pPr>
        <w:spacing w:after="54"/>
        <w:ind w:left="-13" w:right="97"/>
      </w:pPr>
      <w:r>
        <w:t>Кроме</w:t>
      </w:r>
      <w:r>
        <w:t xml:space="preserve"> </w:t>
      </w:r>
      <w:r>
        <w:t>ошибок</w:t>
      </w:r>
      <w:r>
        <w:t xml:space="preserve"> </w:t>
      </w:r>
      <w:r>
        <w:t>зеркальности</w:t>
      </w:r>
      <w:r>
        <w:t xml:space="preserve"> </w:t>
      </w:r>
      <w:r>
        <w:t>видны</w:t>
      </w:r>
      <w:r>
        <w:t xml:space="preserve"> </w:t>
      </w:r>
      <w:r>
        <w:t>наклон</w:t>
      </w:r>
      <w:r>
        <w:t xml:space="preserve"> </w:t>
      </w:r>
      <w:r>
        <w:t>фигуры</w:t>
      </w:r>
      <w:r>
        <w:t xml:space="preserve">, </w:t>
      </w:r>
      <w:r>
        <w:t>угловые</w:t>
      </w:r>
      <w:r>
        <w:t xml:space="preserve"> </w:t>
      </w:r>
      <w:r>
        <w:t>и</w:t>
      </w:r>
      <w:r>
        <w:t xml:space="preserve"> </w:t>
      </w:r>
      <w:r>
        <w:t>линейные</w:t>
      </w:r>
      <w:r>
        <w:t xml:space="preserve"> </w:t>
      </w:r>
      <w:r>
        <w:t>дизметрии</w:t>
      </w:r>
      <w:r>
        <w:t xml:space="preserve">. </w:t>
      </w:r>
      <w:r>
        <w:t>Особо</w:t>
      </w:r>
      <w:r>
        <w:t xml:space="preserve"> </w:t>
      </w:r>
      <w:r>
        <w:t>грубая</w:t>
      </w:r>
      <w:r>
        <w:t xml:space="preserve"> </w:t>
      </w:r>
      <w:r>
        <w:t>ошибка</w:t>
      </w:r>
      <w:r>
        <w:t xml:space="preserve">, </w:t>
      </w:r>
      <w:r>
        <w:t>что</w:t>
      </w:r>
      <w:r>
        <w:t xml:space="preserve"> </w:t>
      </w:r>
      <w:r>
        <w:t>ребенок</w:t>
      </w:r>
      <w:r>
        <w:t xml:space="preserve"> </w:t>
      </w:r>
      <w:r>
        <w:t>рисует</w:t>
      </w:r>
      <w:r>
        <w:t xml:space="preserve"> </w:t>
      </w:r>
      <w:r>
        <w:t>ноги</w:t>
      </w:r>
      <w:r>
        <w:t xml:space="preserve"> </w:t>
      </w:r>
      <w:r>
        <w:t>направленными</w:t>
      </w:r>
      <w:r>
        <w:t xml:space="preserve"> </w:t>
      </w:r>
      <w:r>
        <w:t>вверх</w:t>
      </w:r>
      <w:r>
        <w:t xml:space="preserve"> </w:t>
      </w:r>
      <w:r>
        <w:t>и</w:t>
      </w:r>
      <w:r>
        <w:t xml:space="preserve"> </w:t>
      </w:r>
      <w:r>
        <w:t>не</w:t>
      </w:r>
      <w:r>
        <w:t xml:space="preserve"> </w:t>
      </w:r>
      <w:r>
        <w:t>замечает</w:t>
      </w:r>
      <w:r>
        <w:t xml:space="preserve"> </w:t>
      </w:r>
      <w:r>
        <w:t>этого</w:t>
      </w:r>
      <w:r>
        <w:t xml:space="preserve">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 xml:space="preserve">Таблица 101. Распределение дизметрий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49" w:type="dxa"/>
        </w:tblCellMar>
        <w:tblLook w:val="04A0" w:firstRow="1" w:lastRow="0" w:firstColumn="1" w:lastColumn="0" w:noHBand="0" w:noVBand="1"/>
      </w:tblPr>
      <w:tblGrid>
        <w:gridCol w:w="2396"/>
        <w:gridCol w:w="560"/>
        <w:gridCol w:w="560"/>
        <w:gridCol w:w="559"/>
        <w:gridCol w:w="560"/>
        <w:gridCol w:w="740"/>
        <w:gridCol w:w="859"/>
      </w:tblGrid>
      <w:tr w:rsidR="00FF06D7">
        <w:trPr>
          <w:trHeight w:val="511"/>
        </w:trPr>
        <w:tc>
          <w:tcPr>
            <w:tcW w:w="2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Вид</w:t>
            </w:r>
            <w:r>
              <w:t xml:space="preserve"> </w:t>
            </w:r>
            <w:r>
              <w:t>ошибки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8" w:firstLine="0"/>
              <w:jc w:val="right"/>
            </w:pPr>
            <w:r>
              <w:t xml:space="preserve">            </w:t>
            </w:r>
            <w:r>
              <w:t>Число</w:t>
            </w:r>
            <w:r>
              <w:t xml:space="preserve"> </w:t>
            </w:r>
            <w:r>
              <w:t>ошибок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6" w:firstLine="0"/>
              <w:jc w:val="center"/>
            </w:pPr>
            <w:r>
              <w:t xml:space="preserve">0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9" w:firstLine="0"/>
              <w:jc w:val="center"/>
            </w:pPr>
            <w:r>
              <w:t xml:space="preserve">1 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8" w:firstLine="0"/>
              <w:jc w:val="center"/>
            </w:pPr>
            <w:r>
              <w:t xml:space="preserve">2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t xml:space="preserve">&gt; 2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1" w:firstLine="0"/>
            </w:pPr>
            <w:r>
              <w:rPr>
                <w:b/>
              </w:rPr>
              <w:t>Сред.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9" w:firstLine="0"/>
              <w:jc w:val="left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511"/>
        </w:trPr>
        <w:tc>
          <w:tcPr>
            <w:tcW w:w="2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46" w:firstLine="0"/>
              <w:jc w:val="left"/>
            </w:pPr>
            <w:r>
              <w:t>Количество</w:t>
            </w:r>
            <w:r>
              <w:t xml:space="preserve">  </w:t>
            </w:r>
            <w:r>
              <w:t>линейных</w:t>
            </w:r>
            <w:r>
              <w:t xml:space="preserve"> </w:t>
            </w:r>
            <w:r>
              <w:t>дизметрий</w:t>
            </w:r>
            <w:r>
              <w:t xml:space="preserve">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15.2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44.4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26.8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13.6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9" w:firstLine="0"/>
              <w:jc w:val="center"/>
            </w:pPr>
            <w:r>
              <w:rPr>
                <w:b/>
              </w:rPr>
              <w:t xml:space="preserve">1.42 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7" w:firstLine="0"/>
              <w:jc w:val="center"/>
            </w:pPr>
            <w:r>
              <w:rPr>
                <w:b/>
              </w:rPr>
              <w:t xml:space="preserve">0.98 </w:t>
            </w:r>
          </w:p>
        </w:tc>
      </w:tr>
      <w:tr w:rsidR="00FF06D7">
        <w:trPr>
          <w:trHeight w:val="511"/>
        </w:trPr>
        <w:tc>
          <w:tcPr>
            <w:tcW w:w="2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98" w:firstLine="0"/>
              <w:jc w:val="left"/>
            </w:pPr>
            <w:r>
              <w:t>Количество</w:t>
            </w:r>
            <w:r>
              <w:t xml:space="preserve">  </w:t>
            </w:r>
            <w:r>
              <w:t>угловых</w:t>
            </w:r>
            <w:r>
              <w:t xml:space="preserve"> </w:t>
            </w:r>
            <w:r>
              <w:t>дизметрий</w:t>
            </w:r>
            <w:r>
              <w:t xml:space="preserve"> 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1" w:firstLine="0"/>
            </w:pPr>
            <w:r>
              <w:t>25.3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38.9</w:t>
            </w:r>
          </w:p>
        </w:tc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t>25.8</w:t>
            </w:r>
          </w:p>
        </w:tc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10 </w:t>
            </w:r>
          </w:p>
        </w:tc>
        <w:tc>
          <w:tcPr>
            <w:tcW w:w="7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9" w:firstLine="0"/>
              <w:jc w:val="center"/>
            </w:pPr>
            <w:r>
              <w:rPr>
                <w:b/>
              </w:rPr>
              <w:t xml:space="preserve">1.22 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7" w:firstLine="0"/>
              <w:jc w:val="center"/>
            </w:pPr>
            <w:r>
              <w:rPr>
                <w:b/>
              </w:rPr>
              <w:t xml:space="preserve">0.96 </w:t>
            </w:r>
          </w:p>
        </w:tc>
      </w:tr>
    </w:tbl>
    <w:p w:rsidR="00FF06D7" w:rsidRDefault="000C0CF3">
      <w:pPr>
        <w:spacing w:after="0" w:line="259" w:lineRule="auto"/>
        <w:ind w:left="0" w:right="52" w:firstLine="0"/>
        <w:jc w:val="right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128" w:right="92" w:hanging="10"/>
      </w:pPr>
      <w:r>
        <w:rPr>
          <w:i/>
        </w:rPr>
        <w:t>Таблица 102. Распределение количества топологических ошибок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15" w:type="dxa"/>
        </w:tblCellMar>
        <w:tblLook w:val="04A0" w:firstRow="1" w:lastRow="0" w:firstColumn="1" w:lastColumn="0" w:noHBand="0" w:noVBand="1"/>
      </w:tblPr>
      <w:tblGrid>
        <w:gridCol w:w="3382"/>
        <w:gridCol w:w="514"/>
        <w:gridCol w:w="515"/>
        <w:gridCol w:w="359"/>
        <w:gridCol w:w="680"/>
        <w:gridCol w:w="787"/>
      </w:tblGrid>
      <w:tr w:rsidR="00FF06D7">
        <w:trPr>
          <w:trHeight w:val="510"/>
        </w:trPr>
        <w:tc>
          <w:tcPr>
            <w:tcW w:w="3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Количество</w:t>
            </w:r>
            <w:r>
              <w:t xml:space="preserve"> </w:t>
            </w:r>
            <w:r>
              <w:t>топологических</w:t>
            </w:r>
            <w:r>
              <w:t xml:space="preserve">  </w:t>
            </w:r>
            <w:r>
              <w:t>ошибок</w:t>
            </w:r>
            <w:r>
              <w:t xml:space="preserve"> 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2" w:firstLine="0"/>
              <w:jc w:val="center"/>
            </w:pPr>
            <w:r>
              <w:t xml:space="preserve">0 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t xml:space="preserve">1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&gt;1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Сред.</w:t>
            </w:r>
          </w:p>
        </w:tc>
        <w:tc>
          <w:tcPr>
            <w:tcW w:w="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320"/>
        </w:trPr>
        <w:tc>
          <w:tcPr>
            <w:tcW w:w="3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Процент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всей</w:t>
            </w:r>
            <w:r>
              <w:t xml:space="preserve"> </w:t>
            </w:r>
            <w:r>
              <w:t>выборке</w:t>
            </w:r>
            <w:r>
              <w:t xml:space="preserve"> (n=200) </w:t>
            </w:r>
          </w:p>
        </w:tc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70.4</w:t>
            </w:r>
          </w:p>
        </w:tc>
        <w:tc>
          <w:tcPr>
            <w:tcW w:w="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24.6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7" w:firstLine="0"/>
              <w:jc w:val="left"/>
            </w:pPr>
            <w:r>
              <w:t xml:space="preserve">5 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rPr>
                <w:b/>
              </w:rPr>
              <w:t xml:space="preserve">0.36 </w:t>
            </w:r>
          </w:p>
        </w:tc>
        <w:tc>
          <w:tcPr>
            <w:tcW w:w="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2" w:firstLine="0"/>
              <w:jc w:val="center"/>
            </w:pPr>
            <w:r>
              <w:rPr>
                <w:b/>
              </w:rPr>
              <w:t xml:space="preserve">0.62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211" w:right="92" w:hanging="10"/>
      </w:pPr>
      <w:r>
        <w:rPr>
          <w:i/>
        </w:rPr>
        <w:t>Таблица 103. Распределение баллов за ориентацию фигур</w:t>
      </w:r>
      <w:r>
        <w:t xml:space="preserve"> </w:t>
      </w:r>
      <w:r>
        <w:rPr>
          <w:i/>
        </w:rPr>
        <w:t>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" w:type="dxa"/>
        </w:tblCellMar>
        <w:tblLook w:val="04A0" w:firstRow="1" w:lastRow="0" w:firstColumn="1" w:lastColumn="0" w:noHBand="0" w:noVBand="1"/>
      </w:tblPr>
      <w:tblGrid>
        <w:gridCol w:w="3301"/>
        <w:gridCol w:w="502"/>
        <w:gridCol w:w="500"/>
        <w:gridCol w:w="502"/>
        <w:gridCol w:w="662"/>
        <w:gridCol w:w="769"/>
      </w:tblGrid>
      <w:tr w:rsidR="00FF06D7">
        <w:trPr>
          <w:trHeight w:val="511"/>
        </w:trPr>
        <w:tc>
          <w:tcPr>
            <w:tcW w:w="3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1" w:firstLine="0"/>
              <w:jc w:val="right"/>
            </w:pPr>
            <w:r>
              <w:t xml:space="preserve">            </w:t>
            </w:r>
            <w:r>
              <w:t>Баллы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0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1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2 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" w:firstLine="0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258"/>
        </w:trPr>
        <w:tc>
          <w:tcPr>
            <w:tcW w:w="3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Процент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всей</w:t>
            </w:r>
            <w:r>
              <w:t xml:space="preserve"> </w:t>
            </w:r>
            <w:r>
              <w:t>выборке</w:t>
            </w:r>
            <w:r>
              <w:t xml:space="preserve"> (n=200)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21.2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59.1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19.7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0.98 </w:t>
            </w:r>
          </w:p>
        </w:tc>
        <w:tc>
          <w:tcPr>
            <w:tcW w:w="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1" w:firstLine="0"/>
              <w:jc w:val="center"/>
            </w:pPr>
            <w:r>
              <w:rPr>
                <w:b/>
              </w:rPr>
              <w:t xml:space="preserve">0.64 </w:t>
            </w:r>
          </w:p>
        </w:tc>
      </w:tr>
    </w:tbl>
    <w:p w:rsidR="00FF06D7" w:rsidRDefault="000C0CF3">
      <w:pPr>
        <w:spacing w:line="248" w:lineRule="auto"/>
        <w:ind w:left="399" w:right="95" w:firstLine="0"/>
      </w:pPr>
      <w:r>
        <w:rPr>
          <w:b/>
        </w:rPr>
        <w:t xml:space="preserve">27. Кубики Кооса </w:t>
      </w:r>
      <w:r>
        <w:t xml:space="preserve">(Block Design Test). </w:t>
      </w:r>
    </w:p>
    <w:p w:rsidR="00FF06D7" w:rsidRDefault="000C0CF3">
      <w:pPr>
        <w:ind w:left="-13" w:right="97"/>
      </w:pPr>
      <w:r>
        <w:t xml:space="preserve">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возможности</w:t>
      </w:r>
      <w:r>
        <w:t xml:space="preserve"> </w:t>
      </w:r>
      <w:r>
        <w:t>восприятия</w:t>
      </w:r>
      <w:r>
        <w:t xml:space="preserve"> </w:t>
      </w:r>
      <w:r>
        <w:t>и</w:t>
      </w:r>
      <w:r>
        <w:t xml:space="preserve"> </w:t>
      </w:r>
      <w:r>
        <w:t>воспроизведения</w:t>
      </w:r>
      <w:r>
        <w:t xml:space="preserve"> </w:t>
      </w:r>
      <w:r>
        <w:t>определенной</w:t>
      </w:r>
      <w:r>
        <w:t xml:space="preserve"> </w:t>
      </w:r>
      <w:r>
        <w:t>фигуры</w:t>
      </w:r>
      <w:r>
        <w:t xml:space="preserve"> </w:t>
      </w:r>
      <w:r>
        <w:t>из</w:t>
      </w:r>
      <w:r>
        <w:t xml:space="preserve"> </w:t>
      </w:r>
      <w:r>
        <w:t>кубиков</w:t>
      </w:r>
      <w:r>
        <w:t xml:space="preserve">. 4 </w:t>
      </w:r>
      <w:r>
        <w:t>грани</w:t>
      </w:r>
      <w:r>
        <w:t xml:space="preserve"> </w:t>
      </w:r>
      <w:r>
        <w:t>кубиков</w:t>
      </w:r>
      <w:r>
        <w:t xml:space="preserve"> </w:t>
      </w:r>
      <w:r>
        <w:t>окрашены</w:t>
      </w:r>
      <w:r>
        <w:t xml:space="preserve"> </w:t>
      </w:r>
      <w:r>
        <w:t>в</w:t>
      </w:r>
      <w:r>
        <w:t xml:space="preserve"> </w:t>
      </w:r>
      <w:r>
        <w:t>один</w:t>
      </w:r>
      <w:r>
        <w:t xml:space="preserve"> </w:t>
      </w:r>
      <w:r>
        <w:t>из</w:t>
      </w:r>
      <w:r>
        <w:t xml:space="preserve"> </w:t>
      </w:r>
      <w:r>
        <w:t>четырех</w:t>
      </w:r>
      <w:r>
        <w:t xml:space="preserve"> </w:t>
      </w:r>
      <w:r>
        <w:t>цветов</w:t>
      </w:r>
      <w:r>
        <w:t xml:space="preserve"> (</w:t>
      </w:r>
      <w:r>
        <w:t>белый</w:t>
      </w:r>
      <w:r>
        <w:t xml:space="preserve">, </w:t>
      </w:r>
      <w:r>
        <w:t>красный</w:t>
      </w:r>
      <w:r>
        <w:t xml:space="preserve">, </w:t>
      </w:r>
      <w:r>
        <w:t>желтый</w:t>
      </w:r>
      <w:r>
        <w:t xml:space="preserve">, </w:t>
      </w:r>
      <w:r>
        <w:t>синий</w:t>
      </w:r>
      <w:r>
        <w:t xml:space="preserve">), 2 </w:t>
      </w:r>
      <w:r>
        <w:t>грани</w:t>
      </w:r>
      <w:r>
        <w:t xml:space="preserve"> </w:t>
      </w:r>
      <w:r>
        <w:t>поделены</w:t>
      </w:r>
      <w:r>
        <w:t xml:space="preserve"> </w:t>
      </w:r>
      <w:r>
        <w:t>диагональю</w:t>
      </w:r>
      <w:r>
        <w:t xml:space="preserve"> </w:t>
      </w:r>
      <w:r>
        <w:t>и</w:t>
      </w:r>
      <w:r>
        <w:t xml:space="preserve"> </w:t>
      </w:r>
      <w:r>
        <w:t>окрашены</w:t>
      </w:r>
      <w:r>
        <w:t xml:space="preserve"> </w:t>
      </w:r>
      <w:r>
        <w:t>в</w:t>
      </w:r>
      <w:r>
        <w:t xml:space="preserve"> </w:t>
      </w:r>
      <w:r>
        <w:t>белый</w:t>
      </w:r>
      <w:r>
        <w:t xml:space="preserve"> </w:t>
      </w:r>
      <w:r>
        <w:t>и</w:t>
      </w:r>
      <w:r>
        <w:t xml:space="preserve"> </w:t>
      </w:r>
      <w:r>
        <w:t>красный</w:t>
      </w:r>
      <w:r>
        <w:t xml:space="preserve"> </w:t>
      </w:r>
      <w:r>
        <w:t>цвет</w:t>
      </w:r>
      <w:r>
        <w:t xml:space="preserve"> </w:t>
      </w:r>
      <w:r>
        <w:t>или</w:t>
      </w:r>
      <w:r>
        <w:t xml:space="preserve"> </w:t>
      </w:r>
      <w:r>
        <w:t>в</w:t>
      </w:r>
      <w:r>
        <w:t xml:space="preserve"> </w:t>
      </w:r>
      <w:r>
        <w:t>желтый</w:t>
      </w:r>
      <w:r>
        <w:t xml:space="preserve"> </w:t>
      </w:r>
      <w:r>
        <w:t>и</w:t>
      </w:r>
      <w:r>
        <w:t xml:space="preserve"> </w:t>
      </w:r>
      <w:r>
        <w:t>синий</w:t>
      </w:r>
      <w:r>
        <w:t xml:space="preserve"> </w:t>
      </w:r>
      <w:r>
        <w:t>цвет</w:t>
      </w:r>
      <w:r>
        <w:t xml:space="preserve">.  </w:t>
      </w:r>
    </w:p>
    <w:p w:rsidR="00FF06D7" w:rsidRDefault="000C0CF3">
      <w:pPr>
        <w:spacing w:after="62"/>
        <w:ind w:left="-13" w:right="97"/>
      </w:pPr>
      <w:r>
        <w:rPr>
          <w:b/>
          <w:i/>
        </w:rPr>
        <w:t>Процедура проведения пробы</w:t>
      </w:r>
      <w:r>
        <w:rPr>
          <w:i/>
        </w:rPr>
        <w:t>.</w:t>
      </w:r>
      <w:r>
        <w:t xml:space="preserve"> </w:t>
      </w:r>
      <w:r>
        <w:t>Проба</w:t>
      </w:r>
      <w:r>
        <w:t xml:space="preserve"> </w:t>
      </w:r>
      <w:r>
        <w:t>включает</w:t>
      </w:r>
      <w:r>
        <w:t xml:space="preserve"> </w:t>
      </w:r>
      <w:r>
        <w:t>в</w:t>
      </w:r>
      <w:r>
        <w:t xml:space="preserve"> </w:t>
      </w:r>
      <w:r>
        <w:t>себя</w:t>
      </w:r>
      <w:r>
        <w:t xml:space="preserve"> 4 </w:t>
      </w:r>
      <w:r>
        <w:t>задания</w:t>
      </w:r>
      <w:r>
        <w:t xml:space="preserve">: 2 </w:t>
      </w:r>
      <w:r>
        <w:t>простых</w:t>
      </w:r>
      <w:r>
        <w:t xml:space="preserve"> </w:t>
      </w:r>
      <w:r>
        <w:t>и</w:t>
      </w:r>
      <w:r>
        <w:t xml:space="preserve"> 2 </w:t>
      </w:r>
      <w:r>
        <w:t>более</w:t>
      </w:r>
      <w:r>
        <w:t xml:space="preserve"> </w:t>
      </w:r>
      <w:r>
        <w:t>сложных</w:t>
      </w:r>
      <w:r>
        <w:t xml:space="preserve">, </w:t>
      </w:r>
      <w:r>
        <w:t>где</w:t>
      </w:r>
      <w:r>
        <w:t xml:space="preserve"> </w:t>
      </w:r>
      <w:r>
        <w:t>границы</w:t>
      </w:r>
      <w:r>
        <w:t xml:space="preserve"> </w:t>
      </w:r>
      <w:r>
        <w:t>узора</w:t>
      </w:r>
      <w:r>
        <w:t xml:space="preserve"> </w:t>
      </w:r>
      <w:r>
        <w:t>не</w:t>
      </w:r>
      <w:r>
        <w:t xml:space="preserve"> </w:t>
      </w:r>
      <w:r>
        <w:t>совпадают</w:t>
      </w:r>
      <w:r>
        <w:t xml:space="preserve"> </w:t>
      </w:r>
      <w:r>
        <w:t>с</w:t>
      </w:r>
      <w:r>
        <w:t xml:space="preserve"> </w:t>
      </w:r>
      <w:r>
        <w:t>границами</w:t>
      </w:r>
      <w:r>
        <w:t xml:space="preserve"> </w:t>
      </w:r>
      <w:r>
        <w:t>кубиков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9).  </w:t>
      </w:r>
    </w:p>
    <w:p w:rsidR="00FF06D7" w:rsidRDefault="000C0CF3">
      <w:pPr>
        <w:spacing w:after="28" w:line="259" w:lineRule="auto"/>
        <w:ind w:left="0" w:right="655" w:firstLine="0"/>
        <w:jc w:val="right"/>
      </w:pPr>
      <w:r>
        <w:rPr>
          <w:noProof/>
        </w:rPr>
        <w:drawing>
          <wp:inline distT="0" distB="0" distL="0" distR="0">
            <wp:extent cx="3265932" cy="890016"/>
            <wp:effectExtent l="0" t="0" r="0" b="0"/>
            <wp:docPr id="53937" name="Picture 539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37" name="Picture 53937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65932" cy="890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line="267" w:lineRule="auto"/>
        <w:ind w:left="94" w:right="92" w:hanging="10"/>
      </w:pPr>
      <w:r>
        <w:t>Рис</w:t>
      </w:r>
      <w:r>
        <w:t>. 9.</w:t>
      </w:r>
      <w:r>
        <w:rPr>
          <w:i/>
        </w:rPr>
        <w:t xml:space="preserve"> Образцы узоров к пробе «Кубики Кооса» </w:t>
      </w:r>
      <w:r>
        <w:t>(</w:t>
      </w:r>
      <w:r>
        <w:t>первый</w:t>
      </w:r>
      <w:r>
        <w:t xml:space="preserve"> </w:t>
      </w:r>
      <w:r>
        <w:t>и</w:t>
      </w:r>
      <w:r>
        <w:t xml:space="preserve"> </w:t>
      </w:r>
      <w:r>
        <w:t>третий</w:t>
      </w:r>
      <w:r>
        <w:t xml:space="preserve"> </w:t>
      </w:r>
    </w:p>
    <w:p w:rsidR="00FF06D7" w:rsidRDefault="000C0CF3">
      <w:pPr>
        <w:spacing w:after="20" w:line="259" w:lineRule="auto"/>
        <w:ind w:left="69" w:right="166" w:hanging="10"/>
        <w:jc w:val="center"/>
      </w:pPr>
      <w:r>
        <w:t xml:space="preserve">—  </w:t>
      </w:r>
      <w:r>
        <w:t>красно</w:t>
      </w:r>
      <w:r>
        <w:t>-</w:t>
      </w:r>
      <w:r>
        <w:t>белые</w:t>
      </w:r>
      <w:r>
        <w:t xml:space="preserve">, </w:t>
      </w:r>
      <w:r>
        <w:t>второй</w:t>
      </w:r>
      <w:r>
        <w:t xml:space="preserve"> </w:t>
      </w:r>
      <w:r>
        <w:t>и</w:t>
      </w:r>
      <w:r>
        <w:t xml:space="preserve"> </w:t>
      </w:r>
      <w:r>
        <w:t>четвертый</w:t>
      </w:r>
      <w:r>
        <w:t xml:space="preserve"> — </w:t>
      </w:r>
      <w:r>
        <w:t>желто</w:t>
      </w:r>
      <w:r>
        <w:t>-</w:t>
      </w:r>
      <w:r>
        <w:t>синие</w:t>
      </w:r>
      <w:r>
        <w:t xml:space="preserve">) </w:t>
      </w:r>
    </w:p>
    <w:p w:rsidR="00FF06D7" w:rsidRDefault="000C0CF3">
      <w:pPr>
        <w:ind w:left="-13" w:right="97"/>
      </w:pPr>
      <w:r>
        <w:t>Ребенку</w:t>
      </w:r>
      <w:r>
        <w:t xml:space="preserve"> </w:t>
      </w:r>
      <w:r>
        <w:t>предъявляют</w:t>
      </w:r>
      <w:r>
        <w:t xml:space="preserve"> </w:t>
      </w:r>
      <w:r>
        <w:t>набор</w:t>
      </w:r>
      <w:r>
        <w:t xml:space="preserve"> </w:t>
      </w:r>
      <w:r>
        <w:t>из</w:t>
      </w:r>
      <w:r>
        <w:t xml:space="preserve"> 6 </w:t>
      </w:r>
      <w:r>
        <w:t>кубиков</w:t>
      </w:r>
      <w:r>
        <w:t xml:space="preserve"> </w:t>
      </w:r>
      <w:r>
        <w:t>и</w:t>
      </w:r>
      <w:r>
        <w:t xml:space="preserve"> </w:t>
      </w:r>
      <w:r>
        <w:t>объясняют</w:t>
      </w:r>
      <w:r>
        <w:t xml:space="preserve">, </w:t>
      </w:r>
      <w:r>
        <w:t>что</w:t>
      </w:r>
      <w:r>
        <w:t xml:space="preserve"> </w:t>
      </w:r>
      <w:r>
        <w:t>все</w:t>
      </w:r>
      <w:r>
        <w:t xml:space="preserve"> </w:t>
      </w:r>
      <w:r>
        <w:t>кубики</w:t>
      </w:r>
      <w:r>
        <w:t xml:space="preserve"> </w:t>
      </w:r>
      <w:r>
        <w:t>одинаковые</w:t>
      </w:r>
      <w:r>
        <w:t xml:space="preserve">. </w:t>
      </w:r>
      <w:r>
        <w:t>После</w:t>
      </w:r>
      <w:r>
        <w:t xml:space="preserve"> </w:t>
      </w:r>
      <w:r>
        <w:t>этого</w:t>
      </w:r>
      <w:r>
        <w:t xml:space="preserve"> </w:t>
      </w:r>
      <w:r>
        <w:t>предъявляется</w:t>
      </w:r>
      <w:r>
        <w:t xml:space="preserve"> </w:t>
      </w:r>
      <w:r>
        <w:t>карточка</w:t>
      </w:r>
      <w:r>
        <w:t xml:space="preserve"> </w:t>
      </w:r>
      <w:r>
        <w:t>с</w:t>
      </w:r>
      <w:r>
        <w:t xml:space="preserve"> </w:t>
      </w:r>
      <w:r>
        <w:t>образцом</w:t>
      </w:r>
      <w:r>
        <w:t xml:space="preserve">. 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Сложи</w:t>
      </w:r>
      <w:r>
        <w:t xml:space="preserve"> </w:t>
      </w:r>
      <w:r>
        <w:t>из</w:t>
      </w:r>
      <w:r>
        <w:t xml:space="preserve"> </w:t>
      </w:r>
      <w:r>
        <w:t>кубиков</w:t>
      </w:r>
      <w:r>
        <w:t xml:space="preserve"> </w:t>
      </w:r>
      <w:r>
        <w:t>узор</w:t>
      </w:r>
      <w:r>
        <w:t xml:space="preserve">, </w:t>
      </w:r>
      <w:r>
        <w:t>такой</w:t>
      </w:r>
      <w:r>
        <w:t xml:space="preserve"> </w:t>
      </w:r>
      <w:r>
        <w:t>же</w:t>
      </w:r>
      <w:r>
        <w:t xml:space="preserve">, </w:t>
      </w:r>
      <w:r>
        <w:t>как</w:t>
      </w:r>
      <w:r>
        <w:t xml:space="preserve"> </w:t>
      </w:r>
      <w:r>
        <w:t>на</w:t>
      </w:r>
      <w:r>
        <w:t xml:space="preserve"> </w:t>
      </w:r>
      <w:r>
        <w:t>образце</w:t>
      </w:r>
      <w:r>
        <w:t xml:space="preserve">». </w:t>
      </w:r>
      <w:r>
        <w:t>Карточки</w:t>
      </w:r>
      <w:r>
        <w:t xml:space="preserve"> </w:t>
      </w:r>
      <w:r>
        <w:t>предъявляются</w:t>
      </w:r>
      <w:r>
        <w:t xml:space="preserve"> </w:t>
      </w:r>
      <w:r>
        <w:t>последовательно</w:t>
      </w:r>
      <w:r>
        <w:t xml:space="preserve">. </w:t>
      </w:r>
      <w:r>
        <w:t>Фиксируется</w:t>
      </w:r>
      <w:r>
        <w:t xml:space="preserve"> 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каждой</w:t>
      </w:r>
      <w:r>
        <w:t xml:space="preserve"> </w:t>
      </w:r>
      <w:r>
        <w:t>фигуры</w:t>
      </w:r>
      <w:r>
        <w:t xml:space="preserve">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в</w:t>
      </w:r>
      <w:r>
        <w:t xml:space="preserve"> </w:t>
      </w:r>
      <w:r>
        <w:t>течение</w:t>
      </w:r>
      <w:r>
        <w:t xml:space="preserve"> 1 </w:t>
      </w:r>
      <w:r>
        <w:t>минуты</w:t>
      </w:r>
      <w:r>
        <w:t xml:space="preserve"> </w:t>
      </w:r>
      <w:r>
        <w:t>не</w:t>
      </w:r>
      <w:r>
        <w:t xml:space="preserve"> </w:t>
      </w:r>
      <w:r>
        <w:t>складывает</w:t>
      </w:r>
      <w:r>
        <w:t xml:space="preserve"> </w:t>
      </w:r>
      <w:r>
        <w:t>первый</w:t>
      </w:r>
      <w:r>
        <w:t xml:space="preserve"> </w:t>
      </w:r>
      <w:r>
        <w:t>и</w:t>
      </w:r>
      <w:r>
        <w:t xml:space="preserve"> / </w:t>
      </w:r>
      <w:r>
        <w:t>или</w:t>
      </w:r>
      <w:r>
        <w:t xml:space="preserve"> </w:t>
      </w:r>
      <w:r>
        <w:t>второй</w:t>
      </w:r>
      <w:r>
        <w:t xml:space="preserve"> </w:t>
      </w:r>
      <w:r>
        <w:t>образец</w:t>
      </w:r>
      <w:r>
        <w:t xml:space="preserve">, </w:t>
      </w:r>
      <w:r>
        <w:t>ему</w:t>
      </w:r>
      <w:r>
        <w:t xml:space="preserve"> </w:t>
      </w:r>
      <w:r>
        <w:t>задают</w:t>
      </w:r>
      <w:r>
        <w:t xml:space="preserve"> </w:t>
      </w:r>
      <w:r>
        <w:t>наводящие</w:t>
      </w:r>
      <w:r>
        <w:t xml:space="preserve"> </w:t>
      </w:r>
      <w:r>
        <w:t>вопросы</w:t>
      </w:r>
      <w:r>
        <w:t xml:space="preserve"> («</w:t>
      </w:r>
      <w:r>
        <w:t>Куда</w:t>
      </w:r>
      <w:r>
        <w:t xml:space="preserve"> </w:t>
      </w:r>
      <w:r>
        <w:t>смотрит</w:t>
      </w:r>
      <w:r>
        <w:t xml:space="preserve"> </w:t>
      </w:r>
      <w:r>
        <w:t>этот</w:t>
      </w:r>
      <w:r>
        <w:t xml:space="preserve"> </w:t>
      </w:r>
      <w:r>
        <w:t>уг</w:t>
      </w:r>
      <w:r>
        <w:t>олок</w:t>
      </w:r>
      <w:r>
        <w:t xml:space="preserve">?»). </w:t>
      </w:r>
      <w:r>
        <w:t>Если</w:t>
      </w:r>
      <w:r>
        <w:t xml:space="preserve"> </w:t>
      </w:r>
      <w:r>
        <w:t>ребенок</w:t>
      </w:r>
      <w:r>
        <w:t xml:space="preserve"> </w:t>
      </w:r>
      <w:r>
        <w:t>в</w:t>
      </w:r>
      <w:r>
        <w:t xml:space="preserve"> </w:t>
      </w:r>
      <w:r>
        <w:t>течение</w:t>
      </w:r>
      <w:r>
        <w:t xml:space="preserve"> 1 </w:t>
      </w:r>
      <w:r>
        <w:t>минуты</w:t>
      </w:r>
      <w:r>
        <w:t xml:space="preserve"> </w:t>
      </w:r>
      <w:r>
        <w:t>не</w:t>
      </w:r>
      <w:r>
        <w:t xml:space="preserve"> </w:t>
      </w:r>
      <w:r>
        <w:t>складывает</w:t>
      </w:r>
      <w:r>
        <w:t xml:space="preserve"> </w:t>
      </w:r>
      <w:r>
        <w:t>третий</w:t>
      </w:r>
      <w:r>
        <w:t xml:space="preserve"> </w:t>
      </w:r>
      <w:r>
        <w:t>и</w:t>
      </w:r>
      <w:r>
        <w:t xml:space="preserve"> / </w:t>
      </w:r>
      <w:r>
        <w:t>или</w:t>
      </w:r>
      <w:r>
        <w:t xml:space="preserve"> </w:t>
      </w:r>
      <w:r>
        <w:t>четвертый</w:t>
      </w:r>
      <w:r>
        <w:t xml:space="preserve"> </w:t>
      </w:r>
      <w:r>
        <w:t>образец</w:t>
      </w:r>
      <w:r>
        <w:t xml:space="preserve">, </w:t>
      </w:r>
      <w:r>
        <w:t>то</w:t>
      </w:r>
      <w:r>
        <w:t xml:space="preserve"> </w:t>
      </w:r>
      <w:r>
        <w:t>ему</w:t>
      </w:r>
      <w:r>
        <w:t xml:space="preserve"> </w:t>
      </w:r>
      <w:r>
        <w:t>предлагают</w:t>
      </w:r>
      <w:r>
        <w:t xml:space="preserve"> </w:t>
      </w:r>
      <w:r>
        <w:t>дополнительные</w:t>
      </w:r>
      <w:r>
        <w:t xml:space="preserve"> </w:t>
      </w:r>
      <w:r>
        <w:t>карточки</w:t>
      </w:r>
      <w:r>
        <w:t xml:space="preserve"> </w:t>
      </w:r>
      <w:r>
        <w:t>с</w:t>
      </w:r>
      <w:r>
        <w:t xml:space="preserve"> </w:t>
      </w:r>
      <w:r>
        <w:t>обозначенными</w:t>
      </w:r>
      <w:r>
        <w:t xml:space="preserve"> </w:t>
      </w:r>
      <w:r>
        <w:t>границами</w:t>
      </w:r>
      <w:r>
        <w:t xml:space="preserve"> </w:t>
      </w:r>
      <w:r>
        <w:t>кубиков</w:t>
      </w:r>
      <w:r>
        <w:t xml:space="preserve">, </w:t>
      </w:r>
      <w:r>
        <w:t>а</w:t>
      </w:r>
      <w:r>
        <w:t xml:space="preserve"> </w:t>
      </w:r>
      <w:r>
        <w:t>по</w:t>
      </w:r>
      <w:r>
        <w:t xml:space="preserve"> </w:t>
      </w:r>
      <w:r>
        <w:t>истечении</w:t>
      </w:r>
      <w:r>
        <w:t xml:space="preserve"> 1 </w:t>
      </w:r>
      <w:r>
        <w:t>минуты</w:t>
      </w:r>
      <w:r>
        <w:t xml:space="preserve"> </w:t>
      </w:r>
      <w:r>
        <w:t>задают</w:t>
      </w:r>
      <w:r>
        <w:t xml:space="preserve"> </w:t>
      </w:r>
      <w:r>
        <w:t>наводящие</w:t>
      </w:r>
      <w:r>
        <w:t xml:space="preserve"> </w:t>
      </w:r>
      <w:r>
        <w:t>вопросы</w:t>
      </w:r>
      <w:r>
        <w:t xml:space="preserve">.  </w:t>
      </w:r>
    </w:p>
    <w:p w:rsidR="00FF06D7" w:rsidRDefault="000C0CF3">
      <w:pPr>
        <w:ind w:left="-13" w:right="97"/>
      </w:pPr>
      <w:r>
        <w:t>Сокращенный</w:t>
      </w:r>
      <w:r>
        <w:t xml:space="preserve"> </w:t>
      </w:r>
      <w:r>
        <w:t>вариант</w:t>
      </w:r>
      <w:r>
        <w:t xml:space="preserve"> </w:t>
      </w:r>
      <w:r>
        <w:t>исследования</w:t>
      </w:r>
      <w:r>
        <w:t xml:space="preserve"> </w:t>
      </w:r>
      <w:r>
        <w:t>предполагает</w:t>
      </w:r>
      <w:r>
        <w:t xml:space="preserve">, </w:t>
      </w:r>
      <w:r>
        <w:t>что</w:t>
      </w:r>
      <w:r>
        <w:t xml:space="preserve"> </w:t>
      </w:r>
      <w:r>
        <w:t>психолог</w:t>
      </w:r>
      <w:r>
        <w:t xml:space="preserve"> </w:t>
      </w:r>
      <w:r>
        <w:t>не</w:t>
      </w:r>
      <w:r>
        <w:t xml:space="preserve"> </w:t>
      </w:r>
      <w:r>
        <w:t>дает</w:t>
      </w:r>
      <w:r>
        <w:t xml:space="preserve"> </w:t>
      </w:r>
      <w:r>
        <w:t>организующую</w:t>
      </w:r>
      <w:r>
        <w:t xml:space="preserve"> </w:t>
      </w:r>
      <w:r>
        <w:t>помощь</w:t>
      </w:r>
      <w:r>
        <w:t xml:space="preserve"> </w:t>
      </w:r>
      <w:r>
        <w:t>и</w:t>
      </w:r>
      <w:r>
        <w:t xml:space="preserve"> </w:t>
      </w:r>
      <w:r>
        <w:t>дополнительные</w:t>
      </w:r>
      <w:r>
        <w:t xml:space="preserve"> </w:t>
      </w:r>
      <w:r>
        <w:t>карточки</w:t>
      </w:r>
      <w:r>
        <w:t xml:space="preserve">, </w:t>
      </w:r>
      <w:r>
        <w:t>а</w:t>
      </w:r>
      <w:r>
        <w:t xml:space="preserve"> 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ограничивается</w:t>
      </w:r>
      <w:r>
        <w:t xml:space="preserve">: </w:t>
      </w:r>
      <w:r>
        <w:t>для</w:t>
      </w:r>
      <w:r>
        <w:t xml:space="preserve"> 1 </w:t>
      </w:r>
      <w:r>
        <w:t>и</w:t>
      </w:r>
      <w:r>
        <w:t xml:space="preserve"> 2 </w:t>
      </w:r>
      <w:r>
        <w:t>фигуры</w:t>
      </w:r>
      <w:r>
        <w:t xml:space="preserve"> — 1 </w:t>
      </w:r>
      <w:r>
        <w:t>минутой</w:t>
      </w:r>
      <w:r>
        <w:t xml:space="preserve">, </w:t>
      </w:r>
      <w:r>
        <w:t>для</w:t>
      </w:r>
      <w:r>
        <w:t xml:space="preserve"> 3 </w:t>
      </w:r>
      <w:r>
        <w:t>и</w:t>
      </w:r>
      <w:r>
        <w:t xml:space="preserve"> 4 </w:t>
      </w:r>
      <w:r>
        <w:t>фигур</w:t>
      </w:r>
      <w:r>
        <w:t xml:space="preserve"> — 1,5 </w:t>
      </w:r>
      <w:r>
        <w:t>мин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Оценка</w:t>
      </w:r>
      <w:r>
        <w:t xml:space="preserve">. </w:t>
      </w:r>
      <w:r>
        <w:t>Эта</w:t>
      </w:r>
      <w:r>
        <w:t xml:space="preserve"> </w:t>
      </w:r>
      <w:r>
        <w:t>проба</w:t>
      </w:r>
      <w:r>
        <w:t xml:space="preserve"> </w:t>
      </w:r>
      <w:r>
        <w:t>традиционно</w:t>
      </w:r>
      <w:r>
        <w:t xml:space="preserve"> </w:t>
      </w:r>
      <w:r>
        <w:t>относится</w:t>
      </w:r>
      <w:r>
        <w:t xml:space="preserve"> </w:t>
      </w:r>
      <w:r>
        <w:t>к</w:t>
      </w:r>
      <w:r>
        <w:t xml:space="preserve"> </w:t>
      </w:r>
      <w:r>
        <w:t>пробам</w:t>
      </w:r>
      <w:r>
        <w:t xml:space="preserve"> </w:t>
      </w:r>
      <w:r>
        <w:t>на</w:t>
      </w:r>
      <w:r>
        <w:t xml:space="preserve"> «</w:t>
      </w:r>
      <w:r>
        <w:t>невербальный</w:t>
      </w:r>
      <w:r>
        <w:t xml:space="preserve"> </w:t>
      </w:r>
      <w:r>
        <w:t>интеллект</w:t>
      </w:r>
      <w:r>
        <w:t xml:space="preserve">», </w:t>
      </w:r>
      <w:r>
        <w:t>и</w:t>
      </w:r>
      <w:r>
        <w:t xml:space="preserve"> </w:t>
      </w:r>
      <w:r>
        <w:t>ее</w:t>
      </w:r>
      <w:r>
        <w:t xml:space="preserve"> </w:t>
      </w:r>
      <w:r>
        <w:t>выполнение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состояния</w:t>
      </w:r>
      <w:r>
        <w:t xml:space="preserve"> </w:t>
      </w:r>
      <w:r>
        <w:t>как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 xml:space="preserve">, </w:t>
      </w:r>
      <w:r>
        <w:t>что</w:t>
      </w:r>
      <w:r>
        <w:t xml:space="preserve"> </w:t>
      </w:r>
      <w:r>
        <w:t>необходимо</w:t>
      </w:r>
      <w:r>
        <w:t xml:space="preserve"> </w:t>
      </w:r>
      <w:r>
        <w:t>учитывать</w:t>
      </w:r>
      <w:r>
        <w:t xml:space="preserve"> </w:t>
      </w:r>
      <w:r>
        <w:t>при</w:t>
      </w:r>
      <w:r>
        <w:t xml:space="preserve"> </w:t>
      </w:r>
      <w:r>
        <w:t>интерпретации</w:t>
      </w:r>
      <w:r>
        <w:t xml:space="preserve"> </w:t>
      </w:r>
      <w:r>
        <w:t>параметра</w:t>
      </w:r>
      <w:r>
        <w:t xml:space="preserve"> «</w:t>
      </w:r>
      <w:r>
        <w:t>продуктивность</w:t>
      </w:r>
      <w:r>
        <w:t xml:space="preserve">». </w:t>
      </w:r>
      <w:r>
        <w:t>Анализ</w:t>
      </w:r>
      <w:r>
        <w:t xml:space="preserve"> </w:t>
      </w:r>
      <w:r>
        <w:t>ошибок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состояние</w:t>
      </w:r>
      <w:r>
        <w:t xml:space="preserve"> </w:t>
      </w:r>
      <w:r>
        <w:t>и</w:t>
      </w:r>
      <w:r>
        <w:t xml:space="preserve"> </w:t>
      </w:r>
      <w:r>
        <w:t>лево</w:t>
      </w:r>
      <w:r>
        <w:t xml:space="preserve">- </w:t>
      </w:r>
      <w:r>
        <w:t>и</w:t>
      </w:r>
      <w:r>
        <w:t xml:space="preserve"> </w:t>
      </w:r>
      <w:r>
        <w:t>правополушарных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spacing w:after="126"/>
        <w:ind w:left="-13" w:right="97"/>
      </w:pPr>
      <w:r>
        <w:rPr>
          <w:i/>
        </w:rPr>
        <w:t>Продуктивность</w:t>
      </w:r>
      <w:r>
        <w:t xml:space="preserve"> = 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выполненных</w:t>
      </w:r>
      <w:r>
        <w:t xml:space="preserve"> </w:t>
      </w:r>
      <w:r>
        <w:t>фигур</w:t>
      </w:r>
      <w:r>
        <w:t>: (</w:t>
      </w:r>
      <w:r>
        <w:t>в</w:t>
      </w:r>
      <w:r>
        <w:t xml:space="preserve"> </w:t>
      </w:r>
      <w:r>
        <w:t>течение</w:t>
      </w:r>
      <w:r>
        <w:t xml:space="preserve"> 1 </w:t>
      </w:r>
      <w:r>
        <w:t>минуты</w:t>
      </w:r>
      <w:r>
        <w:t xml:space="preserve"> </w:t>
      </w:r>
      <w:r>
        <w:t>х</w:t>
      </w:r>
      <w:r>
        <w:t xml:space="preserve"> 1) + (</w:t>
      </w:r>
      <w:r>
        <w:t>за</w:t>
      </w:r>
      <w:r>
        <w:t xml:space="preserve"> </w:t>
      </w:r>
      <w:r>
        <w:t>последующее</w:t>
      </w:r>
      <w:r>
        <w:t xml:space="preserve"> </w:t>
      </w:r>
      <w:r>
        <w:t>время</w:t>
      </w:r>
      <w:r>
        <w:t xml:space="preserve"> </w:t>
      </w:r>
      <w:r>
        <w:t>х</w:t>
      </w:r>
      <w:r>
        <w:t xml:space="preserve"> 0,5). </w:t>
      </w:r>
    </w:p>
    <w:p w:rsidR="00FF06D7" w:rsidRDefault="000C0CF3">
      <w:pPr>
        <w:spacing w:after="4" w:line="267" w:lineRule="auto"/>
        <w:ind w:left="80" w:right="177" w:hanging="10"/>
        <w:jc w:val="center"/>
      </w:pPr>
      <w:r>
        <w:rPr>
          <w:i/>
        </w:rPr>
        <w:t>Таблица 104. Распределение продуктивности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2" w:type="dxa"/>
        </w:tblCellMar>
        <w:tblLook w:val="04A0" w:firstRow="1" w:lastRow="0" w:firstColumn="1" w:lastColumn="0" w:noHBand="0" w:noVBand="1"/>
      </w:tblPr>
      <w:tblGrid>
        <w:gridCol w:w="2328"/>
        <w:gridCol w:w="511"/>
        <w:gridCol w:w="512"/>
        <w:gridCol w:w="512"/>
        <w:gridCol w:w="511"/>
        <w:gridCol w:w="400"/>
        <w:gridCol w:w="677"/>
        <w:gridCol w:w="785"/>
      </w:tblGrid>
      <w:tr w:rsidR="00FF06D7">
        <w:trPr>
          <w:trHeight w:val="511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           </w:t>
            </w:r>
            <w:r>
              <w:t>Продуктивность</w:t>
            </w:r>
            <w:r>
              <w:t xml:space="preserve">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 xml:space="preserve">0 </w:t>
            </w:r>
          </w:p>
        </w:tc>
        <w:tc>
          <w:tcPr>
            <w:tcW w:w="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1 </w:t>
            </w:r>
          </w:p>
        </w:tc>
        <w:tc>
          <w:tcPr>
            <w:tcW w:w="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2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 xml:space="preserve">3 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t xml:space="preserve">4 </w:t>
            </w:r>
          </w:p>
        </w:tc>
        <w:tc>
          <w:tcPr>
            <w:tcW w:w="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</w:pPr>
            <w:r>
              <w:rPr>
                <w:b/>
              </w:rPr>
              <w:t>Сред.</w:t>
            </w:r>
          </w:p>
        </w:tc>
        <w:tc>
          <w:tcPr>
            <w:tcW w:w="7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320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20.4</w:t>
            </w:r>
          </w:p>
        </w:tc>
        <w:tc>
          <w:tcPr>
            <w:tcW w:w="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14 </w:t>
            </w:r>
          </w:p>
        </w:tc>
        <w:tc>
          <w:tcPr>
            <w:tcW w:w="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35.5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20.4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t>9.7</w:t>
            </w:r>
          </w:p>
        </w:tc>
        <w:tc>
          <w:tcPr>
            <w:tcW w:w="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rPr>
                <w:b/>
              </w:rPr>
              <w:t xml:space="preserve">1.85 </w:t>
            </w:r>
          </w:p>
        </w:tc>
        <w:tc>
          <w:tcPr>
            <w:tcW w:w="7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rPr>
                <w:b/>
              </w:rPr>
              <w:t xml:space="preserve">1.24 </w:t>
            </w:r>
          </w:p>
        </w:tc>
      </w:tr>
      <w:tr w:rsidR="00FF06D7">
        <w:trPr>
          <w:trHeight w:val="319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1" w:firstLine="0"/>
              <w:jc w:val="left"/>
            </w:pPr>
            <w:r>
              <w:t xml:space="preserve">8.4 </w:t>
            </w:r>
          </w:p>
        </w:tc>
        <w:tc>
          <w:tcPr>
            <w:tcW w:w="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t>29.9</w:t>
            </w:r>
          </w:p>
        </w:tc>
        <w:tc>
          <w:tcPr>
            <w:tcW w:w="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t xml:space="preserve">29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24.3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t>8.4</w:t>
            </w:r>
          </w:p>
        </w:tc>
        <w:tc>
          <w:tcPr>
            <w:tcW w:w="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rPr>
                <w:b/>
              </w:rPr>
              <w:t xml:space="preserve">1.94 </w:t>
            </w:r>
          </w:p>
        </w:tc>
        <w:tc>
          <w:tcPr>
            <w:tcW w:w="7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320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rPr>
                <w:b/>
              </w:rPr>
              <w:t xml:space="preserve">14 </w:t>
            </w:r>
          </w:p>
        </w:tc>
        <w:tc>
          <w:tcPr>
            <w:tcW w:w="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" w:firstLine="0"/>
            </w:pPr>
            <w:r>
              <w:rPr>
                <w:b/>
              </w:rPr>
              <w:t>22.5</w:t>
            </w:r>
          </w:p>
        </w:tc>
        <w:tc>
          <w:tcPr>
            <w:tcW w:w="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rPr>
                <w:b/>
              </w:rPr>
              <w:t xml:space="preserve">32 </w:t>
            </w:r>
          </w:p>
        </w:tc>
        <w:tc>
          <w:tcPr>
            <w:tcW w:w="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" w:firstLine="0"/>
            </w:pPr>
            <w:r>
              <w:rPr>
                <w:b/>
              </w:rPr>
              <w:t>22.5</w:t>
            </w:r>
          </w:p>
        </w:tc>
        <w:tc>
          <w:tcPr>
            <w:tcW w:w="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rPr>
                <w:b/>
              </w:rPr>
              <w:t xml:space="preserve">9 </w:t>
            </w:r>
          </w:p>
        </w:tc>
        <w:tc>
          <w:tcPr>
            <w:tcW w:w="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1.9 </w:t>
            </w:r>
          </w:p>
        </w:tc>
        <w:tc>
          <w:tcPr>
            <w:tcW w:w="7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rPr>
                <w:b/>
              </w:rPr>
              <w:t xml:space="preserve">1.17 </w:t>
            </w:r>
          </w:p>
        </w:tc>
      </w:tr>
    </w:tbl>
    <w:p w:rsidR="00FF06D7" w:rsidRDefault="000C0CF3">
      <w:pPr>
        <w:spacing w:line="267" w:lineRule="auto"/>
        <w:ind w:left="394" w:right="92" w:hanging="10"/>
      </w:pPr>
      <w:r>
        <w:t>2.</w:t>
      </w:r>
      <w:r>
        <w:rPr>
          <w:i/>
        </w:rPr>
        <w:t xml:space="preserve"> Ошибки</w:t>
      </w:r>
      <w:r>
        <w:t xml:space="preserve">.  </w:t>
      </w:r>
    </w:p>
    <w:p w:rsidR="00FF06D7" w:rsidRDefault="000C0CF3">
      <w:pPr>
        <w:ind w:left="-13" w:right="97"/>
      </w:pPr>
      <w:r>
        <w:t>За</w:t>
      </w:r>
      <w:r>
        <w:t xml:space="preserve"> </w:t>
      </w:r>
      <w:r>
        <w:t>каждую</w:t>
      </w:r>
      <w:r>
        <w:t xml:space="preserve"> </w:t>
      </w:r>
      <w:r>
        <w:t>неисправленную</w:t>
      </w:r>
      <w:r>
        <w:t xml:space="preserve"> </w:t>
      </w:r>
      <w:r>
        <w:t>ошибку</w:t>
      </w:r>
      <w:r>
        <w:t xml:space="preserve"> </w:t>
      </w:r>
      <w:r>
        <w:t>начисляется</w:t>
      </w:r>
      <w:r>
        <w:t xml:space="preserve"> 1 </w:t>
      </w:r>
      <w:r>
        <w:t>балл</w:t>
      </w:r>
      <w:r>
        <w:t xml:space="preserve">, </w:t>
      </w:r>
      <w:r>
        <w:t>за</w:t>
      </w:r>
      <w:r>
        <w:t xml:space="preserve"> </w:t>
      </w:r>
      <w:r>
        <w:t>ошибку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 — 0,5 </w:t>
      </w:r>
      <w:r>
        <w:t>баллов</w:t>
      </w:r>
      <w:r>
        <w:t xml:space="preserve">. </w:t>
      </w:r>
    </w:p>
    <w:p w:rsidR="00FF06D7" w:rsidRDefault="000C0CF3">
      <w:pPr>
        <w:numPr>
          <w:ilvl w:val="0"/>
          <w:numId w:val="50"/>
        </w:numPr>
        <w:ind w:right="97"/>
      </w:pP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изменения</w:t>
      </w:r>
      <w:r>
        <w:t xml:space="preserve"> </w:t>
      </w:r>
      <w:r>
        <w:t>деталей</w:t>
      </w:r>
      <w:r>
        <w:t xml:space="preserve"> (</w:t>
      </w:r>
      <w:r>
        <w:t>например</w:t>
      </w:r>
      <w:r>
        <w:t xml:space="preserve">, </w:t>
      </w:r>
      <w:r>
        <w:t>неправильное</w:t>
      </w:r>
      <w:r>
        <w:t xml:space="preserve"> </w:t>
      </w:r>
      <w:r>
        <w:t>положение</w:t>
      </w:r>
      <w:r>
        <w:t xml:space="preserve"> </w:t>
      </w:r>
      <w:r>
        <w:t>верхнего</w:t>
      </w:r>
      <w:r>
        <w:t xml:space="preserve"> </w:t>
      </w:r>
      <w:r>
        <w:t>правого</w:t>
      </w:r>
      <w:r>
        <w:t xml:space="preserve"> </w:t>
      </w:r>
      <w:r>
        <w:t>кубика</w:t>
      </w:r>
      <w:r>
        <w:t xml:space="preserve"> </w:t>
      </w:r>
      <w:r>
        <w:t>в</w:t>
      </w:r>
      <w:r>
        <w:t xml:space="preserve"> </w:t>
      </w:r>
      <w:r>
        <w:t>первой</w:t>
      </w:r>
      <w:r>
        <w:t xml:space="preserve"> </w:t>
      </w:r>
      <w:r>
        <w:t>фигуре</w:t>
      </w:r>
      <w:r>
        <w:t xml:space="preserve">); </w:t>
      </w:r>
    </w:p>
    <w:p w:rsidR="00FF06D7" w:rsidRDefault="000C0CF3">
      <w:pPr>
        <w:numPr>
          <w:ilvl w:val="0"/>
          <w:numId w:val="50"/>
        </w:numPr>
        <w:ind w:right="97"/>
      </w:pP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«</w:t>
      </w:r>
      <w:r>
        <w:t>обтаивания</w:t>
      </w:r>
      <w:r>
        <w:t xml:space="preserve">», </w:t>
      </w:r>
      <w:r>
        <w:t>т</w:t>
      </w:r>
      <w:r>
        <w:t>.</w:t>
      </w:r>
      <w:r>
        <w:t>е</w:t>
      </w:r>
      <w:r>
        <w:t xml:space="preserve">. </w:t>
      </w:r>
      <w:r>
        <w:t>когда</w:t>
      </w:r>
      <w:r>
        <w:t xml:space="preserve"> </w:t>
      </w:r>
      <w:r>
        <w:t>один</w:t>
      </w:r>
      <w:r>
        <w:t xml:space="preserve"> </w:t>
      </w:r>
      <w:r>
        <w:t>из</w:t>
      </w:r>
      <w:r>
        <w:t xml:space="preserve"> </w:t>
      </w:r>
      <w:r>
        <w:t>кубиков</w:t>
      </w:r>
      <w:r>
        <w:t xml:space="preserve"> (</w:t>
      </w:r>
      <w:r>
        <w:t>чаще</w:t>
      </w:r>
      <w:r>
        <w:t xml:space="preserve"> </w:t>
      </w:r>
      <w:r>
        <w:t>всего</w:t>
      </w:r>
      <w:r>
        <w:t xml:space="preserve"> </w:t>
      </w:r>
      <w:r>
        <w:t>белый</w:t>
      </w:r>
      <w:r>
        <w:t xml:space="preserve"> </w:t>
      </w:r>
      <w:r>
        <w:t>в</w:t>
      </w:r>
      <w:r>
        <w:t xml:space="preserve"> </w:t>
      </w:r>
      <w:r>
        <w:t>первой</w:t>
      </w:r>
      <w:r>
        <w:t xml:space="preserve"> </w:t>
      </w:r>
      <w:r>
        <w:t>фигуре</w:t>
      </w:r>
      <w:r>
        <w:t xml:space="preserve">) </w:t>
      </w:r>
      <w:r>
        <w:t>отсутствует</w:t>
      </w:r>
      <w:r>
        <w:t xml:space="preserve">; </w:t>
      </w:r>
    </w:p>
    <w:p w:rsidR="00FF06D7" w:rsidRDefault="000C0CF3">
      <w:pPr>
        <w:numPr>
          <w:ilvl w:val="0"/>
          <w:numId w:val="50"/>
        </w:numPr>
        <w:ind w:right="97"/>
      </w:pPr>
      <w:r>
        <w:t>нарушения</w:t>
      </w:r>
      <w:r>
        <w:t xml:space="preserve"> </w:t>
      </w:r>
      <w:r>
        <w:t>целостной</w:t>
      </w:r>
      <w:r>
        <w:t xml:space="preserve"> </w:t>
      </w:r>
      <w:r>
        <w:t>структуры</w:t>
      </w:r>
      <w:r>
        <w:t xml:space="preserve"> </w:t>
      </w:r>
      <w:r>
        <w:t>фигуры</w:t>
      </w:r>
      <w:r>
        <w:t xml:space="preserve"> (</w:t>
      </w:r>
      <w:r>
        <w:t>выход</w:t>
      </w:r>
      <w:r>
        <w:t xml:space="preserve"> </w:t>
      </w:r>
      <w:r>
        <w:t>за</w:t>
      </w:r>
      <w:r>
        <w:t xml:space="preserve"> </w:t>
      </w:r>
      <w:r>
        <w:t>границы</w:t>
      </w:r>
      <w:r>
        <w:t xml:space="preserve"> </w:t>
      </w:r>
      <w:r>
        <w:t>квадратной</w:t>
      </w:r>
      <w:r>
        <w:t xml:space="preserve"> </w:t>
      </w:r>
      <w:r>
        <w:t>рамки</w:t>
      </w:r>
      <w:r>
        <w:t xml:space="preserve">); </w:t>
      </w:r>
    </w:p>
    <w:p w:rsidR="00FF06D7" w:rsidRDefault="000C0CF3">
      <w:pPr>
        <w:numPr>
          <w:ilvl w:val="0"/>
          <w:numId w:val="50"/>
        </w:numPr>
        <w:ind w:right="97"/>
      </w:pPr>
      <w:r>
        <w:t>нестыковка</w:t>
      </w:r>
      <w:r>
        <w:t xml:space="preserve"> </w:t>
      </w:r>
      <w:r>
        <w:t>деталей</w:t>
      </w:r>
      <w:r>
        <w:t xml:space="preserve"> </w:t>
      </w:r>
      <w:r>
        <w:t>фигуры</w:t>
      </w:r>
      <w:r>
        <w:t xml:space="preserve">. </w:t>
      </w:r>
    </w:p>
    <w:p w:rsidR="00FF06D7" w:rsidRDefault="000C0CF3">
      <w:pPr>
        <w:spacing w:after="115"/>
        <w:ind w:left="-13" w:right="97"/>
      </w:pPr>
      <w:r>
        <w:t>Ошибки</w:t>
      </w:r>
      <w:r>
        <w:t xml:space="preserve"> </w:t>
      </w:r>
      <w:r>
        <w:t>типа</w:t>
      </w:r>
      <w:r>
        <w:t xml:space="preserve"> </w:t>
      </w:r>
      <w:r>
        <w:t>изменения</w:t>
      </w:r>
      <w:r>
        <w:t xml:space="preserve"> </w:t>
      </w:r>
      <w:r>
        <w:t>деталей</w:t>
      </w:r>
      <w:r>
        <w:t xml:space="preserve"> </w:t>
      </w:r>
      <w:r>
        <w:t>и</w:t>
      </w:r>
      <w:r>
        <w:t xml:space="preserve"> «</w:t>
      </w:r>
      <w:r>
        <w:t>обтаивания</w:t>
      </w:r>
      <w:r>
        <w:t xml:space="preserve">» </w:t>
      </w:r>
      <w:r>
        <w:t>говорят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аналитической</w:t>
      </w:r>
      <w:r>
        <w:t xml:space="preserve"> </w:t>
      </w:r>
      <w:r>
        <w:t>левополушарной</w:t>
      </w:r>
      <w:r>
        <w:t xml:space="preserve"> </w:t>
      </w:r>
      <w:r>
        <w:t>стратегии</w:t>
      </w:r>
      <w:r>
        <w:t xml:space="preserve">, </w:t>
      </w:r>
      <w:r>
        <w:t>тогда</w:t>
      </w:r>
      <w:r>
        <w:t xml:space="preserve"> </w:t>
      </w:r>
      <w:r>
        <w:t>как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«</w:t>
      </w:r>
      <w:r>
        <w:t>выход</w:t>
      </w:r>
      <w:r>
        <w:t xml:space="preserve"> </w:t>
      </w:r>
      <w:r>
        <w:t>за</w:t>
      </w:r>
      <w:r>
        <w:t xml:space="preserve"> </w:t>
      </w:r>
      <w:r>
        <w:t>границы</w:t>
      </w:r>
      <w:r>
        <w:t xml:space="preserve"> </w:t>
      </w:r>
      <w:r>
        <w:t>рамки</w:t>
      </w:r>
      <w:r>
        <w:t xml:space="preserve">» </w:t>
      </w:r>
      <w:r>
        <w:t>и</w:t>
      </w:r>
      <w:r>
        <w:t xml:space="preserve"> «</w:t>
      </w:r>
      <w:r>
        <w:t>нестыковки</w:t>
      </w:r>
      <w:r>
        <w:t xml:space="preserve"> </w:t>
      </w:r>
      <w:r>
        <w:t>деталей</w:t>
      </w:r>
      <w:r>
        <w:t xml:space="preserve">» —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холистической</w:t>
      </w:r>
      <w:r>
        <w:t xml:space="preserve">. </w:t>
      </w:r>
    </w:p>
    <w:p w:rsidR="00FF06D7" w:rsidRDefault="000C0CF3">
      <w:pPr>
        <w:spacing w:line="267" w:lineRule="auto"/>
        <w:ind w:left="1706" w:right="92" w:hanging="1442"/>
      </w:pPr>
      <w:r>
        <w:rPr>
          <w:i/>
        </w:rPr>
        <w:t xml:space="preserve">Таблица 105. Распределение ошибок, связанных со слабостью  левополушарных функций (в %)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42" w:type="dxa"/>
        </w:tblCellMar>
        <w:tblLook w:val="04A0" w:firstRow="1" w:lastRow="0" w:firstColumn="1" w:lastColumn="0" w:noHBand="0" w:noVBand="1"/>
      </w:tblPr>
      <w:tblGrid>
        <w:gridCol w:w="2438"/>
        <w:gridCol w:w="551"/>
        <w:gridCol w:w="552"/>
        <w:gridCol w:w="428"/>
        <w:gridCol w:w="247"/>
        <w:gridCol w:w="446"/>
        <w:gridCol w:w="728"/>
        <w:gridCol w:w="845"/>
      </w:tblGrid>
      <w:tr w:rsidR="00FF06D7">
        <w:trPr>
          <w:trHeight w:val="511"/>
        </w:trPr>
        <w:tc>
          <w:tcPr>
            <w:tcW w:w="2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Вид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14" w:firstLine="0"/>
              <w:jc w:val="right"/>
            </w:pPr>
            <w:r>
              <w:t xml:space="preserve">           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ошибок</w:t>
            </w:r>
          </w:p>
        </w:tc>
        <w:tc>
          <w:tcPr>
            <w:tcW w:w="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3" w:firstLine="0"/>
              <w:jc w:val="center"/>
            </w:pPr>
            <w:r>
              <w:t xml:space="preserve">0 </w:t>
            </w:r>
          </w:p>
        </w:tc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5" w:firstLine="0"/>
              <w:jc w:val="center"/>
            </w:pPr>
            <w:r>
              <w:t xml:space="preserve">1 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 xml:space="preserve">2 </w:t>
            </w:r>
          </w:p>
        </w:tc>
        <w:tc>
          <w:tcPr>
            <w:tcW w:w="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3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2" w:firstLine="0"/>
            </w:pPr>
            <w:r>
              <w:t>&gt; 3</w:t>
            </w:r>
          </w:p>
        </w:tc>
        <w:tc>
          <w:tcPr>
            <w:tcW w:w="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35" w:firstLine="0"/>
            </w:pPr>
            <w:r>
              <w:rPr>
                <w:b/>
              </w:rPr>
              <w:t>Сред.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2" w:firstLine="0"/>
              <w:jc w:val="left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258"/>
        </w:trPr>
        <w:tc>
          <w:tcPr>
            <w:tcW w:w="2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Изменение</w:t>
            </w:r>
            <w:r>
              <w:t xml:space="preserve"> </w:t>
            </w:r>
            <w:r>
              <w:t>деталей</w:t>
            </w:r>
            <w:r>
              <w:t xml:space="preserve"> </w:t>
            </w:r>
          </w:p>
        </w:tc>
        <w:tc>
          <w:tcPr>
            <w:tcW w:w="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t>58.5</w:t>
            </w:r>
          </w:p>
        </w:tc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t>28.5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8.5</w:t>
            </w:r>
          </w:p>
        </w:tc>
        <w:tc>
          <w:tcPr>
            <w:tcW w:w="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3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</w:pPr>
            <w:r>
              <w:t>1.5</w:t>
            </w:r>
          </w:p>
        </w:tc>
        <w:tc>
          <w:tcPr>
            <w:tcW w:w="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rPr>
                <w:b/>
              </w:rPr>
              <w:t xml:space="preserve">0.61 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5" w:firstLine="0"/>
              <w:jc w:val="center"/>
            </w:pPr>
            <w:r>
              <w:rPr>
                <w:b/>
              </w:rPr>
              <w:t xml:space="preserve">0.9 </w:t>
            </w:r>
          </w:p>
        </w:tc>
      </w:tr>
      <w:tr w:rsidR="00FF06D7">
        <w:trPr>
          <w:trHeight w:val="258"/>
        </w:trPr>
        <w:tc>
          <w:tcPr>
            <w:tcW w:w="2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«</w:t>
            </w:r>
            <w:r>
              <w:t>Обтаивание</w:t>
            </w:r>
            <w:r>
              <w:t xml:space="preserve">» </w:t>
            </w:r>
          </w:p>
        </w:tc>
        <w:tc>
          <w:tcPr>
            <w:tcW w:w="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</w:pPr>
            <w:r>
              <w:t>87.5</w:t>
            </w:r>
          </w:p>
        </w:tc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9" w:firstLine="0"/>
              <w:jc w:val="left"/>
            </w:pPr>
            <w:r>
              <w:t xml:space="preserve">12 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0.5</w:t>
            </w:r>
          </w:p>
        </w:tc>
        <w:tc>
          <w:tcPr>
            <w:tcW w:w="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0</w:t>
            </w:r>
          </w:p>
        </w:tc>
        <w:tc>
          <w:tcPr>
            <w:tcW w:w="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7" w:firstLine="0"/>
              <w:jc w:val="center"/>
            </w:pPr>
            <w:r>
              <w:t xml:space="preserve">0 </w:t>
            </w:r>
          </w:p>
        </w:tc>
        <w:tc>
          <w:tcPr>
            <w:tcW w:w="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rPr>
                <w:b/>
              </w:rPr>
              <w:t xml:space="preserve">0.13 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5" w:firstLine="0"/>
              <w:jc w:val="center"/>
            </w:pPr>
            <w:r>
              <w:rPr>
                <w:b/>
              </w:rPr>
              <w:t xml:space="preserve">0.35 </w:t>
            </w:r>
          </w:p>
        </w:tc>
      </w:tr>
    </w:tbl>
    <w:p w:rsidR="00FF06D7" w:rsidRDefault="000C0CF3">
      <w:pPr>
        <w:spacing w:after="53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55" w:line="259" w:lineRule="auto"/>
        <w:ind w:firstLine="0"/>
        <w:jc w:val="left"/>
      </w:pPr>
      <w:r>
        <w:t xml:space="preserve">            </w:t>
      </w: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357753" cy="969706"/>
                <wp:effectExtent l="0" t="0" r="0" b="0"/>
                <wp:docPr id="730149" name="Group 730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7753" cy="969706"/>
                          <a:chOff x="0" y="0"/>
                          <a:chExt cx="3357753" cy="969706"/>
                        </a:xfrm>
                      </wpg:grpSpPr>
                      <pic:pic xmlns:pic="http://schemas.openxmlformats.org/drawingml/2006/picture">
                        <pic:nvPicPr>
                          <pic:cNvPr id="54714" name="Picture 54714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19050"/>
                            <a:ext cx="908228" cy="9204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715" name="Rectangle 54715"/>
                        <wps:cNvSpPr/>
                        <wps:spPr>
                          <a:xfrm>
                            <a:off x="902970" y="842856"/>
                            <a:ext cx="464975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717" name="Picture 54717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251966" y="0"/>
                            <a:ext cx="913994" cy="9387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718" name="Rectangle 54718"/>
                        <wps:cNvSpPr/>
                        <wps:spPr>
                          <a:xfrm>
                            <a:off x="2160270" y="842856"/>
                            <a:ext cx="372744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8153" name="Picture 798153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2437816" y="24892"/>
                            <a:ext cx="917448" cy="914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722" name="Picture 5472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 rot="-10799999" flipV="1">
                            <a:off x="2902839" y="936118"/>
                            <a:ext cx="6096" cy="30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30149" style="width:264.39pt;height:76.3548pt;mso-position-horizontal-relative:char;mso-position-vertical-relative:line" coordsize="33577,9697">
                <v:shape id="Picture 54714" style="position:absolute;width:9082;height:9204;left:0;top:190;" filled="f">
                  <v:imagedata r:id="rId29"/>
                </v:shape>
                <v:rect id="Rectangle 54715" style="position:absolute;width:4649;height:1687;left:9029;top:84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         </w:t>
                        </w:r>
                      </w:p>
                    </w:txbxContent>
                  </v:textbox>
                </v:rect>
                <v:shape id="Picture 54717" style="position:absolute;width:9139;height:9387;left:12519;top:0;" filled="f">
                  <v:imagedata r:id="rId30"/>
                </v:shape>
                <v:rect id="Rectangle 54718" style="position:absolute;width:3727;height:1687;left:21602;top:84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       </w:t>
                        </w:r>
                      </w:p>
                    </w:txbxContent>
                  </v:textbox>
                </v:rect>
                <v:shape id="Picture 798153" style="position:absolute;width:9174;height:9144;left:24378;top:248;" filled="f">
                  <v:imagedata r:id="rId31"/>
                </v:shape>
                <v:shape id="Picture 54722" style="position:absolute;width:60;height:30;left:29028;top:9361;rotation:-179;flip:y;" filled="f">
                  <v:imagedata r:id="rId32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line="267" w:lineRule="auto"/>
        <w:ind w:left="2768" w:right="92" w:hanging="2384"/>
      </w:pPr>
      <w:r>
        <w:t>Рис</w:t>
      </w:r>
      <w:r>
        <w:t xml:space="preserve">. 10. </w:t>
      </w:r>
      <w:r>
        <w:rPr>
          <w:i/>
        </w:rPr>
        <w:t xml:space="preserve">Ошибки, связанные со слабостью левополушарных  функций </w:t>
      </w:r>
    </w:p>
    <w:p w:rsidR="00FF06D7" w:rsidRDefault="000C0CF3">
      <w:pPr>
        <w:spacing w:line="267" w:lineRule="auto"/>
        <w:ind w:left="1638" w:right="92" w:hanging="1374"/>
      </w:pPr>
      <w:r>
        <w:rPr>
          <w:i/>
        </w:rPr>
        <w:t>Таблица 106. Распределение ошибок, связанных со слабостью  правополушарных функций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612"/>
        <w:gridCol w:w="499"/>
        <w:gridCol w:w="499"/>
        <w:gridCol w:w="499"/>
        <w:gridCol w:w="389"/>
        <w:gridCol w:w="398"/>
        <w:gridCol w:w="660"/>
        <w:gridCol w:w="679"/>
      </w:tblGrid>
      <w:tr w:rsidR="00FF06D7">
        <w:trPr>
          <w:trHeight w:val="511"/>
        </w:trPr>
        <w:tc>
          <w:tcPr>
            <w:tcW w:w="2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Вид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           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 </w:t>
            </w:r>
          </w:p>
        </w:tc>
        <w:tc>
          <w:tcPr>
            <w:tcW w:w="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right="25" w:firstLine="0"/>
              <w:jc w:val="center"/>
            </w:pPr>
            <w:r>
              <w:t xml:space="preserve">&gt; 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Сред.</w:t>
            </w:r>
          </w:p>
        </w:tc>
        <w:tc>
          <w:tcPr>
            <w:tcW w:w="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511"/>
        </w:trPr>
        <w:tc>
          <w:tcPr>
            <w:tcW w:w="2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Нарушение</w:t>
            </w:r>
            <w:r>
              <w:t xml:space="preserve"> </w:t>
            </w:r>
            <w:r>
              <w:t>целостной</w:t>
            </w:r>
            <w:r>
              <w:t xml:space="preserve"> </w:t>
            </w:r>
            <w:r>
              <w:t>структуры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45.1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33.8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3.9</w:t>
            </w:r>
          </w:p>
        </w:tc>
        <w:tc>
          <w:tcPr>
            <w:tcW w:w="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t>3.9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0.9 </w:t>
            </w:r>
          </w:p>
        </w:tc>
        <w:tc>
          <w:tcPr>
            <w:tcW w:w="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1.1 </w:t>
            </w:r>
          </w:p>
        </w:tc>
      </w:tr>
      <w:tr w:rsidR="00FF06D7">
        <w:trPr>
          <w:trHeight w:val="258"/>
        </w:trPr>
        <w:tc>
          <w:tcPr>
            <w:tcW w:w="26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Нестыковки</w:t>
            </w:r>
            <w:r>
              <w:t xml:space="preserve"> </w:t>
            </w:r>
            <w:r>
              <w:t>деталей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77.3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14.8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2.5</w:t>
            </w:r>
          </w:p>
        </w:tc>
        <w:tc>
          <w:tcPr>
            <w:tcW w:w="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rPr>
                <w:b/>
              </w:rPr>
              <w:t xml:space="preserve">0.38 </w:t>
            </w:r>
          </w:p>
        </w:tc>
        <w:tc>
          <w:tcPr>
            <w:tcW w:w="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rPr>
                <w:b/>
              </w:rPr>
              <w:t xml:space="preserve">0.91 </w:t>
            </w:r>
          </w:p>
        </w:tc>
      </w:tr>
    </w:tbl>
    <w:p w:rsidR="00FF06D7" w:rsidRDefault="000C0CF3">
      <w:pPr>
        <w:spacing w:after="55" w:line="259" w:lineRule="auto"/>
        <w:ind w:left="0" w:right="575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371304" cy="1192209"/>
                <wp:effectExtent l="0" t="0" r="0" b="0"/>
                <wp:docPr id="728827" name="Group 7288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1304" cy="1192209"/>
                          <a:chOff x="0" y="0"/>
                          <a:chExt cx="3371304" cy="1192209"/>
                        </a:xfrm>
                      </wpg:grpSpPr>
                      <pic:pic xmlns:pic="http://schemas.openxmlformats.org/drawingml/2006/picture">
                        <pic:nvPicPr>
                          <pic:cNvPr id="54864" name="Picture 54864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904" cy="11620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865" name="Rectangle 54865"/>
                        <wps:cNvSpPr/>
                        <wps:spPr>
                          <a:xfrm>
                            <a:off x="1512570" y="1065360"/>
                            <a:ext cx="279493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867" name="Picture 54867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1722120" y="83058"/>
                            <a:ext cx="1649184" cy="107899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28827" style="width:265.457pt;height:93.8748pt;mso-position-horizontal-relative:char;mso-position-vertical-relative:line" coordsize="33713,11922">
                <v:shape id="Picture 54864" style="position:absolute;width:15179;height:11620;left:0;top:0;" filled="f">
                  <v:imagedata r:id="rId35"/>
                </v:shape>
                <v:rect id="Rectangle 54865" style="position:absolute;width:2794;height:1687;left:15125;top:106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     </w:t>
                        </w:r>
                      </w:p>
                    </w:txbxContent>
                  </v:textbox>
                </v:rect>
                <v:shape id="Picture 54867" style="position:absolute;width:16491;height:10789;left:17221;top:830;" filled="f">
                  <v:imagedata r:id="rId36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127" w:line="267" w:lineRule="auto"/>
        <w:ind w:left="2837" w:right="92" w:hanging="2453"/>
      </w:pPr>
      <w:r>
        <w:t>Рис</w:t>
      </w:r>
      <w:r>
        <w:t xml:space="preserve">. 11. </w:t>
      </w:r>
      <w:r>
        <w:rPr>
          <w:i/>
        </w:rPr>
        <w:t xml:space="preserve">Ошибки, связанные со слабостью правополушарных  функций </w:t>
      </w:r>
    </w:p>
    <w:p w:rsidR="00FF06D7" w:rsidRDefault="000C0CF3">
      <w:pPr>
        <w:spacing w:after="114" w:line="284" w:lineRule="auto"/>
        <w:ind w:left="394" w:right="952" w:hanging="10"/>
        <w:jc w:val="left"/>
      </w:pPr>
      <w:r>
        <w:rPr>
          <w:i/>
        </w:rPr>
        <w:t xml:space="preserve">3. Время выполнения каждого </w:t>
      </w:r>
      <w:r>
        <w:rPr>
          <w:i/>
        </w:rPr>
        <w:t>задания.</w:t>
      </w:r>
      <w:r>
        <w:t xml:space="preserve"> </w:t>
      </w:r>
      <w:r>
        <w:t>Среднее</w:t>
      </w:r>
      <w:r>
        <w:t xml:space="preserve"> </w:t>
      </w:r>
      <w:r>
        <w:t>время</w:t>
      </w:r>
      <w:r>
        <w:t xml:space="preserve"> </w:t>
      </w:r>
      <w:r>
        <w:t>выполнение</w:t>
      </w:r>
      <w:r>
        <w:t xml:space="preserve">: </w:t>
      </w:r>
      <w:r>
        <w:t>задания</w:t>
      </w:r>
      <w:r>
        <w:t xml:space="preserve"> 1 — 37.03, — </w:t>
      </w:r>
      <w:r>
        <w:t>ст</w:t>
      </w:r>
      <w:r>
        <w:t xml:space="preserve">. </w:t>
      </w:r>
      <w:r>
        <w:t>отклонение</w:t>
      </w:r>
      <w:r>
        <w:t xml:space="preserve"> — 39.67, </w:t>
      </w:r>
      <w:r>
        <w:t>задания</w:t>
      </w:r>
      <w:r>
        <w:t xml:space="preserve"> 2 — 58.57, </w:t>
      </w:r>
      <w:r>
        <w:t>стандартное</w:t>
      </w:r>
      <w:r>
        <w:t xml:space="preserve"> </w:t>
      </w:r>
      <w:r>
        <w:t>отклонение</w:t>
      </w:r>
      <w:r>
        <w:t xml:space="preserve"> — 56.05,  </w:t>
      </w:r>
      <w:r>
        <w:t>задания</w:t>
      </w:r>
      <w:r>
        <w:t xml:space="preserve"> 3 — 96.3, </w:t>
      </w:r>
      <w:r>
        <w:t>стандартное</w:t>
      </w:r>
      <w:r>
        <w:t xml:space="preserve"> </w:t>
      </w:r>
      <w:r>
        <w:t>отклонение</w:t>
      </w:r>
      <w:r>
        <w:t xml:space="preserve"> — 58.88. </w:t>
      </w:r>
      <w:r>
        <w:t>задания</w:t>
      </w:r>
      <w:r>
        <w:t xml:space="preserve"> 4 — 111.27, </w:t>
      </w:r>
      <w:r>
        <w:t>стандартное</w:t>
      </w:r>
      <w:r>
        <w:t xml:space="preserve"> </w:t>
      </w:r>
      <w:r>
        <w:t>отклонение</w:t>
      </w:r>
      <w:r>
        <w:t xml:space="preserve"> — 64.68. </w:t>
      </w:r>
    </w:p>
    <w:p w:rsidR="00FF06D7" w:rsidRDefault="000C0CF3">
      <w:pPr>
        <w:spacing w:line="267" w:lineRule="auto"/>
        <w:ind w:firstLine="397"/>
        <w:jc w:val="left"/>
      </w:pPr>
      <w:r>
        <w:rPr>
          <w:b/>
        </w:rPr>
        <w:t>28. Рисунок (копирова</w:t>
      </w:r>
      <w:r>
        <w:rPr>
          <w:b/>
        </w:rPr>
        <w:t xml:space="preserve">ние) трехмерного объекта </w:t>
      </w:r>
      <w:r>
        <w:t xml:space="preserve">(ThreeDimensional Drawings). </w:t>
      </w:r>
    </w:p>
    <w:p w:rsidR="00FF06D7" w:rsidRDefault="000C0CF3">
      <w:pPr>
        <w:spacing w:after="125"/>
        <w:ind w:left="-13" w:right="97"/>
      </w:pPr>
      <w:r>
        <w:t xml:space="preserve"> </w:t>
      </w:r>
      <w:r>
        <w:t>Проба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сформированность</w:t>
      </w:r>
      <w:r>
        <w:t xml:space="preserve"> </w:t>
      </w:r>
      <w:r>
        <w:t>зрительнопространственных</w:t>
      </w:r>
      <w:r>
        <w:t xml:space="preserve"> </w:t>
      </w:r>
      <w:r>
        <w:t>представлений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моторных</w:t>
      </w:r>
      <w:r>
        <w:t xml:space="preserve"> </w:t>
      </w:r>
      <w:r>
        <w:t>координаций</w:t>
      </w:r>
      <w:r>
        <w:t xml:space="preserve"> </w:t>
      </w:r>
      <w:r>
        <w:t>ребенка</w:t>
      </w:r>
      <w:r>
        <w:t xml:space="preserve">. </w:t>
      </w:r>
      <w:r>
        <w:t>Она</w:t>
      </w:r>
      <w:r>
        <w:t xml:space="preserve"> </w:t>
      </w:r>
      <w:r>
        <w:t>может</w:t>
      </w:r>
      <w:r>
        <w:t xml:space="preserve"> </w:t>
      </w:r>
      <w:r>
        <w:t>проводиться</w:t>
      </w:r>
      <w:r>
        <w:t xml:space="preserve"> </w:t>
      </w:r>
      <w:r>
        <w:t>в</w:t>
      </w:r>
      <w:r>
        <w:t xml:space="preserve"> </w:t>
      </w:r>
      <w:r>
        <w:t>разных</w:t>
      </w:r>
      <w:r>
        <w:t xml:space="preserve"> </w:t>
      </w:r>
      <w:r>
        <w:t>вариантах</w:t>
      </w:r>
      <w:r>
        <w:t xml:space="preserve">: 1) </w:t>
      </w:r>
      <w:r>
        <w:t>копирование</w:t>
      </w:r>
      <w:r>
        <w:t xml:space="preserve"> </w:t>
      </w:r>
      <w:r>
        <w:t>домика</w:t>
      </w:r>
      <w:r>
        <w:t xml:space="preserve">, 2) </w:t>
      </w:r>
      <w:r>
        <w:t>рисунок</w:t>
      </w:r>
      <w:r>
        <w:t xml:space="preserve"> </w:t>
      </w:r>
      <w:r>
        <w:t>стола</w:t>
      </w:r>
      <w:r>
        <w:t xml:space="preserve">. </w:t>
      </w:r>
      <w:r>
        <w:t>Первый</w:t>
      </w:r>
      <w:r>
        <w:t xml:space="preserve"> </w:t>
      </w:r>
      <w:r>
        <w:t>вариант</w:t>
      </w:r>
      <w:r>
        <w:t xml:space="preserve"> </w:t>
      </w:r>
      <w:r>
        <w:t>можно</w:t>
      </w:r>
      <w:r>
        <w:t xml:space="preserve"> </w:t>
      </w:r>
      <w:r>
        <w:t>рекомендовать</w:t>
      </w:r>
      <w:r>
        <w:t xml:space="preserve"> </w:t>
      </w:r>
      <w:r>
        <w:t>детям</w:t>
      </w:r>
      <w:r>
        <w:t xml:space="preserve"> 5-7 </w:t>
      </w:r>
      <w:r>
        <w:t>лет</w:t>
      </w:r>
      <w:r>
        <w:t xml:space="preserve">, </w:t>
      </w:r>
      <w:r>
        <w:t>второй</w:t>
      </w:r>
      <w:r>
        <w:t xml:space="preserve"> – </w:t>
      </w:r>
      <w:r>
        <w:t>детям</w:t>
      </w:r>
      <w:r>
        <w:t xml:space="preserve"> 7-9 </w:t>
      </w:r>
      <w:r>
        <w:t>лет</w:t>
      </w:r>
      <w:r>
        <w:t xml:space="preserve"> </w:t>
      </w:r>
      <w:r>
        <w:t>и</w:t>
      </w:r>
      <w:r>
        <w:t xml:space="preserve"> </w:t>
      </w:r>
      <w:r>
        <w:t>старше</w:t>
      </w:r>
      <w:r>
        <w:t xml:space="preserve">. </w:t>
      </w:r>
      <w:r>
        <w:t>При</w:t>
      </w:r>
      <w:r>
        <w:t xml:space="preserve"> </w:t>
      </w:r>
      <w:r>
        <w:t>необходимости</w:t>
      </w:r>
      <w:r>
        <w:t xml:space="preserve"> </w:t>
      </w:r>
      <w:r>
        <w:t>тщательного</w:t>
      </w:r>
      <w:r>
        <w:t xml:space="preserve"> </w:t>
      </w:r>
      <w:r>
        <w:t>исследования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</w:t>
      </w:r>
      <w:r>
        <w:t>целесообразно</w:t>
      </w:r>
      <w:r>
        <w:t xml:space="preserve"> </w:t>
      </w:r>
      <w:r>
        <w:t>использовать</w:t>
      </w:r>
      <w:r>
        <w:t xml:space="preserve"> </w:t>
      </w:r>
      <w:r>
        <w:t>оба</w:t>
      </w:r>
      <w:r>
        <w:t xml:space="preserve"> </w:t>
      </w:r>
      <w:r>
        <w:t>варианта</w:t>
      </w:r>
      <w:r>
        <w:t xml:space="preserve">. </w:t>
      </w:r>
      <w:r>
        <w:rPr>
          <w:i/>
        </w:rPr>
        <w:t xml:space="preserve"> </w:t>
      </w:r>
    </w:p>
    <w:p w:rsidR="00FF06D7" w:rsidRDefault="000C0CF3">
      <w:pPr>
        <w:spacing w:after="15" w:line="259" w:lineRule="auto"/>
        <w:ind w:left="10" w:right="105" w:hanging="10"/>
        <w:jc w:val="center"/>
      </w:pPr>
      <w:r>
        <w:rPr>
          <w:b/>
          <w:i/>
        </w:rPr>
        <w:t xml:space="preserve">I. Копирование домика. </w:t>
      </w:r>
    </w:p>
    <w:p w:rsidR="00FF06D7" w:rsidRDefault="000C0CF3">
      <w:pPr>
        <w:ind w:left="-13" w:right="97"/>
      </w:pPr>
      <w:r>
        <w:rPr>
          <w:b/>
          <w:i/>
        </w:rPr>
        <w:t xml:space="preserve">Процедура проведения </w:t>
      </w:r>
      <w:r>
        <w:rPr>
          <w:b/>
          <w:i/>
        </w:rPr>
        <w:t>пробы</w:t>
      </w:r>
      <w:r>
        <w:rPr>
          <w:b/>
        </w:rPr>
        <w:t>.</w:t>
      </w:r>
      <w:r>
        <w:t xml:space="preserve"> </w:t>
      </w:r>
      <w:r>
        <w:t>Ребенку</w:t>
      </w:r>
      <w:r>
        <w:t xml:space="preserve"> </w:t>
      </w:r>
      <w:r>
        <w:t>предъявляют</w:t>
      </w:r>
      <w:r>
        <w:t xml:space="preserve"> </w:t>
      </w:r>
      <w:r>
        <w:t>изображение</w:t>
      </w:r>
      <w:r>
        <w:t xml:space="preserve"> </w:t>
      </w:r>
      <w:r>
        <w:t>дома</w:t>
      </w:r>
      <w:r>
        <w:t xml:space="preserve">, </w:t>
      </w:r>
      <w:r>
        <w:t>забора</w:t>
      </w:r>
      <w:r>
        <w:t xml:space="preserve"> </w:t>
      </w:r>
      <w:r>
        <w:t>и</w:t>
      </w:r>
      <w:r>
        <w:t xml:space="preserve"> </w:t>
      </w:r>
      <w:r>
        <w:t>дерева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12) </w:t>
      </w:r>
      <w:r>
        <w:t>и</w:t>
      </w:r>
      <w:r>
        <w:t xml:space="preserve"> </w:t>
      </w:r>
      <w:r>
        <w:t>дают</w:t>
      </w:r>
      <w:r>
        <w:t xml:space="preserve"> </w:t>
      </w:r>
      <w:r>
        <w:rPr>
          <w:i/>
        </w:rPr>
        <w:t>инструкцию</w:t>
      </w:r>
      <w:r>
        <w:t>: «</w:t>
      </w:r>
      <w:r>
        <w:t>Нарисуй</w:t>
      </w:r>
      <w:r>
        <w:t xml:space="preserve"> </w:t>
      </w:r>
      <w:r>
        <w:t>рисунок</w:t>
      </w:r>
      <w:r>
        <w:t xml:space="preserve"> </w:t>
      </w:r>
      <w:r>
        <w:t>точно</w:t>
      </w:r>
      <w:r>
        <w:t xml:space="preserve"> </w:t>
      </w:r>
      <w:r>
        <w:t>так</w:t>
      </w:r>
      <w:r>
        <w:t xml:space="preserve"> </w:t>
      </w:r>
      <w:r>
        <w:t>же</w:t>
      </w:r>
      <w:r>
        <w:rPr>
          <w:i/>
        </w:rPr>
        <w:t>,</w:t>
      </w:r>
      <w:r>
        <w:t xml:space="preserve"> </w:t>
      </w:r>
      <w:r>
        <w:t>как</w:t>
      </w:r>
      <w:r>
        <w:t xml:space="preserve"> </w:t>
      </w:r>
      <w:r>
        <w:t>у</w:t>
      </w:r>
      <w:r>
        <w:t xml:space="preserve"> </w:t>
      </w:r>
      <w:r>
        <w:t>меня</w:t>
      </w:r>
      <w:r>
        <w:t xml:space="preserve">».  </w:t>
      </w:r>
    </w:p>
    <w:p w:rsidR="00FF06D7" w:rsidRDefault="000C0CF3">
      <w:pPr>
        <w:ind w:left="-13" w:right="97"/>
      </w:pPr>
      <w:r>
        <w:t>Фиксируется</w:t>
      </w:r>
      <w:r>
        <w:t xml:space="preserve"> </w:t>
      </w:r>
      <w:r>
        <w:t>время</w:t>
      </w:r>
      <w:r>
        <w:t xml:space="preserve"> </w:t>
      </w:r>
      <w:r>
        <w:t>копирования</w:t>
      </w:r>
      <w:r>
        <w:t xml:space="preserve">. </w:t>
      </w:r>
      <w:r>
        <w:t>Чтобы</w:t>
      </w:r>
      <w:r>
        <w:t xml:space="preserve"> </w:t>
      </w:r>
      <w:r>
        <w:t>проанализировать</w:t>
      </w:r>
      <w:r>
        <w:t xml:space="preserve"> </w:t>
      </w:r>
      <w:r>
        <w:t>ход</w:t>
      </w:r>
      <w:r>
        <w:t xml:space="preserve"> </w:t>
      </w:r>
      <w:r>
        <w:t>копирования</w:t>
      </w:r>
      <w:r>
        <w:t xml:space="preserve"> </w:t>
      </w:r>
      <w:r>
        <w:t>и</w:t>
      </w:r>
      <w:r>
        <w:t xml:space="preserve"> </w:t>
      </w:r>
      <w:r>
        <w:t>его</w:t>
      </w:r>
      <w:r>
        <w:t xml:space="preserve"> </w:t>
      </w:r>
      <w:r>
        <w:t>стратегию</w:t>
      </w:r>
      <w:r>
        <w:t xml:space="preserve">,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рисования</w:t>
      </w:r>
      <w:r>
        <w:t xml:space="preserve"> </w:t>
      </w:r>
      <w:r>
        <w:t>можно</w:t>
      </w:r>
      <w:r>
        <w:t xml:space="preserve"> </w:t>
      </w:r>
      <w:r>
        <w:t>менять</w:t>
      </w:r>
      <w:r>
        <w:t xml:space="preserve"> </w:t>
      </w:r>
      <w:r>
        <w:t>у</w:t>
      </w:r>
      <w:r>
        <w:t xml:space="preserve"> </w:t>
      </w:r>
      <w:r>
        <w:t>ребенка</w:t>
      </w:r>
      <w:r>
        <w:t xml:space="preserve"> </w:t>
      </w:r>
      <w:r>
        <w:t>карандаши</w:t>
      </w:r>
      <w:r>
        <w:t xml:space="preserve"> </w:t>
      </w:r>
      <w:r>
        <w:t>и</w:t>
      </w:r>
      <w:r>
        <w:t xml:space="preserve"> </w:t>
      </w:r>
      <w:r>
        <w:t>отмечать</w:t>
      </w:r>
      <w:r>
        <w:t xml:space="preserve"> </w:t>
      </w:r>
      <w:r>
        <w:t>последовательность</w:t>
      </w:r>
      <w:r>
        <w:t xml:space="preserve"> </w:t>
      </w:r>
      <w:r>
        <w:t>цветов</w:t>
      </w:r>
      <w:r>
        <w:t xml:space="preserve">. </w:t>
      </w:r>
      <w:r>
        <w:t>Анализ</w:t>
      </w:r>
      <w:r>
        <w:t xml:space="preserve"> </w:t>
      </w:r>
      <w:r>
        <w:t>стратегии</w:t>
      </w:r>
      <w:r>
        <w:t xml:space="preserve"> </w:t>
      </w:r>
      <w:r>
        <w:t>целесообразен</w:t>
      </w:r>
      <w:r>
        <w:t xml:space="preserve"> </w:t>
      </w:r>
      <w:r>
        <w:t>при</w:t>
      </w:r>
      <w:r>
        <w:t xml:space="preserve"> </w:t>
      </w:r>
      <w:r>
        <w:t>проведении</w:t>
      </w:r>
      <w:r>
        <w:t xml:space="preserve"> </w:t>
      </w:r>
      <w:r>
        <w:t>углубленного</w:t>
      </w:r>
      <w:r>
        <w:t xml:space="preserve"> </w:t>
      </w:r>
      <w:r>
        <w:t>исследования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.  </w:t>
      </w:r>
    </w:p>
    <w:p w:rsidR="00FF06D7" w:rsidRDefault="000C0CF3">
      <w:pPr>
        <w:ind w:left="-13" w:right="97"/>
      </w:pPr>
      <w:r>
        <w:t>Вэтом</w:t>
      </w:r>
      <w:r>
        <w:t xml:space="preserve"> </w:t>
      </w:r>
      <w:r>
        <w:t>варианте</w:t>
      </w:r>
      <w:r>
        <w:t xml:space="preserve"> </w:t>
      </w:r>
      <w:r>
        <w:t>пробы</w:t>
      </w:r>
      <w:r>
        <w:t xml:space="preserve"> </w:t>
      </w:r>
      <w:r>
        <w:t>особенности</w:t>
      </w:r>
      <w:r>
        <w:t xml:space="preserve"> </w:t>
      </w:r>
      <w:r>
        <w:t>копирования</w:t>
      </w:r>
      <w:r>
        <w:t xml:space="preserve"> </w:t>
      </w:r>
      <w:r>
        <w:t>дома</w:t>
      </w:r>
      <w:r>
        <w:t xml:space="preserve"> </w:t>
      </w:r>
      <w:r>
        <w:t>и</w:t>
      </w:r>
      <w:r>
        <w:t xml:space="preserve"> </w:t>
      </w:r>
      <w:r>
        <w:t>забора</w:t>
      </w:r>
      <w:r>
        <w:t xml:space="preserve"> </w:t>
      </w:r>
      <w:r>
        <w:t>оцениваются</w:t>
      </w:r>
      <w:r>
        <w:t xml:space="preserve"> </w:t>
      </w:r>
      <w:r>
        <w:t>с</w:t>
      </w:r>
      <w:r>
        <w:t xml:space="preserve"> </w:t>
      </w:r>
      <w:r>
        <w:t>точки</w:t>
      </w:r>
      <w:r>
        <w:t xml:space="preserve"> </w:t>
      </w:r>
      <w:r>
        <w:t>зрения</w:t>
      </w:r>
      <w:r>
        <w:t xml:space="preserve"> </w:t>
      </w:r>
      <w:r>
        <w:t>сформированности</w:t>
      </w:r>
      <w:r>
        <w:t xml:space="preserve"> </w:t>
      </w:r>
      <w:r>
        <w:t>лево</w:t>
      </w:r>
      <w:r>
        <w:t xml:space="preserve">- </w:t>
      </w:r>
      <w:r>
        <w:t>и</w:t>
      </w:r>
      <w:r>
        <w:t xml:space="preserve"> </w:t>
      </w:r>
      <w:r>
        <w:t>правополушарных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. </w:t>
      </w:r>
      <w:r>
        <w:t>Характер</w:t>
      </w:r>
      <w:r>
        <w:t xml:space="preserve"> </w:t>
      </w:r>
      <w:r>
        <w:t>копирования</w:t>
      </w:r>
      <w:r>
        <w:t xml:space="preserve"> </w:t>
      </w:r>
      <w:r>
        <w:t>дерева</w:t>
      </w:r>
      <w:r>
        <w:t xml:space="preserve"> </w:t>
      </w:r>
      <w:r>
        <w:t>свидетельствует</w:t>
      </w:r>
      <w:r>
        <w:t xml:space="preserve"> </w:t>
      </w:r>
      <w:r>
        <w:t>о</w:t>
      </w:r>
      <w:r>
        <w:t xml:space="preserve"> </w:t>
      </w:r>
      <w:r>
        <w:t>состоянии</w:t>
      </w:r>
      <w:r>
        <w:t xml:space="preserve"> </w:t>
      </w:r>
      <w:r>
        <w:t>переработки</w:t>
      </w:r>
      <w:r>
        <w:t xml:space="preserve"> </w:t>
      </w:r>
      <w:r>
        <w:t>зрительной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spacing w:after="88" w:line="259" w:lineRule="auto"/>
        <w:ind w:left="0" w:right="689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228480" cy="1773936"/>
                <wp:effectExtent l="0" t="0" r="0" b="0"/>
                <wp:docPr id="727641" name="Group 7276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28480" cy="1773936"/>
                          <a:chOff x="0" y="0"/>
                          <a:chExt cx="3228480" cy="1773936"/>
                        </a:xfrm>
                      </wpg:grpSpPr>
                      <pic:pic xmlns:pic="http://schemas.openxmlformats.org/drawingml/2006/picture">
                        <pic:nvPicPr>
                          <pic:cNvPr id="55240" name="Picture 55240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8480" cy="8869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242" name="Picture 55242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886968"/>
                            <a:ext cx="3228480" cy="88696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27641" style="width:254.211pt;height:139.68pt;mso-position-horizontal-relative:char;mso-position-vertical-relative:line" coordsize="32284,17739">
                <v:shape id="Picture 55240" style="position:absolute;width:32284;height:8869;left:0;top:0;" filled="f">
                  <v:imagedata r:id="rId39"/>
                </v:shape>
                <v:shape id="Picture 55242" style="position:absolute;width:32284;height:8869;left:0;top:8869;" filled="f">
                  <v:imagedata r:id="rId40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4" w:line="267" w:lineRule="auto"/>
        <w:ind w:left="80" w:right="177" w:hanging="10"/>
        <w:jc w:val="center"/>
      </w:pPr>
      <w:r>
        <w:t>Рис</w:t>
      </w:r>
      <w:r>
        <w:t xml:space="preserve">. 12. </w:t>
      </w:r>
      <w:r>
        <w:rPr>
          <w:i/>
        </w:rPr>
        <w:t>Образец для копирования рисунка дома</w:t>
      </w:r>
      <w:r>
        <w:t xml:space="preserve"> </w:t>
      </w:r>
      <w:r>
        <w:rPr>
          <w:color w:val="FF0000"/>
        </w:rPr>
        <w:t xml:space="preserve"> </w:t>
      </w:r>
    </w:p>
    <w:p w:rsidR="00FF06D7" w:rsidRDefault="000C0CF3">
      <w:pPr>
        <w:numPr>
          <w:ilvl w:val="0"/>
          <w:numId w:val="51"/>
        </w:numPr>
        <w:spacing w:after="37" w:line="267" w:lineRule="auto"/>
        <w:ind w:right="46" w:hanging="221"/>
        <w:jc w:val="left"/>
      </w:pPr>
      <w:r>
        <w:rPr>
          <w:i/>
        </w:rPr>
        <w:t xml:space="preserve">Состояние аналитической </w:t>
      </w:r>
      <w:r>
        <w:rPr>
          <w:i/>
        </w:rPr>
        <w:t>левополушарной стратегии</w:t>
      </w:r>
      <w:r>
        <w:t xml:space="preserve">. </w:t>
      </w:r>
    </w:p>
    <w:p w:rsidR="00FF06D7" w:rsidRDefault="000C0CF3">
      <w:pPr>
        <w:numPr>
          <w:ilvl w:val="1"/>
          <w:numId w:val="51"/>
        </w:numPr>
        <w:ind w:right="97"/>
      </w:pPr>
      <w:r>
        <w:t xml:space="preserve">— </w:t>
      </w:r>
      <w:r>
        <w:t>рисунок</w:t>
      </w:r>
      <w:r>
        <w:t xml:space="preserve"> </w:t>
      </w:r>
      <w:r>
        <w:t>соответствует</w:t>
      </w:r>
      <w:r>
        <w:t xml:space="preserve"> </w:t>
      </w:r>
      <w:r>
        <w:t>образцу</w:t>
      </w:r>
      <w:r>
        <w:t xml:space="preserve">; </w:t>
      </w:r>
    </w:p>
    <w:p w:rsidR="00FF06D7" w:rsidRDefault="000C0CF3">
      <w:pPr>
        <w:numPr>
          <w:ilvl w:val="1"/>
          <w:numId w:val="51"/>
        </w:numPr>
        <w:ind w:right="97"/>
      </w:pPr>
      <w:r>
        <w:t xml:space="preserve">— </w:t>
      </w:r>
      <w:r>
        <w:t>у</w:t>
      </w:r>
      <w:r>
        <w:t xml:space="preserve"> </w:t>
      </w:r>
      <w:r>
        <w:t>дома</w:t>
      </w:r>
      <w:r>
        <w:t xml:space="preserve">, </w:t>
      </w:r>
      <w:r>
        <w:t>нарисованного</w:t>
      </w:r>
      <w:r>
        <w:t xml:space="preserve"> </w:t>
      </w:r>
      <w:r>
        <w:t>в</w:t>
      </w:r>
      <w:r>
        <w:t xml:space="preserve"> </w:t>
      </w:r>
      <w:r>
        <w:t>перспективе</w:t>
      </w:r>
      <w:r>
        <w:t xml:space="preserve">, </w:t>
      </w:r>
      <w:r>
        <w:t>пропуск</w:t>
      </w:r>
      <w:r>
        <w:t xml:space="preserve"> </w:t>
      </w:r>
      <w:r>
        <w:t>деталей</w:t>
      </w:r>
      <w:r>
        <w:t xml:space="preserve"> </w:t>
      </w:r>
      <w:r>
        <w:t>или</w:t>
      </w:r>
      <w:r>
        <w:t xml:space="preserve"> </w:t>
      </w:r>
      <w:r>
        <w:t>линий</w:t>
      </w:r>
      <w:r>
        <w:t xml:space="preserve">, </w:t>
      </w:r>
      <w:r>
        <w:t>самоисправления</w:t>
      </w:r>
      <w:r>
        <w:t xml:space="preserve"> </w:t>
      </w:r>
      <w:r>
        <w:t>деталей</w:t>
      </w:r>
      <w:r>
        <w:t xml:space="preserve">, </w:t>
      </w:r>
      <w:r>
        <w:t>при</w:t>
      </w:r>
      <w:r>
        <w:t xml:space="preserve"> </w:t>
      </w:r>
      <w:r>
        <w:t>изображении</w:t>
      </w:r>
      <w:r>
        <w:t xml:space="preserve"> </w:t>
      </w:r>
      <w:r>
        <w:t>забора</w:t>
      </w:r>
      <w:r>
        <w:t xml:space="preserve"> </w:t>
      </w:r>
      <w:r>
        <w:t>добавление</w:t>
      </w:r>
      <w:r>
        <w:t xml:space="preserve"> </w:t>
      </w:r>
      <w:r>
        <w:t>деталей</w:t>
      </w:r>
      <w:r>
        <w:t xml:space="preserve">, </w:t>
      </w:r>
      <w:r>
        <w:t>появление</w:t>
      </w:r>
      <w:r>
        <w:t xml:space="preserve"> </w:t>
      </w:r>
      <w:r>
        <w:t>упрощенного</w:t>
      </w:r>
      <w:r>
        <w:t xml:space="preserve"> </w:t>
      </w:r>
      <w:r>
        <w:t>способа</w:t>
      </w:r>
      <w:r>
        <w:t xml:space="preserve"> </w:t>
      </w:r>
      <w:r>
        <w:t>рисования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утомления</w:t>
      </w:r>
      <w:r>
        <w:t xml:space="preserve">; </w:t>
      </w:r>
    </w:p>
    <w:p w:rsidR="00FF06D7" w:rsidRDefault="000C0CF3">
      <w:pPr>
        <w:spacing w:after="76" w:line="259" w:lineRule="auto"/>
        <w:ind w:left="142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925062" cy="579120"/>
                <wp:effectExtent l="0" t="0" r="0" b="0"/>
                <wp:docPr id="798204" name="Group 7982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5062" cy="579120"/>
                          <a:chOff x="0" y="0"/>
                          <a:chExt cx="3925062" cy="579120"/>
                        </a:xfrm>
                      </wpg:grpSpPr>
                      <wps:wsp>
                        <wps:cNvPr id="55323" name="Rectangle 55323"/>
                        <wps:cNvSpPr/>
                        <wps:spPr>
                          <a:xfrm>
                            <a:off x="163187" y="73251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324" name="Rectangle 55324"/>
                        <wps:cNvSpPr/>
                        <wps:spPr>
                          <a:xfrm>
                            <a:off x="163187" y="257654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825" name="Rectangle 129825"/>
                        <wps:cNvSpPr/>
                        <wps:spPr>
                          <a:xfrm>
                            <a:off x="163187" y="442825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826" name="Rectangle 129826"/>
                        <wps:cNvSpPr/>
                        <wps:spPr>
                          <a:xfrm>
                            <a:off x="415403" y="442825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360" name="Picture 55360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1097280" y="0"/>
                            <a:ext cx="755904" cy="44424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362" name="Picture 55362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284" cy="2545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364" name="Picture 55364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254508"/>
                            <a:ext cx="748284" cy="2545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366" name="Picture 55366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2513838" y="0"/>
                            <a:ext cx="1411224" cy="2895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368" name="Picture 55368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2513838" y="289560"/>
                            <a:ext cx="1411224" cy="2895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98204" style="width:309.06pt;height:45.6pt;mso-position-horizontal-relative:char;mso-position-vertical-relative:line" coordsize="39250,5791">
                <v:rect id="Rectangle 55323" style="position:absolute;width:463;height:1687;left:1631;top:7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324" style="position:absolute;width:463;height:1687;left:1631;top:257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9825" style="position:absolute;width:463;height:1687;left:1631;top:44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9826" style="position:absolute;width:463;height:1687;left:4154;top:44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5360" style="position:absolute;width:7559;height:4442;left:10972;top:0;" filled="f">
                  <v:imagedata r:id="rId46"/>
                </v:shape>
                <v:shape id="Picture 55362" style="position:absolute;width:7482;height:2545;left:0;top:0;" filled="f">
                  <v:imagedata r:id="rId47"/>
                </v:shape>
                <v:shape id="Picture 55364" style="position:absolute;width:7482;height:2545;left:0;top:2545;" filled="f">
                  <v:imagedata r:id="rId48"/>
                </v:shape>
                <v:shape id="Picture 55366" style="position:absolute;width:14112;height:2895;left:25138;top:0;" filled="f">
                  <v:imagedata r:id="rId49"/>
                </v:shape>
                <v:shape id="Picture 55368" style="position:absolute;width:14112;height:2895;left:25138;top:2895;" filled="f">
                  <v:imagedata r:id="rId50"/>
                </v:shape>
              </v:group>
            </w:pict>
          </mc:Fallback>
        </mc:AlternateContent>
      </w:r>
    </w:p>
    <w:p w:rsidR="00FF06D7" w:rsidRDefault="000C0CF3">
      <w:pPr>
        <w:numPr>
          <w:ilvl w:val="1"/>
          <w:numId w:val="51"/>
        </w:numPr>
        <w:ind w:right="97"/>
      </w:pPr>
      <w:r>
        <w:t xml:space="preserve">— </w:t>
      </w:r>
      <w:r>
        <w:t>стереотипное</w:t>
      </w:r>
      <w:r>
        <w:t xml:space="preserve"> </w:t>
      </w:r>
      <w:r>
        <w:t>рисование</w:t>
      </w:r>
      <w:r>
        <w:t xml:space="preserve"> </w:t>
      </w:r>
      <w:r>
        <w:t>дома</w:t>
      </w:r>
      <w:r>
        <w:t xml:space="preserve"> </w:t>
      </w:r>
      <w:r>
        <w:t>с</w:t>
      </w:r>
      <w:r>
        <w:t xml:space="preserve"> </w:t>
      </w:r>
      <w:r>
        <w:t>плоским</w:t>
      </w:r>
      <w:r>
        <w:t xml:space="preserve"> </w:t>
      </w:r>
      <w:r>
        <w:t>основанием</w:t>
      </w:r>
      <w:r>
        <w:t xml:space="preserve">, </w:t>
      </w:r>
      <w:r>
        <w:t>пропуск</w:t>
      </w:r>
      <w:r>
        <w:t xml:space="preserve"> </w:t>
      </w:r>
      <w:r>
        <w:t>нижней</w:t>
      </w:r>
      <w:r>
        <w:t xml:space="preserve"> </w:t>
      </w:r>
      <w:r>
        <w:t>части</w:t>
      </w:r>
      <w:r>
        <w:t xml:space="preserve"> </w:t>
      </w:r>
      <w:r>
        <w:t>забора</w:t>
      </w:r>
      <w:r>
        <w:t xml:space="preserve"> </w:t>
      </w:r>
      <w:r>
        <w:t>или</w:t>
      </w:r>
      <w:r>
        <w:t xml:space="preserve"> </w:t>
      </w:r>
      <w:r>
        <w:t>негрубое</w:t>
      </w:r>
      <w:r>
        <w:t xml:space="preserve"> </w:t>
      </w:r>
      <w:r>
        <w:t>упрощение</w:t>
      </w:r>
      <w:r>
        <w:t xml:space="preserve">; </w:t>
      </w:r>
    </w:p>
    <w:p w:rsidR="00FF06D7" w:rsidRDefault="000C0CF3">
      <w:pPr>
        <w:tabs>
          <w:tab w:val="center" w:pos="399"/>
          <w:tab w:val="center" w:pos="1388"/>
        </w:tabs>
        <w:spacing w:after="0" w:line="259" w:lineRule="auto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1804492</wp:posOffset>
            </wp:positionH>
            <wp:positionV relativeFrom="paragraph">
              <wp:posOffset>161544</wp:posOffset>
            </wp:positionV>
            <wp:extent cx="1328928" cy="414528"/>
            <wp:effectExtent l="0" t="0" r="0" b="0"/>
            <wp:wrapSquare wrapText="bothSides"/>
            <wp:docPr id="55370" name="Picture 553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70" name="Picture 55370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328928" cy="4145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670433" cy="627888"/>
            <wp:effectExtent l="0" t="0" r="0" b="0"/>
            <wp:docPr id="55372" name="Picture 553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72" name="Picture 55372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70433" cy="627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6D7" w:rsidRDefault="000C0CF3">
      <w:pPr>
        <w:spacing w:after="9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1"/>
          <w:numId w:val="51"/>
        </w:numPr>
        <w:spacing w:line="216" w:lineRule="auto"/>
        <w:ind w:right="97"/>
      </w:pPr>
      <w:r>
        <w:t xml:space="preserve">— </w:t>
      </w:r>
      <w:r>
        <w:t>стереотипное</w:t>
      </w:r>
      <w:r>
        <w:t xml:space="preserve"> </w:t>
      </w:r>
      <w:r>
        <w:t>рисование</w:t>
      </w:r>
      <w:r>
        <w:t xml:space="preserve"> </w:t>
      </w:r>
      <w:r>
        <w:t>дома</w:t>
      </w:r>
      <w:r>
        <w:t xml:space="preserve"> </w:t>
      </w:r>
      <w:r>
        <w:t>и</w:t>
      </w:r>
      <w:r>
        <w:t xml:space="preserve"> </w:t>
      </w:r>
      <w:r>
        <w:t>пропуск</w:t>
      </w:r>
      <w:r>
        <w:t xml:space="preserve"> </w:t>
      </w:r>
      <w:r>
        <w:t>деталей</w:t>
      </w:r>
      <w:r>
        <w:t xml:space="preserve"> </w:t>
      </w:r>
      <w:r>
        <w:t>или</w:t>
      </w:r>
      <w:r>
        <w:t xml:space="preserve"> </w:t>
      </w:r>
      <w:r>
        <w:t>линий</w:t>
      </w:r>
      <w:r>
        <w:t xml:space="preserve">, </w:t>
      </w:r>
      <w:r>
        <w:t>пропуск</w:t>
      </w:r>
      <w:r>
        <w:t xml:space="preserve"> </w:t>
      </w:r>
      <w:r>
        <w:t>нижней</w:t>
      </w:r>
      <w:r>
        <w:t xml:space="preserve"> </w:t>
      </w:r>
      <w:r>
        <w:t>части</w:t>
      </w:r>
      <w:r>
        <w:t xml:space="preserve"> </w:t>
      </w:r>
      <w:r>
        <w:t>забора</w:t>
      </w:r>
      <w:r>
        <w:t xml:space="preserve"> </w:t>
      </w:r>
      <w:r>
        <w:t>и</w:t>
      </w:r>
      <w:r>
        <w:t xml:space="preserve"> </w:t>
      </w:r>
      <w:r>
        <w:t>негрубое</w:t>
      </w:r>
      <w:r>
        <w:t xml:space="preserve"> </w:t>
      </w:r>
      <w:r>
        <w:t>упрощение</w:t>
      </w:r>
      <w:r>
        <w:t xml:space="preserve">; </w:t>
      </w:r>
    </w:p>
    <w:p w:rsidR="00FF06D7" w:rsidRDefault="000C0CF3">
      <w:pPr>
        <w:spacing w:after="0" w:line="259" w:lineRule="auto"/>
        <w:ind w:left="399" w:right="3013" w:firstLine="0"/>
        <w:jc w:val="left"/>
      </w:pPr>
      <w:r>
        <w:t xml:space="preserve"> </w:t>
      </w:r>
    </w:p>
    <w:p w:rsidR="00FF06D7" w:rsidRDefault="000C0CF3">
      <w:pPr>
        <w:tabs>
          <w:tab w:val="center" w:pos="399"/>
          <w:tab w:val="center" w:pos="2964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547192</wp:posOffset>
                </wp:positionH>
                <wp:positionV relativeFrom="paragraph">
                  <wp:posOffset>114300</wp:posOffset>
                </wp:positionV>
                <wp:extent cx="2797302" cy="432816"/>
                <wp:effectExtent l="0" t="0" r="0" b="0"/>
                <wp:wrapSquare wrapText="bothSides"/>
                <wp:docPr id="798208" name="Group 798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7302" cy="432816"/>
                          <a:chOff x="0" y="0"/>
                          <a:chExt cx="2797302" cy="432816"/>
                        </a:xfrm>
                      </wpg:grpSpPr>
                      <pic:pic xmlns:pic="http://schemas.openxmlformats.org/drawingml/2006/picture">
                        <pic:nvPicPr>
                          <pic:cNvPr id="55622" name="Picture 55622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294" cy="4328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626" name="Picture 55626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2170938" y="1"/>
                            <a:ext cx="626364" cy="38023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8208" style="width:220.26pt;height:34.08pt;position:absolute;mso-position-horizontal-relative:text;mso-position-horizontal:absolute;margin-left:43.086pt;mso-position-vertical-relative:text;margin-top:9pt;" coordsize="27973,4328">
                <v:shape id="Picture 55622" style="position:absolute;width:5972;height:4328;left:0;top:0;" filled="f">
                  <v:imagedata r:id="rId55"/>
                </v:shape>
                <v:shape id="Picture 55626" style="position:absolute;width:6263;height:3802;left:21709;top:0;" filled="f">
                  <v:imagedata r:id="rId56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611886" cy="530352"/>
            <wp:effectExtent l="0" t="0" r="0" b="0"/>
            <wp:docPr id="55624" name="Picture 556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24" name="Picture 55624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11886" cy="530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6D7" w:rsidRDefault="000C0CF3">
      <w:pPr>
        <w:spacing w:after="50" w:line="259" w:lineRule="auto"/>
        <w:ind w:left="399" w:right="1191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spacing w:after="21" w:line="259" w:lineRule="auto"/>
        <w:ind w:left="399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numPr>
          <w:ilvl w:val="1"/>
          <w:numId w:val="51"/>
        </w:numPr>
        <w:ind w:right="97"/>
      </w:pPr>
      <w:r>
        <w:t xml:space="preserve">— </w:t>
      </w:r>
      <w:r>
        <w:t>грубое</w:t>
      </w:r>
      <w:r>
        <w:t xml:space="preserve"> </w:t>
      </w:r>
      <w:r>
        <w:t>упрощение</w:t>
      </w:r>
      <w:r>
        <w:t xml:space="preserve"> </w:t>
      </w:r>
      <w:r>
        <w:t>дома</w:t>
      </w:r>
      <w:r>
        <w:t xml:space="preserve"> </w:t>
      </w:r>
      <w:r>
        <w:t>и</w:t>
      </w:r>
      <w:r>
        <w:t xml:space="preserve"> </w:t>
      </w:r>
      <w:r>
        <w:t>забора</w:t>
      </w:r>
      <w:r>
        <w:t xml:space="preserve">. </w:t>
      </w:r>
    </w:p>
    <w:p w:rsidR="00FF06D7" w:rsidRDefault="000C0CF3">
      <w:pPr>
        <w:spacing w:after="174" w:line="259" w:lineRule="auto"/>
        <w:ind w:left="1041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2500122" cy="684276"/>
                <wp:effectExtent l="0" t="0" r="0" b="0"/>
                <wp:docPr id="798209" name="Group 798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00122" cy="684276"/>
                          <a:chOff x="0" y="0"/>
                          <a:chExt cx="2500122" cy="684276"/>
                        </a:xfrm>
                      </wpg:grpSpPr>
                      <pic:pic xmlns:pic="http://schemas.openxmlformats.org/drawingml/2006/picture">
                        <pic:nvPicPr>
                          <pic:cNvPr id="55628" name="Picture 55628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24" cy="6842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630" name="Picture 55630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1143000" y="113538"/>
                            <a:ext cx="1357122" cy="3596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98209" style="width:196.86pt;height:53.88pt;mso-position-horizontal-relative:char;mso-position-vertical-relative:line" coordsize="25001,6842">
                <v:shape id="Picture 55628" style="position:absolute;width:4968;height:6842;left:0;top:0;" filled="f">
                  <v:imagedata r:id="rId60"/>
                </v:shape>
                <v:shape id="Picture 55630" style="position:absolute;width:13571;height:3596;left:11430;top:1135;" filled="f">
                  <v:imagedata r:id="rId61"/>
                </v:shape>
              </v:group>
            </w:pict>
          </mc:Fallback>
        </mc:AlternateContent>
      </w:r>
    </w:p>
    <w:p w:rsidR="00FF06D7" w:rsidRDefault="000C0CF3">
      <w:pPr>
        <w:spacing w:after="103" w:line="259" w:lineRule="auto"/>
        <w:ind w:left="0" w:right="52" w:firstLine="0"/>
        <w:jc w:val="right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1571" w:right="92" w:hanging="1484"/>
      </w:pPr>
      <w:r>
        <w:rPr>
          <w:i/>
        </w:rPr>
        <w:t xml:space="preserve">Таблица 107. Распределение баллов по состоянию аналитической левополушарной стратегии  (в %)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4" w:type="dxa"/>
        </w:tblCellMar>
        <w:tblLook w:val="04A0" w:firstRow="1" w:lastRow="0" w:firstColumn="1" w:lastColumn="0" w:noHBand="0" w:noVBand="1"/>
      </w:tblPr>
      <w:tblGrid>
        <w:gridCol w:w="2360"/>
        <w:gridCol w:w="502"/>
        <w:gridCol w:w="500"/>
        <w:gridCol w:w="502"/>
        <w:gridCol w:w="500"/>
        <w:gridCol w:w="502"/>
        <w:gridCol w:w="638"/>
        <w:gridCol w:w="732"/>
      </w:tblGrid>
      <w:tr w:rsidR="00FF06D7">
        <w:trPr>
          <w:trHeight w:val="511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3" w:firstLine="0"/>
              <w:jc w:val="right"/>
            </w:pPr>
            <w:r>
              <w:t>Баллы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3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4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3" w:firstLine="0"/>
            </w:pPr>
            <w:r>
              <w:t>Сред</w:t>
            </w:r>
            <w:r>
              <w:t>.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3" w:firstLine="0"/>
            </w:pPr>
            <w:r>
              <w:t>Ст</w:t>
            </w:r>
            <w:r>
              <w:t xml:space="preserve">. </w:t>
            </w:r>
            <w:r>
              <w:t>от</w:t>
            </w:r>
            <w:r>
              <w:t xml:space="preserve">.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11.2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22.5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32.6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12.4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21.3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rPr>
                <w:b/>
              </w:rPr>
              <w:t xml:space="preserve">2.10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1.29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5.6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32.7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30.8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10.3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20.6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rPr>
                <w:b/>
              </w:rPr>
              <w:t xml:space="preserve">2.07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1.22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3.3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33.3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40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6.7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16.7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rPr>
                <w:b/>
              </w:rPr>
              <w:t xml:space="preserve">2.00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29.4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14.7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38.2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17.7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rPr>
                <w:b/>
              </w:rPr>
              <w:t xml:space="preserve">1.44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46.2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30.8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15.3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7.7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rPr>
                <w:b/>
              </w:rPr>
              <w:t xml:space="preserve">1.85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0.99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(n=273)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b/>
              </w:rPr>
              <w:t xml:space="preserve">9.9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27.8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33.3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11.6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17.2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rPr>
                <w:b/>
              </w:rPr>
              <w:t xml:space="preserve">1.99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7" w:firstLine="0"/>
              <w:jc w:val="left"/>
            </w:pPr>
            <w:r>
              <w:rPr>
                <w:b/>
              </w:rPr>
              <w:t xml:space="preserve">1.22 </w:t>
            </w:r>
          </w:p>
        </w:tc>
      </w:tr>
    </w:tbl>
    <w:p w:rsidR="00FF06D7" w:rsidRDefault="000C0CF3">
      <w:pPr>
        <w:spacing w:after="53" w:line="259" w:lineRule="auto"/>
        <w:ind w:left="0" w:right="50" w:firstLine="0"/>
        <w:jc w:val="center"/>
      </w:pPr>
      <w:r>
        <w:t xml:space="preserve"> </w:t>
      </w:r>
    </w:p>
    <w:p w:rsidR="00FF06D7" w:rsidRDefault="000C0CF3">
      <w:pPr>
        <w:spacing w:after="174" w:line="259" w:lineRule="auto"/>
        <w:ind w:left="0" w:right="174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79749" cy="1080957"/>
                <wp:effectExtent l="0" t="0" r="0" b="0"/>
                <wp:docPr id="731000" name="Group 7310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9749" cy="1080957"/>
                          <a:chOff x="0" y="0"/>
                          <a:chExt cx="3879749" cy="1080957"/>
                        </a:xfrm>
                      </wpg:grpSpPr>
                      <pic:pic xmlns:pic="http://schemas.openxmlformats.org/drawingml/2006/picture">
                        <pic:nvPicPr>
                          <pic:cNvPr id="55583" name="Picture 55583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384" cy="10507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584" name="Rectangle 55584"/>
                        <wps:cNvSpPr/>
                        <wps:spPr>
                          <a:xfrm>
                            <a:off x="1796796" y="954108"/>
                            <a:ext cx="372744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586" name="Picture 55586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2076450" y="145542"/>
                            <a:ext cx="1803299" cy="9052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31000" style="width:305.492pt;height:85.1147pt;mso-position-horizontal-relative:char;mso-position-vertical-relative:line" coordsize="38797,10809">
                <v:shape id="Picture 55583" style="position:absolute;width:18023;height:10507;left:0;top:0;" filled="f">
                  <v:imagedata r:id="rId64"/>
                </v:shape>
                <v:rect id="Rectangle 55584" style="position:absolute;width:3727;height:1687;left:17967;top:95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       </w:t>
                        </w:r>
                      </w:p>
                    </w:txbxContent>
                  </v:textbox>
                </v:rect>
                <v:shape id="Picture 55586" style="position:absolute;width:18032;height:9052;left:20764;top:1455;" filled="f">
                  <v:imagedata r:id="rId65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128" w:line="267" w:lineRule="auto"/>
        <w:ind w:left="264" w:right="92" w:hanging="228"/>
      </w:pPr>
      <w:r>
        <w:t>Рис</w:t>
      </w:r>
      <w:r>
        <w:t xml:space="preserve">. 13. </w:t>
      </w:r>
      <w:r>
        <w:rPr>
          <w:i/>
        </w:rPr>
        <w:t xml:space="preserve">Выполнение пробы детьми со слабостью левополушарных функций (оценки: левый рисунок </w:t>
      </w:r>
      <w:r>
        <w:t>—</w:t>
      </w:r>
      <w:r>
        <w:rPr>
          <w:i/>
        </w:rPr>
        <w:t xml:space="preserve"> 1 балл, правый </w:t>
      </w:r>
      <w:r>
        <w:t>—</w:t>
      </w:r>
      <w:r>
        <w:rPr>
          <w:i/>
        </w:rPr>
        <w:t xml:space="preserve"> 2 балла)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numPr>
          <w:ilvl w:val="0"/>
          <w:numId w:val="51"/>
        </w:numPr>
        <w:spacing w:after="40" w:line="267" w:lineRule="auto"/>
        <w:ind w:right="46" w:hanging="221"/>
        <w:jc w:val="left"/>
      </w:pPr>
      <w:r>
        <w:rPr>
          <w:i/>
        </w:rPr>
        <w:t>Состояние холистической правополушарной стратегии:</w:t>
      </w:r>
      <w:r>
        <w:t xml:space="preserve"> </w:t>
      </w:r>
    </w:p>
    <w:p w:rsidR="00FF06D7" w:rsidRDefault="000C0CF3">
      <w:pPr>
        <w:numPr>
          <w:ilvl w:val="2"/>
          <w:numId w:val="52"/>
        </w:numPr>
        <w:spacing w:after="11" w:line="267" w:lineRule="auto"/>
        <w:ind w:right="93"/>
      </w:pPr>
      <w:r>
        <w:t xml:space="preserve">— рисунок соответствует образцу; </w:t>
      </w:r>
    </w:p>
    <w:p w:rsidR="00FF06D7" w:rsidRDefault="000C0CF3">
      <w:pPr>
        <w:numPr>
          <w:ilvl w:val="2"/>
          <w:numId w:val="52"/>
        </w:numPr>
        <w:spacing w:after="395" w:line="267" w:lineRule="auto"/>
        <w:ind w:right="93"/>
      </w:pPr>
      <w:r>
        <w:t xml:space="preserve">— слабо выраженные наклон рисунка, метрические ошибки, </w:t>
      </w:r>
      <w:r>
        <w:t xml:space="preserve">непараллельность линий, диспропорциональность, дощечки забора варьируют по наклону, высоте, ширине, негрубые проблемы сочленения забора и дома; </w:t>
      </w:r>
    </w:p>
    <w:p w:rsidR="00FF06D7" w:rsidRDefault="000C0CF3">
      <w:pPr>
        <w:tabs>
          <w:tab w:val="center" w:pos="397"/>
          <w:tab w:val="center" w:pos="1626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1804492</wp:posOffset>
                </wp:positionH>
                <wp:positionV relativeFrom="paragraph">
                  <wp:posOffset>-187452</wp:posOffset>
                </wp:positionV>
                <wp:extent cx="1591056" cy="503682"/>
                <wp:effectExtent l="0" t="0" r="0" b="0"/>
                <wp:wrapSquare wrapText="bothSides"/>
                <wp:docPr id="727789" name="Group 7277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1056" cy="503682"/>
                          <a:chOff x="0" y="0"/>
                          <a:chExt cx="1591056" cy="503682"/>
                        </a:xfrm>
                      </wpg:grpSpPr>
                      <pic:pic xmlns:pic="http://schemas.openxmlformats.org/drawingml/2006/picture">
                        <pic:nvPicPr>
                          <pic:cNvPr id="55875" name="Picture 55875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056" cy="2522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877" name="Picture 55877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252222"/>
                            <a:ext cx="1591056" cy="2514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7789" style="width:125.28pt;height:39.66pt;position:absolute;mso-position-horizontal-relative:text;mso-position-horizontal:absolute;margin-left:142.086pt;mso-position-vertical-relative:text;margin-top:-14.76pt;" coordsize="15910,5036">
                <v:shape id="Picture 55875" style="position:absolute;width:15910;height:2522;left:0;top:0;" filled="f">
                  <v:imagedata r:id="rId68"/>
                </v:shape>
                <v:shape id="Picture 55877" style="position:absolute;width:15910;height:2514;left:0;top:2522;" filled="f">
                  <v:imagedata r:id="rId69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515112" cy="470916"/>
            <wp:effectExtent l="0" t="0" r="0" b="0"/>
            <wp:docPr id="55879" name="Picture 558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79" name="Picture 55879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15112" cy="470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6D7" w:rsidRDefault="000C0CF3">
      <w:pPr>
        <w:numPr>
          <w:ilvl w:val="2"/>
          <w:numId w:val="52"/>
        </w:numPr>
        <w:spacing w:after="11" w:line="267" w:lineRule="auto"/>
        <w:ind w:right="93"/>
      </w:pPr>
      <w:r>
        <w:t>— сильно выраженные наклон рисунка, непараллельность линий, наличие обратной перспективы, диспропорционал</w:t>
      </w:r>
      <w:r>
        <w:t xml:space="preserve">ьность, метрические ошибки, дощечки забора отделены друг от друга, не включены в целостный забор или имеются единичные ошибки в передаче формы забора; </w:t>
      </w:r>
    </w:p>
    <w:p w:rsidR="00FF06D7" w:rsidRDefault="000C0CF3">
      <w:pPr>
        <w:spacing w:after="125" w:line="259" w:lineRule="auto"/>
        <w:ind w:left="141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963924" cy="679704"/>
                <wp:effectExtent l="0" t="0" r="0" b="0"/>
                <wp:docPr id="798213" name="Group 7982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3924" cy="679704"/>
                          <a:chOff x="0" y="0"/>
                          <a:chExt cx="3963924" cy="679704"/>
                        </a:xfrm>
                      </wpg:grpSpPr>
                      <pic:pic xmlns:pic="http://schemas.openxmlformats.org/drawingml/2006/picture">
                        <pic:nvPicPr>
                          <pic:cNvPr id="55881" name="Picture 55881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2674620" y="114300"/>
                            <a:ext cx="1289304" cy="4381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883" name="Picture 55883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732282" y="0"/>
                            <a:ext cx="1213104" cy="3398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885" name="Picture 55885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732282" y="339852"/>
                            <a:ext cx="1213104" cy="3398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887" name="Picture 55887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" cy="57607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98213" style="width:312.12pt;height:53.52pt;mso-position-horizontal-relative:char;mso-position-vertical-relative:line" coordsize="39639,6797">
                <v:shape id="Picture 55881" style="position:absolute;width:12893;height:4381;left:26746;top:1143;" filled="f">
                  <v:imagedata r:id="rId75"/>
                </v:shape>
                <v:shape id="Picture 55883" style="position:absolute;width:12131;height:3398;left:7322;top:0;" filled="f">
                  <v:imagedata r:id="rId76"/>
                </v:shape>
                <v:shape id="Picture 55885" style="position:absolute;width:12131;height:3398;left:7322;top:3398;" filled="f">
                  <v:imagedata r:id="rId77"/>
                </v:shape>
                <v:shape id="Picture 55887" style="position:absolute;width:5760;height:5760;left:0;top:0;" filled="f">
                  <v:imagedata r:id="rId78"/>
                </v:shape>
              </v:group>
            </w:pict>
          </mc:Fallback>
        </mc:AlternateContent>
      </w:r>
    </w:p>
    <w:p w:rsidR="00FF06D7" w:rsidRDefault="000C0CF3">
      <w:pPr>
        <w:numPr>
          <w:ilvl w:val="2"/>
          <w:numId w:val="52"/>
        </w:numPr>
        <w:spacing w:after="11" w:line="267" w:lineRule="auto"/>
        <w:ind w:right="93"/>
      </w:pPr>
      <w:r>
        <w:t xml:space="preserve">— топологические ошибки, части дома несомкнуты, пространственные ошибки в заборе с дощечками; </w:t>
      </w:r>
    </w:p>
    <w:p w:rsidR="00FF06D7" w:rsidRDefault="000C0CF3">
      <w:pPr>
        <w:spacing w:after="92" w:line="259" w:lineRule="auto"/>
        <w:ind w:left="-218" w:right="-126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4319778" cy="666126"/>
                <wp:effectExtent l="0" t="0" r="0" b="0"/>
                <wp:docPr id="798216" name="Group 798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9778" cy="666126"/>
                          <a:chOff x="0" y="0"/>
                          <a:chExt cx="4319778" cy="666126"/>
                        </a:xfrm>
                      </wpg:grpSpPr>
                      <wps:wsp>
                        <wps:cNvPr id="129936" name="Rectangle 129936"/>
                        <wps:cNvSpPr/>
                        <wps:spPr>
                          <a:xfrm>
                            <a:off x="643315" y="539276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895" name="Picture 55895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3619500" y="103632"/>
                            <a:ext cx="700278" cy="4008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897" name="Picture 55897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1013460" y="42672"/>
                            <a:ext cx="1485138" cy="3078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899" name="Picture 55899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1013460" y="350520"/>
                            <a:ext cx="1485138" cy="3078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901" name="Picture 55901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2584704" y="42672"/>
                            <a:ext cx="501396" cy="5090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903" name="Picture 55903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324" cy="48920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98216" style="width:340.14pt;height:52.4509pt;mso-position-horizontal-relative:char;mso-position-vertical-relative:line" coordsize="43197,6661">
                <v:rect id="Rectangle 129936" style="position:absolute;width:463;height:1687;left:6433;top:53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5895" style="position:absolute;width:7002;height:4008;left:36195;top:1036;" filled="f">
                  <v:imagedata r:id="rId84"/>
                </v:shape>
                <v:shape id="Picture 55897" style="position:absolute;width:14851;height:3078;left:10134;top:426;" filled="f">
                  <v:imagedata r:id="rId85"/>
                </v:shape>
                <v:shape id="Picture 55899" style="position:absolute;width:14851;height:3078;left:10134;top:3505;" filled="f">
                  <v:imagedata r:id="rId86"/>
                </v:shape>
                <v:shape id="Picture 55901" style="position:absolute;width:5013;height:5090;left:25847;top:426;" filled="f">
                  <v:imagedata r:id="rId87"/>
                </v:shape>
                <v:shape id="Picture 55903" style="position:absolute;width:8413;height:4892;left:0;top:0;" filled="f">
                  <v:imagedata r:id="rId88"/>
                </v:shape>
              </v:group>
            </w:pict>
          </mc:Fallback>
        </mc:AlternateContent>
      </w:r>
    </w:p>
    <w:p w:rsidR="00FF06D7" w:rsidRDefault="000C0CF3">
      <w:pPr>
        <w:numPr>
          <w:ilvl w:val="2"/>
          <w:numId w:val="52"/>
        </w:numPr>
        <w:spacing w:after="11" w:line="267" w:lineRule="auto"/>
        <w:ind w:right="93"/>
      </w:pPr>
      <w:r>
        <w:t xml:space="preserve">— развертка дома, грубая диспропорциональность, зеркальное изображение частей дома, форма дощечек забора искажена, и они нарисованы отдельно, дерево нарисовано справа. </w:t>
      </w:r>
    </w:p>
    <w:p w:rsidR="00FF06D7" w:rsidRDefault="000C0CF3">
      <w:pPr>
        <w:spacing w:after="0" w:line="259" w:lineRule="auto"/>
        <w:ind w:left="142" w:firstLine="0"/>
        <w:jc w:val="left"/>
      </w:pPr>
      <w:r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posOffset>3518992</wp:posOffset>
            </wp:positionH>
            <wp:positionV relativeFrom="paragraph">
              <wp:posOffset>125730</wp:posOffset>
            </wp:positionV>
            <wp:extent cx="647700" cy="291084"/>
            <wp:effectExtent l="0" t="0" r="0" b="0"/>
            <wp:wrapSquare wrapText="bothSides"/>
            <wp:docPr id="55889" name="Picture 558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89" name="Picture 55889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2910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2931427" cy="739902"/>
                <wp:effectExtent l="0" t="0" r="0" b="0"/>
                <wp:docPr id="727794" name="Group 7277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1427" cy="739902"/>
                          <a:chOff x="0" y="0"/>
                          <a:chExt cx="2931427" cy="739902"/>
                        </a:xfrm>
                      </wpg:grpSpPr>
                      <wps:wsp>
                        <wps:cNvPr id="55869" name="Rectangle 55869"/>
                        <wps:cNvSpPr/>
                        <wps:spPr>
                          <a:xfrm>
                            <a:off x="162956" y="21363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870" name="Rectangle 55870"/>
                        <wps:cNvSpPr/>
                        <wps:spPr>
                          <a:xfrm>
                            <a:off x="162956" y="206548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871" name="Rectangle 55871"/>
                        <wps:cNvSpPr/>
                        <wps:spPr>
                          <a:xfrm>
                            <a:off x="2052728" y="390896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891" name="Picture 55891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427" cy="3703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893" name="Picture 55893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370332"/>
                            <a:ext cx="2931427" cy="3695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27794" style="width:230.821pt;height:58.26pt;mso-position-horizontal-relative:char;mso-position-vertical-relative:line" coordsize="29314,7399">
                <v:rect id="Rectangle 55869" style="position:absolute;width:463;height:1687;left:1629;top:2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870" style="position:absolute;width:463;height:1687;left:1629;top:20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871" style="position:absolute;width:463;height:1687;left:20527;top:39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5891" style="position:absolute;width:29314;height:3703;left:0;top:0;" filled="f">
                  <v:imagedata r:id="rId92"/>
                </v:shape>
                <v:shape id="Picture 55893" style="position:absolute;width:29314;height:3695;left:0;top:3703;" filled="f">
                  <v:imagedata r:id="rId93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spacing w:after="11" w:line="267" w:lineRule="auto"/>
        <w:ind w:left="-13" w:right="93"/>
      </w:pPr>
      <w:r>
        <w:t>Пропуск дерева или забора слева (перенос их направо) может быть связа</w:t>
      </w:r>
      <w:r>
        <w:t>н как с левосторонним игнорированием в связи со слабостью правополушарных зрительно-пространственных функций, так и с недостаточной ориентировкой и слабостью левополушарной аналитической стратегии. В связи с этим при хорошем качестве рисунка снижается оцен</w:t>
      </w:r>
      <w:r>
        <w:t xml:space="preserve">ка за особенности копирования, связанные с левополушарными особенностями, а при плохом качестве — за особенности копирования, связанные с правополушарными особенностями. </w:t>
      </w:r>
    </w:p>
    <w:p w:rsidR="00FF06D7" w:rsidRDefault="000C0CF3">
      <w:pPr>
        <w:spacing w:after="11" w:line="267" w:lineRule="auto"/>
        <w:ind w:left="-13" w:right="93"/>
      </w:pPr>
      <w:r>
        <w:t>При оценке выполнения пробы следует иметь в виду, что в одном рисунке могут сочетатьс</w:t>
      </w:r>
      <w:r>
        <w:t xml:space="preserve">я левополушарные и правополушарные ошибки.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86" w:line="259" w:lineRule="auto"/>
        <w:ind w:left="0" w:right="94" w:firstLine="0"/>
        <w:jc w:val="right"/>
      </w:pPr>
      <w:r>
        <w:rPr>
          <w:noProof/>
        </w:rPr>
        <w:drawing>
          <wp:inline distT="0" distB="0" distL="0" distR="0">
            <wp:extent cx="1797723" cy="1395984"/>
            <wp:effectExtent l="0" t="0" r="0" b="0"/>
            <wp:docPr id="56081" name="Picture 560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81" name="Picture 56081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1797723" cy="1395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</w:t>
      </w:r>
      <w:r>
        <w:rPr>
          <w:noProof/>
        </w:rPr>
        <w:drawing>
          <wp:inline distT="0" distB="0" distL="0" distR="0">
            <wp:extent cx="1772742" cy="1245108"/>
            <wp:effectExtent l="0" t="0" r="0" b="0"/>
            <wp:docPr id="56084" name="Picture 560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84" name="Picture 56084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772742" cy="1245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after="127" w:line="267" w:lineRule="auto"/>
        <w:ind w:left="517" w:hanging="424"/>
        <w:jc w:val="left"/>
      </w:pPr>
      <w:r>
        <w:t>Рис. 14</w:t>
      </w:r>
      <w:r>
        <w:rPr>
          <w:i/>
        </w:rPr>
        <w:t>. Выполнение пробы детьми со слабостью правополушарных функций</w:t>
      </w:r>
      <w:r>
        <w:t xml:space="preserve"> (левый рисунок 1 балл, правый — 4 балла) </w:t>
      </w:r>
    </w:p>
    <w:p w:rsidR="00FF06D7" w:rsidRDefault="000C0CF3">
      <w:pPr>
        <w:spacing w:after="0" w:line="267" w:lineRule="auto"/>
        <w:ind w:left="1534" w:hanging="1441"/>
        <w:jc w:val="left"/>
      </w:pPr>
      <w:r>
        <w:rPr>
          <w:i/>
        </w:rPr>
        <w:t xml:space="preserve">Таблица 108. Распределение баллов по состоянию холистической правополушарной </w:t>
      </w:r>
      <w:r>
        <w:rPr>
          <w:i/>
        </w:rPr>
        <w:t xml:space="preserve">стратегии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55" w:type="dxa"/>
          <w:bottom w:w="3" w:type="dxa"/>
          <w:right w:w="1" w:type="dxa"/>
        </w:tblCellMar>
        <w:tblLook w:val="04A0" w:firstRow="1" w:lastRow="0" w:firstColumn="1" w:lastColumn="0" w:noHBand="0" w:noVBand="1"/>
      </w:tblPr>
      <w:tblGrid>
        <w:gridCol w:w="2360"/>
        <w:gridCol w:w="502"/>
        <w:gridCol w:w="500"/>
        <w:gridCol w:w="502"/>
        <w:gridCol w:w="500"/>
        <w:gridCol w:w="502"/>
        <w:gridCol w:w="638"/>
        <w:gridCol w:w="732"/>
      </w:tblGrid>
      <w:tr w:rsidR="00FF06D7">
        <w:trPr>
          <w:trHeight w:val="511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Школа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>Баллы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1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3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 xml:space="preserve">Сред. 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Ст. от.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Школа 1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t xml:space="preserve">6.7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23.6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38.2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18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13.5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>2.08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Школа 2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17.8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21.5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47.7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9.3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3.7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>1.60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1.01 </w:t>
            </w:r>
          </w:p>
        </w:tc>
      </w:tr>
      <w:tr w:rsidR="00FF06D7">
        <w:trPr>
          <w:trHeight w:val="257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Школа 3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13.3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33.3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30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6.7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16.7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>1.80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1.27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Школа 4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t xml:space="preserve">8.8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58.8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32.4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>1.24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 xml:space="preserve">0.61 </w:t>
            </w:r>
          </w:p>
        </w:tc>
      </w:tr>
      <w:tr w:rsidR="00FF06D7">
        <w:trPr>
          <w:trHeight w:val="258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Диагностический </w:t>
            </w:r>
            <w:r>
              <w:t>центр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7.7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61.5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t xml:space="preserve">7.7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>2.19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 xml:space="preserve">0.78 </w:t>
            </w:r>
          </w:p>
        </w:tc>
      </w:tr>
      <w:tr w:rsidR="00FF06D7">
        <w:trPr>
          <w:trHeight w:val="259"/>
        </w:trPr>
        <w:tc>
          <w:tcPr>
            <w:tcW w:w="2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Всего (n=273) 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rPr>
                <w:b/>
              </w:rPr>
              <w:t>11.7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27.5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41.4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11.3</w:t>
            </w:r>
          </w:p>
        </w:tc>
        <w:tc>
          <w:tcPr>
            <w:tcW w:w="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b/>
              </w:rPr>
              <w:t xml:space="preserve">8.1 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>1.76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 xml:space="preserve">1.06 </w:t>
            </w:r>
          </w:p>
        </w:tc>
      </w:tr>
    </w:tbl>
    <w:p w:rsidR="00FF06D7" w:rsidRDefault="000C0CF3">
      <w:pPr>
        <w:spacing w:line="267" w:lineRule="auto"/>
        <w:ind w:left="394" w:right="92" w:hanging="10"/>
      </w:pPr>
      <w:r>
        <w:rPr>
          <w:i/>
        </w:rPr>
        <w:t>3. Особенности копирования дерева:</w:t>
      </w:r>
      <w:r>
        <w:t xml:space="preserve"> </w:t>
      </w:r>
    </w:p>
    <w:p w:rsidR="00FF06D7" w:rsidRDefault="000C0CF3">
      <w:pPr>
        <w:numPr>
          <w:ilvl w:val="0"/>
          <w:numId w:val="53"/>
        </w:numPr>
        <w:ind w:right="97"/>
      </w:pPr>
      <w:r>
        <w:t xml:space="preserve">— </w:t>
      </w:r>
      <w:r>
        <w:t>ветки</w:t>
      </w:r>
      <w:r>
        <w:t xml:space="preserve">, </w:t>
      </w:r>
      <w:r>
        <w:t>сучок</w:t>
      </w:r>
      <w:r>
        <w:t xml:space="preserve"> </w:t>
      </w:r>
      <w:r>
        <w:t>и</w:t>
      </w:r>
      <w:r>
        <w:t xml:space="preserve"> </w:t>
      </w:r>
      <w:r>
        <w:t>ствол</w:t>
      </w:r>
      <w:r>
        <w:t xml:space="preserve"> </w:t>
      </w:r>
      <w:r>
        <w:t>образуют</w:t>
      </w:r>
      <w:r>
        <w:t xml:space="preserve"> </w:t>
      </w:r>
      <w:r>
        <w:t>единое</w:t>
      </w:r>
      <w:r>
        <w:t xml:space="preserve"> </w:t>
      </w:r>
      <w:r>
        <w:t>целое</w:t>
      </w:r>
      <w:r>
        <w:t xml:space="preserve">, </w:t>
      </w:r>
      <w:r>
        <w:t>переходят</w:t>
      </w:r>
      <w:r>
        <w:t xml:space="preserve"> </w:t>
      </w:r>
      <w:r>
        <w:t>друг</w:t>
      </w:r>
      <w:r>
        <w:t xml:space="preserve"> </w:t>
      </w:r>
      <w:r>
        <w:t>в</w:t>
      </w:r>
      <w:r>
        <w:t xml:space="preserve"> </w:t>
      </w:r>
      <w:r>
        <w:t>друга</w:t>
      </w:r>
      <w:r>
        <w:t xml:space="preserve">, </w:t>
      </w:r>
      <w:r>
        <w:t>пропорции</w:t>
      </w:r>
      <w:r>
        <w:t xml:space="preserve"> </w:t>
      </w:r>
      <w:r>
        <w:t>соблюдены</w:t>
      </w:r>
      <w:r>
        <w:t xml:space="preserve">; </w:t>
      </w:r>
    </w:p>
    <w:p w:rsidR="00FF06D7" w:rsidRDefault="000C0CF3">
      <w:pPr>
        <w:spacing w:after="0" w:line="259" w:lineRule="auto"/>
        <w:ind w:left="0" w:right="51" w:firstLine="0"/>
        <w:jc w:val="center"/>
      </w:pPr>
      <w:r>
        <w:rPr>
          <w:noProof/>
        </w:rPr>
        <w:drawing>
          <wp:inline distT="0" distB="0" distL="0" distR="0">
            <wp:extent cx="662178" cy="749046"/>
            <wp:effectExtent l="0" t="0" r="0" b="0"/>
            <wp:docPr id="56326" name="Picture 563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26" name="Picture 56326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62178" cy="749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numPr>
          <w:ilvl w:val="0"/>
          <w:numId w:val="53"/>
        </w:numPr>
        <w:ind w:right="97"/>
      </w:pPr>
      <w:r>
        <w:t xml:space="preserve">— </w:t>
      </w:r>
      <w:r>
        <w:t>неточности</w:t>
      </w:r>
      <w:r>
        <w:t xml:space="preserve"> </w:t>
      </w:r>
      <w:r>
        <w:t>в</w:t>
      </w:r>
      <w:r>
        <w:t xml:space="preserve"> </w:t>
      </w:r>
      <w:r>
        <w:t>изображении</w:t>
      </w:r>
      <w:r>
        <w:t xml:space="preserve"> </w:t>
      </w:r>
      <w:r>
        <w:t>конкретного</w:t>
      </w:r>
      <w:r>
        <w:t xml:space="preserve"> </w:t>
      </w:r>
      <w:r>
        <w:t>дерева</w:t>
      </w:r>
      <w:r>
        <w:t xml:space="preserve"> — </w:t>
      </w:r>
      <w:r>
        <w:t>изменение</w:t>
      </w:r>
      <w:r>
        <w:t xml:space="preserve"> </w:t>
      </w:r>
      <w:r>
        <w:t>двух</w:t>
      </w:r>
      <w:r>
        <w:t xml:space="preserve"> </w:t>
      </w:r>
      <w:r>
        <w:t>или</w:t>
      </w:r>
      <w:r>
        <w:t xml:space="preserve"> </w:t>
      </w:r>
      <w:r>
        <w:t>более</w:t>
      </w:r>
      <w:r>
        <w:t xml:space="preserve"> </w:t>
      </w:r>
      <w:r>
        <w:t>признаков</w:t>
      </w:r>
      <w:r>
        <w:t xml:space="preserve"> — </w:t>
      </w:r>
      <w:r>
        <w:t>концы</w:t>
      </w:r>
      <w:r>
        <w:t xml:space="preserve"> </w:t>
      </w:r>
      <w:r>
        <w:t>веток</w:t>
      </w:r>
      <w:r>
        <w:t xml:space="preserve"> </w:t>
      </w:r>
      <w:r>
        <w:t>не</w:t>
      </w:r>
      <w:r>
        <w:t xml:space="preserve"> </w:t>
      </w:r>
      <w:r>
        <w:t>прикрыты</w:t>
      </w:r>
      <w:r>
        <w:t xml:space="preserve"> </w:t>
      </w:r>
      <w:r>
        <w:t>кроной</w:t>
      </w:r>
      <w:r>
        <w:t xml:space="preserve">, </w:t>
      </w:r>
      <w:r>
        <w:t>рисование</w:t>
      </w:r>
      <w:r>
        <w:t xml:space="preserve"> </w:t>
      </w:r>
      <w:r>
        <w:t>по</w:t>
      </w:r>
      <w:r>
        <w:t xml:space="preserve"> </w:t>
      </w:r>
      <w:r>
        <w:t>частям</w:t>
      </w:r>
      <w:r>
        <w:t xml:space="preserve">, </w:t>
      </w:r>
      <w:r>
        <w:t>диспропорциональность</w:t>
      </w:r>
      <w:r>
        <w:t xml:space="preserve">; </w:t>
      </w:r>
    </w:p>
    <w:p w:rsidR="00FF06D7" w:rsidRDefault="000C0CF3">
      <w:pPr>
        <w:spacing w:after="156" w:line="259" w:lineRule="auto"/>
        <w:ind w:left="2122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1217676" cy="658368"/>
                <wp:effectExtent l="0" t="0" r="0" b="0"/>
                <wp:docPr id="729832" name="Group 7298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7676" cy="658368"/>
                          <a:chOff x="0" y="0"/>
                          <a:chExt cx="1217676" cy="658368"/>
                        </a:xfrm>
                      </wpg:grpSpPr>
                      <pic:pic xmlns:pic="http://schemas.openxmlformats.org/drawingml/2006/picture">
                        <pic:nvPicPr>
                          <pic:cNvPr id="56462" name="Picture 56462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800100" y="120396"/>
                            <a:ext cx="417576" cy="4404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464" name="Picture 56464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26" cy="65836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29832" style="width:95.88pt;height:51.84pt;mso-position-horizontal-relative:char;mso-position-vertical-relative:line" coordsize="12176,6583">
                <v:shape id="Picture 56462" style="position:absolute;width:4175;height:4404;left:8001;top:1203;" filled="f">
                  <v:imagedata r:id="rId99"/>
                </v:shape>
                <v:shape id="Picture 56464" style="position:absolute;width:4747;height:6583;left:0;top:0;" filled="f">
                  <v:imagedata r:id="rId100"/>
                </v:shape>
              </v:group>
            </w:pict>
          </mc:Fallback>
        </mc:AlternateContent>
      </w:r>
    </w:p>
    <w:p w:rsidR="00FF06D7" w:rsidRDefault="000C0CF3">
      <w:pPr>
        <w:numPr>
          <w:ilvl w:val="0"/>
          <w:numId w:val="53"/>
        </w:numPr>
        <w:ind w:right="97"/>
      </w:pPr>
      <w:r>
        <w:t xml:space="preserve">— </w:t>
      </w:r>
      <w:r>
        <w:t>неудачная</w:t>
      </w:r>
      <w:r>
        <w:t xml:space="preserve"> </w:t>
      </w:r>
      <w:r>
        <w:t>попытка</w:t>
      </w:r>
      <w:r>
        <w:t xml:space="preserve"> </w:t>
      </w:r>
      <w:r>
        <w:t>передать</w:t>
      </w:r>
      <w:r>
        <w:t xml:space="preserve"> </w:t>
      </w:r>
      <w:r>
        <w:t>копируемое</w:t>
      </w:r>
      <w:r>
        <w:t xml:space="preserve"> </w:t>
      </w:r>
      <w:r>
        <w:t>дерево</w:t>
      </w:r>
      <w:r>
        <w:t xml:space="preserve">, </w:t>
      </w:r>
      <w:r>
        <w:t>рисунок</w:t>
      </w:r>
      <w:r>
        <w:t xml:space="preserve"> </w:t>
      </w:r>
      <w:r>
        <w:t>со</w:t>
      </w:r>
      <w:r>
        <w:t xml:space="preserve"> </w:t>
      </w:r>
      <w:r>
        <w:t>значительными</w:t>
      </w:r>
      <w:r>
        <w:t xml:space="preserve"> </w:t>
      </w:r>
      <w:r>
        <w:t>искажениями</w:t>
      </w:r>
      <w:r>
        <w:t xml:space="preserve">: </w:t>
      </w:r>
      <w:r>
        <w:t>выраженное</w:t>
      </w:r>
      <w:r>
        <w:t xml:space="preserve"> </w:t>
      </w:r>
      <w:r>
        <w:t>нарушение</w:t>
      </w:r>
      <w:r>
        <w:t xml:space="preserve"> </w:t>
      </w:r>
      <w:r>
        <w:t>пропорций</w:t>
      </w:r>
      <w:r>
        <w:t xml:space="preserve">, </w:t>
      </w:r>
      <w:r>
        <w:t>ветки</w:t>
      </w:r>
      <w:r>
        <w:t xml:space="preserve"> </w:t>
      </w:r>
      <w:r>
        <w:t>неправильной</w:t>
      </w:r>
      <w:r>
        <w:t xml:space="preserve"> </w:t>
      </w:r>
      <w:r>
        <w:t>формы</w:t>
      </w:r>
      <w:r>
        <w:t xml:space="preserve"> </w:t>
      </w:r>
      <w:r>
        <w:t>и</w:t>
      </w:r>
      <w:r>
        <w:t xml:space="preserve"> </w:t>
      </w:r>
      <w:r>
        <w:t>неверно</w:t>
      </w:r>
      <w:r>
        <w:t xml:space="preserve"> </w:t>
      </w:r>
      <w:r>
        <w:t>соединены</w:t>
      </w:r>
      <w:r>
        <w:t xml:space="preserve"> </w:t>
      </w:r>
      <w:r>
        <w:t>с</w:t>
      </w:r>
      <w:r>
        <w:t xml:space="preserve"> </w:t>
      </w:r>
      <w:r>
        <w:t>кроной</w:t>
      </w:r>
      <w:r>
        <w:t xml:space="preserve">; </w:t>
      </w:r>
    </w:p>
    <w:p w:rsidR="00FF06D7" w:rsidRDefault="000C0CF3">
      <w:pPr>
        <w:spacing w:after="0" w:line="259" w:lineRule="auto"/>
        <w:ind w:firstLine="0"/>
        <w:jc w:val="left"/>
      </w:pPr>
      <w:r>
        <w:t xml:space="preserve">                                           </w:t>
      </w:r>
      <w:r>
        <w:rPr>
          <w:noProof/>
        </w:rPr>
        <w:drawing>
          <wp:inline distT="0" distB="0" distL="0" distR="0">
            <wp:extent cx="903732" cy="739902"/>
            <wp:effectExtent l="0" t="0" r="0" b="0"/>
            <wp:docPr id="56420" name="Picture 564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20" name="Picture 56420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903732" cy="739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numPr>
          <w:ilvl w:val="0"/>
          <w:numId w:val="53"/>
        </w:numPr>
        <w:ind w:right="9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1460830</wp:posOffset>
                </wp:positionH>
                <wp:positionV relativeFrom="paragraph">
                  <wp:posOffset>236902</wp:posOffset>
                </wp:positionV>
                <wp:extent cx="931164" cy="723138"/>
                <wp:effectExtent l="0" t="0" r="0" b="0"/>
                <wp:wrapSquare wrapText="bothSides"/>
                <wp:docPr id="729944" name="Group 7299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1164" cy="723138"/>
                          <a:chOff x="0" y="0"/>
                          <a:chExt cx="931164" cy="723138"/>
                        </a:xfrm>
                      </wpg:grpSpPr>
                      <pic:pic xmlns:pic="http://schemas.openxmlformats.org/drawingml/2006/picture">
                        <pic:nvPicPr>
                          <pic:cNvPr id="56466" name="Picture 56466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137922"/>
                            <a:ext cx="367284" cy="5372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468" name="Picture 56468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429006" y="0"/>
                            <a:ext cx="502158" cy="72313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9944" style="width:73.32pt;height:56.94pt;position:absolute;mso-position-horizontal-relative:text;mso-position-horizontal:absolute;margin-left:115.026pt;mso-position-vertical-relative:text;margin-top:18.6537pt;" coordsize="9311,7231">
                <v:shape id="Picture 56466" style="position:absolute;width:3672;height:5372;left:0;top:1379;" filled="f">
                  <v:imagedata r:id="rId104"/>
                </v:shape>
                <v:shape id="Picture 56468" style="position:absolute;width:5021;height:7231;left:4290;top:0;" filled="f">
                  <v:imagedata r:id="rId105"/>
                </v:shape>
                <w10:wrap type="square"/>
              </v:group>
            </w:pict>
          </mc:Fallback>
        </mc:AlternateContent>
      </w:r>
      <w:r>
        <w:t xml:space="preserve">— </w:t>
      </w:r>
      <w:r>
        <w:t>примитивное</w:t>
      </w:r>
      <w:r>
        <w:t xml:space="preserve"> </w:t>
      </w:r>
      <w:r>
        <w:t>лиственное</w:t>
      </w:r>
      <w:r>
        <w:t xml:space="preserve"> </w:t>
      </w:r>
      <w:r>
        <w:t>дерево</w:t>
      </w:r>
      <w:r>
        <w:t xml:space="preserve"> </w:t>
      </w:r>
      <w:r>
        <w:t>без</w:t>
      </w:r>
      <w:r>
        <w:t xml:space="preserve"> </w:t>
      </w:r>
      <w:r>
        <w:t>передачи</w:t>
      </w:r>
      <w:r>
        <w:t xml:space="preserve"> </w:t>
      </w:r>
      <w:r>
        <w:t>конкретных</w:t>
      </w:r>
      <w:r>
        <w:t xml:space="preserve"> </w:t>
      </w:r>
      <w:r>
        <w:t>признаков</w:t>
      </w:r>
      <w:r>
        <w:t xml:space="preserve">; </w:t>
      </w:r>
    </w:p>
    <w:p w:rsidR="00FF06D7" w:rsidRDefault="000C0CF3">
      <w:pPr>
        <w:spacing w:after="16" w:line="259" w:lineRule="auto"/>
        <w:ind w:left="399" w:right="2691" w:firstLine="0"/>
        <w:jc w:val="left"/>
      </w:pPr>
      <w:r>
        <w:t xml:space="preserve"> </w:t>
      </w:r>
    </w:p>
    <w:p w:rsidR="00FF06D7" w:rsidRDefault="000C0CF3">
      <w:pPr>
        <w:spacing w:after="17" w:line="259" w:lineRule="auto"/>
        <w:ind w:left="399" w:right="2691"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left="399" w:right="2691" w:firstLine="0"/>
        <w:jc w:val="left"/>
      </w:pPr>
      <w:r>
        <w:t xml:space="preserve"> </w:t>
      </w:r>
    </w:p>
    <w:p w:rsidR="00FF06D7" w:rsidRDefault="000C0CF3">
      <w:pPr>
        <w:spacing w:after="63" w:line="259" w:lineRule="auto"/>
        <w:ind w:left="399" w:right="2691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53"/>
        </w:numPr>
        <w:spacing w:after="2" w:line="259" w:lineRule="auto"/>
        <w:ind w:right="97"/>
      </w:pPr>
      <w:r>
        <w:t xml:space="preserve">— </w:t>
      </w:r>
      <w:r>
        <w:t>опознание</w:t>
      </w:r>
      <w:r>
        <w:t xml:space="preserve"> </w:t>
      </w:r>
      <w:r>
        <w:t>на</w:t>
      </w:r>
      <w:r>
        <w:t xml:space="preserve"> </w:t>
      </w:r>
      <w:r>
        <w:t>рисунке</w:t>
      </w:r>
      <w:r>
        <w:t xml:space="preserve"> </w:t>
      </w:r>
      <w:r>
        <w:t>лиственного</w:t>
      </w:r>
      <w:r>
        <w:t xml:space="preserve"> </w:t>
      </w:r>
      <w:r>
        <w:t>дерева</w:t>
      </w:r>
      <w:r>
        <w:t xml:space="preserve"> </w:t>
      </w:r>
      <w:r>
        <w:t>затруднено</w:t>
      </w:r>
      <w:r>
        <w:t xml:space="preserve">.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noProof/>
        </w:rPr>
        <w:drawing>
          <wp:inline distT="0" distB="0" distL="0" distR="0">
            <wp:extent cx="1802892" cy="831342"/>
            <wp:effectExtent l="0" t="0" r="0" b="0"/>
            <wp:docPr id="56459" name="Picture 564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59" name="Picture 56459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802892" cy="831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line="267" w:lineRule="auto"/>
        <w:ind w:left="2598" w:right="92" w:hanging="2539"/>
      </w:pPr>
      <w:r>
        <w:rPr>
          <w:i/>
        </w:rPr>
        <w:t xml:space="preserve">Таблица 109. </w:t>
      </w:r>
      <w:r>
        <w:rPr>
          <w:i/>
        </w:rPr>
        <w:t>Распределение баллов по особенностям копирования дерева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328"/>
        <w:gridCol w:w="499"/>
        <w:gridCol w:w="498"/>
        <w:gridCol w:w="499"/>
        <w:gridCol w:w="499"/>
        <w:gridCol w:w="499"/>
        <w:gridCol w:w="660"/>
        <w:gridCol w:w="754"/>
      </w:tblGrid>
      <w:tr w:rsidR="00FF06D7">
        <w:trPr>
          <w:trHeight w:val="511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Баллы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4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4" w:right="24" w:firstLine="0"/>
              <w:jc w:val="center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258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3.4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28.1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28.1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16.8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2.22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1.14 </w:t>
            </w:r>
          </w:p>
        </w:tc>
      </w:tr>
      <w:tr w:rsidR="00FF06D7">
        <w:trPr>
          <w:trHeight w:val="258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16.8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23.4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36.4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18.7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4.7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1.71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1.10 </w:t>
            </w:r>
          </w:p>
        </w:tc>
      </w:tr>
      <w:tr w:rsidR="00FF06D7">
        <w:trPr>
          <w:trHeight w:val="258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10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16.7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36.7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13.3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2.13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1.17 </w:t>
            </w:r>
          </w:p>
        </w:tc>
      </w:tr>
      <w:tr w:rsidR="00FF06D7">
        <w:trPr>
          <w:trHeight w:val="258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50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23.5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11.8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5.9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8.8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1.00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1.30 </w:t>
            </w:r>
          </w:p>
        </w:tc>
      </w:tr>
      <w:tr w:rsidR="00FF06D7">
        <w:trPr>
          <w:trHeight w:val="511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46.1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7.7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1.88 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1.00 </w:t>
            </w:r>
          </w:p>
        </w:tc>
      </w:tr>
      <w:tr w:rsidR="00FF06D7">
        <w:trPr>
          <w:trHeight w:val="258"/>
        </w:trPr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(n=273)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rPr>
                <w:b/>
              </w:rPr>
              <w:t xml:space="preserve">15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25.3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30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10.3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>1.84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1.20 </w:t>
            </w:r>
          </w:p>
        </w:tc>
      </w:tr>
    </w:tbl>
    <w:p w:rsidR="00FF06D7" w:rsidRDefault="000C0CF3">
      <w:pPr>
        <w:spacing w:after="104" w:line="259" w:lineRule="auto"/>
        <w:ind w:left="346" w:firstLine="0"/>
        <w:jc w:val="center"/>
      </w:pPr>
      <w:r>
        <w:rPr>
          <w:b/>
        </w:rPr>
        <w:t xml:space="preserve"> </w:t>
      </w:r>
    </w:p>
    <w:p w:rsidR="00FF06D7" w:rsidRDefault="000C0CF3">
      <w:pPr>
        <w:pStyle w:val="Heading4"/>
        <w:spacing w:after="105"/>
        <w:ind w:left="10" w:right="107" w:hanging="10"/>
      </w:pPr>
      <w:r>
        <w:rPr>
          <w:sz w:val="22"/>
        </w:rPr>
        <w:t xml:space="preserve">II. </w:t>
      </w:r>
      <w:r>
        <w:rPr>
          <w:sz w:val="22"/>
        </w:rPr>
        <w:t>Рисунок</w:t>
      </w:r>
      <w:r>
        <w:rPr>
          <w:sz w:val="22"/>
        </w:rPr>
        <w:t xml:space="preserve"> </w:t>
      </w:r>
      <w:r>
        <w:rPr>
          <w:sz w:val="22"/>
        </w:rPr>
        <w:t>стола</w:t>
      </w:r>
      <w:r>
        <w:rPr>
          <w:sz w:val="22"/>
        </w:rPr>
        <w:t xml:space="preserve"> </w:t>
      </w:r>
    </w:p>
    <w:p w:rsidR="00FF06D7" w:rsidRDefault="000C0CF3">
      <w:pPr>
        <w:ind w:left="399" w:right="97" w:firstLine="0"/>
      </w:pPr>
      <w:r>
        <w:rPr>
          <w:b/>
          <w:i/>
        </w:rPr>
        <w:t>Процедура проведения пробы</w:t>
      </w:r>
      <w:r>
        <w:t xml:space="preserve">. </w:t>
      </w:r>
      <w:r>
        <w:t>Проба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трех</w:t>
      </w:r>
      <w:r>
        <w:t xml:space="preserve"> </w:t>
      </w:r>
      <w:r>
        <w:t>этапов</w:t>
      </w:r>
      <w:r>
        <w:t xml:space="preserve">.  </w:t>
      </w:r>
    </w:p>
    <w:p w:rsidR="00FF06D7" w:rsidRDefault="000C0CF3">
      <w:pPr>
        <w:numPr>
          <w:ilvl w:val="0"/>
          <w:numId w:val="54"/>
        </w:numPr>
        <w:ind w:left="620" w:right="97" w:hanging="221"/>
      </w:pPr>
      <w:r>
        <w:t>Самостоятельное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.  </w:t>
      </w:r>
    </w:p>
    <w:p w:rsidR="00FF06D7" w:rsidRDefault="000C0CF3">
      <w:pPr>
        <w:ind w:left="-13" w:right="97"/>
      </w:pPr>
      <w:r>
        <w:t>Ребенку</w:t>
      </w:r>
      <w:r>
        <w:t xml:space="preserve"> </w:t>
      </w:r>
      <w:r>
        <w:t>дается</w:t>
      </w:r>
      <w:r>
        <w:t xml:space="preserve"> </w:t>
      </w:r>
      <w:r>
        <w:t>лист</w:t>
      </w:r>
      <w:r>
        <w:t xml:space="preserve"> </w:t>
      </w:r>
      <w:r>
        <w:t>белой</w:t>
      </w:r>
      <w:r>
        <w:t xml:space="preserve"> </w:t>
      </w:r>
      <w:r>
        <w:t>бумаги</w:t>
      </w:r>
      <w:r>
        <w:t xml:space="preserve"> </w:t>
      </w:r>
      <w:r>
        <w:t>А</w:t>
      </w:r>
      <w:r>
        <w:t xml:space="preserve">4 </w:t>
      </w:r>
      <w:r>
        <w:t>и</w:t>
      </w:r>
      <w:r>
        <w:t xml:space="preserve"> </w:t>
      </w:r>
      <w:r>
        <w:t>простой</w:t>
      </w:r>
      <w:r>
        <w:t xml:space="preserve"> </w:t>
      </w:r>
      <w:r>
        <w:t>карандаш</w:t>
      </w:r>
      <w:r>
        <w:t xml:space="preserve"> </w:t>
      </w:r>
      <w:r>
        <w:t>для</w:t>
      </w:r>
      <w:r>
        <w:t xml:space="preserve"> </w:t>
      </w:r>
      <w:r>
        <w:t>выполнения</w:t>
      </w:r>
      <w:r>
        <w:t xml:space="preserve"> </w:t>
      </w:r>
      <w:r>
        <w:t>задания</w:t>
      </w:r>
      <w:r>
        <w:t xml:space="preserve">. </w:t>
      </w:r>
      <w:r>
        <w:t>Инструкция</w:t>
      </w:r>
      <w:r>
        <w:t>: «</w:t>
      </w:r>
      <w:r>
        <w:t>Нарисуй</w:t>
      </w:r>
      <w:r>
        <w:t xml:space="preserve"> </w:t>
      </w:r>
      <w:r>
        <w:t>стол</w:t>
      </w:r>
      <w:r>
        <w:t xml:space="preserve"> </w:t>
      </w:r>
      <w:r>
        <w:t>так</w:t>
      </w:r>
      <w:r>
        <w:t xml:space="preserve">, </w:t>
      </w:r>
      <w:r>
        <w:t>чтоб</w:t>
      </w:r>
      <w:r>
        <w:t xml:space="preserve"> </w:t>
      </w:r>
      <w:r>
        <w:t>были</w:t>
      </w:r>
      <w:r>
        <w:t xml:space="preserve"> </w:t>
      </w:r>
      <w:r>
        <w:t>видны</w:t>
      </w:r>
      <w:r>
        <w:t xml:space="preserve"> </w:t>
      </w:r>
      <w:r>
        <w:t>все</w:t>
      </w:r>
      <w:r>
        <w:t xml:space="preserve"> </w:t>
      </w:r>
      <w:r>
        <w:t>четыре</w:t>
      </w:r>
      <w:r>
        <w:t xml:space="preserve"> </w:t>
      </w:r>
      <w:r>
        <w:t>ножки</w:t>
      </w:r>
      <w:r>
        <w:t xml:space="preserve">».  </w:t>
      </w:r>
    </w:p>
    <w:p w:rsidR="00FF06D7" w:rsidRDefault="000C0CF3">
      <w:pPr>
        <w:numPr>
          <w:ilvl w:val="0"/>
          <w:numId w:val="54"/>
        </w:numPr>
        <w:ind w:left="620" w:right="97" w:hanging="221"/>
      </w:pPr>
      <w:r>
        <w:t>Рисование</w:t>
      </w:r>
      <w:r>
        <w:t xml:space="preserve"> </w:t>
      </w:r>
      <w:r>
        <w:t>стола</w:t>
      </w:r>
      <w:r>
        <w:t xml:space="preserve"> </w:t>
      </w:r>
      <w:r>
        <w:t>по</w:t>
      </w:r>
      <w:r>
        <w:t xml:space="preserve"> </w:t>
      </w:r>
      <w:r>
        <w:t>памяти</w:t>
      </w:r>
      <w:r>
        <w:t xml:space="preserve">.   </w:t>
      </w:r>
    </w:p>
    <w:p w:rsidR="00FF06D7" w:rsidRDefault="000C0CF3">
      <w:pPr>
        <w:ind w:left="-13" w:right="97"/>
      </w:pPr>
      <w:r>
        <w:t>Ребенку</w:t>
      </w:r>
      <w:r>
        <w:t xml:space="preserve"> </w:t>
      </w:r>
      <w:r>
        <w:t>на</w:t>
      </w:r>
      <w:r>
        <w:t xml:space="preserve"> </w:t>
      </w:r>
      <w:r>
        <w:t>несколько</w:t>
      </w:r>
      <w:r>
        <w:t xml:space="preserve"> </w:t>
      </w:r>
      <w:r>
        <w:t>секунд</w:t>
      </w:r>
      <w:r>
        <w:t xml:space="preserve"> </w:t>
      </w:r>
      <w:r>
        <w:t>показывают</w:t>
      </w:r>
      <w:r>
        <w:t xml:space="preserve"> </w:t>
      </w:r>
      <w:r>
        <w:t>образец</w:t>
      </w:r>
      <w:r>
        <w:t xml:space="preserve"> </w:t>
      </w:r>
      <w:r>
        <w:t>изображения</w:t>
      </w:r>
      <w:r>
        <w:t xml:space="preserve"> </w:t>
      </w:r>
      <w:r>
        <w:t>стола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15) </w:t>
      </w:r>
      <w:r>
        <w:t>и</w:t>
      </w:r>
      <w:r>
        <w:t xml:space="preserve"> </w:t>
      </w:r>
      <w:r>
        <w:t>предъявляют</w:t>
      </w:r>
      <w:r>
        <w:t xml:space="preserve"> </w:t>
      </w:r>
      <w:r>
        <w:t>инструкцию</w:t>
      </w:r>
      <w:r>
        <w:t>: «</w:t>
      </w:r>
      <w:r>
        <w:t>Посмотри</w:t>
      </w:r>
      <w:r>
        <w:t xml:space="preserve">, </w:t>
      </w:r>
      <w:r>
        <w:t>какой</w:t>
      </w:r>
      <w:r>
        <w:t xml:space="preserve"> </w:t>
      </w:r>
      <w:r>
        <w:t>у</w:t>
      </w:r>
      <w:r>
        <w:t xml:space="preserve"> </w:t>
      </w:r>
      <w:r>
        <w:t>меня</w:t>
      </w:r>
      <w:r>
        <w:t xml:space="preserve"> </w:t>
      </w:r>
      <w:r>
        <w:t>стол</w:t>
      </w:r>
      <w:r>
        <w:t xml:space="preserve">, </w:t>
      </w:r>
      <w:r>
        <w:t>и</w:t>
      </w:r>
      <w:r>
        <w:t xml:space="preserve"> </w:t>
      </w:r>
      <w:r>
        <w:t>нарисуй</w:t>
      </w:r>
      <w:r>
        <w:t xml:space="preserve">, </w:t>
      </w:r>
      <w:r>
        <w:t>пожалуйста</w:t>
      </w:r>
      <w:r>
        <w:t xml:space="preserve">, </w:t>
      </w:r>
      <w:r>
        <w:t>такой</w:t>
      </w:r>
      <w:r>
        <w:t xml:space="preserve"> </w:t>
      </w:r>
      <w:r>
        <w:t>же</w:t>
      </w:r>
      <w:r>
        <w:t xml:space="preserve">». </w:t>
      </w:r>
    </w:p>
    <w:p w:rsidR="00FF06D7" w:rsidRDefault="000C0CF3">
      <w:pPr>
        <w:spacing w:after="86" w:line="259" w:lineRule="auto"/>
        <w:ind w:left="0" w:right="574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123641" cy="1580388"/>
                <wp:effectExtent l="0" t="0" r="0" b="0"/>
                <wp:docPr id="734498" name="Group 7344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23641" cy="1580388"/>
                          <a:chOff x="0" y="0"/>
                          <a:chExt cx="3123641" cy="1580388"/>
                        </a:xfrm>
                      </wpg:grpSpPr>
                      <pic:pic xmlns:pic="http://schemas.openxmlformats.org/drawingml/2006/picture">
                        <pic:nvPicPr>
                          <pic:cNvPr id="56734" name="Picture 56734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3641" cy="7901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736" name="Picture 56736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790194"/>
                            <a:ext cx="3123641" cy="79019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34498" style="width:245.956pt;height:124.44pt;mso-position-horizontal-relative:char;mso-position-vertical-relative:line" coordsize="31236,15803">
                <v:shape id="Picture 56734" style="position:absolute;width:31236;height:7901;left:0;top:0;" filled="f">
                  <v:imagedata r:id="rId109"/>
                </v:shape>
                <v:shape id="Picture 56736" style="position:absolute;width:31236;height:7901;left:0;top:7901;" filled="f">
                  <v:imagedata r:id="rId110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129" w:line="267" w:lineRule="auto"/>
        <w:ind w:left="394" w:right="92" w:hanging="10"/>
      </w:pPr>
      <w:r>
        <w:t>Рис</w:t>
      </w:r>
      <w:r>
        <w:t xml:space="preserve">. 15. </w:t>
      </w:r>
      <w:r>
        <w:rPr>
          <w:i/>
        </w:rPr>
        <w:t xml:space="preserve">Образец для копирования в пробе «Рисунок стола»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54"/>
        </w:numPr>
        <w:ind w:left="620" w:right="97" w:hanging="221"/>
      </w:pPr>
      <w:r>
        <w:t>Копирование</w:t>
      </w:r>
      <w:r>
        <w:t xml:space="preserve"> </w:t>
      </w:r>
      <w:r>
        <w:t>стола</w:t>
      </w:r>
      <w:r>
        <w:t xml:space="preserve">. </w:t>
      </w:r>
    </w:p>
    <w:p w:rsidR="00FF06D7" w:rsidRDefault="000C0CF3">
      <w:pPr>
        <w:ind w:left="399" w:right="97" w:firstLine="0"/>
      </w:pPr>
      <w:r>
        <w:t>Инструкция</w:t>
      </w:r>
      <w:r>
        <w:t xml:space="preserve"> «</w:t>
      </w:r>
      <w:r>
        <w:t>А</w:t>
      </w:r>
      <w:r>
        <w:t xml:space="preserve"> </w:t>
      </w:r>
      <w:r>
        <w:t>теперь</w:t>
      </w:r>
      <w:r>
        <w:t xml:space="preserve"> </w:t>
      </w:r>
      <w:r>
        <w:t>смотри</w:t>
      </w:r>
      <w:r>
        <w:t xml:space="preserve"> </w:t>
      </w:r>
      <w:r>
        <w:t>на</w:t>
      </w:r>
      <w:r>
        <w:t xml:space="preserve"> </w:t>
      </w:r>
      <w:r>
        <w:t>стол</w:t>
      </w:r>
      <w:r>
        <w:t xml:space="preserve"> </w:t>
      </w:r>
      <w:r>
        <w:t>и</w:t>
      </w:r>
      <w:r>
        <w:t xml:space="preserve"> </w:t>
      </w:r>
      <w:r>
        <w:t>срисовывай</w:t>
      </w:r>
      <w:r>
        <w:t xml:space="preserve">».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самостоятельном</w:t>
      </w:r>
      <w:r>
        <w:t xml:space="preserve"> </w:t>
      </w:r>
      <w:r>
        <w:t>рисовании</w:t>
      </w:r>
      <w:r>
        <w:t xml:space="preserve"> </w:t>
      </w:r>
      <w:r>
        <w:t>с</w:t>
      </w:r>
      <w:r>
        <w:t xml:space="preserve"> </w:t>
      </w:r>
      <w:r>
        <w:t>оценкой</w:t>
      </w:r>
      <w:r>
        <w:t xml:space="preserve"> 0 </w:t>
      </w:r>
      <w:r>
        <w:t>или</w:t>
      </w:r>
      <w:r>
        <w:t xml:space="preserve"> 1 </w:t>
      </w:r>
      <w:r>
        <w:t>рисование</w:t>
      </w:r>
      <w:r>
        <w:t xml:space="preserve"> </w:t>
      </w:r>
      <w:r>
        <w:t>по</w:t>
      </w:r>
      <w:r>
        <w:t xml:space="preserve"> </w:t>
      </w:r>
      <w:r>
        <w:t>памяти</w:t>
      </w:r>
      <w:r>
        <w:t xml:space="preserve"> </w:t>
      </w:r>
      <w:r>
        <w:t>и</w:t>
      </w:r>
      <w:r>
        <w:t xml:space="preserve"> </w:t>
      </w:r>
      <w:r>
        <w:t>копирование</w:t>
      </w:r>
      <w:r>
        <w:t xml:space="preserve"> </w:t>
      </w:r>
      <w:r>
        <w:t>можно</w:t>
      </w:r>
      <w:r>
        <w:t xml:space="preserve"> </w:t>
      </w:r>
      <w:r>
        <w:t>не</w:t>
      </w:r>
      <w:r>
        <w:t xml:space="preserve"> </w:t>
      </w:r>
      <w:r>
        <w:t>давать</w:t>
      </w:r>
      <w:r>
        <w:t xml:space="preserve">. </w:t>
      </w:r>
      <w:r>
        <w:t>Каждый</w:t>
      </w:r>
      <w:r>
        <w:t xml:space="preserve"> </w:t>
      </w:r>
      <w:r>
        <w:t>этап</w:t>
      </w:r>
      <w:r>
        <w:t xml:space="preserve"> </w:t>
      </w:r>
      <w:r>
        <w:t>рисования</w:t>
      </w:r>
      <w:r>
        <w:t xml:space="preserve"> </w:t>
      </w:r>
      <w:r>
        <w:t>оценивается</w:t>
      </w:r>
      <w:r>
        <w:t xml:space="preserve"> </w:t>
      </w:r>
      <w:r>
        <w:t>отдельно</w:t>
      </w:r>
      <w:r>
        <w:t xml:space="preserve">.  </w:t>
      </w:r>
    </w:p>
    <w:p w:rsidR="00FF06D7" w:rsidRDefault="000C0CF3">
      <w:pPr>
        <w:numPr>
          <w:ilvl w:val="0"/>
          <w:numId w:val="55"/>
        </w:numPr>
        <w:spacing w:line="267" w:lineRule="auto"/>
        <w:ind w:left="605" w:right="92" w:hanging="221"/>
      </w:pPr>
      <w:r>
        <w:rPr>
          <w:i/>
        </w:rPr>
        <w:t>Оценка качества трехмерного изображения стола Самостоятельный рисунок</w:t>
      </w:r>
      <w:r>
        <w:t xml:space="preserve">: </w:t>
      </w:r>
    </w:p>
    <w:p w:rsidR="00FF06D7" w:rsidRDefault="000C0CF3">
      <w:pPr>
        <w:numPr>
          <w:ilvl w:val="1"/>
          <w:numId w:val="55"/>
        </w:numPr>
        <w:ind w:right="97"/>
      </w:pPr>
      <w:r>
        <w:t xml:space="preserve">— </w:t>
      </w:r>
      <w:r>
        <w:t>трехмерное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 </w:t>
      </w:r>
      <w:r>
        <w:t>в</w:t>
      </w:r>
      <w:r>
        <w:t xml:space="preserve"> </w:t>
      </w:r>
      <w:r>
        <w:t>перспективе</w:t>
      </w:r>
      <w:r>
        <w:t xml:space="preserve"> (</w:t>
      </w:r>
      <w:r>
        <w:t>прямой</w:t>
      </w:r>
      <w:r>
        <w:t xml:space="preserve"> </w:t>
      </w:r>
      <w:r>
        <w:t>или</w:t>
      </w:r>
      <w:r>
        <w:t xml:space="preserve"> </w:t>
      </w:r>
      <w:r>
        <w:t>обратной</w:t>
      </w:r>
      <w:r>
        <w:t xml:space="preserve">) </w:t>
      </w:r>
      <w:r>
        <w:t>без</w:t>
      </w:r>
      <w:r>
        <w:t xml:space="preserve"> </w:t>
      </w:r>
      <w:r>
        <w:t>грубых</w:t>
      </w:r>
      <w:r>
        <w:t xml:space="preserve"> </w:t>
      </w:r>
      <w:r>
        <w:t>метрических</w:t>
      </w:r>
      <w:r>
        <w:t xml:space="preserve"> </w:t>
      </w:r>
      <w:r>
        <w:t>и</w:t>
      </w:r>
      <w:r>
        <w:t xml:space="preserve"> </w:t>
      </w:r>
      <w:r>
        <w:t>проекционных</w:t>
      </w:r>
      <w:r>
        <w:t xml:space="preserve"> </w:t>
      </w:r>
      <w:r>
        <w:t>ошибок</w:t>
      </w:r>
      <w:r>
        <w:t xml:space="preserve">; </w:t>
      </w:r>
    </w:p>
    <w:p w:rsidR="00FF06D7" w:rsidRDefault="000C0CF3">
      <w:pPr>
        <w:spacing w:after="0" w:line="259" w:lineRule="auto"/>
        <w:ind w:left="399" w:right="2411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1232230</wp:posOffset>
                </wp:positionH>
                <wp:positionV relativeFrom="paragraph">
                  <wp:posOffset>-13792</wp:posOffset>
                </wp:positionV>
                <wp:extent cx="1338072" cy="723900"/>
                <wp:effectExtent l="0" t="0" r="0" b="0"/>
                <wp:wrapSquare wrapText="bothSides"/>
                <wp:docPr id="798223" name="Group 7982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8072" cy="723900"/>
                          <a:chOff x="0" y="0"/>
                          <a:chExt cx="1338072" cy="723900"/>
                        </a:xfrm>
                      </wpg:grpSpPr>
                      <pic:pic xmlns:pic="http://schemas.openxmlformats.org/drawingml/2006/picture">
                        <pic:nvPicPr>
                          <pic:cNvPr id="57005" name="Picture 57005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822960" y="131064"/>
                            <a:ext cx="515112" cy="5928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007" name="Picture 57007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616" cy="6370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8223" style="width:105.36pt;height:57pt;position:absolute;mso-position-horizontal-relative:text;mso-position-horizontal:absolute;margin-left:97.026pt;mso-position-vertical-relative:text;margin-top:-1.08609pt;" coordsize="13380,7239">
                <v:shape id="Picture 57005" style="position:absolute;width:5151;height:5928;left:8229;top:1310;" filled="f">
                  <v:imagedata r:id="rId113"/>
                </v:shape>
                <v:shape id="Picture 57007" style="position:absolute;width:3566;height:6370;left:0;top:0;" filled="f">
                  <v:imagedata r:id="rId114"/>
                </v:shape>
                <w10:wrap type="square"/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0" w:line="259" w:lineRule="auto"/>
        <w:ind w:left="399" w:right="2411" w:firstLine="0"/>
        <w:jc w:val="left"/>
      </w:pPr>
      <w:r>
        <w:t xml:space="preserve">       </w:t>
      </w:r>
    </w:p>
    <w:p w:rsidR="00FF06D7" w:rsidRDefault="000C0CF3">
      <w:pPr>
        <w:spacing w:after="0" w:line="259" w:lineRule="auto"/>
        <w:ind w:left="399" w:right="2411" w:firstLine="0"/>
        <w:jc w:val="left"/>
      </w:pPr>
      <w:r>
        <w:t xml:space="preserve">   </w:t>
      </w:r>
      <w:r>
        <w:rPr>
          <w:noProof/>
        </w:rPr>
        <w:drawing>
          <wp:inline distT="0" distB="0" distL="0" distR="0">
            <wp:extent cx="438912" cy="310896"/>
            <wp:effectExtent l="0" t="0" r="0" b="0"/>
            <wp:docPr id="56903" name="Picture 569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03" name="Picture 56903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438912" cy="310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                                                  </w:t>
      </w:r>
    </w:p>
    <w:p w:rsidR="00FF06D7" w:rsidRDefault="000C0CF3">
      <w:pPr>
        <w:numPr>
          <w:ilvl w:val="1"/>
          <w:numId w:val="55"/>
        </w:numPr>
        <w:ind w:right="97"/>
      </w:pPr>
      <w:r>
        <w:t xml:space="preserve">— </w:t>
      </w:r>
      <w:r>
        <w:t>неточное</w:t>
      </w:r>
      <w:r>
        <w:t xml:space="preserve"> </w:t>
      </w:r>
      <w:r>
        <w:t>трехмерное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 </w:t>
      </w:r>
      <w:r>
        <w:t>с</w:t>
      </w:r>
      <w:r>
        <w:t xml:space="preserve"> </w:t>
      </w:r>
      <w:r>
        <w:t>метрическими</w:t>
      </w:r>
      <w:r>
        <w:t xml:space="preserve"> </w:t>
      </w:r>
      <w:r>
        <w:t>и</w:t>
      </w:r>
      <w:r>
        <w:t xml:space="preserve"> / </w:t>
      </w:r>
      <w:r>
        <w:t>или</w:t>
      </w:r>
      <w:r>
        <w:t xml:space="preserve"> </w:t>
      </w:r>
      <w:r>
        <w:t>проекционными</w:t>
      </w:r>
      <w:r>
        <w:t xml:space="preserve"> </w:t>
      </w:r>
      <w:r>
        <w:t>ошибками</w:t>
      </w:r>
      <w:r>
        <w:t xml:space="preserve">; </w:t>
      </w:r>
    </w:p>
    <w:p w:rsidR="00FF06D7" w:rsidRDefault="000C0CF3">
      <w:pPr>
        <w:spacing w:after="0" w:line="259" w:lineRule="auto"/>
        <w:ind w:left="59" w:firstLine="0"/>
        <w:jc w:val="left"/>
      </w:pPr>
      <w:r>
        <w:t xml:space="preserve">          </w:t>
      </w:r>
    </w:p>
    <w:p w:rsidR="00FF06D7" w:rsidRDefault="000C0CF3">
      <w:pPr>
        <w:spacing w:after="0" w:line="259" w:lineRule="auto"/>
        <w:ind w:left="-219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520440" cy="736854"/>
                <wp:effectExtent l="0" t="0" r="0" b="0"/>
                <wp:docPr id="798224" name="Group 798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20440" cy="736854"/>
                          <a:chOff x="0" y="0"/>
                          <a:chExt cx="3520440" cy="736854"/>
                        </a:xfrm>
                      </wpg:grpSpPr>
                      <pic:pic xmlns:pic="http://schemas.openxmlformats.org/drawingml/2006/picture">
                        <pic:nvPicPr>
                          <pic:cNvPr id="56784" name="Picture 56784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1143762" y="0"/>
                            <a:ext cx="847776" cy="7368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786" name="Picture 56786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762"/>
                            <a:ext cx="1066267" cy="7299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0157" name="Rectangle 130157"/>
                        <wps:cNvSpPr/>
                        <wps:spPr>
                          <a:xfrm>
                            <a:off x="644694" y="44284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009" name="Picture 57009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2401062" y="54864"/>
                            <a:ext cx="1119378" cy="4785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98224" style="width:277.2pt;height:58.02pt;mso-position-horizontal-relative:char;mso-position-vertical-relative:line" coordsize="35204,7368">
                <v:shape id="Picture 56784" style="position:absolute;width:8477;height:7368;left:11437;top:0;" filled="f">
                  <v:imagedata r:id="rId119"/>
                </v:shape>
                <v:shape id="Picture 56786" style="position:absolute;width:10662;height:7299;left:0;top:7;" filled="f">
                  <v:imagedata r:id="rId120"/>
                </v:shape>
                <v:rect id="Rectangle 130157" style="position:absolute;width:463;height:1687;left:6446;top:44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7009" style="position:absolute;width:11193;height:4785;left:24010;top:548;" filled="f">
                  <v:imagedata r:id="rId121"/>
                </v:shape>
              </v:group>
            </w:pict>
          </mc:Fallback>
        </mc:AlternateContent>
      </w:r>
    </w:p>
    <w:p w:rsidR="00FF06D7" w:rsidRDefault="000C0CF3">
      <w:pPr>
        <w:numPr>
          <w:ilvl w:val="1"/>
          <w:numId w:val="55"/>
        </w:numPr>
        <w:ind w:right="97"/>
      </w:pPr>
      <w:r>
        <w:t xml:space="preserve">— </w:t>
      </w:r>
      <w:r>
        <w:t>неполное</w:t>
      </w:r>
      <w:r>
        <w:t xml:space="preserve"> </w:t>
      </w:r>
      <w:r>
        <w:t>трехмерное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 (</w:t>
      </w:r>
      <w:r>
        <w:t>ножки</w:t>
      </w:r>
      <w:r>
        <w:t xml:space="preserve"> </w:t>
      </w:r>
      <w:r>
        <w:t>изображаются</w:t>
      </w:r>
      <w:r>
        <w:t xml:space="preserve"> </w:t>
      </w:r>
      <w:r>
        <w:t>в</w:t>
      </w:r>
      <w:r>
        <w:t xml:space="preserve"> </w:t>
      </w:r>
      <w:r>
        <w:t>перспективе</w:t>
      </w:r>
      <w:r>
        <w:t xml:space="preserve">, </w:t>
      </w:r>
      <w:r>
        <w:t>а</w:t>
      </w:r>
      <w:r>
        <w:t xml:space="preserve"> </w:t>
      </w:r>
      <w:r>
        <w:t>крышка</w:t>
      </w:r>
      <w:r>
        <w:t xml:space="preserve"> – </w:t>
      </w:r>
      <w:r>
        <w:t>нет</w:t>
      </w:r>
      <w:r>
        <w:t xml:space="preserve">, </w:t>
      </w:r>
      <w:r>
        <w:t>или</w:t>
      </w:r>
      <w:r>
        <w:t xml:space="preserve"> </w:t>
      </w:r>
      <w:r>
        <w:t>наоборот</w:t>
      </w:r>
      <w:r>
        <w:t xml:space="preserve">); </w:t>
      </w:r>
    </w:p>
    <w:p w:rsidR="00FF06D7" w:rsidRDefault="000C0CF3">
      <w:pPr>
        <w:tabs>
          <w:tab w:val="center" w:pos="399"/>
          <w:tab w:val="center" w:pos="3747"/>
        </w:tabs>
        <w:spacing w:after="160" w:line="259" w:lineRule="auto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664384" behindDoc="0" locked="0" layoutInCell="1" allowOverlap="0">
            <wp:simplePos x="0" y="0"/>
            <wp:positionH relativeFrom="column">
              <wp:posOffset>1232992</wp:posOffset>
            </wp:positionH>
            <wp:positionV relativeFrom="paragraph">
              <wp:posOffset>127918</wp:posOffset>
            </wp:positionV>
            <wp:extent cx="476250" cy="355854"/>
            <wp:effectExtent l="0" t="0" r="0" b="0"/>
            <wp:wrapSquare wrapText="bothSides"/>
            <wp:docPr id="56788" name="Picture 567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88" name="Picture 56788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3558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463296" cy="419100"/>
            <wp:effectExtent l="0" t="0" r="0" b="0"/>
            <wp:docPr id="56790" name="Picture 567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90" name="Picture 56790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463296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6D7" w:rsidRDefault="000C0CF3">
      <w:pPr>
        <w:numPr>
          <w:ilvl w:val="1"/>
          <w:numId w:val="55"/>
        </w:numPr>
        <w:ind w:right="97"/>
      </w:pPr>
      <w:r>
        <w:t xml:space="preserve">— </w:t>
      </w:r>
      <w:r>
        <w:t>плоскостное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 (</w:t>
      </w:r>
      <w:r>
        <w:t>вид</w:t>
      </w:r>
      <w:r>
        <w:t xml:space="preserve"> </w:t>
      </w:r>
      <w:r>
        <w:t>сбоку</w:t>
      </w:r>
      <w:r>
        <w:t xml:space="preserve"> </w:t>
      </w:r>
      <w:r>
        <w:t>с</w:t>
      </w:r>
      <w:r>
        <w:t xml:space="preserve"> </w:t>
      </w:r>
      <w:r>
        <w:t>двумя</w:t>
      </w:r>
      <w:r>
        <w:t xml:space="preserve"> </w:t>
      </w:r>
      <w:r>
        <w:t>или</w:t>
      </w:r>
      <w:r>
        <w:t xml:space="preserve"> </w:t>
      </w:r>
      <w:r>
        <w:t>четырьмя</w:t>
      </w:r>
      <w:r>
        <w:t xml:space="preserve"> </w:t>
      </w:r>
      <w:r>
        <w:t>ножками</w:t>
      </w:r>
      <w:r>
        <w:t xml:space="preserve"> </w:t>
      </w:r>
      <w:r>
        <w:t>в</w:t>
      </w:r>
      <w:r>
        <w:t xml:space="preserve"> </w:t>
      </w:r>
      <w:r>
        <w:t>ряд</w:t>
      </w:r>
      <w:r>
        <w:t xml:space="preserve">) </w:t>
      </w:r>
      <w:r>
        <w:t>без</w:t>
      </w:r>
      <w:r>
        <w:t xml:space="preserve"> </w:t>
      </w:r>
      <w:r>
        <w:t>искажения</w:t>
      </w:r>
      <w:r>
        <w:t xml:space="preserve"> </w:t>
      </w:r>
      <w:r>
        <w:t>пропорций</w:t>
      </w:r>
      <w:r>
        <w:t xml:space="preserve">; </w:t>
      </w:r>
    </w:p>
    <w:p w:rsidR="00FF06D7" w:rsidRDefault="000C0CF3">
      <w:pPr>
        <w:spacing w:after="0" w:line="259" w:lineRule="auto"/>
        <w:ind w:left="399" w:right="2961" w:firstLine="0"/>
        <w:jc w:val="left"/>
      </w:pPr>
      <w:r>
        <w:t xml:space="preserve"> </w:t>
      </w:r>
    </w:p>
    <w:p w:rsidR="00FF06D7" w:rsidRDefault="000C0CF3">
      <w:pPr>
        <w:tabs>
          <w:tab w:val="center" w:pos="399"/>
          <w:tab w:val="center" w:pos="796"/>
          <w:tab w:val="center" w:pos="3079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  <w:t xml:space="preserve"> </w:t>
      </w:r>
      <w:r>
        <w:tab/>
      </w: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530365" cy="539496"/>
                <wp:effectExtent l="0" t="0" r="0" b="0"/>
                <wp:docPr id="735864" name="Group 7358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365" cy="539496"/>
                          <a:chOff x="0" y="0"/>
                          <a:chExt cx="530365" cy="539496"/>
                        </a:xfrm>
                      </wpg:grpSpPr>
                      <pic:pic xmlns:pic="http://schemas.openxmlformats.org/drawingml/2006/picture">
                        <pic:nvPicPr>
                          <pic:cNvPr id="56792" name="Picture 56792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365" cy="5394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998" name="Rectangle 56998"/>
                        <wps:cNvSpPr/>
                        <wps:spPr>
                          <a:xfrm>
                            <a:off x="326950" y="115139"/>
                            <a:ext cx="46366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F06D7" w:rsidRDefault="000C0CF3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35864" style="width:41.761pt;height:42.48pt;mso-position-horizontal-relative:char;mso-position-vertical-relative:line" coordsize="5303,5394">
                <v:shape id="Picture 56792" style="position:absolute;width:5303;height:5394;left:0;top:0;" filled="f">
                  <v:imagedata r:id="rId125"/>
                </v:shape>
                <v:rect id="Rectangle 56998" style="position:absolute;width:463;height:1687;left:3269;top:1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FF06D7" w:rsidRDefault="000C0CF3">
      <w:pPr>
        <w:spacing w:after="0" w:line="259" w:lineRule="auto"/>
        <w:ind w:left="399" w:right="2961" w:firstLine="0"/>
        <w:jc w:val="left"/>
      </w:pPr>
      <w:r>
        <w:t xml:space="preserve"> </w:t>
      </w:r>
      <w:r>
        <w:tab/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1"/>
          <w:numId w:val="55"/>
        </w:numPr>
        <w:ind w:right="97"/>
      </w:pPr>
      <w:r>
        <w:t xml:space="preserve">— </w:t>
      </w:r>
      <w:r>
        <w:t>плоскостное</w:t>
      </w:r>
      <w:r>
        <w:t xml:space="preserve"> (</w:t>
      </w:r>
      <w:r>
        <w:t>вид</w:t>
      </w:r>
      <w:r>
        <w:t xml:space="preserve"> </w:t>
      </w:r>
      <w:r>
        <w:t>сбоку</w:t>
      </w:r>
      <w:r>
        <w:t xml:space="preserve"> </w:t>
      </w:r>
      <w:r>
        <w:t>или</w:t>
      </w:r>
      <w:r>
        <w:t xml:space="preserve"> </w:t>
      </w:r>
      <w:r>
        <w:t>сверху</w:t>
      </w:r>
      <w:r>
        <w:t xml:space="preserve">) </w:t>
      </w:r>
      <w:r>
        <w:t>или</w:t>
      </w:r>
      <w:r>
        <w:t xml:space="preserve"> «</w:t>
      </w:r>
      <w:r>
        <w:t>распластанное</w:t>
      </w:r>
      <w:r>
        <w:t xml:space="preserve">» </w:t>
      </w:r>
      <w:r>
        <w:t>изображение</w:t>
      </w:r>
      <w:r>
        <w:t xml:space="preserve"> </w:t>
      </w:r>
      <w:r>
        <w:t>стола</w:t>
      </w:r>
      <w:r>
        <w:t xml:space="preserve"> </w:t>
      </w:r>
      <w:r>
        <w:t>с</w:t>
      </w:r>
      <w:r>
        <w:t xml:space="preserve"> </w:t>
      </w:r>
      <w:r>
        <w:t>грубыми</w:t>
      </w:r>
      <w:r>
        <w:t xml:space="preserve"> </w:t>
      </w:r>
      <w:r>
        <w:t>топологическими</w:t>
      </w:r>
      <w:r>
        <w:t xml:space="preserve">, </w:t>
      </w:r>
      <w:r>
        <w:t>метрическими</w:t>
      </w:r>
      <w:r>
        <w:t xml:space="preserve"> </w:t>
      </w:r>
      <w:r>
        <w:t>или</w:t>
      </w:r>
      <w:r>
        <w:t xml:space="preserve"> </w:t>
      </w:r>
      <w:r>
        <w:t>проекционными</w:t>
      </w:r>
      <w:r>
        <w:t xml:space="preserve"> </w:t>
      </w:r>
      <w:r>
        <w:t>ошибками</w:t>
      </w:r>
      <w:r>
        <w:t xml:space="preserve">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  <w:r>
        <w:tab/>
        <w:t xml:space="preserve">                                                                                    </w:t>
      </w:r>
    </w:p>
    <w:p w:rsidR="00FF06D7" w:rsidRDefault="000C0CF3">
      <w:pPr>
        <w:spacing w:after="89" w:line="259" w:lineRule="auto"/>
        <w:ind w:left="322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370123" cy="593598"/>
                <wp:effectExtent l="0" t="0" r="0" b="0"/>
                <wp:docPr id="798227" name="Group 798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0123" cy="593598"/>
                          <a:chOff x="0" y="0"/>
                          <a:chExt cx="3370123" cy="593598"/>
                        </a:xfrm>
                      </wpg:grpSpPr>
                      <pic:pic xmlns:pic="http://schemas.openxmlformats.org/drawingml/2006/picture">
                        <pic:nvPicPr>
                          <pic:cNvPr id="57025" name="Picture 57025"/>
                          <pic:cNvPicPr/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2742438" y="60198"/>
                            <a:ext cx="627685" cy="533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263" name="Picture 57263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1463040" y="0"/>
                            <a:ext cx="781050" cy="3337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265" name="Picture 57265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108" cy="3596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98227" style="width:265.364pt;height:46.74pt;mso-position-horizontal-relative:char;mso-position-vertical-relative:line" coordsize="33701,5935">
                <v:shape id="Picture 57025" style="position:absolute;width:6276;height:5334;left:27424;top:601;" filled="f">
                  <v:imagedata r:id="rId129"/>
                </v:shape>
                <v:shape id="Picture 57263" style="position:absolute;width:7810;height:3337;left:14630;top:0;" filled="f">
                  <v:imagedata r:id="rId130"/>
                </v:shape>
                <v:shape id="Picture 57265" style="position:absolute;width:8641;height:3596;left:0;top:0;" filled="f">
                  <v:imagedata r:id="rId131"/>
                </v:shape>
              </v:group>
            </w:pict>
          </mc:Fallback>
        </mc:AlternateContent>
      </w:r>
    </w:p>
    <w:p w:rsidR="00FF06D7" w:rsidRDefault="000C0CF3">
      <w:pPr>
        <w:spacing w:line="267" w:lineRule="auto"/>
        <w:ind w:left="1194" w:right="92" w:hanging="272"/>
      </w:pPr>
      <w:r>
        <w:rPr>
          <w:i/>
        </w:rPr>
        <w:t xml:space="preserve">Таблица 110. Распределение баллов по качеству  </w:t>
      </w:r>
      <w:r>
        <w:rPr>
          <w:i/>
        </w:rPr>
        <w:t xml:space="preserve">самостоятельного рисования стола (в %)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1790"/>
        <w:gridCol w:w="482"/>
        <w:gridCol w:w="482"/>
        <w:gridCol w:w="481"/>
        <w:gridCol w:w="618"/>
        <w:gridCol w:w="618"/>
        <w:gridCol w:w="817"/>
        <w:gridCol w:w="947"/>
      </w:tblGrid>
      <w:tr w:rsidR="00FF06D7">
        <w:trPr>
          <w:trHeight w:val="511"/>
        </w:trPr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Баллы</w:t>
            </w:r>
            <w:r>
              <w:t xml:space="preserve">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1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  <w:tc>
          <w:tcPr>
            <w:tcW w:w="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3 </w:t>
            </w:r>
          </w:p>
        </w:tc>
        <w:tc>
          <w:tcPr>
            <w:tcW w:w="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4 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Сред. 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258"/>
        </w:trPr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4.4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4.4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8.8</w:t>
            </w:r>
          </w:p>
        </w:tc>
        <w:tc>
          <w:tcPr>
            <w:tcW w:w="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51.6 </w:t>
            </w:r>
          </w:p>
        </w:tc>
        <w:tc>
          <w:tcPr>
            <w:tcW w:w="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30.8 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3.00 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0.99 </w:t>
            </w:r>
          </w:p>
        </w:tc>
      </w:tr>
      <w:tr w:rsidR="00FF06D7">
        <w:trPr>
          <w:trHeight w:val="258"/>
        </w:trPr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1.9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3.7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6" w:firstLine="0"/>
              <w:jc w:val="left"/>
            </w:pPr>
            <w:r>
              <w:t>2.8</w:t>
            </w:r>
          </w:p>
        </w:tc>
        <w:tc>
          <w:tcPr>
            <w:tcW w:w="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59.8 </w:t>
            </w:r>
          </w:p>
        </w:tc>
        <w:tc>
          <w:tcPr>
            <w:tcW w:w="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31.8 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3.16 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0.80 </w:t>
            </w:r>
          </w:p>
        </w:tc>
      </w:tr>
      <w:tr w:rsidR="00FF06D7">
        <w:trPr>
          <w:trHeight w:val="258"/>
        </w:trPr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4 </w:t>
            </w:r>
          </w:p>
        </w:tc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rPr>
                <w:b/>
              </w:rPr>
              <w:t>5.6</w:t>
            </w:r>
          </w:p>
        </w:tc>
        <w:tc>
          <w:tcPr>
            <w:tcW w:w="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1" w:firstLine="0"/>
              <w:jc w:val="left"/>
            </w:pPr>
            <w:r>
              <w:rPr>
                <w:b/>
              </w:rPr>
              <w:t xml:space="preserve">56.1 </w:t>
            </w:r>
          </w:p>
        </w:tc>
        <w:tc>
          <w:tcPr>
            <w:tcW w:w="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1" w:firstLine="0"/>
              <w:jc w:val="left"/>
            </w:pPr>
            <w:r>
              <w:rPr>
                <w:b/>
              </w:rPr>
              <w:t xml:space="preserve">31.3 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>3.09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0.89 </w:t>
            </w:r>
          </w:p>
        </w:tc>
      </w:tr>
    </w:tbl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Рисование по памяти и </w:t>
      </w:r>
      <w:r>
        <w:rPr>
          <w:i/>
        </w:rPr>
        <w:t>копирование</w:t>
      </w:r>
      <w:r>
        <w:t xml:space="preserve">: </w:t>
      </w:r>
    </w:p>
    <w:p w:rsidR="00FF06D7" w:rsidRDefault="000C0CF3">
      <w:pPr>
        <w:numPr>
          <w:ilvl w:val="1"/>
          <w:numId w:val="56"/>
        </w:numPr>
        <w:ind w:right="97"/>
      </w:pPr>
      <w:r>
        <w:t xml:space="preserve">— </w:t>
      </w:r>
      <w:r>
        <w:t>трехмерное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 </w:t>
      </w:r>
      <w:r>
        <w:t>с</w:t>
      </w:r>
      <w:r>
        <w:t xml:space="preserve"> </w:t>
      </w:r>
      <w:r>
        <w:t>традиционной</w:t>
      </w:r>
      <w:r>
        <w:t xml:space="preserve"> </w:t>
      </w:r>
      <w:r>
        <w:t>формой</w:t>
      </w:r>
      <w:r>
        <w:t xml:space="preserve"> </w:t>
      </w:r>
      <w:r>
        <w:t>передачи</w:t>
      </w:r>
      <w:r>
        <w:t xml:space="preserve"> </w:t>
      </w:r>
      <w:r>
        <w:t>перспективы</w:t>
      </w:r>
      <w:r>
        <w:t xml:space="preserve"> (</w:t>
      </w:r>
      <w:r>
        <w:t>крышка</w:t>
      </w:r>
      <w:r>
        <w:t xml:space="preserve"> </w:t>
      </w:r>
      <w:r>
        <w:t>стола</w:t>
      </w:r>
      <w:r>
        <w:t xml:space="preserve"> — </w:t>
      </w:r>
      <w:r>
        <w:t>параллелограмм</w:t>
      </w:r>
      <w:r>
        <w:t xml:space="preserve">, </w:t>
      </w:r>
      <w:r>
        <w:t>одна</w:t>
      </w:r>
      <w:r>
        <w:t xml:space="preserve"> </w:t>
      </w:r>
      <w:r>
        <w:t>ножка</w:t>
      </w:r>
      <w:r>
        <w:t xml:space="preserve"> </w:t>
      </w:r>
      <w:r>
        <w:t>частично</w:t>
      </w:r>
      <w:r>
        <w:t xml:space="preserve"> </w:t>
      </w:r>
      <w:r>
        <w:t>скрыта</w:t>
      </w:r>
      <w:r>
        <w:t xml:space="preserve">); </w:t>
      </w:r>
    </w:p>
    <w:p w:rsidR="00FF06D7" w:rsidRDefault="000C0CF3">
      <w:pPr>
        <w:numPr>
          <w:ilvl w:val="1"/>
          <w:numId w:val="56"/>
        </w:numPr>
        <w:ind w:right="97"/>
      </w:pPr>
      <w:r>
        <w:t xml:space="preserve">— </w:t>
      </w:r>
      <w:r>
        <w:t>неточное</w:t>
      </w:r>
      <w:r>
        <w:t xml:space="preserve"> </w:t>
      </w:r>
      <w:r>
        <w:t>трехмерное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 </w:t>
      </w:r>
      <w:r>
        <w:t>с</w:t>
      </w:r>
      <w:r>
        <w:t xml:space="preserve"> </w:t>
      </w:r>
      <w:r>
        <w:t>метрическими</w:t>
      </w:r>
      <w:r>
        <w:t xml:space="preserve"> </w:t>
      </w:r>
      <w:r>
        <w:t>и</w:t>
      </w:r>
      <w:r>
        <w:t xml:space="preserve"> </w:t>
      </w:r>
      <w:r>
        <w:t>проекционными</w:t>
      </w:r>
      <w:r>
        <w:t xml:space="preserve"> </w:t>
      </w:r>
      <w:r>
        <w:t>ошибками</w:t>
      </w:r>
      <w:r>
        <w:t xml:space="preserve">; </w:t>
      </w:r>
    </w:p>
    <w:p w:rsidR="00FF06D7" w:rsidRDefault="000C0CF3">
      <w:pPr>
        <w:spacing w:after="174" w:line="259" w:lineRule="auto"/>
        <w:ind w:left="1942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1553185" cy="508254"/>
                <wp:effectExtent l="0" t="0" r="0" b="0"/>
                <wp:docPr id="798230" name="Group 7982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3185" cy="508254"/>
                          <a:chOff x="0" y="0"/>
                          <a:chExt cx="1553185" cy="508254"/>
                        </a:xfrm>
                      </wpg:grpSpPr>
                      <pic:pic xmlns:pic="http://schemas.openxmlformats.org/drawingml/2006/picture">
                        <pic:nvPicPr>
                          <pic:cNvPr id="57027" name="Picture 57027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546" cy="5082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029" name="Picture 57029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1028700" y="0"/>
                            <a:ext cx="524485" cy="45110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98230" style="width:122.298pt;height:40.02pt;mso-position-horizontal-relative:char;mso-position-vertical-relative:line" coordsize="15531,5082">
                <v:shape id="Picture 57027" style="position:absolute;width:5585;height:5082;left:0;top:0;" filled="f">
                  <v:imagedata r:id="rId134"/>
                </v:shape>
                <v:shape id="Picture 57029" style="position:absolute;width:5244;height:4511;left:10287;top:0;" filled="f">
                  <v:imagedata r:id="rId135"/>
                </v:shape>
              </v:group>
            </w:pict>
          </mc:Fallback>
        </mc:AlternateConten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1"/>
          <w:numId w:val="56"/>
        </w:numPr>
        <w:ind w:right="97"/>
      </w:pPr>
      <w:r>
        <w:t xml:space="preserve">— </w:t>
      </w:r>
      <w:r>
        <w:t>трехмерное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 </w:t>
      </w:r>
      <w:r>
        <w:t>с</w:t>
      </w:r>
      <w:r>
        <w:t xml:space="preserve"> </w:t>
      </w:r>
      <w:r>
        <w:t>крышкой</w:t>
      </w:r>
      <w:r>
        <w:t xml:space="preserve"> </w:t>
      </w:r>
      <w:r>
        <w:t>в</w:t>
      </w:r>
      <w:r>
        <w:t xml:space="preserve"> </w:t>
      </w:r>
      <w:r>
        <w:t>форме</w:t>
      </w:r>
      <w:r>
        <w:t xml:space="preserve"> </w:t>
      </w:r>
      <w:r>
        <w:t>трапеции</w:t>
      </w:r>
      <w:r>
        <w:t xml:space="preserve"> </w:t>
      </w:r>
      <w:r>
        <w:t>без</w:t>
      </w:r>
      <w:r>
        <w:t xml:space="preserve"> </w:t>
      </w:r>
      <w:r>
        <w:t>грубых</w:t>
      </w:r>
      <w:r>
        <w:t xml:space="preserve"> </w:t>
      </w:r>
      <w:r>
        <w:t>метрических</w:t>
      </w:r>
      <w:r>
        <w:t xml:space="preserve"> </w:t>
      </w:r>
      <w:r>
        <w:t>и</w:t>
      </w:r>
      <w:r>
        <w:t>/</w:t>
      </w:r>
      <w:r>
        <w:t>или</w:t>
      </w:r>
      <w:r>
        <w:t xml:space="preserve"> </w:t>
      </w:r>
      <w:r>
        <w:t>проекционных</w:t>
      </w:r>
      <w:r>
        <w:t xml:space="preserve"> </w:t>
      </w:r>
      <w:r>
        <w:t>ошибок</w:t>
      </w:r>
      <w:r>
        <w:t xml:space="preserve">; </w:t>
      </w:r>
    </w:p>
    <w:p w:rsidR="00FF06D7" w:rsidRDefault="000C0CF3">
      <w:pPr>
        <w:spacing w:after="0" w:line="259" w:lineRule="auto"/>
        <w:ind w:left="399" w:right="2627" w:firstLine="0"/>
        <w:jc w:val="left"/>
      </w:pPr>
      <w:r>
        <w:t xml:space="preserve"> </w:t>
      </w:r>
    </w:p>
    <w:p w:rsidR="00FF06D7" w:rsidRDefault="000C0CF3">
      <w:pPr>
        <w:spacing w:after="259" w:line="259" w:lineRule="auto"/>
        <w:ind w:left="3021" w:firstLine="0"/>
        <w:jc w:val="left"/>
      </w:pPr>
      <w:r>
        <w:rPr>
          <w:noProof/>
        </w:rPr>
        <w:drawing>
          <wp:inline distT="0" distB="0" distL="0" distR="0">
            <wp:extent cx="515112" cy="649986"/>
            <wp:effectExtent l="0" t="0" r="0" b="0"/>
            <wp:docPr id="57267" name="Picture 572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67" name="Picture 57267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515112" cy="649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6D7" w:rsidRDefault="000C0CF3">
      <w:pPr>
        <w:spacing w:after="10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1"/>
          <w:numId w:val="56"/>
        </w:numPr>
        <w:spacing w:line="358" w:lineRule="auto"/>
        <w:ind w:right="97"/>
      </w:pPr>
      <w:r>
        <w:t xml:space="preserve">— </w:t>
      </w:r>
      <w:r>
        <w:t>неполное</w:t>
      </w:r>
      <w:r>
        <w:t xml:space="preserve"> </w:t>
      </w:r>
      <w:r>
        <w:t>трехмерное</w:t>
      </w:r>
      <w:r>
        <w:t xml:space="preserve"> </w:t>
      </w:r>
      <w:r>
        <w:t>изображение</w:t>
      </w:r>
      <w:r>
        <w:t xml:space="preserve"> </w:t>
      </w:r>
      <w:r>
        <w:t>стола</w:t>
      </w:r>
      <w:r>
        <w:t xml:space="preserve"> </w:t>
      </w:r>
      <w:r>
        <w:t>с</w:t>
      </w:r>
      <w:r>
        <w:t xml:space="preserve"> </w:t>
      </w:r>
      <w:r>
        <w:t>крышкой</w:t>
      </w:r>
      <w:r>
        <w:t xml:space="preserve"> </w:t>
      </w:r>
      <w:r>
        <w:t>в</w:t>
      </w:r>
      <w:r>
        <w:t xml:space="preserve"> </w:t>
      </w:r>
      <w:r>
        <w:t>форме</w:t>
      </w:r>
      <w:r>
        <w:t xml:space="preserve"> </w:t>
      </w:r>
      <w:r>
        <w:t>прямоугольника</w:t>
      </w:r>
      <w:r>
        <w:t xml:space="preserve"> </w:t>
      </w:r>
      <w:r>
        <w:t>без</w:t>
      </w:r>
      <w:r>
        <w:t xml:space="preserve"> </w:t>
      </w:r>
      <w:r>
        <w:t>грубых</w:t>
      </w:r>
      <w:r>
        <w:t xml:space="preserve"> </w:t>
      </w:r>
      <w:r>
        <w:t>метрических</w:t>
      </w:r>
      <w:r>
        <w:t xml:space="preserve"> </w:t>
      </w:r>
      <w:r>
        <w:t>ошибок</w:t>
      </w:r>
      <w:r>
        <w:t xml:space="preserve">; </w:t>
      </w:r>
    </w:p>
    <w:p w:rsidR="00FF06D7" w:rsidRDefault="000C0CF3">
      <w:pPr>
        <w:spacing w:after="52" w:line="259" w:lineRule="auto"/>
        <w:ind w:left="1941" w:firstLine="0"/>
        <w:jc w:val="left"/>
      </w:pPr>
      <w:r>
        <w:rPr>
          <w:noProof/>
        </w:rPr>
        <w:drawing>
          <wp:inline distT="0" distB="0" distL="0" distR="0">
            <wp:extent cx="961644" cy="367284"/>
            <wp:effectExtent l="0" t="0" r="0" b="0"/>
            <wp:docPr id="57652" name="Picture 576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52" name="Picture 57652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961644" cy="367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6D7" w:rsidRDefault="000C0CF3">
      <w:pPr>
        <w:numPr>
          <w:ilvl w:val="1"/>
          <w:numId w:val="56"/>
        </w:numPr>
        <w:spacing w:line="358" w:lineRule="auto"/>
        <w:ind w:right="97"/>
      </w:pPr>
      <w:r>
        <w:t xml:space="preserve">— </w:t>
      </w:r>
      <w:r>
        <w:t>изображение</w:t>
      </w:r>
      <w:r>
        <w:t xml:space="preserve"> </w:t>
      </w:r>
      <w:r>
        <w:t>стола</w:t>
      </w:r>
      <w:r>
        <w:t xml:space="preserve"> </w:t>
      </w:r>
      <w:r>
        <w:t>с</w:t>
      </w:r>
      <w:r>
        <w:t xml:space="preserve"> </w:t>
      </w:r>
      <w:r>
        <w:t>грубыми</w:t>
      </w:r>
      <w:r>
        <w:t xml:space="preserve"> </w:t>
      </w:r>
      <w:r>
        <w:t>топологическими</w:t>
      </w:r>
      <w:r>
        <w:t xml:space="preserve">, </w:t>
      </w:r>
      <w:r>
        <w:t>метрическими</w:t>
      </w:r>
      <w:r>
        <w:t xml:space="preserve"> </w:t>
      </w:r>
      <w:r>
        <w:t>и</w:t>
      </w:r>
      <w:r>
        <w:t xml:space="preserve"> </w:t>
      </w:r>
      <w:r>
        <w:t>проекционными</w:t>
      </w:r>
      <w:r>
        <w:t xml:space="preserve"> </w:t>
      </w:r>
      <w:r>
        <w:t>ошибками</w:t>
      </w:r>
      <w:r>
        <w:t xml:space="preserve">. </w:t>
      </w:r>
    </w:p>
    <w:p w:rsidR="00FF06D7" w:rsidRDefault="000C0CF3">
      <w:pPr>
        <w:spacing w:after="59" w:line="259" w:lineRule="auto"/>
        <w:ind w:left="1582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1662786" cy="527304"/>
                <wp:effectExtent l="0" t="0" r="0" b="0"/>
                <wp:docPr id="767369" name="Group 7673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786" cy="527304"/>
                          <a:chOff x="0" y="0"/>
                          <a:chExt cx="1662786" cy="527304"/>
                        </a:xfrm>
                      </wpg:grpSpPr>
                      <pic:pic xmlns:pic="http://schemas.openxmlformats.org/drawingml/2006/picture">
                        <pic:nvPicPr>
                          <pic:cNvPr id="57285" name="Picture 57285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1028700" y="0"/>
                            <a:ext cx="634086" cy="4511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287" name="Picture 57287"/>
                          <pic:cNvPicPr/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896" cy="52730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7369" style="width:130.928pt;height:41.52pt;mso-position-horizontal-relative:char;mso-position-vertical-relative:line" coordsize="16627,5273">
                <v:shape id="Picture 57285" style="position:absolute;width:6340;height:4511;left:10287;top:0;" filled="f">
                  <v:imagedata r:id="rId140"/>
                </v:shape>
                <v:shape id="Picture 57287" style="position:absolute;width:6918;height:5273;left:0;top:0;" filled="f">
                  <v:imagedata r:id="rId141"/>
                </v:shape>
              </v:group>
            </w:pict>
          </mc:Fallback>
        </mc:AlternateConten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1846" w:right="92" w:hanging="1561"/>
      </w:pPr>
      <w:r>
        <w:rPr>
          <w:i/>
        </w:rPr>
        <w:t>Таблица 111. Распределение баллов за качество рисования по  памяти и копирование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1" w:type="dxa"/>
        </w:tblCellMar>
        <w:tblLook w:val="04A0" w:firstRow="1" w:lastRow="0" w:firstColumn="1" w:lastColumn="0" w:noHBand="0" w:noVBand="1"/>
      </w:tblPr>
      <w:tblGrid>
        <w:gridCol w:w="811"/>
        <w:gridCol w:w="359"/>
        <w:gridCol w:w="359"/>
        <w:gridCol w:w="458"/>
        <w:gridCol w:w="460"/>
        <w:gridCol w:w="458"/>
        <w:gridCol w:w="611"/>
        <w:gridCol w:w="359"/>
        <w:gridCol w:w="458"/>
        <w:gridCol w:w="460"/>
        <w:gridCol w:w="458"/>
        <w:gridCol w:w="985"/>
      </w:tblGrid>
      <w:tr w:rsidR="00FF06D7">
        <w:trPr>
          <w:trHeight w:val="275"/>
        </w:trPr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6" w:hanging="126"/>
              <w:jc w:val="left"/>
            </w:pPr>
            <w:r>
              <w:t>Школа</w:t>
            </w:r>
            <w:r>
              <w:t xml:space="preserve"> </w:t>
            </w:r>
            <w:r>
              <w:t>Баллы</w:t>
            </w:r>
          </w:p>
        </w:tc>
        <w:tc>
          <w:tcPr>
            <w:tcW w:w="2705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>Рисование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памяти</w:t>
            </w:r>
            <w:r>
              <w:t xml:space="preserve"> </w:t>
            </w:r>
          </w:p>
        </w:tc>
        <w:tc>
          <w:tcPr>
            <w:tcW w:w="2720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1" w:firstLine="0"/>
              <w:jc w:val="center"/>
            </w:pPr>
            <w:r>
              <w:t>Копирование</w:t>
            </w:r>
            <w:r>
              <w:t xml:space="preserve"> </w:t>
            </w:r>
          </w:p>
        </w:tc>
      </w:tr>
      <w:tr w:rsidR="00FF06D7">
        <w:trPr>
          <w:trHeight w:val="48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0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1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6" w:firstLine="0"/>
              <w:jc w:val="center"/>
            </w:pPr>
            <w:r>
              <w:t xml:space="preserve">2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 xml:space="preserve">3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6" w:firstLine="0"/>
              <w:jc w:val="center"/>
            </w:pPr>
            <w:r>
              <w:t xml:space="preserve">4 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t xml:space="preserve">0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6" w:firstLine="0"/>
              <w:jc w:val="center"/>
            </w:pPr>
            <w:r>
              <w:t xml:space="preserve">1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 xml:space="preserve">2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6" w:firstLine="0"/>
              <w:jc w:val="center"/>
            </w:pPr>
            <w:r>
              <w:t xml:space="preserve">3 </w:t>
            </w:r>
          </w:p>
        </w:tc>
        <w:tc>
          <w:tcPr>
            <w:tcW w:w="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rPr>
                <w:b/>
              </w:rPr>
              <w:t xml:space="preserve">Сред. </w:t>
            </w:r>
          </w:p>
        </w:tc>
      </w:tr>
      <w:tr w:rsidR="00FF06D7">
        <w:trPr>
          <w:trHeight w:val="257"/>
        </w:trPr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Школа</w:t>
            </w:r>
            <w:r>
              <w:t xml:space="preserve"> 1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4.4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9.9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14.3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40.6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30.8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rPr>
                <w:b/>
              </w:rPr>
              <w:t xml:space="preserve">2.84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8.8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31.8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12.1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27.5</w:t>
            </w:r>
          </w:p>
        </w:tc>
        <w:tc>
          <w:tcPr>
            <w:tcW w:w="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rPr>
                <w:b/>
              </w:rPr>
              <w:t xml:space="preserve">2.18 </w:t>
            </w:r>
          </w:p>
        </w:tc>
      </w:tr>
      <w:tr w:rsidR="00FF06D7">
        <w:trPr>
          <w:trHeight w:val="258"/>
        </w:trPr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Школа</w:t>
            </w:r>
            <w:r>
              <w:t xml:space="preserve"> 2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1.9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3.7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9" w:firstLine="0"/>
              <w:jc w:val="left"/>
            </w:pPr>
            <w:r>
              <w:t xml:space="preserve">9.3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64.5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20.6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rPr>
                <w:b/>
              </w:rPr>
              <w:t xml:space="preserve">2.98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2.8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24.3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15.9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44.9</w:t>
            </w:r>
          </w:p>
        </w:tc>
        <w:tc>
          <w:tcPr>
            <w:tcW w:w="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rPr>
                <w:b/>
              </w:rPr>
              <w:t xml:space="preserve">2.39 </w:t>
            </w:r>
          </w:p>
        </w:tc>
      </w:tr>
      <w:tr w:rsidR="00FF06D7">
        <w:trPr>
          <w:trHeight w:val="511"/>
        </w:trPr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(n=200)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2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6.6 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11.6 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53.5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25.3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6" w:firstLine="0"/>
              <w:jc w:val="left"/>
            </w:pPr>
            <w:r>
              <w:rPr>
                <w:b/>
              </w:rPr>
              <w:t xml:space="preserve">2.91 </w:t>
            </w:r>
          </w:p>
        </w:tc>
        <w:tc>
          <w:tcPr>
            <w:tcW w:w="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5.6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27.7</w:t>
            </w:r>
          </w:p>
        </w:tc>
        <w:tc>
          <w:tcPr>
            <w:tcW w:w="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14.1</w:t>
            </w:r>
          </w:p>
        </w:tc>
        <w:tc>
          <w:tcPr>
            <w:tcW w:w="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36.9</w:t>
            </w:r>
          </w:p>
        </w:tc>
        <w:tc>
          <w:tcPr>
            <w:tcW w:w="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rPr>
                <w:b/>
              </w:rPr>
              <w:t xml:space="preserve">2.29 </w:t>
            </w:r>
          </w:p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FF06D7" w:rsidRDefault="000C0CF3">
      <w:pPr>
        <w:ind w:left="-13" w:right="97"/>
      </w:pPr>
      <w:r>
        <w:t>По</w:t>
      </w:r>
      <w:r>
        <w:t xml:space="preserve"> </w:t>
      </w:r>
      <w:r>
        <w:t>второму</w:t>
      </w:r>
      <w:r>
        <w:t xml:space="preserve"> </w:t>
      </w:r>
      <w:r>
        <w:t>и</w:t>
      </w:r>
      <w:r>
        <w:t xml:space="preserve"> </w:t>
      </w:r>
      <w:r>
        <w:t>третьему</w:t>
      </w:r>
      <w:r>
        <w:t xml:space="preserve"> </w:t>
      </w:r>
      <w:r>
        <w:t>параметрам</w:t>
      </w:r>
      <w:r>
        <w:t xml:space="preserve"> </w:t>
      </w:r>
      <w:r>
        <w:t>три</w:t>
      </w:r>
      <w:r>
        <w:t xml:space="preserve"> </w:t>
      </w:r>
      <w:r>
        <w:t>этапа</w:t>
      </w:r>
      <w:r>
        <w:t xml:space="preserve"> </w:t>
      </w:r>
      <w:r>
        <w:t>рисования</w:t>
      </w:r>
      <w:r>
        <w:t xml:space="preserve"> </w:t>
      </w:r>
      <w:r>
        <w:t>оцениваются</w:t>
      </w:r>
      <w:r>
        <w:t xml:space="preserve"> </w:t>
      </w:r>
      <w:r>
        <w:t>суммарно</w:t>
      </w:r>
      <w:r>
        <w:t xml:space="preserve">. </w:t>
      </w:r>
    </w:p>
    <w:p w:rsidR="00FF06D7" w:rsidRDefault="000C0CF3">
      <w:pPr>
        <w:numPr>
          <w:ilvl w:val="0"/>
          <w:numId w:val="55"/>
        </w:numPr>
        <w:spacing w:after="36" w:line="267" w:lineRule="auto"/>
        <w:ind w:left="605" w:right="92" w:hanging="221"/>
      </w:pPr>
      <w:r>
        <w:rPr>
          <w:i/>
        </w:rPr>
        <w:t>Нарушения</w:t>
      </w:r>
      <w:r>
        <w:rPr>
          <w:i/>
        </w:rPr>
        <w:t xml:space="preserve"> пространственной ориентации:</w:t>
      </w:r>
      <w:r>
        <w:t xml:space="preserve"> </w:t>
      </w:r>
    </w:p>
    <w:p w:rsidR="00FF06D7" w:rsidRDefault="000C0CF3">
      <w:pPr>
        <w:numPr>
          <w:ilvl w:val="1"/>
          <w:numId w:val="55"/>
        </w:numPr>
        <w:ind w:right="97"/>
      </w:pPr>
      <w:r>
        <w:t xml:space="preserve">— </w:t>
      </w:r>
      <w:r>
        <w:t>правильная</w:t>
      </w:r>
      <w:r>
        <w:t xml:space="preserve"> </w:t>
      </w:r>
      <w:r>
        <w:t>ориентация</w:t>
      </w:r>
      <w:r>
        <w:t xml:space="preserve"> </w:t>
      </w:r>
      <w:r>
        <w:t>рисунка</w:t>
      </w:r>
      <w:r>
        <w:t xml:space="preserve"> </w:t>
      </w:r>
      <w:r>
        <w:t>по</w:t>
      </w:r>
      <w:r>
        <w:t xml:space="preserve"> </w:t>
      </w:r>
      <w:r>
        <w:t>осям</w:t>
      </w:r>
      <w:r>
        <w:t xml:space="preserve">; </w:t>
      </w:r>
    </w:p>
    <w:p w:rsidR="00FF06D7" w:rsidRDefault="000C0CF3">
      <w:pPr>
        <w:numPr>
          <w:ilvl w:val="1"/>
          <w:numId w:val="55"/>
        </w:numPr>
        <w:ind w:right="97"/>
      </w:pPr>
      <w:r>
        <w:t xml:space="preserve">— </w:t>
      </w:r>
      <w:r>
        <w:t>нет</w:t>
      </w:r>
      <w:r>
        <w:t xml:space="preserve"> </w:t>
      </w:r>
      <w:r>
        <w:t>ориентации</w:t>
      </w:r>
      <w:r>
        <w:t xml:space="preserve"> </w:t>
      </w:r>
      <w:r>
        <w:t>рисунка</w:t>
      </w:r>
      <w:r>
        <w:t xml:space="preserve"> </w:t>
      </w:r>
      <w:r>
        <w:t>по</w:t>
      </w:r>
      <w:r>
        <w:t xml:space="preserve"> </w:t>
      </w:r>
      <w:r>
        <w:t>вертикально</w:t>
      </w:r>
      <w:r>
        <w:t>-</w:t>
      </w:r>
      <w:r>
        <w:t>горизонтальным</w:t>
      </w:r>
      <w:r>
        <w:t xml:space="preserve"> </w:t>
      </w:r>
      <w:r>
        <w:t>осям</w:t>
      </w:r>
      <w:r>
        <w:t xml:space="preserve"> </w:t>
      </w:r>
      <w:r>
        <w:t>листа</w:t>
      </w:r>
      <w:r>
        <w:t xml:space="preserve"> (</w:t>
      </w:r>
      <w:r>
        <w:t>стол</w:t>
      </w:r>
      <w:r>
        <w:t xml:space="preserve"> «</w:t>
      </w:r>
      <w:r>
        <w:t>летит</w:t>
      </w:r>
      <w:r>
        <w:t xml:space="preserve">» </w:t>
      </w:r>
      <w:r>
        <w:t>или</w:t>
      </w:r>
      <w:r>
        <w:t xml:space="preserve"> </w:t>
      </w:r>
      <w:r>
        <w:t>заваливается</w:t>
      </w:r>
      <w:r>
        <w:t xml:space="preserve">), </w:t>
      </w:r>
      <w:r>
        <w:t>столы</w:t>
      </w:r>
      <w:r>
        <w:t xml:space="preserve"> </w:t>
      </w:r>
      <w:r>
        <w:t>хаотически</w:t>
      </w:r>
      <w:r>
        <w:t xml:space="preserve"> </w:t>
      </w:r>
      <w:r>
        <w:t>расположены</w:t>
      </w:r>
      <w:r>
        <w:t xml:space="preserve"> </w:t>
      </w:r>
      <w:r>
        <w:t>на</w:t>
      </w:r>
      <w:r>
        <w:t xml:space="preserve"> </w:t>
      </w:r>
      <w:r>
        <w:t>странице</w:t>
      </w:r>
      <w:r>
        <w:t xml:space="preserve">. </w:t>
      </w:r>
    </w:p>
    <w:p w:rsidR="00FF06D7" w:rsidRDefault="000C0CF3">
      <w:pPr>
        <w:ind w:left="-13" w:right="97"/>
      </w:pPr>
      <w:r>
        <w:t>Правильная</w:t>
      </w:r>
      <w:r>
        <w:t xml:space="preserve"> </w:t>
      </w:r>
      <w:r>
        <w:t>ориентация</w:t>
      </w:r>
      <w:r>
        <w:t xml:space="preserve"> </w:t>
      </w:r>
      <w:r>
        <w:t>рисунка</w:t>
      </w:r>
      <w:r>
        <w:t xml:space="preserve"> </w:t>
      </w:r>
      <w:r>
        <w:t>по</w:t>
      </w:r>
      <w:r>
        <w:t xml:space="preserve"> </w:t>
      </w:r>
      <w:r>
        <w:t>осям</w:t>
      </w:r>
      <w:r>
        <w:t xml:space="preserve"> </w:t>
      </w:r>
      <w:r>
        <w:t>у</w:t>
      </w:r>
      <w:r>
        <w:t xml:space="preserve"> </w:t>
      </w:r>
      <w:r>
        <w:t>п</w:t>
      </w:r>
      <w:r>
        <w:t>ервоклассников</w:t>
      </w:r>
      <w:r>
        <w:t xml:space="preserve"> </w:t>
      </w:r>
      <w:r>
        <w:t>школ</w:t>
      </w:r>
      <w:r>
        <w:t xml:space="preserve"> 1 </w:t>
      </w:r>
      <w:r>
        <w:t>и</w:t>
      </w:r>
      <w:r>
        <w:t xml:space="preserve"> 2 (n=200) </w:t>
      </w:r>
      <w:r>
        <w:t>обнаружена</w:t>
      </w:r>
      <w:r>
        <w:t xml:space="preserve"> </w:t>
      </w:r>
      <w:r>
        <w:t>у</w:t>
      </w:r>
      <w:r>
        <w:t xml:space="preserve"> 61.6% </w:t>
      </w:r>
      <w:r>
        <w:t>детей</w:t>
      </w:r>
      <w:r>
        <w:t xml:space="preserve">. </w:t>
      </w:r>
    </w:p>
    <w:p w:rsidR="00FF06D7" w:rsidRDefault="000C0CF3">
      <w:pPr>
        <w:ind w:left="-13" w:right="97"/>
      </w:pPr>
      <w:r>
        <w:t>Наличие</w:t>
      </w:r>
      <w:r>
        <w:t xml:space="preserve"> </w:t>
      </w:r>
      <w:r>
        <w:t>рисунков</w:t>
      </w:r>
      <w:r>
        <w:t xml:space="preserve"> </w:t>
      </w:r>
      <w:r>
        <w:t>низкого</w:t>
      </w:r>
      <w:r>
        <w:t xml:space="preserve"> </w:t>
      </w:r>
      <w:r>
        <w:t>качества</w:t>
      </w:r>
      <w:r>
        <w:t xml:space="preserve"> (</w:t>
      </w:r>
      <w:r>
        <w:t>с</w:t>
      </w:r>
      <w:r>
        <w:t xml:space="preserve"> </w:t>
      </w:r>
      <w:r>
        <w:t>оценкой</w:t>
      </w:r>
      <w:r>
        <w:t xml:space="preserve"> 4), </w:t>
      </w:r>
      <w:r>
        <w:t>как</w:t>
      </w:r>
      <w:r>
        <w:t xml:space="preserve"> </w:t>
      </w:r>
      <w:r>
        <w:t>и</w:t>
      </w:r>
      <w:r>
        <w:t xml:space="preserve"> </w:t>
      </w:r>
      <w:r>
        <w:t>нарушение</w:t>
      </w:r>
      <w:r>
        <w:t xml:space="preserve"> </w:t>
      </w:r>
      <w:r>
        <w:t>ориентации</w:t>
      </w:r>
      <w:r>
        <w:t xml:space="preserve"> </w:t>
      </w:r>
      <w:r>
        <w:t>столов</w:t>
      </w:r>
      <w:r>
        <w:t xml:space="preserve"> </w:t>
      </w:r>
      <w:r>
        <w:t>по</w:t>
      </w:r>
      <w:r>
        <w:t xml:space="preserve"> </w:t>
      </w:r>
      <w:r>
        <w:t>осям</w:t>
      </w:r>
      <w:r>
        <w:t xml:space="preserve"> </w:t>
      </w:r>
      <w:r>
        <w:t>пространства</w:t>
      </w:r>
      <w:r>
        <w:t xml:space="preserve"> </w:t>
      </w:r>
      <w:r>
        <w:t>свидетельствуют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правополушарных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numPr>
          <w:ilvl w:val="0"/>
          <w:numId w:val="55"/>
        </w:numPr>
        <w:spacing w:after="65"/>
        <w:ind w:left="605" w:right="92" w:hanging="221"/>
      </w:pPr>
      <w:r>
        <w:rPr>
          <w:i/>
        </w:rPr>
        <w:t xml:space="preserve">Количество </w:t>
      </w:r>
      <w:r>
        <w:rPr>
          <w:i/>
        </w:rPr>
        <w:t>ошибок по типу</w:t>
      </w:r>
      <w:r>
        <w:t xml:space="preserve"> </w:t>
      </w:r>
      <w:r>
        <w:rPr>
          <w:i/>
        </w:rPr>
        <w:t xml:space="preserve">инертности </w:t>
      </w:r>
      <w:r>
        <w:t>(</w:t>
      </w:r>
      <w:r>
        <w:t>ошибочное</w:t>
      </w:r>
      <w:r>
        <w:t xml:space="preserve"> </w:t>
      </w:r>
      <w:r>
        <w:t>повторение</w:t>
      </w:r>
      <w:r>
        <w:t xml:space="preserve"> </w:t>
      </w:r>
      <w:r>
        <w:t>деталей</w:t>
      </w:r>
      <w:r>
        <w:t xml:space="preserve"> </w:t>
      </w:r>
      <w:r>
        <w:t>в</w:t>
      </w:r>
      <w:r>
        <w:t xml:space="preserve"> </w:t>
      </w:r>
      <w:r>
        <w:t>следующем</w:t>
      </w:r>
      <w:r>
        <w:t xml:space="preserve"> </w:t>
      </w:r>
      <w:r>
        <w:t>воспроизведении</w:t>
      </w:r>
      <w:r>
        <w:t xml:space="preserve">). </w:t>
      </w:r>
      <w:r>
        <w:t>Например</w:t>
      </w:r>
      <w:r>
        <w:t xml:space="preserve">, </w:t>
      </w:r>
      <w:r>
        <w:t>в</w:t>
      </w:r>
      <w:r>
        <w:t xml:space="preserve"> </w:t>
      </w:r>
      <w:r>
        <w:t>самостоятельном</w:t>
      </w:r>
      <w:r>
        <w:t xml:space="preserve"> </w:t>
      </w:r>
      <w:r>
        <w:t>рисунке</w:t>
      </w:r>
      <w:r>
        <w:t xml:space="preserve"> </w:t>
      </w:r>
      <w:r>
        <w:t>были</w:t>
      </w:r>
      <w:r>
        <w:t xml:space="preserve"> </w:t>
      </w:r>
      <w:r>
        <w:t>нарисованы</w:t>
      </w:r>
      <w:r>
        <w:t xml:space="preserve"> </w:t>
      </w:r>
      <w:r>
        <w:t>толстые</w:t>
      </w:r>
      <w:r>
        <w:t xml:space="preserve"> </w:t>
      </w:r>
      <w:r>
        <w:t>ножки</w:t>
      </w:r>
      <w:r>
        <w:t xml:space="preserve"> </w:t>
      </w:r>
      <w:r>
        <w:t>или</w:t>
      </w:r>
      <w:r>
        <w:t xml:space="preserve"> </w:t>
      </w:r>
      <w:r>
        <w:t>квадратная</w:t>
      </w:r>
      <w:r>
        <w:t xml:space="preserve"> </w:t>
      </w:r>
      <w:r>
        <w:t>столешница</w:t>
      </w:r>
      <w:r>
        <w:t xml:space="preserve">, </w:t>
      </w:r>
      <w:r>
        <w:t>и</w:t>
      </w:r>
      <w:r>
        <w:t xml:space="preserve"> </w:t>
      </w:r>
      <w:r>
        <w:t>эти</w:t>
      </w:r>
      <w:r>
        <w:t xml:space="preserve"> </w:t>
      </w:r>
      <w:r>
        <w:t>детали</w:t>
      </w:r>
      <w:r>
        <w:t xml:space="preserve"> </w:t>
      </w:r>
      <w:r>
        <w:t>ошибочно</w:t>
      </w:r>
      <w:r>
        <w:t xml:space="preserve"> </w:t>
      </w:r>
      <w:r>
        <w:t>повторяются</w:t>
      </w:r>
      <w:r>
        <w:t xml:space="preserve"> </w:t>
      </w:r>
      <w:r>
        <w:t>позже</w:t>
      </w:r>
      <w:r>
        <w:t xml:space="preserve">, </w:t>
      </w:r>
      <w:r>
        <w:t>что</w:t>
      </w:r>
      <w:r>
        <w:t xml:space="preserve"> </w:t>
      </w:r>
      <w:r>
        <w:t>говорит</w:t>
      </w:r>
      <w:r>
        <w:t xml:space="preserve"> </w:t>
      </w:r>
      <w:r>
        <w:t>о</w:t>
      </w:r>
      <w:r>
        <w:t xml:space="preserve"> </w:t>
      </w:r>
      <w:r>
        <w:t>регуляторных</w:t>
      </w:r>
      <w:r>
        <w:t xml:space="preserve"> </w:t>
      </w:r>
      <w:r>
        <w:t>трудностях</w:t>
      </w:r>
      <w:r>
        <w:t xml:space="preserve">. </w:t>
      </w:r>
    </w:p>
    <w:p w:rsidR="00FF06D7" w:rsidRDefault="000C0CF3">
      <w:pPr>
        <w:spacing w:line="267" w:lineRule="auto"/>
        <w:ind w:left="2323" w:right="92" w:hanging="1823"/>
      </w:pPr>
      <w:r>
        <w:rPr>
          <w:i/>
        </w:rPr>
        <w:t>Таблица 112. Распределение количества ошибок по типу  инертности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897"/>
        <w:gridCol w:w="654"/>
        <w:gridCol w:w="654"/>
        <w:gridCol w:w="654"/>
        <w:gridCol w:w="510"/>
        <w:gridCol w:w="864"/>
        <w:gridCol w:w="1003"/>
      </w:tblGrid>
      <w:tr w:rsidR="00FF06D7">
        <w:trPr>
          <w:trHeight w:val="511"/>
        </w:trPr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Баллы</w:t>
            </w:r>
            <w:r>
              <w:t xml:space="preserve">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3" w:firstLine="0"/>
              <w:jc w:val="left"/>
            </w:pPr>
            <w:r>
              <w:rPr>
                <w:b/>
              </w:rPr>
              <w:t xml:space="preserve">Сред. </w:t>
            </w:r>
          </w:p>
        </w:tc>
        <w:tc>
          <w:tcPr>
            <w:tcW w:w="10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Ст. от. </w:t>
            </w:r>
          </w:p>
        </w:tc>
      </w:tr>
      <w:tr w:rsidR="00FF06D7">
        <w:trPr>
          <w:trHeight w:val="258"/>
        </w:trPr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46.2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31.8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20.9 </w:t>
            </w:r>
          </w:p>
        </w:tc>
        <w:tc>
          <w:tcPr>
            <w:tcW w:w="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 xml:space="preserve">1.1 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0.77 </w:t>
            </w:r>
          </w:p>
        </w:tc>
        <w:tc>
          <w:tcPr>
            <w:tcW w:w="10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0.82 </w:t>
            </w:r>
          </w:p>
        </w:tc>
      </w:tr>
      <w:tr w:rsidR="00FF06D7">
        <w:trPr>
          <w:trHeight w:val="258"/>
        </w:trPr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36.4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7" w:firstLine="0"/>
              <w:jc w:val="left"/>
            </w:pPr>
            <w:r>
              <w:t xml:space="preserve">63.6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0.64 </w:t>
            </w:r>
          </w:p>
        </w:tc>
        <w:tc>
          <w:tcPr>
            <w:tcW w:w="10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0.48 </w:t>
            </w:r>
          </w:p>
        </w:tc>
      </w:tr>
      <w:tr w:rsidR="00FF06D7">
        <w:trPr>
          <w:trHeight w:val="258"/>
        </w:trPr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(n=200)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8" w:firstLine="0"/>
              <w:jc w:val="left"/>
            </w:pPr>
            <w:r>
              <w:rPr>
                <w:b/>
              </w:rPr>
              <w:t xml:space="preserve">40.9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49 </w:t>
            </w:r>
          </w:p>
        </w:tc>
        <w:tc>
          <w:tcPr>
            <w:tcW w:w="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9.6 </w:t>
            </w:r>
          </w:p>
        </w:tc>
        <w:tc>
          <w:tcPr>
            <w:tcW w:w="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1" w:firstLine="0"/>
              <w:jc w:val="left"/>
            </w:pPr>
            <w:r>
              <w:rPr>
                <w:b/>
              </w:rPr>
              <w:t xml:space="preserve">0.5 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0.70 </w:t>
            </w:r>
          </w:p>
        </w:tc>
        <w:tc>
          <w:tcPr>
            <w:tcW w:w="10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0.66 </w:t>
            </w:r>
          </w:p>
        </w:tc>
      </w:tr>
    </w:tbl>
    <w:p w:rsidR="00FF06D7" w:rsidRDefault="000C0CF3">
      <w:pPr>
        <w:ind w:left="-13" w:right="97"/>
      </w:pPr>
      <w:r>
        <w:rPr>
          <w:b/>
        </w:rPr>
        <w:t xml:space="preserve">29. Проба на зрительно-пространственную память: запоминание трудновербализуемых фигур </w:t>
      </w:r>
      <w:r>
        <w:t xml:space="preserve">(Visual-Spatial Memory).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процессов</w:t>
      </w:r>
      <w:r>
        <w:t xml:space="preserve"> </w:t>
      </w:r>
      <w:r>
        <w:t>восприятия</w:t>
      </w:r>
      <w:r>
        <w:t xml:space="preserve">, </w:t>
      </w:r>
      <w:r>
        <w:t>хранения</w:t>
      </w:r>
      <w:r>
        <w:t xml:space="preserve"> </w:t>
      </w:r>
      <w:r>
        <w:t>и</w:t>
      </w:r>
      <w:r>
        <w:t xml:space="preserve"> </w:t>
      </w:r>
      <w:r>
        <w:t>воспроизведения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 xml:space="preserve">Процедура </w:t>
      </w:r>
      <w:r>
        <w:rPr>
          <w:b/>
          <w:i/>
        </w:rPr>
        <w:t>проведения пробы</w:t>
      </w:r>
      <w:r>
        <w:rPr>
          <w:b/>
        </w:rPr>
        <w:t xml:space="preserve">.  </w:t>
      </w:r>
    </w:p>
    <w:p w:rsidR="00FF06D7" w:rsidRDefault="000C0CF3">
      <w:pPr>
        <w:ind w:left="-13" w:right="97"/>
      </w:pPr>
      <w:r>
        <w:t>Инструкция</w:t>
      </w:r>
      <w:r>
        <w:t>: «</w:t>
      </w:r>
      <w:r>
        <w:t>Сейчас</w:t>
      </w:r>
      <w:r>
        <w:t xml:space="preserve"> </w:t>
      </w:r>
      <w:r>
        <w:t>я</w:t>
      </w:r>
      <w:r>
        <w:t xml:space="preserve"> </w:t>
      </w:r>
      <w:r>
        <w:t>покажу</w:t>
      </w:r>
      <w:r>
        <w:t xml:space="preserve"> </w:t>
      </w:r>
      <w:r>
        <w:t>тебе</w:t>
      </w:r>
      <w:r>
        <w:t xml:space="preserve"> </w:t>
      </w:r>
      <w:r>
        <w:t>нарисованные</w:t>
      </w:r>
      <w:r>
        <w:t xml:space="preserve"> </w:t>
      </w:r>
      <w:r>
        <w:t>фигуры</w:t>
      </w:r>
      <w:r>
        <w:t xml:space="preserve">. </w:t>
      </w:r>
      <w:r>
        <w:t>Ты</w:t>
      </w:r>
      <w:r>
        <w:t xml:space="preserve"> </w:t>
      </w:r>
      <w:r>
        <w:t>на</w:t>
      </w:r>
      <w:r>
        <w:t xml:space="preserve"> </w:t>
      </w:r>
      <w:r>
        <w:t>них</w:t>
      </w:r>
      <w:r>
        <w:t xml:space="preserve"> </w:t>
      </w:r>
      <w:r>
        <w:t>внимательно</w:t>
      </w:r>
      <w:r>
        <w:t xml:space="preserve"> </w:t>
      </w:r>
      <w:r>
        <w:t>посмотри</w:t>
      </w:r>
      <w:r>
        <w:t xml:space="preserve">, </w:t>
      </w:r>
      <w:r>
        <w:t>запомни</w:t>
      </w:r>
      <w:r>
        <w:t xml:space="preserve"> </w:t>
      </w:r>
      <w:r>
        <w:t>и</w:t>
      </w:r>
      <w:r>
        <w:t xml:space="preserve"> </w:t>
      </w:r>
      <w:r>
        <w:t>нарисуй</w:t>
      </w:r>
      <w:r>
        <w:t xml:space="preserve"> </w:t>
      </w:r>
      <w:r>
        <w:t>точно</w:t>
      </w:r>
      <w:r>
        <w:t xml:space="preserve"> </w:t>
      </w:r>
      <w:r>
        <w:t>такие</w:t>
      </w:r>
      <w:r>
        <w:t xml:space="preserve"> </w:t>
      </w:r>
      <w:r>
        <w:t>же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том</w:t>
      </w:r>
      <w:r>
        <w:t xml:space="preserve"> </w:t>
      </w:r>
      <w:r>
        <w:t>же</w:t>
      </w:r>
      <w:r>
        <w:t xml:space="preserve"> </w:t>
      </w:r>
      <w:r>
        <w:t>порядке</w:t>
      </w:r>
      <w:r>
        <w:t xml:space="preserve">».  </w:t>
      </w:r>
    </w:p>
    <w:p w:rsidR="00FF06D7" w:rsidRDefault="000C0CF3">
      <w:pPr>
        <w:ind w:left="-13" w:right="97"/>
      </w:pPr>
      <w:r>
        <w:t>Ребенку</w:t>
      </w:r>
      <w:r>
        <w:t xml:space="preserve"> </w:t>
      </w:r>
      <w:r>
        <w:t>предъявляют</w:t>
      </w:r>
      <w:r>
        <w:t xml:space="preserve"> </w:t>
      </w:r>
      <w:r>
        <w:t>карточку</w:t>
      </w:r>
      <w:r>
        <w:t xml:space="preserve"> </w:t>
      </w:r>
      <w:r>
        <w:t>с</w:t>
      </w:r>
      <w:r>
        <w:t xml:space="preserve"> </w:t>
      </w:r>
      <w:r>
        <w:t>четырьмя</w:t>
      </w:r>
      <w:r>
        <w:t xml:space="preserve"> </w:t>
      </w:r>
      <w:r>
        <w:t>геометрическими</w:t>
      </w:r>
      <w:r>
        <w:t xml:space="preserve"> </w:t>
      </w:r>
      <w:r>
        <w:t>фигурами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11) </w:t>
      </w:r>
      <w:r>
        <w:t>и</w:t>
      </w:r>
      <w:r>
        <w:t xml:space="preserve"> </w:t>
      </w:r>
      <w:r>
        <w:t>сохраняют</w:t>
      </w:r>
      <w:r>
        <w:t xml:space="preserve"> </w:t>
      </w:r>
      <w:r>
        <w:t>в</w:t>
      </w:r>
      <w:r>
        <w:t xml:space="preserve"> </w:t>
      </w:r>
      <w:r>
        <w:t>течение</w:t>
      </w:r>
      <w:r>
        <w:t xml:space="preserve"> </w:t>
      </w:r>
      <w:r>
        <w:t>того</w:t>
      </w:r>
      <w:r>
        <w:t xml:space="preserve"> </w:t>
      </w:r>
      <w:r>
        <w:t>времени</w:t>
      </w:r>
      <w:r>
        <w:t xml:space="preserve">, </w:t>
      </w:r>
      <w:r>
        <w:t>пока</w:t>
      </w:r>
      <w:r>
        <w:t xml:space="preserve"> </w:t>
      </w:r>
      <w:r>
        <w:t>ребенок</w:t>
      </w:r>
      <w:r>
        <w:t xml:space="preserve"> </w:t>
      </w:r>
      <w:r>
        <w:t>рассматривает</w:t>
      </w:r>
      <w:r>
        <w:t xml:space="preserve"> </w:t>
      </w:r>
      <w:r>
        <w:t>их</w:t>
      </w:r>
      <w:r>
        <w:t xml:space="preserve">, </w:t>
      </w:r>
      <w:r>
        <w:t>но</w:t>
      </w:r>
      <w:r>
        <w:t xml:space="preserve"> </w:t>
      </w:r>
      <w:r>
        <w:t>не</w:t>
      </w:r>
      <w:r>
        <w:t xml:space="preserve"> </w:t>
      </w:r>
      <w:r>
        <w:t>более</w:t>
      </w:r>
      <w:r>
        <w:t xml:space="preserve"> 5 </w:t>
      </w:r>
      <w:r>
        <w:t>секунд</w:t>
      </w:r>
      <w:r>
        <w:t xml:space="preserve">. </w:t>
      </w:r>
      <w:r>
        <w:t>Затем</w:t>
      </w:r>
      <w:r>
        <w:t xml:space="preserve"> </w:t>
      </w:r>
      <w:r>
        <w:t>образец</w:t>
      </w:r>
      <w:r>
        <w:t xml:space="preserve"> </w:t>
      </w:r>
      <w:r>
        <w:t>убирают</w:t>
      </w:r>
      <w:r>
        <w:t xml:space="preserve"> </w:t>
      </w:r>
      <w:r>
        <w:t>и</w:t>
      </w:r>
      <w:r>
        <w:t xml:space="preserve"> </w:t>
      </w:r>
      <w:r>
        <w:t>говорят</w:t>
      </w:r>
      <w:r>
        <w:t>: «</w:t>
      </w:r>
      <w:r>
        <w:t>Теперь</w:t>
      </w:r>
      <w:r>
        <w:t xml:space="preserve"> </w:t>
      </w:r>
      <w:r>
        <w:t>рисуй</w:t>
      </w:r>
      <w:r>
        <w:t xml:space="preserve">». </w:t>
      </w:r>
      <w:r>
        <w:t>После</w:t>
      </w:r>
      <w:r>
        <w:t xml:space="preserve"> </w:t>
      </w:r>
      <w:r>
        <w:t>этого</w:t>
      </w:r>
      <w:r>
        <w:t xml:space="preserve">, </w:t>
      </w:r>
      <w:r>
        <w:t>независимо</w:t>
      </w:r>
      <w:r>
        <w:t xml:space="preserve"> </w:t>
      </w:r>
      <w:r>
        <w:t>от</w:t>
      </w:r>
      <w:r>
        <w:t xml:space="preserve"> </w:t>
      </w:r>
      <w:r>
        <w:t>качества</w:t>
      </w:r>
      <w:r>
        <w:t xml:space="preserve"> </w:t>
      </w:r>
      <w:r>
        <w:t>воспроизведения</w:t>
      </w:r>
      <w:r>
        <w:t xml:space="preserve">, </w:t>
      </w:r>
      <w:r>
        <w:t>психолог</w:t>
      </w:r>
      <w:r>
        <w:t xml:space="preserve"> </w:t>
      </w:r>
      <w:r>
        <w:t>закрывает</w:t>
      </w:r>
      <w:r>
        <w:t xml:space="preserve"> </w:t>
      </w:r>
      <w:r>
        <w:t>рисунок</w:t>
      </w:r>
      <w:r>
        <w:t xml:space="preserve"> </w:t>
      </w:r>
      <w:r>
        <w:t>ребенка</w:t>
      </w:r>
      <w:r>
        <w:t xml:space="preserve">, </w:t>
      </w:r>
      <w:r>
        <w:t>и</w:t>
      </w:r>
      <w:r>
        <w:t xml:space="preserve"> </w:t>
      </w:r>
      <w:r>
        <w:t>фигуры</w:t>
      </w:r>
      <w:r>
        <w:t xml:space="preserve"> </w:t>
      </w:r>
      <w:r>
        <w:t>предъявляются</w:t>
      </w:r>
      <w:r>
        <w:t xml:space="preserve"> </w:t>
      </w:r>
      <w:r>
        <w:t>и</w:t>
      </w:r>
      <w:r>
        <w:t xml:space="preserve"> </w:t>
      </w:r>
      <w:r>
        <w:t>воспроизводятся</w:t>
      </w:r>
      <w:r>
        <w:t xml:space="preserve"> </w:t>
      </w:r>
      <w:r>
        <w:t>ещ</w:t>
      </w:r>
      <w:r>
        <w:t>е</w:t>
      </w:r>
      <w:r>
        <w:t xml:space="preserve"> </w:t>
      </w:r>
      <w:r>
        <w:t>два</w:t>
      </w:r>
      <w:r>
        <w:t xml:space="preserve"> </w:t>
      </w:r>
      <w:r>
        <w:t>раза</w:t>
      </w:r>
      <w:r>
        <w:t xml:space="preserve">. </w:t>
      </w:r>
      <w:r>
        <w:t>Через</w:t>
      </w:r>
      <w:r>
        <w:t xml:space="preserve"> 10-15 </w:t>
      </w:r>
      <w:r>
        <w:t>минут</w:t>
      </w:r>
      <w:r>
        <w:t xml:space="preserve"> </w:t>
      </w:r>
      <w:r>
        <w:t>после</w:t>
      </w:r>
      <w:r>
        <w:t xml:space="preserve"> </w:t>
      </w:r>
      <w:r>
        <w:t>интерференции</w:t>
      </w:r>
      <w:r>
        <w:t xml:space="preserve"> </w:t>
      </w:r>
      <w:r>
        <w:t>другими</w:t>
      </w:r>
      <w:r>
        <w:t xml:space="preserve"> </w:t>
      </w:r>
      <w:r>
        <w:t>заданиями</w:t>
      </w:r>
      <w:r>
        <w:t xml:space="preserve"> (</w:t>
      </w:r>
      <w:r>
        <w:t>например</w:t>
      </w:r>
      <w:r>
        <w:t xml:space="preserve">, </w:t>
      </w:r>
      <w:r>
        <w:t>копированием</w:t>
      </w:r>
      <w:r>
        <w:t xml:space="preserve"> </w:t>
      </w:r>
      <w:r>
        <w:t>дома</w:t>
      </w:r>
      <w:r>
        <w:t xml:space="preserve">) </w:t>
      </w:r>
      <w:r>
        <w:t>ребенку</w:t>
      </w:r>
      <w:r>
        <w:t xml:space="preserve"> </w:t>
      </w:r>
      <w:r>
        <w:t>предлагают</w:t>
      </w:r>
      <w:r>
        <w:t xml:space="preserve"> </w:t>
      </w:r>
      <w:r>
        <w:t>вспомнить</w:t>
      </w:r>
      <w:r>
        <w:t xml:space="preserve"> </w:t>
      </w:r>
      <w:r>
        <w:t>фигуры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. </w:t>
      </w:r>
    </w:p>
    <w:p w:rsidR="00FF06D7" w:rsidRDefault="000C0CF3">
      <w:pPr>
        <w:spacing w:after="0" w:line="259" w:lineRule="auto"/>
        <w:ind w:left="399" w:right="1262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1230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2518410" cy="583692"/>
                <wp:effectExtent l="0" t="0" r="0" b="0"/>
                <wp:docPr id="741673" name="Group 741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8410" cy="583692"/>
                          <a:chOff x="0" y="0"/>
                          <a:chExt cx="2518410" cy="583692"/>
                        </a:xfrm>
                      </wpg:grpSpPr>
                      <wps:wsp>
                        <wps:cNvPr id="58052" name="Shape 58052"/>
                        <wps:cNvSpPr/>
                        <wps:spPr>
                          <a:xfrm>
                            <a:off x="0" y="12954"/>
                            <a:ext cx="451104" cy="545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4" h="545592">
                                <a:moveTo>
                                  <a:pt x="0" y="0"/>
                                </a:moveTo>
                                <a:lnTo>
                                  <a:pt x="0" y="545592"/>
                                </a:lnTo>
                                <a:lnTo>
                                  <a:pt x="451104" y="545592"/>
                                </a:lnTo>
                                <a:close/>
                              </a:path>
                            </a:pathLst>
                          </a:custGeom>
                          <a:ln w="15875" cap="rnd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53" name="Shape 58053"/>
                        <wps:cNvSpPr/>
                        <wps:spPr>
                          <a:xfrm>
                            <a:off x="451104" y="12954"/>
                            <a:ext cx="0" cy="545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5592">
                                <a:moveTo>
                                  <a:pt x="0" y="0"/>
                                </a:moveTo>
                                <a:lnTo>
                                  <a:pt x="0" y="545592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54" name="Shape 58054"/>
                        <wps:cNvSpPr/>
                        <wps:spPr>
                          <a:xfrm>
                            <a:off x="937260" y="0"/>
                            <a:ext cx="0" cy="547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878">
                                <a:moveTo>
                                  <a:pt x="0" y="0"/>
                                </a:moveTo>
                                <a:lnTo>
                                  <a:pt x="0" y="547878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55" name="Shape 58055"/>
                        <wps:cNvSpPr/>
                        <wps:spPr>
                          <a:xfrm>
                            <a:off x="937260" y="0"/>
                            <a:ext cx="185166" cy="18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166" h="185928">
                                <a:moveTo>
                                  <a:pt x="0" y="0"/>
                                </a:moveTo>
                                <a:lnTo>
                                  <a:pt x="185166" y="185928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56" name="Shape 58056"/>
                        <wps:cNvSpPr/>
                        <wps:spPr>
                          <a:xfrm>
                            <a:off x="710946" y="547878"/>
                            <a:ext cx="2263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314">
                                <a:moveTo>
                                  <a:pt x="2263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57" name="Shape 58057"/>
                        <wps:cNvSpPr/>
                        <wps:spPr>
                          <a:xfrm>
                            <a:off x="1524000" y="236220"/>
                            <a:ext cx="355092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 h="347472">
                                <a:moveTo>
                                  <a:pt x="168402" y="2286"/>
                                </a:moveTo>
                                <a:cubicBezTo>
                                  <a:pt x="248412" y="0"/>
                                  <a:pt x="317754" y="52578"/>
                                  <a:pt x="335280" y="128016"/>
                                </a:cubicBezTo>
                                <a:cubicBezTo>
                                  <a:pt x="355092" y="216408"/>
                                  <a:pt x="297942" y="305562"/>
                                  <a:pt x="206502" y="326136"/>
                                </a:cubicBezTo>
                                <a:cubicBezTo>
                                  <a:pt x="115062" y="347472"/>
                                  <a:pt x="25146" y="292608"/>
                                  <a:pt x="4572" y="204216"/>
                                </a:cubicBezTo>
                                <a:cubicBezTo>
                                  <a:pt x="762" y="188976"/>
                                  <a:pt x="0" y="172974"/>
                                  <a:pt x="762" y="156972"/>
                                </a:cubicBez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58" name="Shape 58058"/>
                        <wps:cNvSpPr/>
                        <wps:spPr>
                          <a:xfrm>
                            <a:off x="1524762" y="6096"/>
                            <a:ext cx="3048" cy="386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" h="386334">
                                <a:moveTo>
                                  <a:pt x="0" y="386334"/>
                                </a:moveTo>
                                <a:lnTo>
                                  <a:pt x="3048" y="0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59" name="Shape 58059"/>
                        <wps:cNvSpPr/>
                        <wps:spPr>
                          <a:xfrm>
                            <a:off x="1287780" y="235458"/>
                            <a:ext cx="397764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764" h="4572">
                                <a:moveTo>
                                  <a:pt x="0" y="0"/>
                                </a:moveTo>
                                <a:lnTo>
                                  <a:pt x="397764" y="4572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60" name="Shape 58060"/>
                        <wps:cNvSpPr/>
                        <wps:spPr>
                          <a:xfrm>
                            <a:off x="2067306" y="9906"/>
                            <a:ext cx="762" cy="547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" h="547116">
                                <a:moveTo>
                                  <a:pt x="0" y="0"/>
                                </a:moveTo>
                                <a:lnTo>
                                  <a:pt x="762" y="547116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61" name="Shape 58061"/>
                        <wps:cNvSpPr/>
                        <wps:spPr>
                          <a:xfrm>
                            <a:off x="2067306" y="303276"/>
                            <a:ext cx="225552" cy="256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5552" h="256032">
                                <a:moveTo>
                                  <a:pt x="0" y="256032"/>
                                </a:moveTo>
                                <a:lnTo>
                                  <a:pt x="225552" y="0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62" name="Shape 58062"/>
                        <wps:cNvSpPr/>
                        <wps:spPr>
                          <a:xfrm>
                            <a:off x="2513076" y="15240"/>
                            <a:ext cx="1524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" h="281940">
                                <a:moveTo>
                                  <a:pt x="0" y="0"/>
                                </a:moveTo>
                                <a:lnTo>
                                  <a:pt x="1524" y="281940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063" name="Shape 58063"/>
                        <wps:cNvSpPr/>
                        <wps:spPr>
                          <a:xfrm>
                            <a:off x="2292858" y="303276"/>
                            <a:ext cx="225552" cy="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5552" h="762">
                                <a:moveTo>
                                  <a:pt x="225552" y="0"/>
                                </a:moveTo>
                                <a:lnTo>
                                  <a:pt x="0" y="762"/>
                                </a:lnTo>
                              </a:path>
                            </a:pathLst>
                          </a:custGeom>
                          <a:ln w="158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41673" style="width:198.3pt;height:45.96pt;mso-position-horizontal-relative:char;mso-position-vertical-relative:line" coordsize="25184,5836">
                <v:shape id="Shape 58052" style="position:absolute;width:4511;height:5455;left:0;top:129;" coordsize="451104,545592" path="m0,0l0,545592l451104,545592x">
                  <v:stroke weight="1.25pt" endcap="round" joinstyle="miter" miterlimit="8" on="true" color="#000000"/>
                  <v:fill on="false" color="#000000" opacity="0"/>
                </v:shape>
                <v:shape id="Shape 58053" style="position:absolute;width:0;height:5455;left:4511;top:129;" coordsize="0,545592" path="m0,0l0,545592">
                  <v:stroke weight="1.25pt" endcap="flat" joinstyle="round" on="true" color="#000000"/>
                  <v:fill on="false" color="#000000" opacity="0"/>
                </v:shape>
                <v:shape id="Shape 58054" style="position:absolute;width:0;height:5478;left:9372;top:0;" coordsize="0,547878" path="m0,0l0,547878">
                  <v:stroke weight="1.25pt" endcap="flat" joinstyle="round" on="true" color="#000000"/>
                  <v:fill on="false" color="#000000" opacity="0"/>
                </v:shape>
                <v:shape id="Shape 58055" style="position:absolute;width:1851;height:1859;left:9372;top:0;" coordsize="185166,185928" path="m0,0l185166,185928">
                  <v:stroke weight="1.25pt" endcap="flat" joinstyle="round" on="true" color="#000000"/>
                  <v:fill on="false" color="#000000" opacity="0"/>
                </v:shape>
                <v:shape id="Shape 58056" style="position:absolute;width:2263;height:0;left:7109;top:5478;" coordsize="226314,0" path="m226314,0l0,0">
                  <v:stroke weight="1.25pt" endcap="flat" joinstyle="round" on="true" color="#000000"/>
                  <v:fill on="false" color="#000000" opacity="0"/>
                </v:shape>
                <v:shape id="Shape 58057" style="position:absolute;width:3550;height:3474;left:15240;top:2362;" coordsize="355092,347472" path="m168402,2286c248412,0,317754,52578,335280,128016c355092,216408,297942,305562,206502,326136c115062,347472,25146,292608,4572,204216c762,188976,0,172974,762,156972">
                  <v:stroke weight="1.25pt" endcap="flat" joinstyle="round" on="true" color="#000000"/>
                  <v:fill on="false" color="#000000" opacity="0"/>
                </v:shape>
                <v:shape id="Shape 58058" style="position:absolute;width:30;height:3863;left:15247;top:60;" coordsize="3048,386334" path="m0,386334l3048,0">
                  <v:stroke weight="1.25pt" endcap="flat" joinstyle="round" on="true" color="#000000"/>
                  <v:fill on="false" color="#000000" opacity="0"/>
                </v:shape>
                <v:shape id="Shape 58059" style="position:absolute;width:3977;height:45;left:12877;top:2354;" coordsize="397764,4572" path="m0,0l397764,4572">
                  <v:stroke weight="1.25pt" endcap="flat" joinstyle="round" on="true" color="#000000"/>
                  <v:fill on="false" color="#000000" opacity="0"/>
                </v:shape>
                <v:shape id="Shape 58060" style="position:absolute;width:7;height:5471;left:20673;top:99;" coordsize="762,547116" path="m0,0l762,547116">
                  <v:stroke weight="1.25pt" endcap="flat" joinstyle="round" on="true" color="#000000"/>
                  <v:fill on="false" color="#000000" opacity="0"/>
                </v:shape>
                <v:shape id="Shape 58061" style="position:absolute;width:2255;height:2560;left:20673;top:3032;" coordsize="225552,256032" path="m0,256032l225552,0">
                  <v:stroke weight="1.25pt" endcap="flat" joinstyle="round" on="true" color="#000000"/>
                  <v:fill on="false" color="#000000" opacity="0"/>
                </v:shape>
                <v:shape id="Shape 58062" style="position:absolute;width:15;height:2819;left:25130;top:152;" coordsize="1524,281940" path="m0,0l1524,281940">
                  <v:stroke weight="1.25pt" endcap="flat" joinstyle="round" on="true" color="#000000"/>
                  <v:fill on="false" color="#000000" opacity="0"/>
                </v:shape>
                <v:shape id="Shape 58063" style="position:absolute;width:2255;height:7;left:22928;top:3032;" coordsize="225552,762" path="m225552,0l0,762">
                  <v:stroke weight="1.25pt" endcap="flat" joinstyle="round" on="true" color="#000000"/>
                  <v:fill on="false" color="#000000" opacity="0"/>
                </v:shape>
              </v:group>
            </w:pict>
          </mc:Fallback>
        </mc:AlternateContent>
      </w:r>
    </w:p>
    <w:p w:rsidR="00FF06D7" w:rsidRDefault="000C0CF3">
      <w:pPr>
        <w:spacing w:after="136" w:line="259" w:lineRule="auto"/>
        <w:ind w:left="514" w:right="1262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2815" w:right="92" w:hanging="2692"/>
      </w:pPr>
      <w:r>
        <w:t>Рис</w:t>
      </w:r>
      <w:r>
        <w:t xml:space="preserve">. 16. </w:t>
      </w:r>
      <w:r>
        <w:rPr>
          <w:i/>
        </w:rPr>
        <w:t xml:space="preserve">Образец для пробы «Запоминание трудновербализуемых фигур».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b/>
          <w:i/>
        </w:rPr>
        <w:t xml:space="preserve"> </w:t>
      </w:r>
    </w:p>
    <w:p w:rsidR="00FF06D7" w:rsidRDefault="000C0CF3">
      <w:pPr>
        <w:spacing w:after="32" w:line="259" w:lineRule="auto"/>
        <w:ind w:left="399" w:firstLine="0"/>
        <w:jc w:val="left"/>
      </w:pPr>
      <w:r>
        <w:rPr>
          <w:b/>
          <w:i/>
        </w:rPr>
        <w:t xml:space="preserve">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</w:t>
      </w:r>
      <w:r>
        <w:t xml:space="preserve"> </w:t>
      </w:r>
    </w:p>
    <w:p w:rsidR="00FF06D7" w:rsidRDefault="000C0CF3">
      <w:pPr>
        <w:ind w:left="-13" w:right="97"/>
      </w:pPr>
      <w:r>
        <w:t>Проба</w:t>
      </w:r>
      <w:r>
        <w:t xml:space="preserve"> </w:t>
      </w:r>
      <w:r>
        <w:t>позволяет</w:t>
      </w:r>
      <w:r>
        <w:t xml:space="preserve"> </w:t>
      </w:r>
      <w:r>
        <w:t>определить</w:t>
      </w:r>
      <w:r>
        <w:t xml:space="preserve"> </w:t>
      </w:r>
      <w:r>
        <w:t>продуктивность</w:t>
      </w:r>
      <w:r>
        <w:t xml:space="preserve"> </w:t>
      </w:r>
      <w:r>
        <w:t>запоминания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анализа</w:t>
      </w:r>
      <w:r>
        <w:t xml:space="preserve"> </w:t>
      </w:r>
      <w:r>
        <w:t>ошибок</w:t>
      </w:r>
      <w:r>
        <w:t xml:space="preserve"> </w:t>
      </w:r>
      <w:r>
        <w:t>выявить</w:t>
      </w:r>
      <w:r>
        <w:t xml:space="preserve"> </w:t>
      </w:r>
      <w:r>
        <w:t>слабость</w:t>
      </w:r>
      <w:r>
        <w:t xml:space="preserve"> </w:t>
      </w:r>
      <w:r>
        <w:t>аналитической</w:t>
      </w:r>
      <w:r>
        <w:t xml:space="preserve"> </w:t>
      </w:r>
      <w:r>
        <w:t>или</w:t>
      </w:r>
      <w:r>
        <w:t xml:space="preserve"> </w:t>
      </w:r>
      <w:r>
        <w:t>холистической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. </w:t>
      </w:r>
      <w:r>
        <w:t>Часть</w:t>
      </w:r>
      <w:r>
        <w:t xml:space="preserve"> </w:t>
      </w:r>
      <w:r>
        <w:t>ошибок</w:t>
      </w:r>
      <w:r>
        <w:t xml:space="preserve">, </w:t>
      </w:r>
      <w:r>
        <w:t>например</w:t>
      </w:r>
      <w:r>
        <w:t>, «</w:t>
      </w:r>
      <w:r>
        <w:t>трансформация</w:t>
      </w:r>
      <w:r>
        <w:t xml:space="preserve"> </w:t>
      </w:r>
      <w:r>
        <w:t>в</w:t>
      </w:r>
      <w:r>
        <w:t xml:space="preserve"> </w:t>
      </w:r>
      <w:r>
        <w:t>знак</w:t>
      </w:r>
      <w:r>
        <w:t xml:space="preserve">»,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связана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любой</w:t>
      </w:r>
      <w:r>
        <w:t xml:space="preserve"> </w:t>
      </w:r>
      <w:r>
        <w:t>стратегии</w:t>
      </w:r>
      <w:r>
        <w:t xml:space="preserve">, </w:t>
      </w:r>
      <w:r>
        <w:t>тогда</w:t>
      </w:r>
      <w:r>
        <w:t xml:space="preserve"> </w:t>
      </w:r>
      <w:r>
        <w:t>как</w:t>
      </w:r>
      <w:r>
        <w:t xml:space="preserve"> </w:t>
      </w:r>
      <w:r>
        <w:t>другие</w:t>
      </w:r>
      <w:r>
        <w:t xml:space="preserve"> — </w:t>
      </w:r>
      <w:r>
        <w:t>какой</w:t>
      </w:r>
      <w:r>
        <w:t>-</w:t>
      </w:r>
      <w:r>
        <w:t>то</w:t>
      </w:r>
      <w:r>
        <w:t xml:space="preserve"> </w:t>
      </w:r>
      <w:r>
        <w:t>одной</w:t>
      </w:r>
      <w:r>
        <w:t xml:space="preserve">. </w:t>
      </w:r>
      <w:r>
        <w:t>Так</w:t>
      </w:r>
      <w:r>
        <w:t xml:space="preserve">, </w:t>
      </w:r>
      <w:r>
        <w:t>ошибки</w:t>
      </w:r>
      <w:r>
        <w:t xml:space="preserve"> </w:t>
      </w:r>
      <w:r>
        <w:t>типа</w:t>
      </w:r>
      <w:r>
        <w:t xml:space="preserve"> 6</w:t>
      </w:r>
      <w:r>
        <w:t>а</w:t>
      </w:r>
      <w:r>
        <w:t>, 7</w:t>
      </w:r>
      <w:r>
        <w:t>а</w:t>
      </w:r>
      <w:r>
        <w:t>, 8</w:t>
      </w:r>
      <w:r>
        <w:t>а</w:t>
      </w:r>
      <w:r>
        <w:t xml:space="preserve">, 9 — </w:t>
      </w:r>
      <w:r>
        <w:t>характерны</w:t>
      </w:r>
      <w:r>
        <w:t xml:space="preserve"> </w:t>
      </w:r>
      <w:r>
        <w:t>преимущественно</w:t>
      </w:r>
      <w:r>
        <w:t xml:space="preserve"> </w:t>
      </w:r>
      <w:r>
        <w:t>для</w:t>
      </w:r>
      <w:r>
        <w:t xml:space="preserve"> </w:t>
      </w:r>
      <w:r>
        <w:t>относительной</w:t>
      </w:r>
      <w:r>
        <w:t xml:space="preserve"> </w:t>
      </w:r>
      <w:r>
        <w:t>слабости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, </w:t>
      </w:r>
      <w:r>
        <w:t>а</w:t>
      </w:r>
      <w:r>
        <w:t xml:space="preserve"> </w:t>
      </w:r>
      <w:r>
        <w:t>ошибки</w:t>
      </w:r>
      <w:r>
        <w:t xml:space="preserve"> </w:t>
      </w:r>
      <w:r>
        <w:t>типа</w:t>
      </w:r>
      <w:r>
        <w:t xml:space="preserve"> 5, 6</w:t>
      </w:r>
      <w:r>
        <w:t>б</w:t>
      </w:r>
      <w:r>
        <w:t>, 7</w:t>
      </w:r>
      <w:r>
        <w:t>б</w:t>
      </w:r>
      <w:r>
        <w:t>, 8</w:t>
      </w:r>
      <w:r>
        <w:t>б</w:t>
      </w:r>
      <w:r>
        <w:t xml:space="preserve"> — </w:t>
      </w:r>
      <w:r>
        <w:t>встречаются</w:t>
      </w:r>
      <w:r>
        <w:t xml:space="preserve"> </w:t>
      </w:r>
      <w:r>
        <w:t>чаще</w:t>
      </w:r>
      <w:r>
        <w:t xml:space="preserve"> 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левополушарных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spacing w:after="136"/>
        <w:ind w:left="-13" w:right="97"/>
      </w:pPr>
      <w:r>
        <w:rPr>
          <w:i/>
        </w:rPr>
        <w:t>1.</w:t>
      </w:r>
      <w:r>
        <w:t xml:space="preserve"> </w:t>
      </w:r>
      <w:r>
        <w:rPr>
          <w:i/>
        </w:rPr>
        <w:t>Профиль продуктивност</w:t>
      </w:r>
      <w:r>
        <w:rPr>
          <w:i/>
        </w:rPr>
        <w:t xml:space="preserve">и запоминания — </w:t>
      </w:r>
      <w:r>
        <w:t>в</w:t>
      </w:r>
      <w:r>
        <w:t xml:space="preserve"> </w:t>
      </w:r>
      <w:r>
        <w:t>каждом</w:t>
      </w:r>
      <w:r>
        <w:t xml:space="preserve"> </w:t>
      </w:r>
      <w:r>
        <w:t>из</w:t>
      </w:r>
      <w:r>
        <w:t xml:space="preserve"> </w:t>
      </w:r>
      <w:r>
        <w:t>четырех</w:t>
      </w:r>
      <w:r>
        <w:t xml:space="preserve"> </w:t>
      </w:r>
      <w:r>
        <w:t>воспроизведений</w:t>
      </w:r>
      <w:r>
        <w:t xml:space="preserve"> </w:t>
      </w:r>
      <w:r>
        <w:t>фиксируется</w:t>
      </w:r>
      <w:r>
        <w:t xml:space="preserve"> </w:t>
      </w:r>
      <w:r>
        <w:t>сумма</w:t>
      </w:r>
      <w:r>
        <w:t xml:space="preserve"> (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воспроизведенных</w:t>
      </w:r>
      <w:r>
        <w:t xml:space="preserve"> </w:t>
      </w:r>
      <w:r>
        <w:t>фигур</w:t>
      </w:r>
      <w:r>
        <w:t xml:space="preserve"> </w:t>
      </w:r>
      <w:r>
        <w:t>х</w:t>
      </w:r>
      <w:r>
        <w:t xml:space="preserve"> 1) + (</w:t>
      </w:r>
      <w:r>
        <w:t>количество</w:t>
      </w:r>
      <w:r>
        <w:t xml:space="preserve"> </w:t>
      </w:r>
      <w:r>
        <w:t>правильно</w:t>
      </w:r>
      <w:r>
        <w:t xml:space="preserve"> </w:t>
      </w:r>
      <w:r>
        <w:t>воспроизведенных</w:t>
      </w:r>
      <w:r>
        <w:t xml:space="preserve"> </w:t>
      </w:r>
      <w:r>
        <w:t>фигур</w:t>
      </w:r>
      <w:r>
        <w:t xml:space="preserve"> </w:t>
      </w:r>
      <w:r>
        <w:t>с</w:t>
      </w:r>
      <w:r>
        <w:t xml:space="preserve"> </w:t>
      </w:r>
      <w:r>
        <w:t>изменением</w:t>
      </w:r>
      <w:r>
        <w:t xml:space="preserve"> </w:t>
      </w:r>
      <w:r>
        <w:t>детали</w:t>
      </w:r>
      <w:r>
        <w:t xml:space="preserve"> </w:t>
      </w:r>
      <w:r>
        <w:t>или</w:t>
      </w:r>
      <w:r>
        <w:t xml:space="preserve"> </w:t>
      </w:r>
      <w:r>
        <w:t>поворотом</w:t>
      </w:r>
      <w:r>
        <w:t xml:space="preserve"> </w:t>
      </w:r>
      <w:r>
        <w:t>фигуры</w:t>
      </w:r>
      <w:r>
        <w:t xml:space="preserve"> </w:t>
      </w:r>
      <w:r>
        <w:t>х</w:t>
      </w:r>
      <w:r>
        <w:t xml:space="preserve"> 0,5). </w:t>
      </w:r>
      <w:r>
        <w:t>Балл</w:t>
      </w:r>
      <w:r>
        <w:t xml:space="preserve"> 0,5 </w:t>
      </w:r>
      <w:r>
        <w:t>ставится</w:t>
      </w:r>
      <w:r>
        <w:t xml:space="preserve"> </w:t>
      </w:r>
      <w:r>
        <w:t>за</w:t>
      </w:r>
      <w:r>
        <w:t xml:space="preserve"> </w:t>
      </w:r>
      <w:r>
        <w:t>фигуру</w:t>
      </w:r>
      <w:r>
        <w:t xml:space="preserve">, </w:t>
      </w:r>
      <w:r>
        <w:t>изображенную</w:t>
      </w:r>
      <w:r>
        <w:t xml:space="preserve"> </w:t>
      </w:r>
      <w:r>
        <w:t>точно</w:t>
      </w:r>
      <w:r>
        <w:t xml:space="preserve">, </w:t>
      </w:r>
      <w:r>
        <w:t>но</w:t>
      </w:r>
      <w:r>
        <w:t xml:space="preserve"> </w:t>
      </w:r>
      <w:r>
        <w:t>зеркально</w:t>
      </w:r>
      <w:r>
        <w:t xml:space="preserve"> </w:t>
      </w:r>
      <w:r>
        <w:t>или</w:t>
      </w:r>
      <w:r>
        <w:t xml:space="preserve"> </w:t>
      </w:r>
      <w:r>
        <w:t>с</w:t>
      </w:r>
      <w:r>
        <w:t xml:space="preserve"> </w:t>
      </w:r>
      <w:r>
        <w:t>поворотом</w:t>
      </w:r>
      <w:r>
        <w:t xml:space="preserve"> </w:t>
      </w:r>
      <w:r>
        <w:t>на</w:t>
      </w:r>
      <w:r>
        <w:t xml:space="preserve"> 90</w:t>
      </w:r>
      <w:r>
        <w:rPr>
          <w:vertAlign w:val="superscript"/>
        </w:rPr>
        <w:t>0</w:t>
      </w:r>
      <w:r>
        <w:t xml:space="preserve"> </w:t>
      </w:r>
      <w:r>
        <w:t>или</w:t>
      </w:r>
      <w:r>
        <w:t xml:space="preserve"> </w:t>
      </w:r>
      <w:r>
        <w:t>с</w:t>
      </w:r>
      <w:r>
        <w:t xml:space="preserve"> </w:t>
      </w:r>
      <w:r>
        <w:t>одним</w:t>
      </w:r>
      <w:r>
        <w:t xml:space="preserve"> </w:t>
      </w:r>
      <w:r>
        <w:t>изменением</w:t>
      </w:r>
      <w:r>
        <w:t xml:space="preserve"> (</w:t>
      </w:r>
      <w:r>
        <w:t>см</w:t>
      </w:r>
      <w:r>
        <w:t xml:space="preserve">. </w:t>
      </w:r>
      <w:r>
        <w:t>ниже</w:t>
      </w:r>
      <w:r>
        <w:t xml:space="preserve"> </w:t>
      </w:r>
      <w:r>
        <w:t>перечень</w:t>
      </w:r>
      <w:r>
        <w:t xml:space="preserve"> </w:t>
      </w:r>
      <w:r>
        <w:t>изменений</w:t>
      </w:r>
      <w:r>
        <w:t xml:space="preserve">). </w:t>
      </w:r>
      <w:r>
        <w:t>Балл</w:t>
      </w:r>
      <w:r>
        <w:t xml:space="preserve"> 0 </w:t>
      </w:r>
      <w:r>
        <w:t>ставится</w:t>
      </w:r>
      <w:r>
        <w:t xml:space="preserve"> </w:t>
      </w:r>
      <w:r>
        <w:t>при</w:t>
      </w:r>
      <w:r>
        <w:t xml:space="preserve"> </w:t>
      </w:r>
      <w:r>
        <w:t>наличии</w:t>
      </w:r>
      <w:r>
        <w:t xml:space="preserve"> </w:t>
      </w:r>
      <w:r>
        <w:t>нескольких</w:t>
      </w:r>
      <w:r>
        <w:t xml:space="preserve"> </w:t>
      </w:r>
      <w:r>
        <w:t>изменений</w:t>
      </w:r>
      <w:r>
        <w:t xml:space="preserve"> </w:t>
      </w:r>
      <w:r>
        <w:t>в</w:t>
      </w:r>
      <w:r>
        <w:t xml:space="preserve"> </w:t>
      </w:r>
      <w:r>
        <w:t>одной</w:t>
      </w:r>
      <w:r>
        <w:t xml:space="preserve"> </w:t>
      </w:r>
      <w:r>
        <w:t>фигуре</w:t>
      </w:r>
      <w:r>
        <w:t xml:space="preserve">.  </w:t>
      </w:r>
    </w:p>
    <w:p w:rsidR="00FF06D7" w:rsidRDefault="000C0CF3">
      <w:pPr>
        <w:spacing w:line="267" w:lineRule="auto"/>
        <w:ind w:left="2129" w:right="92" w:hanging="1532"/>
      </w:pPr>
      <w:r>
        <w:rPr>
          <w:i/>
        </w:rPr>
        <w:t>Таблица 113. Распределение продуктивности в первом  воспроизведении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2082"/>
        <w:gridCol w:w="499"/>
        <w:gridCol w:w="498"/>
        <w:gridCol w:w="499"/>
        <w:gridCol w:w="499"/>
        <w:gridCol w:w="389"/>
        <w:gridCol w:w="928"/>
        <w:gridCol w:w="842"/>
      </w:tblGrid>
      <w:tr w:rsidR="00FF06D7">
        <w:trPr>
          <w:trHeight w:val="511"/>
        </w:trPr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Продуктивность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 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Среднее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17.6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43.9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14.3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1.1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1.14 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0.92 </w:t>
            </w:r>
          </w:p>
        </w:tc>
      </w:tr>
      <w:tr w:rsidR="00FF06D7">
        <w:trPr>
          <w:trHeight w:val="258"/>
        </w:trPr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5.6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34.6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40.2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18.7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0.9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1.54 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0.80 </w:t>
            </w:r>
          </w:p>
        </w:tc>
      </w:tr>
      <w:tr w:rsidR="00FF06D7">
        <w:trPr>
          <w:trHeight w:val="258"/>
        </w:trPr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19.4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45.1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22.6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9.7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3.2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1.13 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0.92 </w:t>
            </w:r>
          </w:p>
        </w:tc>
      </w:tr>
      <w:tr w:rsidR="00FF06D7">
        <w:trPr>
          <w:trHeight w:val="258"/>
        </w:trPr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5.7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34.4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5.7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1.59 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0.94 </w:t>
            </w:r>
          </w:p>
        </w:tc>
      </w:tr>
      <w:tr w:rsidR="00FF06D7">
        <w:trPr>
          <w:trHeight w:val="511"/>
        </w:trPr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61.5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7.7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1.46 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1.03 </w:t>
            </w:r>
          </w:p>
        </w:tc>
      </w:tr>
      <w:tr w:rsidR="00FF06D7">
        <w:trPr>
          <w:trHeight w:val="258"/>
        </w:trPr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(n=277)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10.8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40.1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rPr>
                <w:b/>
              </w:rPr>
              <w:t xml:space="preserve">31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15.9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2.2</w:t>
            </w:r>
          </w:p>
        </w:tc>
        <w:tc>
          <w:tcPr>
            <w:tcW w:w="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1.36 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0.90 </w:t>
            </w:r>
          </w:p>
        </w:tc>
      </w:tr>
    </w:tbl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i/>
        </w:rPr>
        <w:t xml:space="preserve"> </w:t>
      </w:r>
    </w:p>
    <w:p w:rsidR="00FF06D7" w:rsidRDefault="000C0CF3">
      <w:pPr>
        <w:spacing w:line="267" w:lineRule="auto"/>
        <w:ind w:left="2129" w:right="92" w:hanging="1618"/>
      </w:pPr>
      <w:r>
        <w:rPr>
          <w:i/>
        </w:rPr>
        <w:t>Таблица 114. Распределение продуктивности во втором воспроизведении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819"/>
        <w:gridCol w:w="498"/>
        <w:gridCol w:w="499"/>
        <w:gridCol w:w="499"/>
        <w:gridCol w:w="499"/>
        <w:gridCol w:w="499"/>
        <w:gridCol w:w="926"/>
        <w:gridCol w:w="996"/>
      </w:tblGrid>
      <w:tr w:rsidR="00FF06D7">
        <w:trPr>
          <w:trHeight w:val="764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Продуктивность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Среднее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1" w:right="19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10.7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24.7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21.5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10.8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1.75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1.09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1.9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8.4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34.6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29.9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25.2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2.46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0.98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9.4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50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21.9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12.5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6.2 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1.33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1.04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11.4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2.07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1.02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</w:t>
            </w:r>
            <w:r>
              <w:t xml:space="preserve">. </w:t>
            </w:r>
            <w:r>
              <w:t>центр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53.8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15.4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2.08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0.98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(n=277)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6.1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20.3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32.1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16.1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2.03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1.10 </w:t>
            </w:r>
          </w:p>
        </w:tc>
      </w:tr>
    </w:tbl>
    <w:p w:rsidR="00FF06D7" w:rsidRDefault="000C0CF3">
      <w:pPr>
        <w:spacing w:line="267" w:lineRule="auto"/>
        <w:ind w:left="2129" w:right="92" w:hanging="1632"/>
      </w:pPr>
      <w:r>
        <w:rPr>
          <w:i/>
        </w:rPr>
        <w:t>Таблица 115. Распределение продуктивности в третьем воспроизведении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2" w:type="dxa"/>
        </w:tblCellMar>
        <w:tblLook w:val="04A0" w:firstRow="1" w:lastRow="0" w:firstColumn="1" w:lastColumn="0" w:noHBand="0" w:noVBand="1"/>
      </w:tblPr>
      <w:tblGrid>
        <w:gridCol w:w="1850"/>
        <w:gridCol w:w="394"/>
        <w:gridCol w:w="505"/>
        <w:gridCol w:w="506"/>
        <w:gridCol w:w="506"/>
        <w:gridCol w:w="505"/>
        <w:gridCol w:w="941"/>
        <w:gridCol w:w="1028"/>
      </w:tblGrid>
      <w:tr w:rsidR="00FF06D7">
        <w:trPr>
          <w:trHeight w:val="510"/>
        </w:trPr>
        <w:tc>
          <w:tcPr>
            <w:tcW w:w="1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5" w:firstLine="0"/>
            </w:pPr>
            <w:r>
              <w:t>Продуктивность</w:t>
            </w:r>
            <w:r>
              <w:t xml:space="preserve"> 3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0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3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</w:pPr>
            <w:r>
              <w:rPr>
                <w:b/>
              </w:rPr>
              <w:t>Среднее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3.3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23.1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20.8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34.1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18.7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2.18 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1.11 </w:t>
            </w:r>
          </w:p>
        </w:tc>
      </w:tr>
      <w:tr w:rsidR="00FF06D7">
        <w:trPr>
          <w:trHeight w:val="258"/>
        </w:trPr>
        <w:tc>
          <w:tcPr>
            <w:tcW w:w="1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0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t xml:space="preserve">4.7 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17.7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35.5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42.1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2.93 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0.92 </w:t>
            </w:r>
          </w:p>
        </w:tc>
      </w:tr>
      <w:tr w:rsidR="00FF06D7">
        <w:trPr>
          <w:trHeight w:val="258"/>
        </w:trPr>
        <w:tc>
          <w:tcPr>
            <w:tcW w:w="1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3.2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29 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6" w:firstLine="0"/>
              <w:jc w:val="left"/>
            </w:pPr>
            <w:r>
              <w:t xml:space="preserve">29 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22.7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16.1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2.02 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1.14 </w:t>
            </w:r>
          </w:p>
        </w:tc>
      </w:tr>
      <w:tr w:rsidR="00FF06D7">
        <w:trPr>
          <w:trHeight w:val="258"/>
        </w:trPr>
        <w:tc>
          <w:tcPr>
            <w:tcW w:w="1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0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11.4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37.1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31.5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20 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2.33 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0.95 </w:t>
            </w:r>
          </w:p>
        </w:tc>
      </w:tr>
      <w:tr w:rsidR="00FF06D7">
        <w:trPr>
          <w:trHeight w:val="258"/>
        </w:trPr>
        <w:tc>
          <w:tcPr>
            <w:tcW w:w="1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</w:t>
            </w:r>
            <w:r>
              <w:t xml:space="preserve">.  </w:t>
            </w:r>
            <w:r>
              <w:t>центр</w:t>
            </w:r>
            <w:r>
              <w:t xml:space="preserve">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 xml:space="preserve">0 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t>46.2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23.1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30.7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2.58 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0.84 </w:t>
            </w:r>
          </w:p>
        </w:tc>
      </w:tr>
      <w:tr w:rsidR="00FF06D7">
        <w:trPr>
          <w:trHeight w:val="258"/>
        </w:trPr>
        <w:tc>
          <w:tcPr>
            <w:tcW w:w="1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(n=277) </w:t>
            </w:r>
          </w:p>
        </w:tc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rPr>
                <w:b/>
              </w:rPr>
              <w:t>1.4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rPr>
                <w:b/>
              </w:rPr>
              <w:t>14.1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" w:firstLine="0"/>
            </w:pPr>
            <w:r>
              <w:rPr>
                <w:b/>
              </w:rPr>
              <w:t>23.8</w:t>
            </w:r>
          </w:p>
        </w:tc>
        <w:tc>
          <w:tcPr>
            <w:tcW w:w="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rPr>
                <w:b/>
              </w:rPr>
              <w:t>32.5</w:t>
            </w:r>
          </w:p>
        </w:tc>
        <w:tc>
          <w:tcPr>
            <w:tcW w:w="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28.2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2.49 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1.07 </w:t>
            </w:r>
          </w:p>
        </w:tc>
      </w:tr>
    </w:tbl>
    <w:p w:rsidR="00FF06D7" w:rsidRDefault="000C0CF3">
      <w:pPr>
        <w:spacing w:line="267" w:lineRule="auto"/>
        <w:ind w:left="1391" w:right="92" w:hanging="1007"/>
      </w:pPr>
      <w:r>
        <w:rPr>
          <w:i/>
        </w:rPr>
        <w:t>Таблица 116. Распределение продуктивности в четвертом  (</w:t>
      </w:r>
      <w:r>
        <w:rPr>
          <w:i/>
        </w:rPr>
        <w:t xml:space="preserve">отсроченном) воспроизведении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3" w:type="dxa"/>
        </w:tblCellMar>
        <w:tblLook w:val="04A0" w:firstRow="1" w:lastRow="0" w:firstColumn="1" w:lastColumn="0" w:noHBand="0" w:noVBand="1"/>
      </w:tblPr>
      <w:tblGrid>
        <w:gridCol w:w="1819"/>
        <w:gridCol w:w="498"/>
        <w:gridCol w:w="499"/>
        <w:gridCol w:w="499"/>
        <w:gridCol w:w="499"/>
        <w:gridCol w:w="499"/>
        <w:gridCol w:w="926"/>
        <w:gridCol w:w="996"/>
      </w:tblGrid>
      <w:tr w:rsidR="00FF06D7">
        <w:trPr>
          <w:trHeight w:val="764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4" w:firstLine="0"/>
              <w:jc w:val="right"/>
            </w:pPr>
            <w:r>
              <w:t>Продуктивность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Среднее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1" w:right="19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4.4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26.4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37.4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14.3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2.10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1.03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0.9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4.7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41.1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35.5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2.82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0.88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19.4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32.3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6.5 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1.65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1.17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2.9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17.1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2.30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1.03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</w:t>
            </w:r>
            <w:r>
              <w:t xml:space="preserve">. </w:t>
            </w:r>
            <w:r>
              <w:t>центр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53.8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30.8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2.46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0.88 </w:t>
            </w:r>
          </w:p>
        </w:tc>
      </w:tr>
      <w:tr w:rsidR="00FF06D7">
        <w:trPr>
          <w:trHeight w:val="258"/>
        </w:trPr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(n=277)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4.3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" w:firstLine="0"/>
            </w:pPr>
            <w:r>
              <w:rPr>
                <w:b/>
              </w:rPr>
              <w:t>11.2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24.9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36.9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22.7</w:t>
            </w:r>
          </w:p>
        </w:tc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2.37 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1.06 </w:t>
            </w:r>
          </w:p>
        </w:tc>
      </w:tr>
    </w:tbl>
    <w:p w:rsidR="00FF06D7" w:rsidRDefault="000C0CF3">
      <w:pPr>
        <w:spacing w:after="4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ind w:left="-13" w:right="97"/>
      </w:pPr>
      <w:r>
        <w:t>Исходя</w:t>
      </w:r>
      <w:r>
        <w:t xml:space="preserve"> </w:t>
      </w:r>
      <w:r>
        <w:t>из</w:t>
      </w:r>
      <w:r>
        <w:t xml:space="preserve"> </w:t>
      </w:r>
      <w:r>
        <w:t>средних</w:t>
      </w:r>
      <w:r>
        <w:t xml:space="preserve">, </w:t>
      </w:r>
      <w:r>
        <w:t>можно</w:t>
      </w:r>
      <w:r>
        <w:t xml:space="preserve"> </w:t>
      </w:r>
      <w:r>
        <w:t>отметить</w:t>
      </w:r>
      <w:r>
        <w:t xml:space="preserve">, </w:t>
      </w:r>
      <w:r>
        <w:t>что</w:t>
      </w:r>
      <w:r>
        <w:t xml:space="preserve"> </w:t>
      </w:r>
      <w:r>
        <w:t>частый</w:t>
      </w:r>
      <w:r>
        <w:t xml:space="preserve"> </w:t>
      </w:r>
      <w:r>
        <w:t>профиль</w:t>
      </w:r>
      <w:r>
        <w:t xml:space="preserve"> </w:t>
      </w:r>
      <w:r>
        <w:t>продуктивности</w:t>
      </w:r>
      <w:r>
        <w:t xml:space="preserve"> </w:t>
      </w:r>
      <w:r>
        <w:t>запоминания</w:t>
      </w:r>
      <w:r>
        <w:t xml:space="preserve"> </w:t>
      </w:r>
      <w:r>
        <w:t>невербализуемых</w:t>
      </w:r>
      <w:r>
        <w:t xml:space="preserve"> </w:t>
      </w:r>
      <w:r>
        <w:t>фигур</w:t>
      </w:r>
      <w:r>
        <w:t xml:space="preserve"> </w:t>
      </w:r>
      <w:r>
        <w:rPr>
          <w:i/>
        </w:rPr>
        <w:t>—</w:t>
      </w:r>
      <w:r>
        <w:t xml:space="preserve"> 1, 2, 2-3; 2. </w:t>
      </w:r>
      <w:r>
        <w:t>Более</w:t>
      </w:r>
      <w:r>
        <w:t xml:space="preserve"> </w:t>
      </w:r>
      <w:r>
        <w:t>низкая</w:t>
      </w:r>
      <w:r>
        <w:t xml:space="preserve"> </w:t>
      </w:r>
      <w:r>
        <w:t>продуктивность</w:t>
      </w:r>
      <w:r>
        <w:t xml:space="preserve"> </w:t>
      </w:r>
      <w:r>
        <w:t>может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памяти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2. Ошибки.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анализе</w:t>
      </w:r>
      <w:r>
        <w:t xml:space="preserve"> </w:t>
      </w:r>
      <w:r>
        <w:t>ошибки</w:t>
      </w:r>
      <w:r>
        <w:t xml:space="preserve"> </w:t>
      </w:r>
      <w:r>
        <w:t>суммируются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четырем</w:t>
      </w:r>
      <w:r>
        <w:t xml:space="preserve"> </w:t>
      </w:r>
      <w:r>
        <w:t>воспроизведениям</w:t>
      </w:r>
      <w:r>
        <w:t xml:space="preserve">. </w:t>
      </w:r>
    </w:p>
    <w:p w:rsidR="00FF06D7" w:rsidRDefault="000C0CF3">
      <w:pPr>
        <w:numPr>
          <w:ilvl w:val="0"/>
          <w:numId w:val="57"/>
        </w:numPr>
        <w:ind w:right="92" w:firstLine="393"/>
      </w:pPr>
      <w:r>
        <w:t>Количество</w:t>
      </w:r>
      <w:r>
        <w:t xml:space="preserve"> </w:t>
      </w:r>
      <w:r>
        <w:t>ошибок</w:t>
      </w:r>
      <w:r>
        <w:t xml:space="preserve">, </w:t>
      </w:r>
      <w:r>
        <w:t>характерных</w:t>
      </w:r>
      <w:r>
        <w:rPr>
          <w:i/>
        </w:rPr>
        <w:t xml:space="preserve"> </w:t>
      </w:r>
      <w:r>
        <w:t>для</w:t>
      </w:r>
      <w:r>
        <w:rPr>
          <w:i/>
        </w:rPr>
        <w:t xml:space="preserve"> слабости левополушарных функций: </w:t>
      </w:r>
    </w:p>
    <w:p w:rsidR="00FF06D7" w:rsidRDefault="000C0CF3">
      <w:pPr>
        <w:ind w:left="-13" w:right="97"/>
      </w:pPr>
      <w:r>
        <w:t xml:space="preserve"> — </w:t>
      </w:r>
      <w:r>
        <w:t>изменен</w:t>
      </w:r>
      <w:r>
        <w:t>ие</w:t>
      </w:r>
      <w:r>
        <w:t xml:space="preserve"> </w:t>
      </w:r>
      <w:r>
        <w:t>одной</w:t>
      </w:r>
      <w:r>
        <w:t xml:space="preserve"> </w:t>
      </w:r>
      <w:r>
        <w:t>детали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упрощения</w:t>
      </w:r>
      <w:r>
        <w:t xml:space="preserve">, </w:t>
      </w:r>
      <w:r>
        <w:t>уподобления</w:t>
      </w:r>
      <w:r>
        <w:t xml:space="preserve"> </w:t>
      </w:r>
      <w:r>
        <w:t>частей</w:t>
      </w:r>
      <w:r>
        <w:t xml:space="preserve"> (</w:t>
      </w:r>
      <w:r>
        <w:t>слева</w:t>
      </w:r>
      <w:r>
        <w:t xml:space="preserve">), </w:t>
      </w:r>
      <w:r>
        <w:t>пропуска</w:t>
      </w:r>
      <w:r>
        <w:t xml:space="preserve"> </w:t>
      </w:r>
      <w:r>
        <w:t>детали</w:t>
      </w:r>
      <w:r>
        <w:t xml:space="preserve"> («</w:t>
      </w:r>
      <w:r>
        <w:t>обтаивания</w:t>
      </w:r>
      <w:r>
        <w:t xml:space="preserve">», </w:t>
      </w:r>
      <w:r>
        <w:t>в</w:t>
      </w:r>
      <w:r>
        <w:t xml:space="preserve"> </w:t>
      </w:r>
      <w:r>
        <w:t>центре</w:t>
      </w:r>
      <w:r>
        <w:t>), «</w:t>
      </w:r>
      <w:r>
        <w:t>улучшения</w:t>
      </w:r>
      <w:r>
        <w:t xml:space="preserve">» </w:t>
      </w:r>
      <w:r>
        <w:t>гештальта</w:t>
      </w:r>
      <w:r>
        <w:t xml:space="preserve"> (</w:t>
      </w:r>
      <w:r>
        <w:t>справа</w:t>
      </w:r>
      <w:r>
        <w:t xml:space="preserve">); </w:t>
      </w:r>
      <w:r>
        <w:t>оценка</w:t>
      </w:r>
      <w:r>
        <w:t xml:space="preserve"> </w:t>
      </w:r>
      <w:r>
        <w:t>продуктивности</w:t>
      </w:r>
      <w:r>
        <w:t xml:space="preserve"> </w:t>
      </w:r>
      <w:r>
        <w:t>фигуры</w:t>
      </w:r>
      <w:r>
        <w:t xml:space="preserve"> </w:t>
      </w:r>
      <w:r>
        <w:t>с</w:t>
      </w:r>
      <w:r>
        <w:t xml:space="preserve"> </w:t>
      </w:r>
      <w:r>
        <w:t>изменением</w:t>
      </w:r>
      <w:r>
        <w:t xml:space="preserve"> </w:t>
      </w:r>
      <w:r>
        <w:rPr>
          <w:i/>
        </w:rPr>
        <w:t>—</w:t>
      </w:r>
      <w:r>
        <w:t xml:space="preserve"> 0.5 </w:t>
      </w:r>
      <w:r>
        <w:t>балла</w:t>
      </w:r>
      <w:r>
        <w:t xml:space="preserve">; </w:t>
      </w:r>
    </w:p>
    <w:p w:rsidR="00FF06D7" w:rsidRDefault="000C0CF3">
      <w:pPr>
        <w:spacing w:after="0" w:line="259" w:lineRule="auto"/>
        <w:ind w:left="0" w:right="643" w:firstLine="0"/>
        <w:jc w:val="right"/>
      </w:pPr>
      <w:r>
        <w:rPr>
          <w:noProof/>
        </w:rPr>
        <w:drawing>
          <wp:inline distT="0" distB="0" distL="0" distR="0">
            <wp:extent cx="3283090" cy="525780"/>
            <wp:effectExtent l="0" t="0" r="0" b="0"/>
            <wp:docPr id="59046" name="Picture 590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46" name="Picture 59046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3283090" cy="52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ind w:left="-13" w:right="97"/>
      </w:pPr>
      <w:r>
        <w:t xml:space="preserve"> — </w:t>
      </w:r>
      <w:r>
        <w:t>изменение</w:t>
      </w:r>
      <w:r>
        <w:t xml:space="preserve"> </w:t>
      </w:r>
      <w:r>
        <w:t>двух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деталей</w:t>
      </w:r>
      <w:r>
        <w:t xml:space="preserve"> </w:t>
      </w:r>
      <w:r>
        <w:t>в</w:t>
      </w:r>
      <w:r>
        <w:t xml:space="preserve"> </w:t>
      </w:r>
      <w:r>
        <w:t>одной</w:t>
      </w:r>
      <w:r>
        <w:t xml:space="preserve"> </w:t>
      </w:r>
      <w:r>
        <w:t>фигуре</w:t>
      </w:r>
      <w:r>
        <w:t xml:space="preserve"> (</w:t>
      </w:r>
      <w:r>
        <w:t>искажение</w:t>
      </w:r>
      <w:r>
        <w:t xml:space="preserve">) </w:t>
      </w:r>
      <w:r>
        <w:t>по</w:t>
      </w:r>
      <w:r>
        <w:t xml:space="preserve"> </w:t>
      </w:r>
      <w:r>
        <w:t>описанным</w:t>
      </w:r>
      <w:r>
        <w:t xml:space="preserve"> </w:t>
      </w:r>
      <w:r>
        <w:t>выше</w:t>
      </w:r>
      <w:r>
        <w:t xml:space="preserve"> </w:t>
      </w:r>
      <w:r>
        <w:t>типам</w:t>
      </w:r>
      <w:r>
        <w:t xml:space="preserve"> </w:t>
      </w:r>
      <w:r>
        <w:t>и</w:t>
      </w:r>
      <w:r>
        <w:t xml:space="preserve"> </w:t>
      </w:r>
      <w:r>
        <w:t>контаминации</w:t>
      </w:r>
      <w:r>
        <w:t xml:space="preserve"> (</w:t>
      </w:r>
      <w:r>
        <w:t>соединение</w:t>
      </w:r>
      <w:r>
        <w:t xml:space="preserve"> </w:t>
      </w:r>
      <w:r>
        <w:t>двух</w:t>
      </w:r>
      <w:r>
        <w:t xml:space="preserve"> </w:t>
      </w:r>
      <w:r>
        <w:t>фигур</w:t>
      </w:r>
      <w:r>
        <w:t xml:space="preserve">);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продуктивности</w:t>
      </w:r>
      <w:r>
        <w:t xml:space="preserve"> </w:t>
      </w:r>
      <w:r>
        <w:t>за</w:t>
      </w:r>
      <w:r>
        <w:t xml:space="preserve"> </w:t>
      </w:r>
      <w:r>
        <w:t>фигуру</w:t>
      </w:r>
      <w:r>
        <w:t xml:space="preserve"> </w:t>
      </w:r>
      <w:r>
        <w:t>с</w:t>
      </w:r>
      <w:r>
        <w:t xml:space="preserve"> </w:t>
      </w:r>
      <w:r>
        <w:t>двумя</w:t>
      </w:r>
      <w:r>
        <w:t xml:space="preserve"> </w:t>
      </w:r>
      <w:r>
        <w:t>изменениями</w:t>
      </w:r>
      <w:r>
        <w:t xml:space="preserve"> </w:t>
      </w:r>
      <w:r>
        <w:t>ставится</w:t>
      </w:r>
      <w:r>
        <w:t xml:space="preserve"> 0 </w:t>
      </w:r>
      <w:r>
        <w:t>баллов</w:t>
      </w:r>
      <w:r>
        <w:t xml:space="preserve">;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                     </w:t>
      </w:r>
      <w:r>
        <w:rPr>
          <w:noProof/>
        </w:rPr>
        <w:drawing>
          <wp:inline distT="0" distB="0" distL="0" distR="0">
            <wp:extent cx="298704" cy="416052"/>
            <wp:effectExtent l="0" t="0" r="0" b="0"/>
            <wp:docPr id="59111" name="Picture 59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11" name="Picture 59111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298704" cy="41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</w:t>
      </w:r>
      <w:r>
        <w:rPr>
          <w:noProof/>
        </w:rPr>
        <w:drawing>
          <wp:inline distT="0" distB="0" distL="0" distR="0">
            <wp:extent cx="530073" cy="504444"/>
            <wp:effectExtent l="0" t="0" r="0" b="0"/>
            <wp:docPr id="59114" name="Picture 59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14" name="Picture 59114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530073" cy="504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line="267" w:lineRule="auto"/>
        <w:ind w:left="2554" w:right="92" w:hanging="2483"/>
      </w:pPr>
      <w:r>
        <w:rPr>
          <w:i/>
        </w:rPr>
        <w:t xml:space="preserve">Таблица 117. Распределение суммарного числа «левополушарных» </w:t>
      </w:r>
      <w:r>
        <w:rPr>
          <w:i/>
        </w:rPr>
        <w:t xml:space="preserve">ошибок (в %)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3" w:type="dxa"/>
          <w:right w:w="3" w:type="dxa"/>
        </w:tblCellMar>
        <w:tblLook w:val="04A0" w:firstRow="1" w:lastRow="0" w:firstColumn="1" w:lastColumn="0" w:noHBand="0" w:noVBand="1"/>
      </w:tblPr>
      <w:tblGrid>
        <w:gridCol w:w="1558"/>
        <w:gridCol w:w="468"/>
        <w:gridCol w:w="468"/>
        <w:gridCol w:w="468"/>
        <w:gridCol w:w="366"/>
        <w:gridCol w:w="468"/>
        <w:gridCol w:w="366"/>
        <w:gridCol w:w="366"/>
        <w:gridCol w:w="871"/>
        <w:gridCol w:w="838"/>
      </w:tblGrid>
      <w:tr w:rsidR="00FF06D7">
        <w:trPr>
          <w:trHeight w:val="763"/>
        </w:trPr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46" w:firstLine="0"/>
              <w:jc w:val="right"/>
            </w:pPr>
            <w:r>
              <w:t xml:space="preserve">         </w:t>
            </w: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-11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t xml:space="preserve">0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t xml:space="preserve">1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2 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t xml:space="preserve">3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4 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1" w:firstLine="0"/>
              <w:jc w:val="left"/>
            </w:pPr>
            <w:r>
              <w:t xml:space="preserve">5 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4" w:firstLine="0"/>
            </w:pPr>
            <w:r>
              <w:t>&gt;5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9" w:firstLine="0"/>
            </w:pPr>
            <w:r>
              <w:rPr>
                <w:b/>
              </w:rPr>
              <w:t>Среднее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5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32"/>
        </w:trPr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30.7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28.6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12.1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9.9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t xml:space="preserve">11 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3.3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4.4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1.62 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  <w:jc w:val="center"/>
            </w:pPr>
            <w:r>
              <w:rPr>
                <w:b/>
              </w:rPr>
              <w:t xml:space="preserve">1.81 </w:t>
            </w:r>
          </w:p>
        </w:tc>
      </w:tr>
      <w:tr w:rsidR="00FF06D7">
        <w:trPr>
          <w:trHeight w:val="331"/>
        </w:trPr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t xml:space="preserve">43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30.8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19.7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2.8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9" w:firstLine="0"/>
              <w:jc w:val="left"/>
            </w:pPr>
            <w:r>
              <w:t>2.8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t xml:space="preserve">0 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0.9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0.86 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  <w:jc w:val="center"/>
            </w:pPr>
            <w:r>
              <w:rPr>
                <w:b/>
              </w:rPr>
              <w:t xml:space="preserve">1.14 </w:t>
            </w:r>
          </w:p>
        </w:tc>
      </w:tr>
      <w:tr w:rsidR="00FF06D7">
        <w:trPr>
          <w:trHeight w:val="332"/>
        </w:trPr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28.4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11.5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31.3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8.6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11.5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2.9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5.8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1.73 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  <w:jc w:val="center"/>
            </w:pPr>
            <w:r>
              <w:rPr>
                <w:b/>
              </w:rPr>
              <w:t xml:space="preserve">1.72 </w:t>
            </w:r>
          </w:p>
        </w:tc>
      </w:tr>
      <w:tr w:rsidR="00FF06D7">
        <w:trPr>
          <w:trHeight w:val="332"/>
        </w:trPr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Диагност</w:t>
            </w:r>
            <w:r>
              <w:t xml:space="preserve">. </w:t>
            </w:r>
            <w:r>
              <w:t>центр</w:t>
            </w:r>
            <w:r>
              <w:t xml:space="preserve">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30.8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38.4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23.1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t xml:space="preserve">0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9" w:firstLine="0"/>
              <w:jc w:val="left"/>
            </w:pPr>
            <w:r>
              <w:t>7.7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t xml:space="preserve">0 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2" w:firstLine="0"/>
              <w:jc w:val="left"/>
            </w:pPr>
            <w:r>
              <w:t xml:space="preserve">0 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1.04 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  <w:jc w:val="center"/>
            </w:pPr>
            <w:r>
              <w:rPr>
                <w:b/>
              </w:rPr>
              <w:t xml:space="preserve">1.14 </w:t>
            </w:r>
          </w:p>
        </w:tc>
      </w:tr>
      <w:tr w:rsidR="00FF06D7">
        <w:trPr>
          <w:trHeight w:val="332"/>
        </w:trPr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Всего (n=246)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 xml:space="preserve">35.8 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27.7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18.7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6.1</w:t>
            </w:r>
          </w:p>
        </w:tc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09" w:firstLine="0"/>
              <w:jc w:val="left"/>
            </w:pPr>
            <w:r>
              <w:rPr>
                <w:b/>
              </w:rPr>
              <w:t>7.3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1.6</w:t>
            </w:r>
          </w:p>
        </w:tc>
        <w:tc>
          <w:tcPr>
            <w:tcW w:w="3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b/>
              </w:rPr>
              <w:t>2.8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1.27 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" w:firstLine="0"/>
              <w:jc w:val="center"/>
            </w:pPr>
            <w:r>
              <w:rPr>
                <w:b/>
              </w:rPr>
              <w:t xml:space="preserve">1.55 </w:t>
            </w:r>
          </w:p>
        </w:tc>
      </w:tr>
    </w:tbl>
    <w:p w:rsidR="00FF06D7" w:rsidRDefault="000C0CF3">
      <w:pPr>
        <w:numPr>
          <w:ilvl w:val="0"/>
          <w:numId w:val="57"/>
        </w:numPr>
        <w:spacing w:line="267" w:lineRule="auto"/>
        <w:ind w:right="92" w:firstLine="393"/>
      </w:pPr>
      <w:r>
        <w:t>Количество</w:t>
      </w:r>
      <w:r>
        <w:t xml:space="preserve"> </w:t>
      </w:r>
      <w:r>
        <w:t>ошибок</w:t>
      </w:r>
      <w:r>
        <w:t xml:space="preserve">, </w:t>
      </w:r>
      <w:r>
        <w:t>типичных</w:t>
      </w:r>
      <w:r>
        <w:rPr>
          <w:i/>
        </w:rPr>
        <w:t xml:space="preserve"> </w:t>
      </w:r>
      <w:r>
        <w:t>для</w:t>
      </w:r>
      <w:r>
        <w:rPr>
          <w:i/>
        </w:rPr>
        <w:t xml:space="preserve"> слабости правополушарных функций: </w:t>
      </w:r>
    </w:p>
    <w:p w:rsidR="00FF06D7" w:rsidRDefault="000C0CF3">
      <w:pPr>
        <w:ind w:left="-13" w:right="97"/>
      </w:pPr>
      <w:r>
        <w:t xml:space="preserve">  — </w:t>
      </w:r>
      <w:r>
        <w:t>изменение</w:t>
      </w:r>
      <w:r>
        <w:t xml:space="preserve"> </w:t>
      </w:r>
      <w:r>
        <w:t>фигуры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линейной</w:t>
      </w:r>
      <w:r>
        <w:t xml:space="preserve"> </w:t>
      </w:r>
      <w:r>
        <w:t>дизметрии</w:t>
      </w:r>
      <w:r>
        <w:t xml:space="preserve">, </w:t>
      </w:r>
      <w:r>
        <w:t>угловой</w:t>
      </w:r>
      <w:r>
        <w:t xml:space="preserve"> </w:t>
      </w:r>
      <w:r>
        <w:t>дизметрии</w:t>
      </w:r>
      <w:r>
        <w:t xml:space="preserve">, </w:t>
      </w:r>
      <w:r>
        <w:t>разделения</w:t>
      </w:r>
      <w:r>
        <w:t xml:space="preserve"> </w:t>
      </w:r>
      <w:r>
        <w:t>фигуры</w:t>
      </w:r>
      <w:r>
        <w:t xml:space="preserve"> </w:t>
      </w:r>
      <w:r>
        <w:t>на</w:t>
      </w:r>
      <w:r>
        <w:t xml:space="preserve"> </w:t>
      </w:r>
      <w:r>
        <w:t>части</w:t>
      </w:r>
      <w:r>
        <w:t xml:space="preserve">, </w:t>
      </w:r>
      <w:r>
        <w:t>нарушения</w:t>
      </w:r>
      <w:r>
        <w:t xml:space="preserve"> </w:t>
      </w:r>
      <w:r>
        <w:t>пропорций</w:t>
      </w:r>
      <w:r>
        <w:t xml:space="preserve">; </w:t>
      </w:r>
      <w:r>
        <w:t>оценка</w:t>
      </w:r>
      <w:r>
        <w:t xml:space="preserve"> </w:t>
      </w:r>
      <w:r>
        <w:t>продуктивности</w:t>
      </w:r>
      <w:r>
        <w:t xml:space="preserve"> </w:t>
      </w:r>
      <w:r>
        <w:t>фигуры</w:t>
      </w:r>
      <w:r>
        <w:t xml:space="preserve"> </w:t>
      </w:r>
      <w:r>
        <w:t>с</w:t>
      </w:r>
      <w:r>
        <w:t xml:space="preserve"> </w:t>
      </w:r>
      <w:r>
        <w:t>изменением</w:t>
      </w:r>
      <w:r>
        <w:t xml:space="preserve"> </w:t>
      </w:r>
      <w:r>
        <w:rPr>
          <w:i/>
        </w:rPr>
        <w:t>—</w:t>
      </w:r>
      <w:r>
        <w:t xml:space="preserve"> 0.5 </w:t>
      </w:r>
      <w:r>
        <w:t>балла</w:t>
      </w:r>
      <w:r>
        <w:t xml:space="preserve">; </w:t>
      </w:r>
    </w:p>
    <w:p w:rsidR="00FF06D7" w:rsidRDefault="000C0CF3">
      <w:pPr>
        <w:spacing w:after="0" w:line="259" w:lineRule="auto"/>
        <w:ind w:firstLine="0"/>
        <w:jc w:val="left"/>
      </w:pPr>
      <w:r>
        <w:t xml:space="preserve">                  </w:t>
      </w: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2769489" cy="557784"/>
                <wp:effectExtent l="0" t="0" r="0" b="0"/>
                <wp:docPr id="783024" name="Group 7830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9489" cy="557784"/>
                          <a:chOff x="0" y="0"/>
                          <a:chExt cx="2769489" cy="557784"/>
                        </a:xfrm>
                      </wpg:grpSpPr>
                      <pic:pic xmlns:pic="http://schemas.openxmlformats.org/drawingml/2006/picture">
                        <pic:nvPicPr>
                          <pic:cNvPr id="59351" name="Picture 59351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"/>
                            <a:ext cx="810793" cy="5547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353" name="Picture 59353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806958" y="48768"/>
                            <a:ext cx="450837" cy="5090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355" name="Picture 59355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1257300" y="0"/>
                            <a:ext cx="1512189" cy="5577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83024" style="width:218.07pt;height:43.92pt;mso-position-horizontal-relative:char;mso-position-vertical-relative:line" coordsize="27694,5577">
                <v:shape id="Picture 59351" style="position:absolute;width:8107;height:5547;left:0;top:30;" filled="f">
                  <v:imagedata r:id="rId148"/>
                </v:shape>
                <v:shape id="Picture 59353" style="position:absolute;width:4508;height:5090;left:8069;top:487;" filled="f">
                  <v:imagedata r:id="rId149"/>
                </v:shape>
                <v:shape id="Picture 59355" style="position:absolute;width:15121;height:5577;left:12573;top:0;" filled="f">
                  <v:imagedata r:id="rId150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ind w:left="-13" w:right="97"/>
      </w:pPr>
      <w:r>
        <w:t xml:space="preserve"> — </w:t>
      </w:r>
      <w:r>
        <w:t>изменение</w:t>
      </w:r>
      <w:r>
        <w:t xml:space="preserve"> </w:t>
      </w:r>
      <w:r>
        <w:t>двух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деталей</w:t>
      </w:r>
      <w:r>
        <w:t xml:space="preserve"> </w:t>
      </w:r>
      <w:r>
        <w:t>в</w:t>
      </w:r>
      <w:r>
        <w:t xml:space="preserve"> </w:t>
      </w:r>
      <w:r>
        <w:t>одной</w:t>
      </w:r>
      <w:r>
        <w:t xml:space="preserve"> </w:t>
      </w:r>
      <w:r>
        <w:t>фигуре</w:t>
      </w:r>
      <w:r>
        <w:t xml:space="preserve"> (</w:t>
      </w:r>
      <w:r>
        <w:t>искажение</w:t>
      </w:r>
      <w:r>
        <w:t xml:space="preserve">) </w:t>
      </w:r>
      <w:r>
        <w:t>по</w:t>
      </w:r>
      <w:r>
        <w:t xml:space="preserve"> </w:t>
      </w:r>
      <w:r>
        <w:t>описанным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пункте</w:t>
      </w:r>
      <w:r>
        <w:t xml:space="preserve"> </w:t>
      </w:r>
      <w:r>
        <w:t>типам</w:t>
      </w:r>
      <w:r>
        <w:t xml:space="preserve">, </w:t>
      </w:r>
      <w:r>
        <w:t>наличие</w:t>
      </w:r>
      <w:r>
        <w:t xml:space="preserve"> </w:t>
      </w:r>
      <w:r>
        <w:t>грубых</w:t>
      </w:r>
      <w:r>
        <w:t xml:space="preserve"> </w:t>
      </w:r>
      <w:r>
        <w:t>топологических</w:t>
      </w:r>
      <w:r>
        <w:t xml:space="preserve"> </w:t>
      </w:r>
      <w:r>
        <w:t>ошибок</w:t>
      </w:r>
      <w:r>
        <w:t xml:space="preserve"> (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продуктивности</w:t>
      </w:r>
      <w:r>
        <w:t xml:space="preserve"> </w:t>
      </w:r>
      <w:r>
        <w:t>за</w:t>
      </w:r>
      <w:r>
        <w:t xml:space="preserve"> </w:t>
      </w:r>
      <w:r>
        <w:t>такие</w:t>
      </w:r>
      <w:r>
        <w:t xml:space="preserve"> </w:t>
      </w:r>
      <w:r>
        <w:t>фигуры</w:t>
      </w:r>
      <w:r>
        <w:t xml:space="preserve"> </w:t>
      </w:r>
      <w:r>
        <w:t>ставится</w:t>
      </w:r>
      <w:r>
        <w:t xml:space="preserve"> 0 </w:t>
      </w:r>
      <w:r>
        <w:t>баллов</w:t>
      </w:r>
      <w:r>
        <w:t xml:space="preserve">); </w:t>
      </w:r>
    </w:p>
    <w:p w:rsidR="00FF06D7" w:rsidRDefault="000C0CF3">
      <w:pPr>
        <w:spacing w:after="0" w:line="259" w:lineRule="auto"/>
        <w:ind w:left="0" w:right="51" w:firstLine="0"/>
        <w:jc w:val="center"/>
      </w:pPr>
      <w:r>
        <w:rPr>
          <w:noProof/>
        </w:rPr>
        <w:drawing>
          <wp:inline distT="0" distB="0" distL="0" distR="0">
            <wp:extent cx="1675054" cy="742188"/>
            <wp:effectExtent l="0" t="0" r="0" b="0"/>
            <wp:docPr id="59417" name="Picture 594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17" name="Picture 59417"/>
                    <pic:cNvPicPr/>
                  </pic:nvPicPr>
                  <pic:blipFill>
                    <a:blip r:embed="rId151"/>
                    <a:stretch>
                      <a:fillRect/>
                    </a:stretch>
                  </pic:blipFill>
                  <pic:spPr>
                    <a:xfrm>
                      <a:off x="0" y="0"/>
                      <a:ext cx="1675054" cy="742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line="267" w:lineRule="auto"/>
        <w:ind w:left="1571" w:right="92" w:hanging="869"/>
      </w:pPr>
      <w:r>
        <w:rPr>
          <w:i/>
        </w:rPr>
        <w:t>Таблица 118.</w:t>
      </w:r>
      <w:r>
        <w:t xml:space="preserve"> </w:t>
      </w:r>
      <w:r>
        <w:rPr>
          <w:i/>
        </w:rPr>
        <w:t xml:space="preserve">Распределение суммарного количества  «правополушарных» ошибок (в %) </w:t>
      </w: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1654"/>
        <w:gridCol w:w="451"/>
        <w:gridCol w:w="451"/>
        <w:gridCol w:w="451"/>
        <w:gridCol w:w="450"/>
        <w:gridCol w:w="451"/>
        <w:gridCol w:w="451"/>
        <w:gridCol w:w="451"/>
        <w:gridCol w:w="842"/>
        <w:gridCol w:w="583"/>
      </w:tblGrid>
      <w:tr w:rsidR="00FF06D7">
        <w:trPr>
          <w:trHeight w:val="764"/>
        </w:trPr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44" w:firstLine="0"/>
              <w:jc w:val="right"/>
            </w:pPr>
            <w:r>
              <w:t xml:space="preserve">             </w:t>
            </w: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-14" w:firstLine="0"/>
              <w:jc w:val="left"/>
            </w:pPr>
            <w:r>
              <w:t xml:space="preserve"> 0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" w:firstLine="0"/>
              <w:jc w:val="center"/>
            </w:pPr>
            <w:r>
              <w:t xml:space="preserve">1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" w:firstLine="0"/>
              <w:jc w:val="center"/>
            </w:pPr>
            <w:r>
              <w:t xml:space="preserve">2 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3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t xml:space="preserve">4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t xml:space="preserve">5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99" w:firstLine="0"/>
              <w:jc w:val="left"/>
            </w:pPr>
            <w:r>
              <w:t>&gt; 5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rPr>
                <w:b/>
              </w:rPr>
              <w:t xml:space="preserve">Среднее 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20"/>
        </w:trPr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5" w:firstLine="0"/>
              <w:jc w:val="left"/>
            </w:pPr>
            <w:r>
              <w:t xml:space="preserve">2.2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14.3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29.6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24.2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>17.6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5" w:firstLine="0"/>
              <w:jc w:val="left"/>
            </w:pPr>
            <w:r>
              <w:t>5.5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t>6.6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2.65 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2" w:firstLine="0"/>
              <w:jc w:val="left"/>
            </w:pPr>
            <w:r>
              <w:rPr>
                <w:b/>
              </w:rPr>
              <w:t xml:space="preserve">1.48 </w:t>
            </w:r>
          </w:p>
        </w:tc>
      </w:tr>
      <w:tr w:rsidR="00FF06D7">
        <w:trPr>
          <w:trHeight w:val="319"/>
        </w:trPr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t xml:space="preserve">15.9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39.2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22.6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14.9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5" w:firstLine="0"/>
              <w:jc w:val="left"/>
            </w:pPr>
            <w:r>
              <w:t>5.6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5" w:firstLine="0"/>
              <w:jc w:val="left"/>
            </w:pPr>
            <w:r>
              <w:t>1.8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1.42 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2" w:firstLine="0"/>
              <w:jc w:val="left"/>
            </w:pPr>
            <w:r>
              <w:rPr>
                <w:b/>
              </w:rPr>
              <w:t xml:space="preserve">1.15 </w:t>
            </w:r>
          </w:p>
        </w:tc>
      </w:tr>
      <w:tr w:rsidR="00FF06D7">
        <w:trPr>
          <w:trHeight w:val="320"/>
        </w:trPr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5" w:firstLine="0"/>
              <w:jc w:val="left"/>
            </w:pPr>
            <w:r>
              <w:t xml:space="preserve">8.6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11.4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14.3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28.4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5" w:firstLine="0"/>
              <w:jc w:val="left"/>
            </w:pPr>
            <w:r>
              <w:t>8.6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7" w:firstLine="0"/>
              <w:jc w:val="left"/>
            </w:pPr>
            <w:r>
              <w:t xml:space="preserve">20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5" w:firstLine="0"/>
              <w:jc w:val="left"/>
            </w:pPr>
            <w:r>
              <w:t>8.7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3.03 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2" w:firstLine="0"/>
              <w:jc w:val="left"/>
            </w:pPr>
            <w:r>
              <w:rPr>
                <w:b/>
              </w:rPr>
              <w:t xml:space="preserve">2.03 </w:t>
            </w:r>
          </w:p>
        </w:tc>
      </w:tr>
      <w:tr w:rsidR="00FF06D7">
        <w:trPr>
          <w:trHeight w:val="320"/>
        </w:trPr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Диагн</w:t>
            </w:r>
            <w:r>
              <w:t xml:space="preserve">.  </w:t>
            </w:r>
            <w:r>
              <w:t>центр</w:t>
            </w:r>
            <w:r>
              <w:t xml:space="preserve">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t xml:space="preserve">7.7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t xml:space="preserve">0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15.4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>30.7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15.4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15.4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>15.4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  <w:jc w:val="center"/>
            </w:pPr>
            <w:r>
              <w:rPr>
                <w:b/>
              </w:rPr>
              <w:t xml:space="preserve">3.54 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2" w:firstLine="0"/>
              <w:jc w:val="left"/>
            </w:pPr>
            <w:r>
              <w:rPr>
                <w:b/>
              </w:rPr>
              <w:t xml:space="preserve">2.16 </w:t>
            </w:r>
          </w:p>
        </w:tc>
      </w:tr>
      <w:tr w:rsidR="00FF06D7">
        <w:trPr>
          <w:trHeight w:val="319"/>
        </w:trPr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Всего (n=246)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7" w:firstLine="0"/>
              <w:jc w:val="left"/>
            </w:pPr>
            <w:r>
              <w:rPr>
                <w:b/>
              </w:rPr>
              <w:t xml:space="preserve">9.3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7" w:firstLine="0"/>
              <w:jc w:val="left"/>
            </w:pPr>
            <w:r>
              <w:rPr>
                <w:b/>
              </w:rPr>
              <w:t xml:space="preserve">24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23.6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</w:pPr>
            <w:r>
              <w:rPr>
                <w:b/>
              </w:rPr>
              <w:t>21.2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8" w:firstLine="0"/>
              <w:jc w:val="left"/>
            </w:pPr>
            <w:r>
              <w:rPr>
                <w:b/>
              </w:rPr>
              <w:t xml:space="preserve">11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rPr>
                <w:b/>
              </w:rPr>
              <w:t>6.5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6" w:firstLine="0"/>
              <w:jc w:val="left"/>
            </w:pPr>
            <w:r>
              <w:rPr>
                <w:b/>
              </w:rPr>
              <w:t>4.4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  <w:jc w:val="center"/>
            </w:pPr>
            <w:r>
              <w:rPr>
                <w:b/>
              </w:rPr>
              <w:t xml:space="preserve">2.22 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3" w:firstLine="0"/>
              <w:jc w:val="left"/>
            </w:pPr>
            <w:r>
              <w:rPr>
                <w:b/>
              </w:rPr>
              <w:t xml:space="preserve">1.65 </w:t>
            </w:r>
          </w:p>
        </w:tc>
      </w:tr>
    </w:tbl>
    <w:p w:rsidR="00FF06D7" w:rsidRDefault="000C0CF3">
      <w:pPr>
        <w:numPr>
          <w:ilvl w:val="0"/>
          <w:numId w:val="57"/>
        </w:numPr>
        <w:spacing w:after="37" w:line="267" w:lineRule="auto"/>
        <w:ind w:right="92" w:firstLine="393"/>
      </w:pPr>
      <w:r>
        <w:rPr>
          <w:i/>
        </w:rPr>
        <w:t>Нарушения ориентации фигур, несоблюдение строки</w:t>
      </w:r>
      <w:r>
        <w:t xml:space="preserve">: </w:t>
      </w:r>
    </w:p>
    <w:p w:rsidR="00FF06D7" w:rsidRDefault="000C0CF3">
      <w:pPr>
        <w:numPr>
          <w:ilvl w:val="1"/>
          <w:numId w:val="57"/>
        </w:numPr>
        <w:spacing w:after="39"/>
        <w:ind w:right="473" w:firstLine="0"/>
      </w:pPr>
      <w:r>
        <w:t xml:space="preserve">— </w:t>
      </w:r>
      <w:r>
        <w:t>нет</w:t>
      </w:r>
      <w:r>
        <w:t xml:space="preserve"> </w:t>
      </w:r>
      <w:r>
        <w:t>наклона</w:t>
      </w:r>
      <w:r>
        <w:t xml:space="preserve">, </w:t>
      </w:r>
      <w:r>
        <w:t>строка</w:t>
      </w:r>
      <w:r>
        <w:t xml:space="preserve"> </w:t>
      </w:r>
      <w:r>
        <w:t>соблюдена</w:t>
      </w:r>
      <w:r>
        <w:t xml:space="preserve">; </w:t>
      </w:r>
    </w:p>
    <w:p w:rsidR="00FF06D7" w:rsidRDefault="000C0CF3">
      <w:pPr>
        <w:numPr>
          <w:ilvl w:val="1"/>
          <w:numId w:val="57"/>
        </w:numPr>
        <w:spacing w:after="34"/>
        <w:ind w:right="473" w:firstLine="0"/>
      </w:pPr>
      <w:r>
        <w:t xml:space="preserve">— </w:t>
      </w:r>
      <w:r>
        <w:t>есть</w:t>
      </w:r>
      <w:r>
        <w:t xml:space="preserve"> </w:t>
      </w:r>
      <w:r>
        <w:t>наклон</w:t>
      </w:r>
      <w:r>
        <w:t xml:space="preserve"> </w:t>
      </w:r>
      <w:r>
        <w:t>фигур</w:t>
      </w:r>
      <w:r>
        <w:t xml:space="preserve"> </w:t>
      </w:r>
      <w:r>
        <w:t>или</w:t>
      </w:r>
      <w:r>
        <w:t xml:space="preserve"> </w:t>
      </w:r>
      <w:r>
        <w:t>строка</w:t>
      </w:r>
      <w:r>
        <w:t xml:space="preserve"> </w:t>
      </w:r>
      <w:r>
        <w:t>не</w:t>
      </w:r>
      <w:r>
        <w:t xml:space="preserve"> </w:t>
      </w:r>
      <w:r>
        <w:t>соблюдена</w:t>
      </w:r>
      <w:r>
        <w:t xml:space="preserve">;  </w:t>
      </w:r>
      <w:r>
        <w:tab/>
        <w:t xml:space="preserve">2 — </w:t>
      </w:r>
      <w:r>
        <w:t>есть</w:t>
      </w:r>
      <w:r>
        <w:t xml:space="preserve"> </w:t>
      </w:r>
      <w:r>
        <w:t>наклон</w:t>
      </w:r>
      <w:r>
        <w:t xml:space="preserve"> </w:t>
      </w:r>
      <w:r>
        <w:t>фигур</w:t>
      </w:r>
      <w:r>
        <w:t xml:space="preserve"> </w:t>
      </w:r>
      <w:r>
        <w:t>и</w:t>
      </w:r>
      <w:r>
        <w:t xml:space="preserve"> </w:t>
      </w:r>
      <w:r>
        <w:t>несоблюдение</w:t>
      </w:r>
      <w:r>
        <w:t xml:space="preserve"> </w:t>
      </w:r>
      <w:r>
        <w:t>строки</w:t>
      </w:r>
      <w:r>
        <w:t xml:space="preserve">.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47"/>
        <w:ind w:left="-13" w:right="97"/>
      </w:pPr>
      <w:r>
        <w:t>Такие</w:t>
      </w:r>
      <w:r>
        <w:t xml:space="preserve"> </w:t>
      </w:r>
      <w:r>
        <w:t>особенности</w:t>
      </w:r>
      <w:r>
        <w:t xml:space="preserve">, </w:t>
      </w:r>
      <w:r>
        <w:t>свидетельствующие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правополушарных</w:t>
      </w:r>
      <w:r>
        <w:t xml:space="preserve"> </w:t>
      </w:r>
      <w:r>
        <w:t>пространственных</w:t>
      </w:r>
      <w:r>
        <w:t xml:space="preserve"> </w:t>
      </w:r>
      <w:r>
        <w:t>функций</w:t>
      </w:r>
      <w:r>
        <w:t xml:space="preserve">, </w:t>
      </w:r>
      <w:r>
        <w:t>обнаружены</w:t>
      </w:r>
      <w:r>
        <w:t xml:space="preserve"> </w:t>
      </w:r>
      <w:r>
        <w:t>у</w:t>
      </w:r>
      <w:r>
        <w:t xml:space="preserve"> 6.2% </w:t>
      </w:r>
      <w:r>
        <w:t>детей</w:t>
      </w:r>
      <w:r>
        <w:rPr>
          <w:b/>
        </w:rPr>
        <w:t xml:space="preserve"> </w:t>
      </w:r>
      <w:r>
        <w:t xml:space="preserve">(n=48). 4) </w:t>
      </w:r>
      <w:r>
        <w:rPr>
          <w:i/>
        </w:rPr>
        <w:t xml:space="preserve"> Количество ошибок по типу поворотов и зеркальности:</w:t>
      </w:r>
      <w:r>
        <w:t xml:space="preserve"> </w:t>
      </w:r>
    </w:p>
    <w:p w:rsidR="00FF06D7" w:rsidRDefault="000C0CF3">
      <w:pPr>
        <w:spacing w:after="146" w:line="284" w:lineRule="auto"/>
        <w:ind w:left="394" w:right="2948" w:hanging="10"/>
        <w:jc w:val="left"/>
      </w:pPr>
      <w:r>
        <w:t xml:space="preserve"> </w:t>
      </w:r>
      <w:r>
        <w:tab/>
        <w:t xml:space="preserve">— </w:t>
      </w:r>
      <w:r>
        <w:t>зеркальность</w:t>
      </w:r>
      <w:r>
        <w:t xml:space="preserve"> </w:t>
      </w:r>
      <w:r>
        <w:t>верх</w:t>
      </w:r>
      <w:r>
        <w:t>-</w:t>
      </w:r>
      <w:r>
        <w:t>низ</w:t>
      </w:r>
      <w:r>
        <w:t xml:space="preserve">;  </w:t>
      </w:r>
      <w:r>
        <w:tab/>
        <w:t xml:space="preserve">— </w:t>
      </w:r>
      <w:r>
        <w:t>зеркальность</w:t>
      </w:r>
      <w:r>
        <w:t xml:space="preserve"> </w:t>
      </w:r>
      <w:r>
        <w:t>право</w:t>
      </w:r>
      <w:r>
        <w:t>-</w:t>
      </w:r>
      <w:r>
        <w:t>лево</w:t>
      </w:r>
      <w:r>
        <w:t xml:space="preserve">;  </w:t>
      </w:r>
      <w:r>
        <w:tab/>
        <w:t xml:space="preserve">— </w:t>
      </w:r>
      <w:r>
        <w:t>поворот</w:t>
      </w:r>
      <w:r>
        <w:t xml:space="preserve"> </w:t>
      </w:r>
      <w:r>
        <w:t>на</w:t>
      </w:r>
      <w:r>
        <w:t xml:space="preserve"> 90</w:t>
      </w:r>
      <w:r>
        <w:rPr>
          <w:vertAlign w:val="superscript"/>
        </w:rPr>
        <w:t xml:space="preserve">0. </w:t>
      </w:r>
    </w:p>
    <w:p w:rsidR="00FF06D7" w:rsidRDefault="000C0CF3">
      <w:pPr>
        <w:spacing w:line="267" w:lineRule="auto"/>
        <w:ind w:left="2068" w:right="92" w:hanging="1536"/>
      </w:pPr>
      <w:r>
        <w:rPr>
          <w:i/>
        </w:rPr>
        <w:t xml:space="preserve">Таблица 119. Распределение количества зеркальности и  поворотов </w:t>
      </w:r>
      <w:r>
        <w:rPr>
          <w:i/>
        </w:rPr>
        <w:t>(</w:t>
      </w:r>
      <w:r>
        <w:t>n=246</w:t>
      </w:r>
      <w:r>
        <w:rPr>
          <w:i/>
        </w:rPr>
        <w:t>, 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1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1765"/>
        <w:gridCol w:w="526"/>
        <w:gridCol w:w="526"/>
        <w:gridCol w:w="410"/>
        <w:gridCol w:w="410"/>
        <w:gridCol w:w="409"/>
        <w:gridCol w:w="426"/>
        <w:gridCol w:w="695"/>
        <w:gridCol w:w="1069"/>
      </w:tblGrid>
      <w:tr w:rsidR="00FF06D7">
        <w:trPr>
          <w:trHeight w:val="511"/>
        </w:trPr>
        <w:tc>
          <w:tcPr>
            <w:tcW w:w="17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3" w:hanging="293"/>
              <w:jc w:val="left"/>
            </w:pPr>
            <w:r>
              <w:t>Вид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1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 xml:space="preserve">2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t xml:space="preserve">3 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t xml:space="preserve">4 </w:t>
            </w:r>
          </w:p>
        </w:tc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&gt; 4</w:t>
            </w:r>
          </w:p>
        </w:tc>
        <w:tc>
          <w:tcPr>
            <w:tcW w:w="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rPr>
                <w:b/>
              </w:rPr>
              <w:t>Сред.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17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Зеркальность</w:t>
            </w:r>
            <w:r>
              <w:t xml:space="preserve">  </w:t>
            </w:r>
            <w:r>
              <w:t>верх</w:t>
            </w:r>
            <w:r>
              <w:t>-</w:t>
            </w:r>
            <w:r>
              <w:t>низ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69.5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15.9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3.7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9" w:firstLine="0"/>
            </w:pPr>
            <w:r>
              <w:t>4.9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9" w:firstLine="0"/>
            </w:pPr>
            <w:r>
              <w:t>2.8</w:t>
            </w:r>
          </w:p>
        </w:tc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9" w:firstLine="0"/>
            </w:pPr>
            <w:r>
              <w:t>3.2</w:t>
            </w:r>
          </w:p>
        </w:tc>
        <w:tc>
          <w:tcPr>
            <w:tcW w:w="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8" w:firstLine="0"/>
              <w:jc w:val="left"/>
            </w:pPr>
            <w:r>
              <w:rPr>
                <w:b/>
              </w:rPr>
              <w:t xml:space="preserve">0.70 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1.45 </w:t>
            </w:r>
          </w:p>
        </w:tc>
      </w:tr>
      <w:tr w:rsidR="00FF06D7">
        <w:trPr>
          <w:trHeight w:val="511"/>
        </w:trPr>
        <w:tc>
          <w:tcPr>
            <w:tcW w:w="17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Зеркальность</w:t>
            </w:r>
            <w:r>
              <w:t xml:space="preserve">  </w:t>
            </w:r>
            <w:r>
              <w:t>право</w:t>
            </w:r>
            <w:r>
              <w:t>-</w:t>
            </w:r>
            <w:r>
              <w:t>лево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t xml:space="preserve">89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67" w:firstLine="0"/>
              <w:jc w:val="left"/>
            </w:pPr>
            <w:r>
              <w:t xml:space="preserve">5.7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4.1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1.2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 xml:space="preserve">0 </w:t>
            </w:r>
          </w:p>
        </w:tc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 xml:space="preserve">0 </w:t>
            </w:r>
          </w:p>
        </w:tc>
        <w:tc>
          <w:tcPr>
            <w:tcW w:w="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8" w:firstLine="0"/>
              <w:jc w:val="left"/>
            </w:pPr>
            <w:r>
              <w:rPr>
                <w:b/>
              </w:rPr>
              <w:t xml:space="preserve">0.19 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0.66 </w:t>
            </w:r>
          </w:p>
        </w:tc>
      </w:tr>
      <w:tr w:rsidR="00FF06D7">
        <w:trPr>
          <w:trHeight w:val="319"/>
        </w:trPr>
        <w:tc>
          <w:tcPr>
            <w:tcW w:w="17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Повороты</w:t>
            </w:r>
            <w:r>
              <w:t xml:space="preserve"> </w:t>
            </w:r>
            <w:r>
              <w:t>на</w:t>
            </w:r>
            <w:r>
              <w:t xml:space="preserve"> 90</w:t>
            </w:r>
            <w:r>
              <w:rPr>
                <w:vertAlign w:val="superscript"/>
              </w:rPr>
              <w:t>0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85.4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7" w:firstLine="0"/>
              <w:jc w:val="left"/>
            </w:pPr>
            <w:r>
              <w:t xml:space="preserve">4.2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6.2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4.2</w:t>
            </w:r>
          </w:p>
        </w:tc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t xml:space="preserve">0 </w:t>
            </w:r>
          </w:p>
        </w:tc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2" w:firstLine="0"/>
              <w:jc w:val="left"/>
            </w:pPr>
            <w:r>
              <w:t xml:space="preserve">0 </w:t>
            </w:r>
          </w:p>
        </w:tc>
        <w:tc>
          <w:tcPr>
            <w:tcW w:w="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8" w:firstLine="0"/>
              <w:jc w:val="left"/>
            </w:pPr>
            <w:r>
              <w:rPr>
                <w:b/>
              </w:rPr>
              <w:t xml:space="preserve">0.29 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0.77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58"/>
        </w:numPr>
        <w:spacing w:line="267" w:lineRule="auto"/>
        <w:ind w:left="623" w:right="92" w:hanging="239"/>
      </w:pPr>
      <w:r>
        <w:rPr>
          <w:i/>
        </w:rPr>
        <w:t xml:space="preserve">Количество трансформаций в знак.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rPr>
          <w:noProof/>
        </w:rPr>
        <w:drawing>
          <wp:inline distT="0" distB="0" distL="0" distR="0">
            <wp:extent cx="1873567" cy="716280"/>
            <wp:effectExtent l="0" t="0" r="0" b="0"/>
            <wp:docPr id="59810" name="Picture 598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10" name="Picture 59810"/>
                    <pic:cNvPicPr/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1873567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after="0" w:line="259" w:lineRule="auto"/>
        <w:ind w:left="10" w:right="98" w:hanging="10"/>
        <w:jc w:val="right"/>
      </w:pPr>
      <w:r>
        <w:rPr>
          <w:i/>
        </w:rPr>
        <w:t>Таблица 120. Распределение количества трансформаций в знак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56" w:type="dxa"/>
        </w:tblCellMar>
        <w:tblLook w:val="04A0" w:firstRow="1" w:lastRow="0" w:firstColumn="1" w:lastColumn="0" w:noHBand="0" w:noVBand="1"/>
      </w:tblPr>
      <w:tblGrid>
        <w:gridCol w:w="2467"/>
        <w:gridCol w:w="498"/>
        <w:gridCol w:w="499"/>
        <w:gridCol w:w="389"/>
        <w:gridCol w:w="390"/>
        <w:gridCol w:w="401"/>
        <w:gridCol w:w="660"/>
        <w:gridCol w:w="932"/>
      </w:tblGrid>
      <w:tr w:rsidR="00FF06D7">
        <w:trPr>
          <w:trHeight w:val="511"/>
        </w:trPr>
        <w:tc>
          <w:tcPr>
            <w:tcW w:w="2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Количество</w:t>
            </w:r>
            <w:r>
              <w:t xml:space="preserve"> </w:t>
            </w:r>
            <w:r>
              <w:t>трансформаций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3 </w:t>
            </w:r>
          </w:p>
        </w:tc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7" w:firstLine="0"/>
              <w:jc w:val="center"/>
            </w:pPr>
            <w:r>
              <w:t xml:space="preserve">&gt; 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9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511"/>
        </w:trPr>
        <w:tc>
          <w:tcPr>
            <w:tcW w:w="2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Процент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выборке</w:t>
            </w:r>
            <w:r>
              <w:t xml:space="preserve"> (n=246)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16.6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4.7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5.8</w:t>
            </w:r>
          </w:p>
        </w:tc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" w:firstLine="0"/>
            </w:pPr>
            <w:r>
              <w:t>5.7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0.68 </w:t>
            </w:r>
          </w:p>
        </w:tc>
        <w:tc>
          <w:tcPr>
            <w:tcW w:w="9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1.21 </w:t>
            </w:r>
          </w:p>
        </w:tc>
      </w:tr>
    </w:tbl>
    <w:p w:rsidR="00FF06D7" w:rsidRDefault="000C0CF3">
      <w:pPr>
        <w:numPr>
          <w:ilvl w:val="0"/>
          <w:numId w:val="58"/>
        </w:numPr>
        <w:spacing w:line="267" w:lineRule="auto"/>
        <w:ind w:left="623" w:right="92" w:hanging="239"/>
      </w:pPr>
      <w:r>
        <w:rPr>
          <w:i/>
        </w:rPr>
        <w:t>Количество нарушений порядка</w:t>
      </w:r>
      <w:r>
        <w:rPr>
          <w:i/>
        </w:rPr>
        <w:t xml:space="preserve"> воспроизведения фигур:</w:t>
      </w:r>
      <w:r>
        <w:t xml:space="preserve"> </w:t>
      </w:r>
    </w:p>
    <w:p w:rsidR="00FF06D7" w:rsidRDefault="000C0CF3">
      <w:pPr>
        <w:ind w:left="399" w:right="97" w:firstLine="0"/>
      </w:pPr>
      <w:r>
        <w:t>а</w:t>
      </w:r>
      <w:r>
        <w:t xml:space="preserve">) </w:t>
      </w:r>
      <w:r>
        <w:t>инертное</w:t>
      </w:r>
      <w:r>
        <w:t xml:space="preserve"> </w:t>
      </w:r>
      <w:r>
        <w:t>воспроизведение</w:t>
      </w:r>
      <w:r>
        <w:t xml:space="preserve"> </w:t>
      </w:r>
      <w:r>
        <w:t>одного</w:t>
      </w:r>
      <w:r>
        <w:t xml:space="preserve"> </w:t>
      </w:r>
      <w:r>
        <w:t>неверного</w:t>
      </w:r>
      <w:r>
        <w:t xml:space="preserve"> </w:t>
      </w:r>
      <w:r>
        <w:t>порядка</w:t>
      </w:r>
      <w:r>
        <w:t xml:space="preserve"> </w:t>
      </w:r>
      <w:r>
        <w:t>эле</w:t>
      </w:r>
      <w:r>
        <w:t>-</w:t>
      </w:r>
    </w:p>
    <w:p w:rsidR="00FF06D7" w:rsidRDefault="000C0CF3">
      <w:pPr>
        <w:ind w:left="-13" w:right="97" w:firstLine="0"/>
      </w:pPr>
      <w:r>
        <w:t>ментов</w:t>
      </w:r>
      <w:r>
        <w:t xml:space="preserve"> (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левополушарных</w:t>
      </w:r>
      <w:r>
        <w:t xml:space="preserve"> </w:t>
      </w:r>
      <w:r>
        <w:t>функций</w:t>
      </w:r>
      <w:r>
        <w:t xml:space="preserve">); </w:t>
      </w:r>
    </w:p>
    <w:p w:rsidR="00FF06D7" w:rsidRDefault="000C0CF3">
      <w:pPr>
        <w:ind w:left="399" w:right="97" w:firstLine="0"/>
      </w:pPr>
      <w:r>
        <w:t>б</w:t>
      </w:r>
      <w:r>
        <w:t xml:space="preserve">) </w:t>
      </w:r>
      <w:r>
        <w:t>неустойчивое</w:t>
      </w:r>
      <w:r>
        <w:t xml:space="preserve"> </w:t>
      </w:r>
      <w:r>
        <w:t>изменение</w:t>
      </w:r>
      <w:r>
        <w:t xml:space="preserve"> </w:t>
      </w:r>
      <w:r>
        <w:t>порядка</w:t>
      </w:r>
      <w:r>
        <w:t xml:space="preserve"> </w:t>
      </w:r>
      <w:r>
        <w:t>элементов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ревер</w:t>
      </w:r>
      <w:r>
        <w:t>-</w:t>
      </w:r>
    </w:p>
    <w:p w:rsidR="00FF06D7" w:rsidRDefault="000C0CF3">
      <w:pPr>
        <w:ind w:left="-13" w:right="97" w:firstLine="0"/>
      </w:pPr>
      <w:r>
        <w:t>сия</w:t>
      </w:r>
      <w:r>
        <w:t xml:space="preserve"> </w:t>
      </w:r>
      <w:r>
        <w:t>ряда</w:t>
      </w:r>
      <w:r>
        <w:t xml:space="preserve"> (</w:t>
      </w:r>
      <w:r>
        <w:t>при</w:t>
      </w:r>
      <w:r>
        <w:t xml:space="preserve"> </w:t>
      </w:r>
      <w:r>
        <w:t>слабости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).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со</w:t>
      </w:r>
      <w:r>
        <w:t xml:space="preserve"> </w:t>
      </w:r>
      <w:r>
        <w:t>слухоречевой</w:t>
      </w:r>
      <w:r>
        <w:t xml:space="preserve"> </w:t>
      </w:r>
      <w:r>
        <w:t>памятью</w:t>
      </w:r>
      <w:r>
        <w:t xml:space="preserve"> </w:t>
      </w:r>
      <w:r>
        <w:t>нарушения</w:t>
      </w:r>
      <w:r>
        <w:t xml:space="preserve"> </w:t>
      </w:r>
      <w:r>
        <w:t>порядка</w:t>
      </w:r>
      <w:r>
        <w:t xml:space="preserve"> </w:t>
      </w:r>
      <w:r>
        <w:t>четырех</w:t>
      </w:r>
      <w:r>
        <w:t xml:space="preserve"> </w:t>
      </w:r>
      <w:r>
        <w:t>фигур</w:t>
      </w:r>
      <w:r>
        <w:t xml:space="preserve"> </w:t>
      </w:r>
      <w:r>
        <w:t>встречаются</w:t>
      </w:r>
      <w:r>
        <w:t xml:space="preserve"> </w:t>
      </w:r>
      <w:r>
        <w:t>не</w:t>
      </w:r>
      <w:r>
        <w:t xml:space="preserve"> </w:t>
      </w:r>
      <w:r>
        <w:t>часто</w:t>
      </w:r>
      <w:r>
        <w:t xml:space="preserve">. </w:t>
      </w:r>
      <w:r>
        <w:t>Одно</w:t>
      </w:r>
      <w:r>
        <w:t xml:space="preserve"> </w:t>
      </w:r>
      <w:r>
        <w:t>нарушение</w:t>
      </w:r>
      <w:r>
        <w:t xml:space="preserve"> </w:t>
      </w:r>
      <w:r>
        <w:t>порядка</w:t>
      </w:r>
      <w:r>
        <w:t xml:space="preserve"> </w:t>
      </w:r>
      <w:r>
        <w:t>допускают</w:t>
      </w:r>
      <w:r>
        <w:t xml:space="preserve"> 14.6% </w:t>
      </w:r>
      <w:r>
        <w:t>детей</w:t>
      </w:r>
      <w:r>
        <w:t xml:space="preserve">, 2 </w:t>
      </w:r>
      <w:r>
        <w:t>и</w:t>
      </w:r>
      <w:r>
        <w:t xml:space="preserve"> 3 </w:t>
      </w:r>
      <w:r>
        <w:t>нарушения</w:t>
      </w:r>
      <w:r>
        <w:t xml:space="preserve"> </w:t>
      </w:r>
      <w:r>
        <w:t>допускают</w:t>
      </w:r>
      <w:r>
        <w:t xml:space="preserve"> </w:t>
      </w:r>
      <w:r>
        <w:t>по</w:t>
      </w:r>
      <w:r>
        <w:t xml:space="preserve"> 6.2% </w:t>
      </w:r>
      <w:r>
        <w:t>детей</w:t>
      </w:r>
      <w:r>
        <w:t>.</w:t>
      </w:r>
      <w:r>
        <w:rPr>
          <w:color w:val="FF0000"/>
        </w:rPr>
        <w:t xml:space="preserve"> </w:t>
      </w:r>
    </w:p>
    <w:p w:rsidR="00FF06D7" w:rsidRDefault="000C0CF3">
      <w:pPr>
        <w:spacing w:after="0" w:line="259" w:lineRule="auto"/>
        <w:ind w:left="0" w:right="51" w:firstLine="0"/>
        <w:jc w:val="center"/>
      </w:pPr>
      <w:r>
        <w:rPr>
          <w:noProof/>
        </w:rPr>
        <w:drawing>
          <wp:inline distT="0" distB="0" distL="0" distR="0">
            <wp:extent cx="1672590" cy="1642110"/>
            <wp:effectExtent l="0" t="0" r="0" b="0"/>
            <wp:docPr id="60036" name="Picture 600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36" name="Picture 60036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1672590" cy="164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</w:t>
      </w:r>
    </w:p>
    <w:p w:rsidR="00FF06D7" w:rsidRDefault="000C0CF3">
      <w:pPr>
        <w:spacing w:line="267" w:lineRule="auto"/>
        <w:ind w:left="279" w:right="92" w:hanging="178"/>
      </w:pPr>
      <w:r>
        <w:t>Рисунок</w:t>
      </w:r>
      <w:r>
        <w:t xml:space="preserve"> 17. </w:t>
      </w:r>
      <w:r>
        <w:rPr>
          <w:i/>
        </w:rPr>
        <w:t xml:space="preserve">Выполнение пробы на зрительно-пространственную память ребенком с </w:t>
      </w:r>
      <w:r>
        <w:rPr>
          <w:i/>
        </w:rPr>
        <w:t xml:space="preserve">выраженной слабостью функций правого  </w:t>
      </w:r>
    </w:p>
    <w:p w:rsidR="00FF06D7" w:rsidRDefault="000C0CF3">
      <w:pPr>
        <w:spacing w:after="79" w:line="284" w:lineRule="auto"/>
        <w:ind w:left="538" w:right="105" w:hanging="514"/>
        <w:jc w:val="left"/>
      </w:pPr>
      <w:r>
        <w:rPr>
          <w:i/>
        </w:rPr>
        <w:t>полушария</w:t>
      </w:r>
      <w:r>
        <w:t xml:space="preserve"> (</w:t>
      </w:r>
      <w:r>
        <w:t>искажения</w:t>
      </w:r>
      <w:r>
        <w:t xml:space="preserve"> </w:t>
      </w:r>
      <w:r>
        <w:t>фигур</w:t>
      </w:r>
      <w:r>
        <w:t xml:space="preserve">, </w:t>
      </w:r>
      <w:r>
        <w:t>топологические</w:t>
      </w:r>
      <w:r>
        <w:t xml:space="preserve"> </w:t>
      </w:r>
      <w:r>
        <w:t>ошибки</w:t>
      </w:r>
      <w:r>
        <w:t xml:space="preserve">, </w:t>
      </w:r>
      <w:r>
        <w:t>нарушение</w:t>
      </w:r>
      <w:r>
        <w:t xml:space="preserve"> </w:t>
      </w:r>
      <w:r>
        <w:t>ориентации</w:t>
      </w:r>
      <w:r>
        <w:t xml:space="preserve"> </w:t>
      </w:r>
      <w:r>
        <w:t>фигур</w:t>
      </w:r>
      <w:r>
        <w:t xml:space="preserve">, </w:t>
      </w:r>
      <w:r>
        <w:t>несоблюдение</w:t>
      </w:r>
      <w:r>
        <w:t xml:space="preserve"> </w:t>
      </w:r>
      <w:r>
        <w:t>строки</w:t>
      </w:r>
      <w:r>
        <w:t xml:space="preserve">, </w:t>
      </w:r>
      <w:r>
        <w:t>неустойчивое</w:t>
      </w:r>
      <w:r>
        <w:t xml:space="preserve">  </w:t>
      </w:r>
      <w:r>
        <w:t>нарушение</w:t>
      </w:r>
      <w:r>
        <w:t xml:space="preserve"> </w:t>
      </w:r>
      <w:r>
        <w:t>порядка</w:t>
      </w:r>
      <w:r>
        <w:t xml:space="preserve">). </w:t>
      </w:r>
    </w:p>
    <w:p w:rsidR="00FF06D7" w:rsidRDefault="000C0CF3">
      <w:pPr>
        <w:ind w:left="-13" w:right="97"/>
      </w:pPr>
      <w:r>
        <w:t>Итак</w:t>
      </w:r>
      <w:r>
        <w:t xml:space="preserve">, </w:t>
      </w:r>
      <w:r>
        <w:t>мы</w:t>
      </w:r>
      <w:r>
        <w:t xml:space="preserve"> </w:t>
      </w:r>
      <w:r>
        <w:t>рассмотрели</w:t>
      </w:r>
      <w:r>
        <w:t xml:space="preserve"> </w:t>
      </w:r>
      <w:r>
        <w:t>ошибки</w:t>
      </w:r>
      <w:r>
        <w:t xml:space="preserve">, </w:t>
      </w:r>
      <w:r>
        <w:t>имеющие</w:t>
      </w:r>
      <w:r>
        <w:t xml:space="preserve"> </w:t>
      </w:r>
      <w:r>
        <w:t>зрительнопространственную</w:t>
      </w:r>
      <w:r>
        <w:t xml:space="preserve"> </w:t>
      </w:r>
      <w:r>
        <w:t>природу</w:t>
      </w:r>
      <w:r>
        <w:t xml:space="preserve">, </w:t>
      </w:r>
      <w:r>
        <w:t>первые</w:t>
      </w:r>
      <w:r>
        <w:t xml:space="preserve"> </w:t>
      </w:r>
      <w:r>
        <w:t>три</w:t>
      </w:r>
      <w:r>
        <w:t xml:space="preserve"> </w:t>
      </w:r>
      <w:r>
        <w:t>вида</w:t>
      </w:r>
      <w:r>
        <w:t xml:space="preserve"> </w:t>
      </w:r>
      <w:r>
        <w:t>были</w:t>
      </w:r>
      <w:r>
        <w:t xml:space="preserve"> </w:t>
      </w:r>
      <w:r>
        <w:t>полушарно</w:t>
      </w:r>
      <w:r>
        <w:t xml:space="preserve"> </w:t>
      </w:r>
      <w:r>
        <w:t>специфичными</w:t>
      </w:r>
      <w:r>
        <w:t xml:space="preserve">, </w:t>
      </w:r>
      <w:r>
        <w:t>ошибки</w:t>
      </w:r>
      <w:r>
        <w:t xml:space="preserve"> </w:t>
      </w:r>
      <w:r>
        <w:t>зеркальности</w:t>
      </w:r>
      <w:r>
        <w:t xml:space="preserve">, </w:t>
      </w:r>
      <w:r>
        <w:t>трансформации</w:t>
      </w:r>
      <w:r>
        <w:t xml:space="preserve"> </w:t>
      </w:r>
      <w:r>
        <w:t>в</w:t>
      </w:r>
      <w:r>
        <w:t xml:space="preserve"> </w:t>
      </w:r>
      <w:r>
        <w:t>знак</w:t>
      </w:r>
      <w:r>
        <w:t xml:space="preserve"> </w:t>
      </w:r>
      <w:r>
        <w:t>и</w:t>
      </w:r>
      <w:r>
        <w:t xml:space="preserve"> </w:t>
      </w:r>
      <w:r>
        <w:t>нарушения</w:t>
      </w:r>
      <w:r>
        <w:t xml:space="preserve"> </w:t>
      </w:r>
      <w:r>
        <w:t>порядка</w:t>
      </w:r>
      <w:r>
        <w:t xml:space="preserve"> </w:t>
      </w:r>
      <w:r>
        <w:t>могут</w:t>
      </w:r>
      <w:r>
        <w:t xml:space="preserve"> </w:t>
      </w:r>
      <w:r>
        <w:t>вызываться</w:t>
      </w:r>
      <w:r>
        <w:t xml:space="preserve"> </w:t>
      </w:r>
      <w:r>
        <w:t>слабостью</w:t>
      </w:r>
      <w:r>
        <w:t xml:space="preserve"> </w:t>
      </w:r>
      <w:r>
        <w:t>и</w:t>
      </w:r>
      <w:r>
        <w:t xml:space="preserve"> </w:t>
      </w:r>
      <w:r>
        <w:t>холистической</w:t>
      </w:r>
      <w:r>
        <w:t xml:space="preserve">, </w:t>
      </w:r>
      <w:r>
        <w:t>и</w:t>
      </w:r>
      <w:r>
        <w:t xml:space="preserve"> </w:t>
      </w:r>
      <w:r>
        <w:t>аналитической</w:t>
      </w:r>
      <w:r>
        <w:t xml:space="preserve"> </w:t>
      </w:r>
      <w:r>
        <w:t>стратегии</w:t>
      </w:r>
      <w:r>
        <w:t xml:space="preserve">.  </w:t>
      </w:r>
    </w:p>
    <w:p w:rsidR="00FF06D7" w:rsidRDefault="000C0CF3">
      <w:pPr>
        <w:spacing w:after="40"/>
        <w:ind w:left="-13" w:right="97"/>
      </w:pPr>
      <w:r>
        <w:t>Далее</w:t>
      </w:r>
      <w:r>
        <w:t xml:space="preserve"> </w:t>
      </w:r>
      <w:r>
        <w:t>мы</w:t>
      </w:r>
      <w:r>
        <w:t xml:space="preserve"> </w:t>
      </w:r>
      <w:r>
        <w:t>рассмотрим</w:t>
      </w:r>
      <w:r>
        <w:t xml:space="preserve"> </w:t>
      </w:r>
      <w:r>
        <w:t>ошибки</w:t>
      </w:r>
      <w:r>
        <w:t xml:space="preserve">, </w:t>
      </w:r>
      <w:r>
        <w:t>более</w:t>
      </w:r>
      <w:r>
        <w:t xml:space="preserve"> </w:t>
      </w:r>
      <w:r>
        <w:t>тесно</w:t>
      </w:r>
      <w:r>
        <w:t xml:space="preserve"> </w:t>
      </w:r>
      <w:r>
        <w:t>связанные</w:t>
      </w:r>
      <w:r>
        <w:t xml:space="preserve"> </w:t>
      </w:r>
      <w:r>
        <w:t>с</w:t>
      </w:r>
      <w:r>
        <w:t xml:space="preserve"> </w:t>
      </w:r>
      <w:r>
        <w:t>функциями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</w:t>
      </w:r>
      <w:r>
        <w:t>оля</w:t>
      </w:r>
      <w:r>
        <w:t xml:space="preserve">, </w:t>
      </w:r>
      <w:r>
        <w:t>хотя</w:t>
      </w:r>
      <w:r>
        <w:t xml:space="preserve"> </w:t>
      </w:r>
      <w:r>
        <w:t>влияние</w:t>
      </w:r>
      <w:r>
        <w:t xml:space="preserve"> </w:t>
      </w:r>
      <w:r>
        <w:t>слабости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</w:t>
      </w:r>
      <w:r>
        <w:t>на</w:t>
      </w:r>
      <w:r>
        <w:t xml:space="preserve"> </w:t>
      </w:r>
      <w:r>
        <w:t>их</w:t>
      </w:r>
      <w:r>
        <w:t xml:space="preserve"> </w:t>
      </w:r>
      <w:r>
        <w:t>появление</w:t>
      </w:r>
      <w:r>
        <w:t xml:space="preserve"> </w:t>
      </w:r>
      <w:r>
        <w:t>не</w:t>
      </w:r>
      <w:r>
        <w:t xml:space="preserve"> </w:t>
      </w:r>
      <w:r>
        <w:t>исключено</w:t>
      </w:r>
      <w:r>
        <w:t xml:space="preserve">. </w:t>
      </w:r>
    </w:p>
    <w:p w:rsidR="00FF06D7" w:rsidRDefault="000C0CF3">
      <w:pPr>
        <w:numPr>
          <w:ilvl w:val="0"/>
          <w:numId w:val="59"/>
        </w:numPr>
        <w:spacing w:line="267" w:lineRule="auto"/>
        <w:ind w:left="707" w:right="92" w:hanging="323"/>
      </w:pPr>
      <w:r>
        <w:rPr>
          <w:i/>
        </w:rPr>
        <w:t xml:space="preserve">Количество повторов фигуры </w:t>
      </w:r>
    </w:p>
    <w:p w:rsidR="00FF06D7" w:rsidRDefault="000C0CF3">
      <w:pPr>
        <w:ind w:left="-13" w:right="97"/>
      </w:pPr>
      <w:r>
        <w:rPr>
          <w:i/>
        </w:rPr>
        <w:t xml:space="preserve"> — горизонтальных повторов фигуры</w:t>
      </w:r>
      <w:r>
        <w:t xml:space="preserve"> (</w:t>
      </w:r>
      <w:r>
        <w:t>правильной</w:t>
      </w:r>
      <w:r>
        <w:t xml:space="preserve"> </w:t>
      </w:r>
      <w:r>
        <w:t>или</w:t>
      </w:r>
      <w:r>
        <w:t xml:space="preserve"> </w:t>
      </w:r>
      <w:r>
        <w:t>с</w:t>
      </w:r>
      <w:r>
        <w:t xml:space="preserve"> </w:t>
      </w:r>
      <w:r>
        <w:t>ошибкой</w:t>
      </w:r>
      <w:r>
        <w:t xml:space="preserve"> </w:t>
      </w:r>
      <w:r>
        <w:t>в</w:t>
      </w:r>
      <w:r>
        <w:t xml:space="preserve"> </w:t>
      </w:r>
      <w:r>
        <w:t>пределах</w:t>
      </w:r>
      <w:r>
        <w:t xml:space="preserve"> </w:t>
      </w:r>
      <w:r>
        <w:t>одной</w:t>
      </w:r>
      <w:r>
        <w:t xml:space="preserve"> </w:t>
      </w:r>
      <w:r>
        <w:t>строки</w:t>
      </w:r>
      <w:r>
        <w:t xml:space="preserve">), </w:t>
      </w:r>
    </w:p>
    <w:p w:rsidR="00FF06D7" w:rsidRDefault="000C0CF3">
      <w:pPr>
        <w:spacing w:after="115"/>
        <w:ind w:left="-13" w:right="97"/>
      </w:pPr>
      <w:r>
        <w:rPr>
          <w:i/>
        </w:rPr>
        <w:t xml:space="preserve"> — вертикальных повторов</w:t>
      </w:r>
      <w:r>
        <w:t xml:space="preserve"> (</w:t>
      </w:r>
      <w:r>
        <w:t>повтор</w:t>
      </w:r>
      <w:r>
        <w:t xml:space="preserve"> </w:t>
      </w:r>
      <w:r>
        <w:t>ошибки</w:t>
      </w:r>
      <w:r>
        <w:t xml:space="preserve">, </w:t>
      </w:r>
      <w:r>
        <w:t>сделанной</w:t>
      </w:r>
      <w:r>
        <w:t xml:space="preserve"> </w:t>
      </w:r>
      <w:r>
        <w:t>в</w:t>
      </w:r>
      <w:r>
        <w:t xml:space="preserve"> </w:t>
      </w:r>
      <w:r>
        <w:t>предыдущем</w:t>
      </w:r>
      <w:r>
        <w:t xml:space="preserve"> </w:t>
      </w:r>
      <w:r>
        <w:t>воспроизведении</w:t>
      </w:r>
      <w:r>
        <w:t xml:space="preserve">, </w:t>
      </w:r>
      <w:r>
        <w:t>в</w:t>
      </w:r>
      <w:r>
        <w:t xml:space="preserve"> </w:t>
      </w:r>
      <w:r>
        <w:t>последующих</w:t>
      </w:r>
      <w:r>
        <w:t>.</w:t>
      </w:r>
      <w:r>
        <w:rPr>
          <w:i/>
        </w:rPr>
        <w:t xml:space="preserve"> </w:t>
      </w:r>
    </w:p>
    <w:p w:rsidR="00FF06D7" w:rsidRDefault="000C0CF3">
      <w:pPr>
        <w:spacing w:line="267" w:lineRule="auto"/>
        <w:ind w:left="2129" w:right="566" w:hanging="1320"/>
      </w:pPr>
      <w:r>
        <w:rPr>
          <w:i/>
        </w:rPr>
        <w:t>Таблица 121. Распределение количества повторов (по всей выборке, 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3" w:type="dxa"/>
        </w:tblCellMar>
        <w:tblLook w:val="04A0" w:firstRow="1" w:lastRow="0" w:firstColumn="1" w:lastColumn="0" w:noHBand="0" w:noVBand="1"/>
      </w:tblPr>
      <w:tblGrid>
        <w:gridCol w:w="2008"/>
        <w:gridCol w:w="499"/>
        <w:gridCol w:w="499"/>
        <w:gridCol w:w="499"/>
        <w:gridCol w:w="498"/>
        <w:gridCol w:w="390"/>
        <w:gridCol w:w="389"/>
        <w:gridCol w:w="660"/>
        <w:gridCol w:w="794"/>
      </w:tblGrid>
      <w:tr w:rsidR="00FF06D7">
        <w:trPr>
          <w:trHeight w:val="763"/>
        </w:trPr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Вид</w:t>
            </w:r>
            <w:r>
              <w:t xml:space="preserve"> </w:t>
            </w:r>
            <w:r>
              <w:t>повтора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                </w:t>
            </w:r>
            <w:r>
              <w:t>Горизон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тальные</w:t>
            </w:r>
            <w:r>
              <w:t xml:space="preserve"> </w:t>
            </w:r>
            <w:r>
              <w:t>повторы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3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1" w:firstLine="0"/>
            </w:pPr>
            <w:r>
              <w:t>&gt;4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Горизонт</w:t>
            </w:r>
            <w:r>
              <w:t xml:space="preserve">. </w:t>
            </w:r>
            <w:r>
              <w:t>повторы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93.9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5.3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0.4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0.4 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4" w:firstLine="0"/>
              <w:jc w:val="left"/>
            </w:pPr>
            <w:r>
              <w:t xml:space="preserve">0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0.07 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0.32 </w:t>
            </w:r>
          </w:p>
        </w:tc>
      </w:tr>
      <w:tr w:rsidR="00FF06D7">
        <w:trPr>
          <w:trHeight w:val="259"/>
        </w:trPr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Вертикал</w:t>
            </w:r>
            <w:r>
              <w:t xml:space="preserve">. </w:t>
            </w:r>
            <w:r>
              <w:t>повторы</w:t>
            </w:r>
            <w:r>
              <w:t xml:space="preserve">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45.5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18.3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15.9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10.6</w:t>
            </w:r>
          </w:p>
        </w:tc>
        <w:tc>
          <w:tcPr>
            <w:tcW w:w="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4.5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5.2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1.33 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1.72 </w:t>
            </w:r>
          </w:p>
        </w:tc>
      </w:tr>
    </w:tbl>
    <w:p w:rsidR="00FF06D7" w:rsidRDefault="000C0CF3">
      <w:pPr>
        <w:numPr>
          <w:ilvl w:val="0"/>
          <w:numId w:val="59"/>
        </w:numPr>
        <w:spacing w:line="267" w:lineRule="auto"/>
        <w:ind w:left="707" w:right="92" w:hanging="323"/>
      </w:pPr>
      <w:r>
        <w:rPr>
          <w:i/>
        </w:rPr>
        <w:t xml:space="preserve">Количество вплетений.  </w:t>
      </w:r>
    </w:p>
    <w:p w:rsidR="00FF06D7" w:rsidRDefault="000C0CF3">
      <w:pPr>
        <w:ind w:left="-13" w:right="97"/>
      </w:pPr>
      <w:r>
        <w:t>Одно</w:t>
      </w:r>
      <w:r>
        <w:t xml:space="preserve"> </w:t>
      </w:r>
      <w:r>
        <w:t>вплетение</w:t>
      </w:r>
      <w:r>
        <w:t xml:space="preserve"> </w:t>
      </w:r>
      <w:r>
        <w:t>допускают</w:t>
      </w:r>
      <w:r>
        <w:t xml:space="preserve"> 6.5% </w:t>
      </w:r>
      <w:r>
        <w:t>детей</w:t>
      </w:r>
      <w:r>
        <w:t xml:space="preserve">, </w:t>
      </w:r>
      <w:r>
        <w:t>два</w:t>
      </w:r>
      <w:r>
        <w:t xml:space="preserve"> </w:t>
      </w:r>
      <w:r>
        <w:rPr>
          <w:i/>
        </w:rPr>
        <w:t>—</w:t>
      </w:r>
      <w:r>
        <w:t xml:space="preserve"> 1,4%, </w:t>
      </w:r>
      <w:r>
        <w:t>больше</w:t>
      </w:r>
      <w:r>
        <w:t xml:space="preserve"> </w:t>
      </w:r>
      <w:r>
        <w:t>двух</w:t>
      </w:r>
      <w:r>
        <w:t xml:space="preserve"> </w:t>
      </w:r>
      <w:r>
        <w:rPr>
          <w:i/>
        </w:rPr>
        <w:t>—</w:t>
      </w:r>
      <w:r>
        <w:t xml:space="preserve"> 2,9%. </w:t>
      </w:r>
      <w:r>
        <w:rPr>
          <w:color w:val="FF0000"/>
        </w:rPr>
        <w:t xml:space="preserve"> </w:t>
      </w:r>
    </w:p>
    <w:p w:rsidR="00FF06D7" w:rsidRDefault="000C0CF3">
      <w:pPr>
        <w:numPr>
          <w:ilvl w:val="0"/>
          <w:numId w:val="59"/>
        </w:numPr>
        <w:spacing w:line="267" w:lineRule="auto"/>
        <w:ind w:left="707" w:right="92" w:hanging="323"/>
      </w:pPr>
      <w:r>
        <w:rPr>
          <w:i/>
        </w:rPr>
        <w:t xml:space="preserve">Количество пропусков фигур. </w:t>
      </w:r>
    </w:p>
    <w:p w:rsidR="00FF06D7" w:rsidRDefault="000C0CF3">
      <w:pPr>
        <w:spacing w:after="127"/>
        <w:ind w:left="-13" w:right="97"/>
      </w:pPr>
      <w:r>
        <w:t>В</w:t>
      </w:r>
      <w:r>
        <w:t xml:space="preserve"> </w:t>
      </w:r>
      <w:r>
        <w:t>качестве</w:t>
      </w:r>
      <w:r>
        <w:t xml:space="preserve"> </w:t>
      </w:r>
      <w:r>
        <w:t>последней</w:t>
      </w:r>
      <w:r>
        <w:t xml:space="preserve"> </w:t>
      </w:r>
      <w:r>
        <w:t>ошибки</w:t>
      </w:r>
      <w:r>
        <w:t xml:space="preserve"> </w:t>
      </w:r>
      <w:r>
        <w:t>мы</w:t>
      </w:r>
      <w:r>
        <w:t xml:space="preserve"> </w:t>
      </w:r>
      <w:r>
        <w:t>рассмотрим</w:t>
      </w:r>
      <w:r>
        <w:t xml:space="preserve"> </w:t>
      </w:r>
      <w:r>
        <w:t>пропуски</w:t>
      </w:r>
      <w:r>
        <w:t xml:space="preserve">, </w:t>
      </w:r>
      <w:r>
        <w:t>которые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вызваны</w:t>
      </w:r>
      <w:r>
        <w:t xml:space="preserve"> </w:t>
      </w:r>
      <w:r>
        <w:t>слабостью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,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</w:t>
      </w:r>
      <w:r>
        <w:t>слабостью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.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>Таблица 122. Распределение количества пропусков фигур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2059"/>
        <w:gridCol w:w="498"/>
        <w:gridCol w:w="499"/>
        <w:gridCol w:w="499"/>
        <w:gridCol w:w="499"/>
        <w:gridCol w:w="389"/>
        <w:gridCol w:w="499"/>
        <w:gridCol w:w="660"/>
        <w:gridCol w:w="634"/>
      </w:tblGrid>
      <w:tr w:rsidR="00FF06D7">
        <w:trPr>
          <w:trHeight w:val="511"/>
        </w:trPr>
        <w:tc>
          <w:tcPr>
            <w:tcW w:w="2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Пропуски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1" w:firstLine="0"/>
              <w:jc w:val="left"/>
            </w:pPr>
            <w: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49" w:firstLine="0"/>
              <w:jc w:val="left"/>
            </w:pPr>
            <w:r>
              <w:t xml:space="preserve"> &gt;4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Ст. от</w:t>
            </w:r>
            <w:r>
              <w:rPr>
                <w:b/>
              </w:rPr>
              <w:t xml:space="preserve">. </w:t>
            </w:r>
          </w:p>
        </w:tc>
      </w:tr>
      <w:tr w:rsidR="00FF06D7">
        <w:trPr>
          <w:trHeight w:val="319"/>
        </w:trPr>
        <w:tc>
          <w:tcPr>
            <w:tcW w:w="2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1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33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26.4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12.1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8.7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1.66 </w:t>
            </w:r>
          </w:p>
        </w:tc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rPr>
                <w:b/>
              </w:rPr>
              <w:t xml:space="preserve">1.86 </w:t>
            </w:r>
          </w:p>
        </w:tc>
      </w:tr>
      <w:tr w:rsidR="00FF06D7">
        <w:trPr>
          <w:trHeight w:val="320"/>
        </w:trPr>
        <w:tc>
          <w:tcPr>
            <w:tcW w:w="2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2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12.1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34.7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9.3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13.1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2.13 </w:t>
            </w:r>
          </w:p>
        </w:tc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rPr>
                <w:b/>
              </w:rPr>
              <w:t xml:space="preserve">1.77 </w:t>
            </w:r>
          </w:p>
        </w:tc>
      </w:tr>
      <w:tr w:rsidR="00FF06D7">
        <w:trPr>
          <w:trHeight w:val="320"/>
        </w:trPr>
        <w:tc>
          <w:tcPr>
            <w:tcW w:w="2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31.4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37.1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5.7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2.9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1.31 </w:t>
            </w:r>
          </w:p>
        </w:tc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rPr>
                <w:b/>
              </w:rPr>
              <w:t xml:space="preserve">1.49 </w:t>
            </w:r>
          </w:p>
        </w:tc>
      </w:tr>
      <w:tr w:rsidR="00FF06D7">
        <w:trPr>
          <w:trHeight w:val="510"/>
        </w:trPr>
        <w:tc>
          <w:tcPr>
            <w:tcW w:w="2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38.5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5" w:firstLine="0"/>
              <w:jc w:val="left"/>
            </w:pPr>
            <w:r>
              <w:t xml:space="preserve">7.6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2.15 </w:t>
            </w:r>
          </w:p>
        </w:tc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rPr>
                <w:b/>
              </w:rPr>
              <w:t xml:space="preserve">2.48 </w:t>
            </w:r>
          </w:p>
        </w:tc>
      </w:tr>
      <w:tr w:rsidR="00FF06D7">
        <w:trPr>
          <w:trHeight w:val="320"/>
        </w:trPr>
        <w:tc>
          <w:tcPr>
            <w:tcW w:w="2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(n=246) </w:t>
            </w: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rPr>
                <w:b/>
              </w:rPr>
              <w:t xml:space="preserve">24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30.9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18.6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10.2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5.7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10.6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1.84 </w:t>
            </w:r>
          </w:p>
        </w:tc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rPr>
                <w:b/>
              </w:rPr>
              <w:t xml:space="preserve">1.82 </w:t>
            </w:r>
          </w:p>
        </w:tc>
      </w:tr>
    </w:tbl>
    <w:p w:rsidR="00FF06D7" w:rsidRDefault="000C0CF3">
      <w:pPr>
        <w:spacing w:after="0" w:line="259" w:lineRule="auto"/>
        <w:ind w:left="10" w:right="92" w:hanging="10"/>
        <w:jc w:val="right"/>
      </w:pPr>
      <w:r>
        <w:rPr>
          <w:b/>
        </w:rPr>
        <w:t xml:space="preserve">30. Понимание логико-грамматических конструкций </w:t>
      </w:r>
    </w:p>
    <w:p w:rsidR="00FF06D7" w:rsidRDefault="000C0CF3">
      <w:pPr>
        <w:spacing w:after="25" w:line="248" w:lineRule="auto"/>
        <w:ind w:left="-13" w:right="95" w:firstLine="0"/>
      </w:pPr>
      <w:r>
        <w:t xml:space="preserve">(Understanding of Logical Grammatical Construction). </w:t>
      </w:r>
    </w:p>
    <w:p w:rsidR="00FF06D7" w:rsidRDefault="000C0CF3">
      <w:pPr>
        <w:ind w:left="-13" w:right="97"/>
      </w:pPr>
      <w:r>
        <w:t xml:space="preserve"> </w:t>
      </w:r>
      <w:r>
        <w:t>Проба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анализ</w:t>
      </w:r>
      <w:r>
        <w:t xml:space="preserve"> </w:t>
      </w:r>
      <w:r>
        <w:t>квазипространственных</w:t>
      </w:r>
      <w:r>
        <w:t xml:space="preserve"> </w:t>
      </w:r>
      <w:r>
        <w:t>функций</w:t>
      </w:r>
      <w:r>
        <w:t xml:space="preserve">. </w:t>
      </w:r>
      <w:r>
        <w:t>По</w:t>
      </w:r>
      <w:r>
        <w:t xml:space="preserve"> </w:t>
      </w:r>
      <w:r>
        <w:t>клиническим</w:t>
      </w:r>
      <w:r>
        <w:t xml:space="preserve"> </w:t>
      </w:r>
      <w:r>
        <w:t>данным</w:t>
      </w:r>
      <w:r>
        <w:t xml:space="preserve"> </w:t>
      </w:r>
      <w:r>
        <w:t>локальной</w:t>
      </w:r>
      <w:r>
        <w:t xml:space="preserve"> </w:t>
      </w:r>
      <w:r>
        <w:t>патологии</w:t>
      </w:r>
      <w:r>
        <w:t xml:space="preserve"> </w:t>
      </w:r>
      <w:r>
        <w:t>у</w:t>
      </w:r>
      <w:r>
        <w:t xml:space="preserve"> </w:t>
      </w:r>
      <w:r>
        <w:t>взрослых</w:t>
      </w:r>
      <w:r>
        <w:t xml:space="preserve">, </w:t>
      </w:r>
      <w:r>
        <w:t>понимание</w:t>
      </w:r>
      <w:r>
        <w:t xml:space="preserve"> </w:t>
      </w:r>
      <w:r>
        <w:t>логико</w:t>
      </w:r>
      <w:r>
        <w:t>-</w:t>
      </w:r>
      <w:r>
        <w:t>грамматических</w:t>
      </w:r>
      <w:r>
        <w:t xml:space="preserve"> </w:t>
      </w:r>
      <w:r>
        <w:t>конструкций</w:t>
      </w:r>
      <w:r>
        <w:t xml:space="preserve"> </w:t>
      </w:r>
      <w:r>
        <w:t>может</w:t>
      </w:r>
      <w:r>
        <w:t xml:space="preserve"> </w:t>
      </w:r>
      <w:r>
        <w:t>страдать</w:t>
      </w:r>
      <w:r>
        <w:t xml:space="preserve"> </w:t>
      </w:r>
      <w:r>
        <w:t>в</w:t>
      </w:r>
      <w:r>
        <w:t xml:space="preserve"> </w:t>
      </w:r>
      <w:r>
        <w:t>синдроме</w:t>
      </w:r>
      <w:r>
        <w:t xml:space="preserve"> </w:t>
      </w:r>
      <w:r>
        <w:t>пространственных</w:t>
      </w:r>
      <w:r>
        <w:t xml:space="preserve"> </w:t>
      </w:r>
      <w:r>
        <w:t>и</w:t>
      </w:r>
      <w:r>
        <w:t xml:space="preserve"> </w:t>
      </w:r>
      <w:r>
        <w:t>квазипространственных</w:t>
      </w:r>
      <w:r>
        <w:t xml:space="preserve"> </w:t>
      </w:r>
      <w:r>
        <w:t>нарушений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</w:t>
      </w:r>
      <w:r>
        <w:t xml:space="preserve"> </w:t>
      </w:r>
      <w:r>
        <w:t>синдроме</w:t>
      </w:r>
      <w:r>
        <w:t xml:space="preserve"> </w:t>
      </w:r>
      <w:r>
        <w:t>переднего</w:t>
      </w:r>
      <w:r>
        <w:t xml:space="preserve"> </w:t>
      </w:r>
      <w:r>
        <w:t>аграмматизма</w:t>
      </w:r>
      <w:r>
        <w:t xml:space="preserve"> (</w:t>
      </w:r>
      <w:r>
        <w:t>Лурия</w:t>
      </w:r>
      <w:r>
        <w:t xml:space="preserve">, 1946, 1947, 1975; </w:t>
      </w:r>
      <w:r>
        <w:t>Ахутина</w:t>
      </w:r>
      <w:r>
        <w:t xml:space="preserve">, 1979, 1989). </w:t>
      </w:r>
      <w:r>
        <w:t>Исследования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общим</w:t>
      </w:r>
      <w:r>
        <w:t xml:space="preserve"> </w:t>
      </w:r>
      <w:r>
        <w:t>недоразвитием</w:t>
      </w:r>
      <w:r>
        <w:t xml:space="preserve"> </w:t>
      </w:r>
      <w:r>
        <w:t>речи</w:t>
      </w:r>
      <w:r>
        <w:t xml:space="preserve"> </w:t>
      </w:r>
      <w:r>
        <w:t>и</w:t>
      </w:r>
      <w:r>
        <w:t xml:space="preserve"> </w:t>
      </w:r>
      <w:r>
        <w:t>задержкой</w:t>
      </w:r>
      <w:r>
        <w:t xml:space="preserve"> </w:t>
      </w:r>
      <w:r>
        <w:t>пси</w:t>
      </w:r>
      <w:r>
        <w:t>хического</w:t>
      </w:r>
      <w:r>
        <w:t xml:space="preserve"> </w:t>
      </w:r>
      <w:r>
        <w:t>развития</w:t>
      </w:r>
      <w:r>
        <w:t xml:space="preserve"> </w:t>
      </w:r>
      <w:r>
        <w:t>показали</w:t>
      </w:r>
      <w:r>
        <w:t xml:space="preserve">, </w:t>
      </w:r>
      <w:r>
        <w:t>что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трудности</w:t>
      </w:r>
      <w:r>
        <w:t xml:space="preserve"> </w:t>
      </w:r>
      <w:r>
        <w:t>понимания</w:t>
      </w:r>
      <w:r>
        <w:t xml:space="preserve"> </w:t>
      </w:r>
      <w:r>
        <w:t>обратимых</w:t>
      </w:r>
      <w:r>
        <w:t xml:space="preserve"> </w:t>
      </w:r>
      <w:r>
        <w:t>логико</w:t>
      </w:r>
      <w:r>
        <w:t>-</w:t>
      </w:r>
      <w:r>
        <w:t>грамматических</w:t>
      </w:r>
      <w:r>
        <w:t xml:space="preserve"> </w:t>
      </w:r>
      <w:r>
        <w:t>конструкций</w:t>
      </w:r>
      <w:r>
        <w:t xml:space="preserve"> </w:t>
      </w:r>
      <w:r>
        <w:t>встречаются</w:t>
      </w:r>
      <w:r>
        <w:t xml:space="preserve"> </w:t>
      </w:r>
      <w:r>
        <w:t>в</w:t>
      </w:r>
      <w:r>
        <w:t xml:space="preserve"> </w:t>
      </w:r>
      <w:r>
        <w:t>разных</w:t>
      </w:r>
      <w:r>
        <w:t xml:space="preserve"> </w:t>
      </w:r>
      <w:r>
        <w:t>синдромах</w:t>
      </w:r>
      <w:r>
        <w:t xml:space="preserve"> </w:t>
      </w:r>
      <w:r>
        <w:t>при</w:t>
      </w:r>
      <w:r>
        <w:t xml:space="preserve"> </w:t>
      </w:r>
      <w:r>
        <w:t>отставании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функций</w:t>
      </w:r>
      <w:r>
        <w:t xml:space="preserve"> </w:t>
      </w:r>
      <w:r>
        <w:t>как</w:t>
      </w:r>
      <w:r>
        <w:t xml:space="preserve"> </w:t>
      </w:r>
      <w:r>
        <w:t>передних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задних</w:t>
      </w:r>
      <w:r>
        <w:t xml:space="preserve"> </w:t>
      </w:r>
      <w:r>
        <w:t>отделов</w:t>
      </w:r>
      <w:r>
        <w:t xml:space="preserve"> </w:t>
      </w:r>
      <w:r>
        <w:t>левого</w:t>
      </w:r>
      <w:r>
        <w:t xml:space="preserve"> </w:t>
      </w:r>
      <w:r>
        <w:t>полушария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 (</w:t>
      </w:r>
      <w:r>
        <w:t>Фотекова</w:t>
      </w:r>
      <w:r>
        <w:t xml:space="preserve">, 2003; </w:t>
      </w:r>
      <w:r>
        <w:t>Меликян</w:t>
      </w:r>
      <w:r>
        <w:t xml:space="preserve">, 2002; </w:t>
      </w:r>
      <w:r>
        <w:t>Статников</w:t>
      </w:r>
      <w:r>
        <w:t xml:space="preserve">, 2015). </w:t>
      </w:r>
      <w:r>
        <w:t>Несмотря</w:t>
      </w:r>
      <w:r>
        <w:t xml:space="preserve"> </w:t>
      </w:r>
      <w:r>
        <w:t>на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анализ</w:t>
      </w:r>
      <w:r>
        <w:t xml:space="preserve"> </w:t>
      </w:r>
      <w:r>
        <w:t>первичного</w:t>
      </w:r>
      <w:r>
        <w:t xml:space="preserve"> </w:t>
      </w:r>
      <w:r>
        <w:t>дефекта</w:t>
      </w:r>
      <w:r>
        <w:t xml:space="preserve">, </w:t>
      </w:r>
      <w:r>
        <w:t>лежащего</w:t>
      </w:r>
      <w:r>
        <w:t xml:space="preserve"> </w:t>
      </w:r>
      <w:r>
        <w:t>за</w:t>
      </w:r>
      <w:r>
        <w:t xml:space="preserve"> </w:t>
      </w:r>
      <w:r>
        <w:t>трудностями</w:t>
      </w:r>
      <w:r>
        <w:t xml:space="preserve"> </w:t>
      </w:r>
      <w:r>
        <w:t>понимания</w:t>
      </w:r>
      <w:r>
        <w:t xml:space="preserve"> </w:t>
      </w:r>
      <w:r>
        <w:t>логико</w:t>
      </w:r>
      <w:r>
        <w:t>-</w:t>
      </w:r>
      <w:r>
        <w:t>грамматических</w:t>
      </w:r>
      <w:r>
        <w:t xml:space="preserve"> </w:t>
      </w:r>
      <w:r>
        <w:t>конструкций</w:t>
      </w:r>
      <w:r>
        <w:t xml:space="preserve">, </w:t>
      </w:r>
      <w:r>
        <w:t>весьма</w:t>
      </w:r>
      <w:r>
        <w:t xml:space="preserve"> </w:t>
      </w:r>
      <w:r>
        <w:t>сложен</w:t>
      </w:r>
      <w:r>
        <w:t xml:space="preserve">, </w:t>
      </w:r>
      <w:r>
        <w:t>выявление</w:t>
      </w:r>
      <w:r>
        <w:t xml:space="preserve"> </w:t>
      </w:r>
      <w:r>
        <w:t>таких</w:t>
      </w:r>
      <w:r>
        <w:t xml:space="preserve"> </w:t>
      </w:r>
      <w:r>
        <w:t>трудностей</w:t>
      </w:r>
      <w:r>
        <w:t xml:space="preserve">, </w:t>
      </w:r>
      <w:r>
        <w:t>безусловно</w:t>
      </w:r>
      <w:r>
        <w:t xml:space="preserve">, </w:t>
      </w:r>
      <w:r>
        <w:t>целесообразно</w:t>
      </w:r>
      <w:r>
        <w:t xml:space="preserve"> </w:t>
      </w:r>
      <w:r>
        <w:t>потому</w:t>
      </w:r>
      <w:r>
        <w:t xml:space="preserve">, </w:t>
      </w:r>
      <w:r>
        <w:t>что</w:t>
      </w:r>
      <w:r>
        <w:t xml:space="preserve"> </w:t>
      </w:r>
      <w:r>
        <w:t>эти</w:t>
      </w:r>
      <w:r>
        <w:t xml:space="preserve"> </w:t>
      </w:r>
      <w:r>
        <w:t>констр</w:t>
      </w:r>
      <w:r>
        <w:t>укции</w:t>
      </w:r>
      <w:r>
        <w:t xml:space="preserve"> </w:t>
      </w:r>
      <w:r>
        <w:t>повсеместно</w:t>
      </w:r>
      <w:r>
        <w:t xml:space="preserve"> </w:t>
      </w:r>
      <w:r>
        <w:t>встречаются</w:t>
      </w:r>
      <w:r>
        <w:t xml:space="preserve"> </w:t>
      </w:r>
      <w:r>
        <w:t>в</w:t>
      </w:r>
      <w:r>
        <w:t xml:space="preserve"> </w:t>
      </w:r>
      <w:r>
        <w:t>школьной</w:t>
      </w:r>
      <w:r>
        <w:t xml:space="preserve"> </w:t>
      </w:r>
      <w:r>
        <w:t>практике</w:t>
      </w:r>
      <w:r>
        <w:t xml:space="preserve">, </w:t>
      </w:r>
      <w:r>
        <w:t>например</w:t>
      </w:r>
      <w:r>
        <w:t xml:space="preserve">, </w:t>
      </w:r>
      <w:r>
        <w:t>в</w:t>
      </w:r>
      <w:r>
        <w:t xml:space="preserve"> </w:t>
      </w:r>
      <w:r>
        <w:t>формулировках</w:t>
      </w:r>
      <w:r>
        <w:t xml:space="preserve"> </w:t>
      </w:r>
      <w:r>
        <w:t>правил</w:t>
      </w:r>
      <w:r>
        <w:t xml:space="preserve"> </w:t>
      </w:r>
      <w:r>
        <w:t>и</w:t>
      </w:r>
      <w:r>
        <w:t xml:space="preserve"> </w:t>
      </w:r>
      <w:r>
        <w:t>условий</w:t>
      </w:r>
      <w:r>
        <w:t xml:space="preserve"> </w:t>
      </w:r>
      <w:r>
        <w:t>задач</w:t>
      </w:r>
      <w:r>
        <w:t xml:space="preserve">, </w:t>
      </w:r>
      <w:r>
        <w:t>и</w:t>
      </w:r>
      <w:r>
        <w:t xml:space="preserve"> </w:t>
      </w:r>
      <w:r>
        <w:t>их</w:t>
      </w:r>
      <w:r>
        <w:t xml:space="preserve"> </w:t>
      </w:r>
      <w:r>
        <w:t>понимание</w:t>
      </w:r>
      <w:r>
        <w:t xml:space="preserve"> </w:t>
      </w:r>
      <w:r>
        <w:t>влияет</w:t>
      </w:r>
      <w:r>
        <w:t xml:space="preserve"> </w:t>
      </w:r>
      <w:r>
        <w:t>на</w:t>
      </w:r>
      <w:r>
        <w:t xml:space="preserve"> </w:t>
      </w:r>
      <w:r>
        <w:t>успешность</w:t>
      </w:r>
      <w:r>
        <w:t xml:space="preserve"> </w:t>
      </w:r>
      <w:r>
        <w:t>обучения</w:t>
      </w:r>
      <w:r>
        <w:t xml:space="preserve">.  </w:t>
      </w:r>
    </w:p>
    <w:p w:rsidR="00FF06D7" w:rsidRDefault="000C0CF3">
      <w:pPr>
        <w:ind w:left="-13" w:right="97"/>
      </w:pPr>
      <w:r>
        <w:rPr>
          <w:b/>
          <w:i/>
        </w:rPr>
        <w:t>Процедура проведения пробы.</w:t>
      </w:r>
      <w:r>
        <w:rPr>
          <w:i/>
        </w:rPr>
        <w:t xml:space="preserve"> </w:t>
      </w:r>
      <w:r>
        <w:t>В</w:t>
      </w:r>
      <w:r>
        <w:t xml:space="preserve"> </w:t>
      </w:r>
      <w:r>
        <w:t>первой</w:t>
      </w:r>
      <w:r>
        <w:t xml:space="preserve"> </w:t>
      </w:r>
      <w:r>
        <w:t>части</w:t>
      </w:r>
      <w:r>
        <w:t xml:space="preserve"> </w:t>
      </w:r>
      <w:r>
        <w:t>пробы</w:t>
      </w:r>
      <w:r>
        <w:t xml:space="preserve"> </w:t>
      </w:r>
      <w:r>
        <w:t>исследуется</w:t>
      </w:r>
      <w:r>
        <w:t xml:space="preserve"> </w:t>
      </w:r>
      <w:r>
        <w:t>понимание</w:t>
      </w:r>
      <w:r>
        <w:t xml:space="preserve"> </w:t>
      </w:r>
      <w:r>
        <w:t>активных</w:t>
      </w:r>
      <w:r>
        <w:t xml:space="preserve"> </w:t>
      </w:r>
      <w:r>
        <w:t>и</w:t>
      </w:r>
      <w:r>
        <w:t xml:space="preserve"> </w:t>
      </w:r>
      <w:r>
        <w:t>пассивных</w:t>
      </w:r>
      <w:r>
        <w:t xml:space="preserve"> </w:t>
      </w:r>
      <w:r>
        <w:t>конструкций</w:t>
      </w:r>
      <w:r>
        <w:t xml:space="preserve"> </w:t>
      </w:r>
      <w:r>
        <w:t>с</w:t>
      </w:r>
      <w:r>
        <w:t xml:space="preserve"> </w:t>
      </w:r>
      <w:r>
        <w:t>прямым</w:t>
      </w:r>
      <w:r>
        <w:t xml:space="preserve"> </w:t>
      </w:r>
      <w:r>
        <w:t>и</w:t>
      </w:r>
      <w:r>
        <w:t xml:space="preserve"> </w:t>
      </w:r>
      <w:r>
        <w:t>обратным</w:t>
      </w:r>
      <w:r>
        <w:t xml:space="preserve"> </w:t>
      </w:r>
      <w:r>
        <w:t>порядком</w:t>
      </w:r>
      <w:r>
        <w:t xml:space="preserve"> </w:t>
      </w:r>
      <w:r>
        <w:t>слов</w:t>
      </w:r>
      <w:r>
        <w:t xml:space="preserve">. </w:t>
      </w:r>
      <w:r>
        <w:t>Ребенку</w:t>
      </w:r>
      <w:r>
        <w:t xml:space="preserve"> </w:t>
      </w:r>
      <w:r>
        <w:t>предлагают</w:t>
      </w:r>
      <w:r>
        <w:t xml:space="preserve"> </w:t>
      </w:r>
      <w:r>
        <w:t>лист</w:t>
      </w:r>
      <w:r>
        <w:t xml:space="preserve"> </w:t>
      </w:r>
      <w:r>
        <w:t>с</w:t>
      </w:r>
      <w:r>
        <w:t xml:space="preserve"> </w:t>
      </w:r>
      <w:r>
        <w:t>парами</w:t>
      </w:r>
      <w:r>
        <w:t xml:space="preserve"> </w:t>
      </w:r>
      <w:r>
        <w:t>картинок</w:t>
      </w:r>
      <w:r>
        <w:t xml:space="preserve">, </w:t>
      </w:r>
      <w:r>
        <w:t>изображающих</w:t>
      </w:r>
      <w:r>
        <w:t xml:space="preserve"> </w:t>
      </w:r>
      <w:r>
        <w:t>варианты</w:t>
      </w:r>
      <w:r>
        <w:t xml:space="preserve"> </w:t>
      </w:r>
      <w:r>
        <w:t>обратимых</w:t>
      </w:r>
      <w:r>
        <w:t xml:space="preserve"> </w:t>
      </w:r>
      <w:r>
        <w:t>ситуаций</w:t>
      </w:r>
      <w:r>
        <w:t xml:space="preserve"> (</w:t>
      </w:r>
      <w:r>
        <w:t>Цветкова</w:t>
      </w:r>
      <w:r>
        <w:t xml:space="preserve">, </w:t>
      </w:r>
      <w:r>
        <w:t>Ахутина</w:t>
      </w:r>
      <w:r>
        <w:t xml:space="preserve">, </w:t>
      </w:r>
      <w:r>
        <w:t>Пылаева</w:t>
      </w:r>
      <w:r>
        <w:t xml:space="preserve">, 1981). </w:t>
      </w:r>
      <w:r>
        <w:t>Исследователь</w:t>
      </w:r>
      <w:r>
        <w:t xml:space="preserve"> </w:t>
      </w:r>
      <w:r>
        <w:t>зачитывает</w:t>
      </w:r>
      <w:r>
        <w:t xml:space="preserve"> </w:t>
      </w:r>
      <w:r>
        <w:t>предложение</w:t>
      </w:r>
      <w:r>
        <w:t xml:space="preserve"> </w:t>
      </w:r>
      <w:r>
        <w:t>и</w:t>
      </w:r>
      <w:r>
        <w:t xml:space="preserve"> </w:t>
      </w:r>
      <w:r>
        <w:t>просит</w:t>
      </w:r>
      <w:r>
        <w:t xml:space="preserve"> </w:t>
      </w:r>
      <w:r>
        <w:t>ребенка</w:t>
      </w:r>
      <w:r>
        <w:t xml:space="preserve"> </w:t>
      </w:r>
      <w:r>
        <w:t>показать</w:t>
      </w:r>
      <w:r>
        <w:t xml:space="preserve"> </w:t>
      </w:r>
      <w:r>
        <w:t>ту</w:t>
      </w:r>
      <w:r>
        <w:t xml:space="preserve"> </w:t>
      </w:r>
      <w:r>
        <w:t>картинку</w:t>
      </w:r>
      <w:r>
        <w:t xml:space="preserve">, </w:t>
      </w:r>
      <w:r>
        <w:t>которой</w:t>
      </w:r>
      <w:r>
        <w:t xml:space="preserve"> </w:t>
      </w:r>
      <w:r>
        <w:t>оно</w:t>
      </w:r>
      <w:r>
        <w:t xml:space="preserve"> </w:t>
      </w:r>
      <w:r>
        <w:t>соответствует</w:t>
      </w:r>
      <w:r>
        <w:t xml:space="preserve">. </w:t>
      </w:r>
      <w:r>
        <w:t>Всего</w:t>
      </w:r>
      <w:r>
        <w:t xml:space="preserve"> </w:t>
      </w:r>
      <w:r>
        <w:t>предъявляется</w:t>
      </w:r>
      <w:r>
        <w:t xml:space="preserve"> </w:t>
      </w:r>
      <w:r>
        <w:t>девять</w:t>
      </w:r>
      <w:r>
        <w:t xml:space="preserve"> </w:t>
      </w:r>
      <w:r>
        <w:t>предложений</w:t>
      </w:r>
      <w:r>
        <w:t xml:space="preserve">. </w:t>
      </w:r>
      <w:r>
        <w:t>Во</w:t>
      </w:r>
      <w:r>
        <w:t xml:space="preserve"> </w:t>
      </w:r>
      <w:r>
        <w:t>второй</w:t>
      </w:r>
      <w:r>
        <w:t xml:space="preserve"> </w:t>
      </w:r>
      <w:r>
        <w:t>части</w:t>
      </w:r>
      <w:r>
        <w:t xml:space="preserve"> </w:t>
      </w:r>
      <w:r>
        <w:t>исследуется</w:t>
      </w:r>
      <w:r>
        <w:t xml:space="preserve"> </w:t>
      </w:r>
      <w:r>
        <w:t>понимание</w:t>
      </w:r>
      <w:r>
        <w:t xml:space="preserve"> </w:t>
      </w:r>
      <w:r>
        <w:t>предложных</w:t>
      </w:r>
      <w:r>
        <w:t xml:space="preserve"> </w:t>
      </w:r>
      <w:r>
        <w:t>конструкций</w:t>
      </w:r>
      <w:r>
        <w:t xml:space="preserve">. </w:t>
      </w:r>
      <w:r>
        <w:t>Материалом</w:t>
      </w:r>
      <w:r>
        <w:t xml:space="preserve"> </w:t>
      </w:r>
      <w:r>
        <w:t>служит</w:t>
      </w:r>
      <w:r>
        <w:t xml:space="preserve"> </w:t>
      </w:r>
      <w:r>
        <w:t>набор</w:t>
      </w:r>
      <w:r>
        <w:t xml:space="preserve"> </w:t>
      </w:r>
      <w:r>
        <w:t>картинок</w:t>
      </w:r>
      <w:r>
        <w:t xml:space="preserve">, </w:t>
      </w:r>
      <w:r>
        <w:t>изображающих</w:t>
      </w:r>
      <w:r>
        <w:t xml:space="preserve"> </w:t>
      </w:r>
      <w:r>
        <w:t>различные</w:t>
      </w:r>
      <w:r>
        <w:t xml:space="preserve"> </w:t>
      </w:r>
      <w:r>
        <w:t>взаимные</w:t>
      </w:r>
      <w:r>
        <w:t xml:space="preserve"> </w:t>
      </w:r>
      <w:r>
        <w:t>пространственные</w:t>
      </w:r>
      <w:r>
        <w:t xml:space="preserve"> </w:t>
      </w:r>
      <w:r>
        <w:t>расположения</w:t>
      </w:r>
      <w:r>
        <w:t xml:space="preserve"> </w:t>
      </w:r>
      <w:r>
        <w:t>ящика</w:t>
      </w:r>
      <w:r>
        <w:t xml:space="preserve"> </w:t>
      </w:r>
      <w:r>
        <w:t>и</w:t>
      </w:r>
      <w:r>
        <w:t xml:space="preserve"> </w:t>
      </w:r>
      <w:r>
        <w:t>бочонка</w:t>
      </w:r>
      <w:r>
        <w:t xml:space="preserve">. </w:t>
      </w:r>
      <w:r>
        <w:t>Ребенка</w:t>
      </w:r>
      <w:r>
        <w:t xml:space="preserve"> </w:t>
      </w:r>
      <w:r>
        <w:t>просят</w:t>
      </w:r>
      <w:r>
        <w:t xml:space="preserve"> </w:t>
      </w:r>
      <w:r>
        <w:t>показать</w:t>
      </w:r>
      <w:r>
        <w:t xml:space="preserve">, </w:t>
      </w:r>
      <w:r>
        <w:t>какой</w:t>
      </w:r>
      <w:r>
        <w:t xml:space="preserve"> </w:t>
      </w:r>
      <w:r>
        <w:t>картинке</w:t>
      </w:r>
      <w:r>
        <w:t xml:space="preserve"> </w:t>
      </w:r>
      <w:r>
        <w:t>с</w:t>
      </w:r>
      <w:r>
        <w:t>оответствует</w:t>
      </w:r>
      <w:r>
        <w:t xml:space="preserve"> </w:t>
      </w:r>
      <w:r>
        <w:t>зачитываемая</w:t>
      </w:r>
      <w:r>
        <w:t xml:space="preserve"> </w:t>
      </w:r>
      <w:r>
        <w:t>конструкция</w:t>
      </w:r>
      <w:r>
        <w:t xml:space="preserve">. </w:t>
      </w:r>
      <w:r>
        <w:t>Всего</w:t>
      </w:r>
      <w:r>
        <w:t xml:space="preserve"> </w:t>
      </w:r>
      <w:r>
        <w:t>предъявляется</w:t>
      </w:r>
      <w:r>
        <w:t xml:space="preserve"> </w:t>
      </w:r>
      <w:r>
        <w:t>шесть</w:t>
      </w:r>
      <w:r>
        <w:t xml:space="preserve"> </w:t>
      </w:r>
      <w:r>
        <w:t>предложных</w:t>
      </w:r>
      <w:r>
        <w:t xml:space="preserve"> </w:t>
      </w:r>
      <w:r>
        <w:t>конструкций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1. Обратимые активные / пассивные конструкции: </w:t>
      </w:r>
    </w:p>
    <w:p w:rsidR="00FF06D7" w:rsidRDefault="000C0CF3">
      <w:pPr>
        <w:ind w:left="-13" w:right="97"/>
      </w:pPr>
      <w:r>
        <w:rPr>
          <w:i/>
        </w:rPr>
        <w:t>Инструкция</w:t>
      </w:r>
      <w:r>
        <w:t>: «</w:t>
      </w:r>
      <w:r>
        <w:t>Рассмотри</w:t>
      </w:r>
      <w:r>
        <w:t xml:space="preserve"> </w:t>
      </w:r>
      <w:r>
        <w:t>картинки</w:t>
      </w:r>
      <w:r>
        <w:t xml:space="preserve">. </w:t>
      </w:r>
      <w:r>
        <w:t>Видишь</w:t>
      </w:r>
      <w:r>
        <w:t xml:space="preserve">, </w:t>
      </w:r>
      <w:r>
        <w:t>на</w:t>
      </w:r>
      <w:r>
        <w:t xml:space="preserve"> </w:t>
      </w:r>
      <w:r>
        <w:t>первой</w:t>
      </w:r>
      <w:r>
        <w:t xml:space="preserve"> </w:t>
      </w:r>
      <w:r>
        <w:t>картинке</w:t>
      </w:r>
      <w:r>
        <w:t xml:space="preserve"> </w:t>
      </w:r>
      <w:r>
        <w:t>девочка</w:t>
      </w:r>
      <w:r>
        <w:t xml:space="preserve"> </w:t>
      </w:r>
      <w:r>
        <w:t>помогает</w:t>
      </w:r>
      <w:r>
        <w:t xml:space="preserve"> </w:t>
      </w:r>
      <w:r>
        <w:t>мальчику</w:t>
      </w:r>
      <w:r>
        <w:t xml:space="preserve">, </w:t>
      </w:r>
      <w:r>
        <w:t>а</w:t>
      </w:r>
      <w:r>
        <w:t xml:space="preserve"> </w:t>
      </w:r>
      <w:r>
        <w:t>на</w:t>
      </w:r>
      <w:r>
        <w:t xml:space="preserve"> </w:t>
      </w:r>
      <w:r>
        <w:t>второй</w:t>
      </w:r>
      <w:r>
        <w:t xml:space="preserve">, </w:t>
      </w:r>
      <w:r>
        <w:t>наоборот</w:t>
      </w:r>
      <w:r>
        <w:t xml:space="preserve">, </w:t>
      </w:r>
      <w:r>
        <w:t>мальчик</w:t>
      </w:r>
      <w:r>
        <w:t xml:space="preserve"> </w:t>
      </w:r>
      <w:r>
        <w:rPr>
          <w:i/>
        </w:rPr>
        <w:t xml:space="preserve">— </w:t>
      </w:r>
      <w:r>
        <w:t>девочке</w:t>
      </w:r>
      <w:r>
        <w:t xml:space="preserve">. </w:t>
      </w:r>
      <w:r>
        <w:t>И</w:t>
      </w:r>
      <w:r>
        <w:t xml:space="preserve"> </w:t>
      </w:r>
      <w:r>
        <w:t>в</w:t>
      </w:r>
      <w:r>
        <w:t xml:space="preserve"> </w:t>
      </w:r>
      <w:r>
        <w:t>других</w:t>
      </w:r>
      <w:r>
        <w:t xml:space="preserve"> </w:t>
      </w:r>
      <w:r>
        <w:t>картинках</w:t>
      </w:r>
      <w:r>
        <w:t xml:space="preserve"> </w:t>
      </w:r>
      <w:r>
        <w:t>каждый</w:t>
      </w:r>
      <w:r>
        <w:t xml:space="preserve"> </w:t>
      </w:r>
      <w:r>
        <w:t>раз</w:t>
      </w:r>
      <w:r>
        <w:t xml:space="preserve"> </w:t>
      </w:r>
      <w:r>
        <w:t>все</w:t>
      </w:r>
      <w:r>
        <w:t xml:space="preserve"> </w:t>
      </w:r>
      <w:r>
        <w:t>наоборот</w:t>
      </w:r>
      <w:r>
        <w:t xml:space="preserve">. </w:t>
      </w:r>
      <w:r>
        <w:t>Я</w:t>
      </w:r>
      <w:r>
        <w:t xml:space="preserve"> </w:t>
      </w:r>
      <w:r>
        <w:t>сейчас</w:t>
      </w:r>
      <w:r>
        <w:t xml:space="preserve"> </w:t>
      </w:r>
      <w:r>
        <w:t>прочитаю</w:t>
      </w:r>
      <w:r>
        <w:t xml:space="preserve"> </w:t>
      </w:r>
      <w:r>
        <w:t>предложение</w:t>
      </w:r>
      <w:r>
        <w:t xml:space="preserve">, </w:t>
      </w:r>
      <w:r>
        <w:t>а</w:t>
      </w:r>
      <w:r>
        <w:t xml:space="preserve"> </w:t>
      </w:r>
      <w:r>
        <w:t>ты</w:t>
      </w:r>
      <w:r>
        <w:t xml:space="preserve"> </w:t>
      </w:r>
      <w:r>
        <w:t>покажешь</w:t>
      </w:r>
      <w:r>
        <w:t xml:space="preserve">, </w:t>
      </w:r>
      <w:r>
        <w:t>про</w:t>
      </w:r>
      <w:r>
        <w:t xml:space="preserve"> </w:t>
      </w:r>
      <w:r>
        <w:t>какую</w:t>
      </w:r>
      <w:r>
        <w:t xml:space="preserve"> </w:t>
      </w:r>
      <w:r>
        <w:t>оно</w:t>
      </w:r>
      <w:r>
        <w:t xml:space="preserve"> </w:t>
      </w:r>
      <w:r>
        <w:t>картинку</w:t>
      </w:r>
      <w:r>
        <w:t xml:space="preserve">».  </w:t>
      </w:r>
    </w:p>
    <w:p w:rsidR="00FF06D7" w:rsidRDefault="000C0CF3">
      <w:pPr>
        <w:ind w:left="399" w:right="2227" w:firstLine="0"/>
      </w:pPr>
      <w:r>
        <w:t>Мальчика</w:t>
      </w:r>
      <w:r>
        <w:t xml:space="preserve"> </w:t>
      </w:r>
      <w:r>
        <w:t>вытаскивает</w:t>
      </w:r>
      <w:r>
        <w:t xml:space="preserve"> </w:t>
      </w:r>
      <w:r>
        <w:t>девочка</w:t>
      </w:r>
      <w:r>
        <w:t xml:space="preserve">. </w:t>
      </w:r>
      <w:r>
        <w:t>Девочка</w:t>
      </w:r>
      <w:r>
        <w:t xml:space="preserve"> </w:t>
      </w:r>
      <w:r>
        <w:t>поймана</w:t>
      </w:r>
      <w:r>
        <w:t xml:space="preserve"> </w:t>
      </w:r>
      <w:r>
        <w:t>мальчиком</w:t>
      </w:r>
      <w:r>
        <w:t xml:space="preserve">. </w:t>
      </w:r>
    </w:p>
    <w:p w:rsidR="00FF06D7" w:rsidRDefault="000C0CF3">
      <w:pPr>
        <w:ind w:left="399" w:right="97" w:firstLine="0"/>
      </w:pPr>
      <w:r>
        <w:t>Грузовиком</w:t>
      </w:r>
      <w:r>
        <w:t xml:space="preserve"> </w:t>
      </w:r>
      <w:r>
        <w:t>обрызгана</w:t>
      </w:r>
      <w:r>
        <w:t xml:space="preserve"> </w:t>
      </w:r>
      <w:r>
        <w:t>машина</w:t>
      </w:r>
      <w:r>
        <w:t xml:space="preserve">. </w:t>
      </w:r>
    </w:p>
    <w:p w:rsidR="00FF06D7" w:rsidRDefault="000C0CF3">
      <w:pPr>
        <w:ind w:left="399" w:right="97" w:firstLine="0"/>
      </w:pPr>
      <w:r>
        <w:t>Клеенка</w:t>
      </w:r>
      <w:r>
        <w:t xml:space="preserve"> </w:t>
      </w:r>
      <w:r>
        <w:t>покрыта</w:t>
      </w:r>
      <w:r>
        <w:t xml:space="preserve"> </w:t>
      </w:r>
      <w:r>
        <w:t>скатертью</w:t>
      </w:r>
      <w:r>
        <w:t xml:space="preserve">. </w:t>
      </w:r>
    </w:p>
    <w:p w:rsidR="00FF06D7" w:rsidRDefault="000C0CF3">
      <w:pPr>
        <w:ind w:left="399" w:right="97" w:firstLine="0"/>
      </w:pPr>
      <w:r>
        <w:t>Девочкой</w:t>
      </w:r>
      <w:r>
        <w:t xml:space="preserve"> </w:t>
      </w:r>
      <w:r>
        <w:t>спасен</w:t>
      </w:r>
      <w:r>
        <w:t xml:space="preserve"> </w:t>
      </w:r>
      <w:r>
        <w:t>мальчик</w:t>
      </w:r>
      <w:r>
        <w:t xml:space="preserve">. </w:t>
      </w:r>
    </w:p>
    <w:p w:rsidR="00FF06D7" w:rsidRDefault="000C0CF3">
      <w:pPr>
        <w:ind w:left="399" w:right="97" w:firstLine="0"/>
      </w:pPr>
      <w:r>
        <w:t>Мама</w:t>
      </w:r>
      <w:r>
        <w:t xml:space="preserve"> </w:t>
      </w:r>
      <w:r>
        <w:t>перевозится</w:t>
      </w:r>
      <w:r>
        <w:t xml:space="preserve"> </w:t>
      </w:r>
      <w:r>
        <w:t>дочкой</w:t>
      </w:r>
      <w:r>
        <w:t xml:space="preserve">. </w:t>
      </w:r>
    </w:p>
    <w:p w:rsidR="00FF06D7" w:rsidRDefault="000C0CF3">
      <w:pPr>
        <w:ind w:left="399" w:right="97" w:firstLine="0"/>
      </w:pPr>
      <w:r>
        <w:t>Мужчину</w:t>
      </w:r>
      <w:r>
        <w:t xml:space="preserve"> (</w:t>
      </w:r>
      <w:r>
        <w:t>дядю</w:t>
      </w:r>
      <w:r>
        <w:t xml:space="preserve">) </w:t>
      </w:r>
      <w:r>
        <w:t>обрызгала</w:t>
      </w:r>
      <w:r>
        <w:t xml:space="preserve"> </w:t>
      </w:r>
      <w:r>
        <w:t>женщина</w:t>
      </w:r>
      <w:r>
        <w:t xml:space="preserve"> (</w:t>
      </w:r>
      <w:r>
        <w:t>тетя</w:t>
      </w:r>
      <w:r>
        <w:t xml:space="preserve">). </w:t>
      </w:r>
    </w:p>
    <w:p w:rsidR="00FF06D7" w:rsidRDefault="000C0CF3">
      <w:pPr>
        <w:ind w:left="398" w:right="97" w:firstLine="0"/>
      </w:pPr>
      <w:r>
        <w:t>Трактором</w:t>
      </w:r>
      <w:r>
        <w:t xml:space="preserve"> </w:t>
      </w:r>
      <w:r>
        <w:t>перевозится</w:t>
      </w:r>
      <w:r>
        <w:t xml:space="preserve"> </w:t>
      </w:r>
      <w:r>
        <w:t>машина</w:t>
      </w:r>
      <w:r>
        <w:t xml:space="preserve">. </w:t>
      </w:r>
    </w:p>
    <w:p w:rsidR="00FF06D7" w:rsidRDefault="000C0CF3">
      <w:pPr>
        <w:ind w:left="399" w:right="97" w:firstLine="0"/>
      </w:pPr>
      <w:r>
        <w:t>Газету</w:t>
      </w:r>
      <w:r>
        <w:t xml:space="preserve"> </w:t>
      </w:r>
      <w:r>
        <w:t>закрывает</w:t>
      </w:r>
      <w:r>
        <w:t xml:space="preserve"> </w:t>
      </w:r>
      <w:r>
        <w:t>книга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2. Обратимые предложные конструкции. </w:t>
      </w:r>
    </w:p>
    <w:p w:rsidR="00FF06D7" w:rsidRDefault="000C0CF3">
      <w:pPr>
        <w:ind w:left="399" w:right="97" w:firstLine="0"/>
      </w:pPr>
      <w:r>
        <w:rPr>
          <w:i/>
        </w:rPr>
        <w:t>Инструкция</w:t>
      </w:r>
      <w:r>
        <w:t>: «</w:t>
      </w:r>
      <w:r>
        <w:t>Ты</w:t>
      </w:r>
      <w:r>
        <w:t xml:space="preserve"> </w:t>
      </w:r>
      <w:r>
        <w:t>видишь</w:t>
      </w:r>
      <w:r>
        <w:t xml:space="preserve"> </w:t>
      </w:r>
      <w:r>
        <w:t>склад</w:t>
      </w:r>
      <w:r>
        <w:t xml:space="preserve">. </w:t>
      </w:r>
      <w:r>
        <w:t>Где</w:t>
      </w:r>
      <w:r>
        <w:t>-</w:t>
      </w:r>
      <w:r>
        <w:t>то</w:t>
      </w:r>
      <w:r>
        <w:t xml:space="preserve"> </w:t>
      </w:r>
      <w:r>
        <w:t>здесь</w:t>
      </w:r>
      <w:r>
        <w:t xml:space="preserve"> </w:t>
      </w:r>
      <w:r>
        <w:t>спрятан</w:t>
      </w:r>
      <w:r>
        <w:t xml:space="preserve"> </w:t>
      </w:r>
      <w:r>
        <w:t>клад</w:t>
      </w:r>
      <w:r>
        <w:t xml:space="preserve">. </w:t>
      </w:r>
    </w:p>
    <w:p w:rsidR="00FF06D7" w:rsidRDefault="000C0CF3">
      <w:pPr>
        <w:ind w:left="-13" w:right="97" w:firstLine="0"/>
      </w:pPr>
      <w:r>
        <w:t>Где</w:t>
      </w:r>
      <w:r>
        <w:t xml:space="preserve"> </w:t>
      </w:r>
      <w:r>
        <w:t>ты</w:t>
      </w:r>
      <w:r>
        <w:t xml:space="preserve"> </w:t>
      </w:r>
      <w:r>
        <w:t>будешь</w:t>
      </w:r>
      <w:r>
        <w:t xml:space="preserve"> </w:t>
      </w:r>
      <w:r>
        <w:t>искат</w:t>
      </w:r>
      <w:r>
        <w:t>ь</w:t>
      </w:r>
      <w:r>
        <w:t xml:space="preserve">, </w:t>
      </w:r>
      <w:r>
        <w:t>если</w:t>
      </w:r>
      <w:r>
        <w:t xml:space="preserve"> </w:t>
      </w:r>
      <w:r>
        <w:t>в</w:t>
      </w:r>
      <w:r>
        <w:t xml:space="preserve"> </w:t>
      </w:r>
      <w:r>
        <w:t>записке</w:t>
      </w:r>
      <w:r>
        <w:t xml:space="preserve"> </w:t>
      </w:r>
      <w:r>
        <w:t>написано</w:t>
      </w:r>
      <w:r>
        <w:t xml:space="preserve">, </w:t>
      </w:r>
      <w:r>
        <w:t>что</w:t>
      </w:r>
      <w:r>
        <w:t xml:space="preserve"> </w:t>
      </w:r>
      <w:r>
        <w:t>клад</w:t>
      </w:r>
      <w:r>
        <w:t xml:space="preserve"> </w:t>
      </w:r>
      <w:r>
        <w:t>там</w:t>
      </w:r>
      <w:r>
        <w:t xml:space="preserve">, </w:t>
      </w:r>
      <w:r>
        <w:t>где</w:t>
      </w:r>
      <w:r>
        <w:t xml:space="preserve">:  </w:t>
      </w:r>
    </w:p>
    <w:p w:rsidR="00FF06D7" w:rsidRDefault="000C0CF3">
      <w:pPr>
        <w:ind w:left="399" w:right="97" w:firstLine="0"/>
      </w:pPr>
      <w:r>
        <w:t>В</w:t>
      </w:r>
      <w:r>
        <w:t xml:space="preserve"> </w:t>
      </w:r>
      <w:r>
        <w:t>ящике</w:t>
      </w:r>
      <w:r>
        <w:t xml:space="preserve"> </w:t>
      </w:r>
      <w:r>
        <w:t>бочонок</w:t>
      </w:r>
      <w:r>
        <w:t xml:space="preserve">. </w:t>
      </w:r>
    </w:p>
    <w:p w:rsidR="00FF06D7" w:rsidRDefault="000C0CF3">
      <w:pPr>
        <w:ind w:left="399" w:right="97" w:firstLine="0"/>
      </w:pPr>
      <w:r>
        <w:t>Ящик</w:t>
      </w:r>
      <w:r>
        <w:t xml:space="preserve"> </w:t>
      </w:r>
      <w:r>
        <w:t>за</w:t>
      </w:r>
      <w:r>
        <w:t xml:space="preserve"> </w:t>
      </w:r>
      <w:r>
        <w:t>бочонком</w:t>
      </w:r>
      <w:r>
        <w:t xml:space="preserve">. </w:t>
      </w:r>
    </w:p>
    <w:p w:rsidR="00FF06D7" w:rsidRDefault="000C0CF3">
      <w:pPr>
        <w:ind w:left="399" w:right="97" w:firstLine="0"/>
      </w:pPr>
      <w:r>
        <w:t>На</w:t>
      </w:r>
      <w:r>
        <w:t xml:space="preserve"> </w:t>
      </w:r>
      <w:r>
        <w:t>бочонке</w:t>
      </w:r>
      <w:r>
        <w:t xml:space="preserve"> </w:t>
      </w:r>
      <w:r>
        <w:t>ящик</w:t>
      </w:r>
      <w:r>
        <w:t xml:space="preserve">. </w:t>
      </w:r>
    </w:p>
    <w:p w:rsidR="00FF06D7" w:rsidRDefault="000C0CF3">
      <w:pPr>
        <w:ind w:left="399" w:right="97" w:firstLine="0"/>
      </w:pPr>
      <w:r>
        <w:t>Бочонок</w:t>
      </w:r>
      <w:r>
        <w:t xml:space="preserve"> </w:t>
      </w:r>
      <w:r>
        <w:t>перед</w:t>
      </w:r>
      <w:r>
        <w:t xml:space="preserve"> </w:t>
      </w:r>
      <w:r>
        <w:t>ящиком</w:t>
      </w:r>
      <w:r>
        <w:t xml:space="preserve">. </w:t>
      </w:r>
    </w:p>
    <w:p w:rsidR="00FF06D7" w:rsidRDefault="000C0CF3">
      <w:pPr>
        <w:ind w:left="399" w:right="97" w:firstLine="0"/>
      </w:pPr>
      <w:r>
        <w:t>Бочонок</w:t>
      </w:r>
      <w:r>
        <w:t xml:space="preserve"> </w:t>
      </w:r>
      <w:r>
        <w:t>на</w:t>
      </w:r>
      <w:r>
        <w:t xml:space="preserve"> </w:t>
      </w:r>
      <w:r>
        <w:t>ящике</w:t>
      </w:r>
      <w:r>
        <w:t xml:space="preserve">. </w:t>
      </w:r>
    </w:p>
    <w:p w:rsidR="00FF06D7" w:rsidRDefault="000C0CF3">
      <w:pPr>
        <w:ind w:left="399" w:right="97" w:firstLine="0"/>
      </w:pPr>
      <w:r>
        <w:t>За</w:t>
      </w:r>
      <w:r>
        <w:t xml:space="preserve"> </w:t>
      </w:r>
      <w:r>
        <w:t>ящиком</w:t>
      </w:r>
      <w:r>
        <w:t xml:space="preserve"> </w:t>
      </w:r>
      <w:r>
        <w:t>бочонок</w:t>
      </w:r>
      <w:r>
        <w:t xml:space="preserve">». </w:t>
      </w:r>
    </w:p>
    <w:p w:rsidR="00FF06D7" w:rsidRDefault="000C0CF3">
      <w:pPr>
        <w:spacing w:after="4" w:line="267" w:lineRule="auto"/>
        <w:ind w:left="394" w:right="93" w:hanging="10"/>
      </w:pPr>
      <w:r>
        <w:rPr>
          <w:b/>
          <w:i/>
        </w:rPr>
        <w:t>Оценка</w:t>
      </w:r>
      <w:r>
        <w:t xml:space="preserve">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rPr>
          <w:i/>
        </w:rPr>
        <w:t xml:space="preserve"> </w:t>
      </w:r>
      <w:r>
        <w:t>определяется</w:t>
      </w:r>
      <w:r>
        <w:t xml:space="preserve"> </w:t>
      </w:r>
      <w:r>
        <w:t>продуктивность</w:t>
      </w:r>
      <w:r>
        <w:t xml:space="preserve"> </w:t>
      </w:r>
      <w:r>
        <w:t>выполнения</w:t>
      </w:r>
      <w:r>
        <w:t xml:space="preserve"> </w:t>
      </w:r>
      <w:r>
        <w:t>первой</w:t>
      </w:r>
      <w:r>
        <w:t xml:space="preserve"> </w:t>
      </w:r>
      <w:r>
        <w:t>и</w:t>
      </w:r>
      <w:r>
        <w:t xml:space="preserve"> </w:t>
      </w:r>
      <w:r>
        <w:t>второй</w:t>
      </w:r>
      <w:r>
        <w:t xml:space="preserve"> </w:t>
      </w:r>
      <w:r>
        <w:t>частей</w:t>
      </w:r>
      <w:r>
        <w:t xml:space="preserve"> </w:t>
      </w:r>
      <w:r>
        <w:t>пробы</w:t>
      </w:r>
      <w:r>
        <w:t xml:space="preserve"> </w:t>
      </w:r>
      <w:r>
        <w:t>отдельно</w:t>
      </w:r>
      <w:r>
        <w:t xml:space="preserve">. </w:t>
      </w:r>
      <w:r>
        <w:t>При</w:t>
      </w:r>
      <w:r>
        <w:t xml:space="preserve"> </w:t>
      </w:r>
      <w:r>
        <w:t>замедленном</w:t>
      </w:r>
      <w:r>
        <w:t xml:space="preserve"> </w:t>
      </w:r>
      <w:r>
        <w:t>ответе</w:t>
      </w:r>
      <w:r>
        <w:t xml:space="preserve"> </w:t>
      </w:r>
      <w:r>
        <w:t>или</w:t>
      </w:r>
      <w:r>
        <w:t xml:space="preserve"> </w:t>
      </w:r>
      <w:r>
        <w:t>колебаниях</w:t>
      </w:r>
      <w:r>
        <w:t xml:space="preserve"> </w:t>
      </w:r>
      <w:r>
        <w:t>ответ</w:t>
      </w:r>
      <w:r>
        <w:t xml:space="preserve"> </w:t>
      </w:r>
      <w:r>
        <w:t>не</w:t>
      </w:r>
      <w:r>
        <w:t xml:space="preserve"> </w:t>
      </w:r>
      <w:r>
        <w:t>засчитывается</w:t>
      </w:r>
      <w:r>
        <w:t xml:space="preserve"> </w:t>
      </w:r>
      <w:r>
        <w:t>как</w:t>
      </w:r>
      <w:r>
        <w:t xml:space="preserve"> </w:t>
      </w:r>
      <w:r>
        <w:t>правильный</w:t>
      </w:r>
      <w:r>
        <w:t xml:space="preserve">. </w:t>
      </w:r>
      <w:r>
        <w:t>Кроме</w:t>
      </w:r>
      <w:r>
        <w:t xml:space="preserve"> </w:t>
      </w:r>
      <w:r>
        <w:t>того</w:t>
      </w:r>
      <w:r>
        <w:t xml:space="preserve">, </w:t>
      </w:r>
      <w:r>
        <w:t>подсчитывается</w:t>
      </w:r>
      <w:r>
        <w:t xml:space="preserve"> </w:t>
      </w:r>
      <w:r>
        <w:t>число</w:t>
      </w:r>
      <w:r>
        <w:t xml:space="preserve"> </w:t>
      </w:r>
      <w:r>
        <w:t>ошибок</w:t>
      </w:r>
      <w:r>
        <w:t xml:space="preserve"> </w:t>
      </w:r>
      <w:r>
        <w:t>на</w:t>
      </w:r>
      <w:r>
        <w:t xml:space="preserve"> «</w:t>
      </w:r>
      <w:r>
        <w:t>обратимость</w:t>
      </w:r>
      <w:r>
        <w:t xml:space="preserve">», </w:t>
      </w:r>
      <w:r>
        <w:t>т</w:t>
      </w:r>
      <w:r>
        <w:t>.</w:t>
      </w:r>
      <w:r>
        <w:t>е</w:t>
      </w:r>
      <w:r>
        <w:t xml:space="preserve">. </w:t>
      </w:r>
      <w:r>
        <w:t>неправильного</w:t>
      </w:r>
      <w:r>
        <w:t xml:space="preserve"> </w:t>
      </w:r>
      <w:r>
        <w:t>выбора</w:t>
      </w:r>
      <w:r>
        <w:t xml:space="preserve"> </w:t>
      </w:r>
      <w:r>
        <w:t>субъекта</w:t>
      </w:r>
      <w:r>
        <w:t xml:space="preserve"> </w:t>
      </w:r>
      <w:r>
        <w:t>действия</w:t>
      </w:r>
      <w:r>
        <w:t xml:space="preserve"> (</w:t>
      </w:r>
      <w:r>
        <w:t>Агента</w:t>
      </w:r>
      <w:r>
        <w:t xml:space="preserve">) </w:t>
      </w:r>
      <w:r>
        <w:t>или</w:t>
      </w:r>
      <w:r>
        <w:t xml:space="preserve"> </w:t>
      </w:r>
      <w:r>
        <w:t>объекта</w:t>
      </w:r>
      <w:r>
        <w:t xml:space="preserve">, </w:t>
      </w:r>
      <w:r>
        <w:t>положение</w:t>
      </w:r>
      <w:r>
        <w:t xml:space="preserve"> </w:t>
      </w:r>
      <w:r>
        <w:t>которого</w:t>
      </w:r>
      <w:r>
        <w:t xml:space="preserve"> </w:t>
      </w:r>
      <w:r>
        <w:t>описывается</w:t>
      </w:r>
      <w:r>
        <w:t xml:space="preserve">. </w:t>
      </w:r>
      <w:r>
        <w:t>Во</w:t>
      </w:r>
      <w:r>
        <w:t xml:space="preserve"> </w:t>
      </w:r>
      <w:r>
        <w:t>второй</w:t>
      </w:r>
      <w:r>
        <w:t xml:space="preserve"> </w:t>
      </w:r>
      <w:r>
        <w:t>части</w:t>
      </w:r>
      <w:r>
        <w:t xml:space="preserve"> </w:t>
      </w:r>
      <w:r>
        <w:t>еще</w:t>
      </w:r>
      <w:r>
        <w:t xml:space="preserve"> </w:t>
      </w:r>
      <w:r>
        <w:t>выделяются</w:t>
      </w:r>
      <w:r>
        <w:t xml:space="preserve"> </w:t>
      </w:r>
      <w:r>
        <w:t>ошибки</w:t>
      </w:r>
      <w:r>
        <w:t xml:space="preserve"> </w:t>
      </w:r>
      <w:r>
        <w:t>понимания</w:t>
      </w:r>
      <w:r>
        <w:t xml:space="preserve"> </w:t>
      </w:r>
      <w:r>
        <w:t>значений</w:t>
      </w:r>
      <w:r>
        <w:t xml:space="preserve"> </w:t>
      </w:r>
      <w:r>
        <w:t>предлогов</w:t>
      </w:r>
      <w:r>
        <w:t>: «</w:t>
      </w:r>
      <w:r>
        <w:t>на</w:t>
      </w:r>
      <w:r>
        <w:t xml:space="preserve">» </w:t>
      </w:r>
      <w:r>
        <w:t>понимается</w:t>
      </w:r>
      <w:r>
        <w:t xml:space="preserve"> </w:t>
      </w:r>
      <w:r>
        <w:t>как</w:t>
      </w:r>
      <w:r>
        <w:t xml:space="preserve"> «</w:t>
      </w:r>
      <w:r>
        <w:t>в</w:t>
      </w:r>
      <w:r>
        <w:t xml:space="preserve">» </w:t>
      </w:r>
      <w:r>
        <w:t>или</w:t>
      </w:r>
      <w:r>
        <w:t xml:space="preserve"> </w:t>
      </w:r>
      <w:r>
        <w:t>наоборот</w:t>
      </w:r>
      <w:r>
        <w:t xml:space="preserve">. </w:t>
      </w:r>
      <w:r>
        <w:t>Например</w:t>
      </w:r>
      <w:r>
        <w:t xml:space="preserve">, </w:t>
      </w:r>
      <w:r>
        <w:t>в</w:t>
      </w:r>
      <w:r>
        <w:t xml:space="preserve"> </w:t>
      </w:r>
      <w:r>
        <w:t>ответ</w:t>
      </w:r>
      <w:r>
        <w:t xml:space="preserve"> </w:t>
      </w:r>
      <w:r>
        <w:t>на</w:t>
      </w:r>
      <w:r>
        <w:t xml:space="preserve"> </w:t>
      </w:r>
      <w:r>
        <w:t>стимул</w:t>
      </w:r>
      <w:r>
        <w:t xml:space="preserve"> «</w:t>
      </w:r>
      <w:r>
        <w:t>В</w:t>
      </w:r>
      <w:r>
        <w:t xml:space="preserve"> </w:t>
      </w:r>
      <w:r>
        <w:t>ящике</w:t>
      </w:r>
      <w:r>
        <w:t xml:space="preserve"> </w:t>
      </w:r>
      <w:r>
        <w:t>бочонок</w:t>
      </w:r>
      <w:r>
        <w:t xml:space="preserve">» </w:t>
      </w:r>
      <w:r>
        <w:t>ребенок</w:t>
      </w:r>
      <w:r>
        <w:t xml:space="preserve"> </w:t>
      </w:r>
      <w:r>
        <w:t>показывает</w:t>
      </w:r>
      <w:r>
        <w:t xml:space="preserve"> </w:t>
      </w:r>
      <w:r>
        <w:t>бочонок</w:t>
      </w:r>
      <w:r>
        <w:t xml:space="preserve"> </w:t>
      </w:r>
      <w:r>
        <w:t>на</w:t>
      </w:r>
      <w:r>
        <w:t xml:space="preserve"> </w:t>
      </w:r>
      <w:r>
        <w:t>ящике</w:t>
      </w:r>
      <w:r>
        <w:t xml:space="preserve">. </w:t>
      </w:r>
    </w:p>
    <w:p w:rsidR="00FF06D7" w:rsidRDefault="000C0CF3">
      <w:pPr>
        <w:numPr>
          <w:ilvl w:val="0"/>
          <w:numId w:val="60"/>
        </w:numPr>
        <w:spacing w:after="69"/>
        <w:ind w:right="48" w:firstLine="397"/>
      </w:pPr>
      <w:r>
        <w:rPr>
          <w:i/>
        </w:rPr>
        <w:t>Продуктивность</w:t>
      </w:r>
      <w:r>
        <w:t xml:space="preserve"> </w:t>
      </w:r>
      <w:r>
        <w:t>понимания</w:t>
      </w:r>
      <w:r>
        <w:t xml:space="preserve"> </w:t>
      </w:r>
      <w:r>
        <w:t>активных</w:t>
      </w:r>
      <w:r>
        <w:t xml:space="preserve"> / </w:t>
      </w:r>
      <w:r>
        <w:t>пассивных</w:t>
      </w:r>
      <w:r>
        <w:t xml:space="preserve"> </w:t>
      </w:r>
      <w:r>
        <w:t>конструкций</w:t>
      </w:r>
      <w:r>
        <w:t xml:space="preserve">. </w:t>
      </w:r>
    </w:p>
    <w:p w:rsidR="00FF06D7" w:rsidRDefault="000C0CF3">
      <w:pPr>
        <w:spacing w:line="267" w:lineRule="auto"/>
        <w:ind w:left="1272" w:right="92" w:hanging="888"/>
      </w:pPr>
      <w:r>
        <w:t xml:space="preserve"> </w:t>
      </w:r>
      <w:r>
        <w:rPr>
          <w:i/>
        </w:rPr>
        <w:t xml:space="preserve">Таблица 123. </w:t>
      </w:r>
      <w:r>
        <w:rPr>
          <w:i/>
        </w:rPr>
        <w:t xml:space="preserve">Распределение продуктивности понимания  активных/пассивных конструкций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9" w:type="dxa"/>
        </w:tblCellMar>
        <w:tblLook w:val="04A0" w:firstRow="1" w:lastRow="0" w:firstColumn="1" w:lastColumn="0" w:noHBand="0" w:noVBand="1"/>
      </w:tblPr>
      <w:tblGrid>
        <w:gridCol w:w="2435"/>
        <w:gridCol w:w="517"/>
        <w:gridCol w:w="517"/>
        <w:gridCol w:w="516"/>
        <w:gridCol w:w="517"/>
        <w:gridCol w:w="683"/>
        <w:gridCol w:w="1051"/>
      </w:tblGrid>
      <w:tr w:rsidR="00FF06D7">
        <w:trPr>
          <w:trHeight w:val="511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48" w:firstLine="0"/>
              <w:jc w:val="right"/>
            </w:pPr>
            <w:r>
              <w:t>Продуктивность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0-2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3-5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6-8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45" w:firstLine="0"/>
              <w:jc w:val="center"/>
            </w:pPr>
            <w:r>
              <w:t xml:space="preserve">9 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Сред.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319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9" w:firstLine="0"/>
              <w:jc w:val="center"/>
            </w:pPr>
            <w:r>
              <w:t xml:space="preserve">0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 xml:space="preserve">20.1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 xml:space="preserve">51.4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t xml:space="preserve">28.5 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rPr>
                <w:b/>
              </w:rPr>
              <w:t xml:space="preserve">7.06 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1.76 </w:t>
            </w:r>
          </w:p>
        </w:tc>
      </w:tr>
      <w:tr w:rsidR="00FF06D7">
        <w:trPr>
          <w:trHeight w:val="320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 xml:space="preserve">23.1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 xml:space="preserve">15.4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 xml:space="preserve">46.2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 xml:space="preserve">15.3 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rPr>
                <w:b/>
              </w:rPr>
              <w:t xml:space="preserve">5.88 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2.69 </w:t>
            </w:r>
          </w:p>
        </w:tc>
      </w:tr>
      <w:tr w:rsidR="00FF06D7">
        <w:trPr>
          <w:trHeight w:val="320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(n=48)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rPr>
                <w:b/>
              </w:rPr>
              <w:t xml:space="preserve">6.2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rPr>
                <w:b/>
              </w:rPr>
              <w:t xml:space="preserve">18.7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rPr>
                <w:b/>
              </w:rPr>
              <w:t xml:space="preserve">50.1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rPr>
                <w:b/>
              </w:rPr>
              <w:t xml:space="preserve">25 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3" w:firstLine="0"/>
              <w:jc w:val="left"/>
            </w:pPr>
            <w:r>
              <w:rPr>
                <w:b/>
              </w:rPr>
              <w:t xml:space="preserve">6.74 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</w:rPr>
              <w:t xml:space="preserve">2.09 </w:t>
            </w:r>
          </w:p>
        </w:tc>
      </w:tr>
    </w:tbl>
    <w:p w:rsidR="00FF06D7" w:rsidRDefault="000C0CF3">
      <w:pPr>
        <w:numPr>
          <w:ilvl w:val="0"/>
          <w:numId w:val="60"/>
        </w:numPr>
        <w:spacing w:after="96"/>
        <w:ind w:right="48" w:firstLine="397"/>
      </w:pPr>
      <w:r>
        <w:rPr>
          <w:i/>
        </w:rPr>
        <w:t>Продуктивность</w:t>
      </w:r>
      <w:r>
        <w:t xml:space="preserve"> </w:t>
      </w:r>
      <w:r>
        <w:t>понимания</w:t>
      </w:r>
      <w:r>
        <w:t xml:space="preserve"> </w:t>
      </w:r>
      <w:r>
        <w:t>предложных</w:t>
      </w:r>
      <w:r>
        <w:t xml:space="preserve"> </w:t>
      </w:r>
      <w:r>
        <w:t>конструкций</w:t>
      </w:r>
      <w:r>
        <w:t xml:space="preserve">. </w:t>
      </w:r>
    </w:p>
    <w:p w:rsidR="00FF06D7" w:rsidRDefault="000C0CF3">
      <w:pPr>
        <w:spacing w:line="267" w:lineRule="auto"/>
        <w:ind w:left="1646" w:right="92" w:hanging="1148"/>
      </w:pPr>
      <w:r>
        <w:rPr>
          <w:i/>
        </w:rPr>
        <w:t>Таблица 124. Распределение продуктивности понимания  предложных  конструкций (в %)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1970"/>
        <w:gridCol w:w="389"/>
        <w:gridCol w:w="499"/>
        <w:gridCol w:w="499"/>
        <w:gridCol w:w="499"/>
        <w:gridCol w:w="499"/>
        <w:gridCol w:w="499"/>
        <w:gridCol w:w="660"/>
        <w:gridCol w:w="721"/>
      </w:tblGrid>
      <w:tr w:rsidR="00FF06D7">
        <w:trPr>
          <w:trHeight w:val="764"/>
        </w:trPr>
        <w:tc>
          <w:tcPr>
            <w:tcW w:w="1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019" w:hanging="986"/>
              <w:jc w:val="left"/>
            </w:pPr>
            <w:r>
              <w:t xml:space="preserve">                   </w:t>
            </w:r>
            <w:r>
              <w:t>Продуктивность</w:t>
            </w:r>
            <w:r>
              <w:t xml:space="preserve">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1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5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6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7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3" w:firstLine="0"/>
              <w:jc w:val="left"/>
            </w:pPr>
            <w:r>
              <w:t xml:space="preserve">20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14.3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37.1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28.6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4.74 </w:t>
            </w:r>
          </w:p>
        </w:tc>
        <w:tc>
          <w:tcPr>
            <w:tcW w:w="7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1" w:firstLine="0"/>
              <w:jc w:val="left"/>
            </w:pPr>
            <w:r>
              <w:rPr>
                <w:b/>
              </w:rPr>
              <w:t xml:space="preserve">1.09 </w:t>
            </w:r>
          </w:p>
        </w:tc>
      </w:tr>
      <w:tr w:rsidR="00FF06D7">
        <w:trPr>
          <w:trHeight w:val="510"/>
        </w:trPr>
        <w:tc>
          <w:tcPr>
            <w:tcW w:w="1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7.7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30.7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7.7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30.8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15.4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4" w:firstLine="0"/>
              <w:jc w:val="left"/>
            </w:pPr>
            <w:r>
              <w:t xml:space="preserve">7.7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3.38 </w:t>
            </w:r>
          </w:p>
        </w:tc>
        <w:tc>
          <w:tcPr>
            <w:tcW w:w="7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1" w:firstLine="0"/>
              <w:jc w:val="left"/>
            </w:pPr>
            <w:r>
              <w:rPr>
                <w:b/>
              </w:rPr>
              <w:t xml:space="preserve">1.50 </w:t>
            </w:r>
          </w:p>
        </w:tc>
      </w:tr>
      <w:tr w:rsidR="00FF06D7">
        <w:trPr>
          <w:trHeight w:val="259"/>
        </w:trPr>
        <w:tc>
          <w:tcPr>
            <w:tcW w:w="1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(n=48)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b/>
              </w:rPr>
              <w:t xml:space="preserve">8.3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16.7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18.8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31.2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22.9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4.38 </w:t>
            </w:r>
          </w:p>
        </w:tc>
        <w:tc>
          <w:tcPr>
            <w:tcW w:w="7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1" w:firstLine="0"/>
              <w:jc w:val="left"/>
            </w:pPr>
            <w:r>
              <w:rPr>
                <w:b/>
              </w:rPr>
              <w:t xml:space="preserve">1.35 </w:t>
            </w:r>
          </w:p>
        </w:tc>
      </w:tr>
    </w:tbl>
    <w:p w:rsidR="00FF06D7" w:rsidRDefault="000C0CF3">
      <w:pPr>
        <w:numPr>
          <w:ilvl w:val="0"/>
          <w:numId w:val="60"/>
        </w:numPr>
        <w:spacing w:after="131" w:line="273" w:lineRule="auto"/>
        <w:ind w:right="48" w:firstLine="397"/>
      </w:pPr>
      <w:r>
        <w:rPr>
          <w:i/>
          <w:sz w:val="21"/>
        </w:rPr>
        <w:t xml:space="preserve">Ошибки на «обратимость» </w:t>
      </w:r>
      <w:r>
        <w:rPr>
          <w:sz w:val="21"/>
        </w:rPr>
        <w:t>(</w:t>
      </w:r>
      <w:r>
        <w:rPr>
          <w:sz w:val="21"/>
        </w:rPr>
        <w:t>такие</w:t>
      </w:r>
      <w:r>
        <w:rPr>
          <w:sz w:val="21"/>
        </w:rPr>
        <w:t xml:space="preserve"> </w:t>
      </w:r>
      <w:r>
        <w:rPr>
          <w:sz w:val="21"/>
        </w:rPr>
        <w:t>ошибки</w:t>
      </w:r>
      <w:r>
        <w:rPr>
          <w:i/>
          <w:sz w:val="21"/>
        </w:rPr>
        <w:t xml:space="preserve"> </w:t>
      </w:r>
      <w:r>
        <w:rPr>
          <w:sz w:val="21"/>
        </w:rPr>
        <w:t>дети</w:t>
      </w:r>
      <w:r>
        <w:rPr>
          <w:sz w:val="21"/>
        </w:rPr>
        <w:t xml:space="preserve"> </w:t>
      </w:r>
      <w:r>
        <w:rPr>
          <w:sz w:val="21"/>
        </w:rPr>
        <w:t>допускают</w:t>
      </w:r>
      <w:r>
        <w:rPr>
          <w:sz w:val="21"/>
        </w:rPr>
        <w:t xml:space="preserve"> </w:t>
      </w:r>
      <w:r>
        <w:rPr>
          <w:sz w:val="21"/>
        </w:rPr>
        <w:t>при</w:t>
      </w:r>
      <w:r>
        <w:rPr>
          <w:sz w:val="21"/>
        </w:rPr>
        <w:t xml:space="preserve"> </w:t>
      </w:r>
      <w:r>
        <w:rPr>
          <w:sz w:val="21"/>
        </w:rPr>
        <w:t>понимании</w:t>
      </w:r>
      <w:r>
        <w:rPr>
          <w:sz w:val="21"/>
        </w:rPr>
        <w:t xml:space="preserve"> </w:t>
      </w:r>
      <w:r>
        <w:rPr>
          <w:sz w:val="21"/>
        </w:rPr>
        <w:t>как</w:t>
      </w:r>
      <w:r>
        <w:rPr>
          <w:sz w:val="21"/>
        </w:rPr>
        <w:t xml:space="preserve"> </w:t>
      </w:r>
      <w:r>
        <w:rPr>
          <w:sz w:val="21"/>
        </w:rPr>
        <w:t>активных</w:t>
      </w:r>
      <w:r>
        <w:rPr>
          <w:sz w:val="21"/>
        </w:rPr>
        <w:t xml:space="preserve"> / </w:t>
      </w:r>
      <w:r>
        <w:rPr>
          <w:sz w:val="21"/>
        </w:rPr>
        <w:t>пассивных</w:t>
      </w:r>
      <w:r>
        <w:rPr>
          <w:sz w:val="21"/>
        </w:rPr>
        <w:t xml:space="preserve">, </w:t>
      </w:r>
      <w:r>
        <w:rPr>
          <w:sz w:val="21"/>
        </w:rPr>
        <w:t>так</w:t>
      </w:r>
      <w:r>
        <w:rPr>
          <w:sz w:val="21"/>
        </w:rPr>
        <w:t xml:space="preserve"> </w:t>
      </w:r>
      <w:r>
        <w:rPr>
          <w:sz w:val="21"/>
        </w:rPr>
        <w:t>и</w:t>
      </w:r>
      <w:r>
        <w:rPr>
          <w:sz w:val="21"/>
        </w:rPr>
        <w:t xml:space="preserve"> </w:t>
      </w:r>
      <w:r>
        <w:rPr>
          <w:sz w:val="21"/>
        </w:rPr>
        <w:t>предложных</w:t>
      </w:r>
      <w:r>
        <w:rPr>
          <w:sz w:val="21"/>
        </w:rPr>
        <w:t xml:space="preserve"> </w:t>
      </w:r>
      <w:r>
        <w:rPr>
          <w:sz w:val="21"/>
        </w:rPr>
        <w:t>конст</w:t>
      </w:r>
      <w:r>
        <w:rPr>
          <w:sz w:val="21"/>
        </w:rPr>
        <w:t>рукций, показывая, например, при стимуле «В ящике бочонок» в бочонке ящик).</w:t>
      </w:r>
      <w:r>
        <w:rPr>
          <w:i/>
          <w:sz w:val="21"/>
        </w:rPr>
        <w:t xml:space="preserve"> </w:t>
      </w:r>
    </w:p>
    <w:p w:rsidR="00FF06D7" w:rsidRDefault="000C0CF3">
      <w:pPr>
        <w:spacing w:after="0" w:line="259" w:lineRule="auto"/>
        <w:ind w:left="91" w:hanging="10"/>
        <w:jc w:val="left"/>
      </w:pPr>
      <w:r>
        <w:rPr>
          <w:i/>
        </w:rPr>
        <w:t xml:space="preserve">Таблица 125. Распределение числа ошибок на обратимость (в %)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2" w:type="dxa"/>
        </w:tblCellMar>
        <w:tblLook w:val="04A0" w:firstRow="1" w:lastRow="0" w:firstColumn="1" w:lastColumn="0" w:noHBand="0" w:noVBand="1"/>
      </w:tblPr>
      <w:tblGrid>
        <w:gridCol w:w="1596"/>
        <w:gridCol w:w="451"/>
        <w:gridCol w:w="450"/>
        <w:gridCol w:w="451"/>
        <w:gridCol w:w="451"/>
        <w:gridCol w:w="353"/>
        <w:gridCol w:w="451"/>
        <w:gridCol w:w="353"/>
        <w:gridCol w:w="451"/>
        <w:gridCol w:w="600"/>
        <w:gridCol w:w="629"/>
      </w:tblGrid>
      <w:tr w:rsidR="00FF06D7">
        <w:trPr>
          <w:trHeight w:val="763"/>
        </w:trPr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Школа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Коли-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чество ошибок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6" w:firstLine="0"/>
              <w:jc w:val="center"/>
            </w:pPr>
            <w:r>
              <w:t xml:space="preserve">0 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t xml:space="preserve">1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2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3" w:firstLine="0"/>
              <w:jc w:val="center"/>
            </w:pPr>
            <w:r>
              <w:t xml:space="preserve">3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4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t xml:space="preserve">5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6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t xml:space="preserve">&gt;6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Сред.</w:t>
            </w:r>
          </w:p>
        </w:tc>
        <w:tc>
          <w:tcPr>
            <w:tcW w:w="6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Школа 4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28.6 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17.1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17.1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17.1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8.6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9" w:firstLine="0"/>
              <w:jc w:val="left"/>
            </w:pPr>
            <w:r>
              <w:t xml:space="preserve">8.6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2.9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4" w:firstLine="0"/>
              <w:jc w:val="center"/>
            </w:pPr>
            <w:r>
              <w:t xml:space="preserve">0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4" w:firstLine="0"/>
              <w:jc w:val="left"/>
            </w:pPr>
            <w:r>
              <w:rPr>
                <w:b/>
              </w:rPr>
              <w:t xml:space="preserve">1.97 </w:t>
            </w:r>
          </w:p>
        </w:tc>
        <w:tc>
          <w:tcPr>
            <w:tcW w:w="6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rPr>
                <w:b/>
              </w:rPr>
              <w:t xml:space="preserve">1.77 </w:t>
            </w:r>
          </w:p>
        </w:tc>
      </w:tr>
      <w:tr w:rsidR="00FF06D7">
        <w:trPr>
          <w:trHeight w:val="511"/>
        </w:trPr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Диагностическ.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центр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7.7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15.4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7.7 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7.7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23.1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71" w:firstLine="0"/>
              <w:jc w:val="left"/>
            </w:pPr>
            <w:r>
              <w:t xml:space="preserve">0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firstLine="0"/>
            </w:pPr>
            <w:r>
              <w:t>30.8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4" w:firstLine="0"/>
              <w:jc w:val="left"/>
            </w:pPr>
            <w:r>
              <w:rPr>
                <w:b/>
              </w:rPr>
              <w:t xml:space="preserve">5.08 </w:t>
            </w:r>
          </w:p>
        </w:tc>
        <w:tc>
          <w:tcPr>
            <w:tcW w:w="6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rPr>
                <w:b/>
              </w:rPr>
              <w:t xml:space="preserve">2.79 </w:t>
            </w:r>
          </w:p>
        </w:tc>
      </w:tr>
      <w:tr w:rsidR="00FF06D7">
        <w:trPr>
          <w:trHeight w:val="258"/>
        </w:trPr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(n=48) 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 xml:space="preserve">20.8 </w:t>
            </w:r>
          </w:p>
        </w:tc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14.6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16.7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14.6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8.3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12.5</w:t>
            </w:r>
          </w:p>
        </w:tc>
        <w:tc>
          <w:tcPr>
            <w:tcW w:w="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2.1</w:t>
            </w:r>
          </w:p>
        </w:tc>
        <w:tc>
          <w:tcPr>
            <w:tcW w:w="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rPr>
                <w:b/>
              </w:rPr>
              <w:t xml:space="preserve">8.3 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5" w:firstLine="0"/>
              <w:jc w:val="left"/>
            </w:pPr>
            <w:r>
              <w:rPr>
                <w:b/>
              </w:rPr>
              <w:t xml:space="preserve">2.81 </w:t>
            </w:r>
          </w:p>
        </w:tc>
        <w:tc>
          <w:tcPr>
            <w:tcW w:w="6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rPr>
                <w:b/>
              </w:rPr>
              <w:t xml:space="preserve">2.49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numPr>
          <w:ilvl w:val="0"/>
          <w:numId w:val="60"/>
        </w:numPr>
        <w:spacing w:after="136" w:line="259" w:lineRule="auto"/>
        <w:ind w:right="48" w:firstLine="397"/>
      </w:pPr>
      <w:r>
        <w:rPr>
          <w:i/>
        </w:rPr>
        <w:t xml:space="preserve">Ошибки понимания предлогов. </w:t>
      </w:r>
    </w:p>
    <w:p w:rsidR="00FF06D7" w:rsidRDefault="000C0CF3">
      <w:pPr>
        <w:spacing w:after="0" w:line="259" w:lineRule="auto"/>
        <w:ind w:left="2445" w:hanging="1928"/>
        <w:jc w:val="left"/>
      </w:pPr>
      <w:r>
        <w:rPr>
          <w:i/>
        </w:rPr>
        <w:t xml:space="preserve">Таблица 126. Распределение числа </w:t>
      </w:r>
      <w:r>
        <w:rPr>
          <w:i/>
        </w:rPr>
        <w:t xml:space="preserve">ошибок на понимание  предлогов (в %) 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57" w:type="dxa"/>
        </w:tblCellMar>
        <w:tblLook w:val="04A0" w:firstRow="1" w:lastRow="0" w:firstColumn="1" w:lastColumn="0" w:noHBand="0" w:noVBand="1"/>
      </w:tblPr>
      <w:tblGrid>
        <w:gridCol w:w="2759"/>
        <w:gridCol w:w="499"/>
        <w:gridCol w:w="499"/>
        <w:gridCol w:w="389"/>
        <w:gridCol w:w="499"/>
        <w:gridCol w:w="660"/>
        <w:gridCol w:w="931"/>
      </w:tblGrid>
      <w:tr w:rsidR="00FF06D7">
        <w:trPr>
          <w:trHeight w:val="763"/>
        </w:trPr>
        <w:tc>
          <w:tcPr>
            <w:tcW w:w="27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Школа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                 Количество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ошибок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0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1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82" w:firstLine="0"/>
              <w:jc w:val="left"/>
            </w:pPr>
            <w:r>
              <w:t xml:space="preserve">2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3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Сред.</w:t>
            </w:r>
          </w:p>
        </w:tc>
        <w:tc>
          <w:tcPr>
            <w:tcW w:w="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7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Школа 4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82.9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14.3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2.9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0.20 </w:t>
            </w:r>
          </w:p>
        </w:tc>
        <w:tc>
          <w:tcPr>
            <w:tcW w:w="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0.47 </w:t>
            </w:r>
          </w:p>
        </w:tc>
      </w:tr>
      <w:tr w:rsidR="00FF06D7">
        <w:trPr>
          <w:trHeight w:val="258"/>
        </w:trPr>
        <w:tc>
          <w:tcPr>
            <w:tcW w:w="27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Диагностический центр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69.2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7.7 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0.0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23.1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 xml:space="preserve">0.77 </w:t>
            </w:r>
          </w:p>
        </w:tc>
        <w:tc>
          <w:tcPr>
            <w:tcW w:w="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1.30 </w:t>
            </w:r>
          </w:p>
        </w:tc>
      </w:tr>
      <w:tr w:rsidR="00FF06D7">
        <w:trPr>
          <w:trHeight w:val="258"/>
        </w:trPr>
        <w:tc>
          <w:tcPr>
            <w:tcW w:w="27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(n=48) 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79.2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12.5</w:t>
            </w:r>
          </w:p>
        </w:tc>
        <w:tc>
          <w:tcPr>
            <w:tcW w:w="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2.1</w:t>
            </w:r>
          </w:p>
        </w:tc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6.2 </w:t>
            </w:r>
          </w:p>
        </w:tc>
        <w:tc>
          <w:tcPr>
            <w:tcW w:w="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0" w:firstLine="0"/>
              <w:jc w:val="left"/>
            </w:pPr>
            <w:r>
              <w:rPr>
                <w:b/>
              </w:rPr>
              <w:t xml:space="preserve">0.35 </w:t>
            </w:r>
          </w:p>
        </w:tc>
        <w:tc>
          <w:tcPr>
            <w:tcW w:w="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0.81 </w:t>
            </w:r>
          </w:p>
        </w:tc>
      </w:tr>
    </w:tbl>
    <w:p w:rsidR="00FF06D7" w:rsidRDefault="000C0CF3">
      <w:pPr>
        <w:spacing w:after="2" w:line="274" w:lineRule="auto"/>
        <w:ind w:right="107" w:firstLine="398"/>
      </w:pPr>
      <w:r>
        <w:t>Мы закончили рассмотрение 6 проб, направленных на анализ состояния зрительно-пространственных функций. Тем самым мы закон-чили рассмотрение 30 проб, предназначенных для анализа функций III и II блоков мозга, осуществляемых корковыми структурами с участием</w:t>
      </w:r>
      <w:r>
        <w:t xml:space="preserve"> подкорковых и стволовых структур. Нам предстоит еще описание приемов анализа состояния I блока мозга, которое проводится в ходе наблюдения за поведением ребенка и выполнением выше указанных 30 проб. Оценка состояния активационной составляющей деятельности</w:t>
      </w:r>
      <w:r>
        <w:t xml:space="preserve"> описывается впервые. Этому посвящена следующая глава. </w:t>
      </w:r>
    </w:p>
    <w:p w:rsidR="00FF06D7" w:rsidRDefault="000C0CF3">
      <w:pPr>
        <w:spacing w:after="16" w:line="259" w:lineRule="auto"/>
        <w:ind w:left="344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after="17" w:line="259" w:lineRule="auto"/>
        <w:ind w:left="344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after="16" w:line="259" w:lineRule="auto"/>
        <w:ind w:left="344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after="0" w:line="259" w:lineRule="auto"/>
        <w:ind w:left="344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after="17" w:line="259" w:lineRule="auto"/>
        <w:ind w:left="10" w:right="106" w:hanging="10"/>
        <w:jc w:val="center"/>
      </w:pPr>
      <w:r>
        <w:rPr>
          <w:b/>
        </w:rPr>
        <w:t xml:space="preserve">Глава 3.  </w:t>
      </w:r>
    </w:p>
    <w:p w:rsidR="00FF06D7" w:rsidRDefault="000C0CF3">
      <w:pPr>
        <w:pStyle w:val="Heading2"/>
        <w:spacing w:after="134"/>
        <w:ind w:left="10" w:right="107"/>
      </w:pPr>
      <w:r>
        <w:t>Исследование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  (</w:t>
      </w:r>
      <w:r>
        <w:t>регуляции</w:t>
      </w:r>
      <w:r>
        <w:t xml:space="preserve"> </w:t>
      </w:r>
      <w:r>
        <w:t>тонуса</w:t>
      </w:r>
      <w:r>
        <w:t xml:space="preserve"> </w:t>
      </w:r>
      <w:r>
        <w:t>и</w:t>
      </w:r>
      <w:r>
        <w:t xml:space="preserve"> </w:t>
      </w:r>
      <w:r>
        <w:t>бодрствования</w:t>
      </w:r>
      <w:r>
        <w:t xml:space="preserve">) </w:t>
      </w:r>
    </w:p>
    <w:p w:rsidR="00FF06D7" w:rsidRDefault="000C0CF3">
      <w:pPr>
        <w:ind w:left="-13" w:right="97"/>
      </w:pPr>
      <w:r>
        <w:t>Функции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, </w:t>
      </w:r>
      <w:r>
        <w:t>или</w:t>
      </w:r>
      <w:r>
        <w:t xml:space="preserve"> </w:t>
      </w:r>
      <w:r>
        <w:t>активационные</w:t>
      </w:r>
      <w:r>
        <w:t xml:space="preserve">, </w:t>
      </w:r>
      <w:r>
        <w:t>энергетические</w:t>
      </w:r>
      <w:r>
        <w:t xml:space="preserve"> </w:t>
      </w:r>
      <w:r>
        <w:t>компоненты</w:t>
      </w:r>
      <w:r>
        <w:t xml:space="preserve"> </w:t>
      </w:r>
      <w:r>
        <w:t>деятельности</w:t>
      </w:r>
      <w:r>
        <w:t xml:space="preserve">, </w:t>
      </w:r>
      <w:r>
        <w:t>являются</w:t>
      </w:r>
      <w:r>
        <w:t xml:space="preserve"> </w:t>
      </w:r>
      <w:r>
        <w:t>фоновыми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соп</w:t>
      </w:r>
      <w:r>
        <w:t>ровождающими</w:t>
      </w:r>
      <w:r>
        <w:t xml:space="preserve"> </w:t>
      </w:r>
      <w:r>
        <w:t>выполнение</w:t>
      </w:r>
      <w:r>
        <w:t xml:space="preserve"> </w:t>
      </w:r>
      <w:r>
        <w:t>любой</w:t>
      </w:r>
      <w:r>
        <w:t xml:space="preserve"> </w:t>
      </w:r>
      <w:r>
        <w:t>задачи</w:t>
      </w:r>
      <w:r>
        <w:t xml:space="preserve">. </w:t>
      </w:r>
      <w:r>
        <w:t>Традиционно</w:t>
      </w:r>
      <w:r>
        <w:t xml:space="preserve"> </w:t>
      </w:r>
      <w:r>
        <w:t>при</w:t>
      </w:r>
      <w:r>
        <w:t xml:space="preserve"> </w:t>
      </w:r>
      <w:r>
        <w:t>обследовании</w:t>
      </w:r>
      <w:r>
        <w:t xml:space="preserve"> </w:t>
      </w:r>
      <w:r>
        <w:t>ребенка</w:t>
      </w:r>
      <w:r>
        <w:t xml:space="preserve"> </w:t>
      </w:r>
      <w:r>
        <w:t>состояние</w:t>
      </w:r>
      <w:r>
        <w:t xml:space="preserve"> </w:t>
      </w:r>
      <w:r>
        <w:t>нейродинамических</w:t>
      </w:r>
      <w:r>
        <w:t xml:space="preserve"> </w:t>
      </w:r>
      <w:r>
        <w:t>компонентов</w:t>
      </w:r>
      <w:r>
        <w:t xml:space="preserve"> </w:t>
      </w:r>
      <w:r>
        <w:t>деятельности</w:t>
      </w:r>
      <w:r>
        <w:t xml:space="preserve"> </w:t>
      </w:r>
      <w:r>
        <w:t>оценивают</w:t>
      </w:r>
      <w:r>
        <w:t xml:space="preserve"> </w:t>
      </w:r>
      <w:r>
        <w:t>через</w:t>
      </w:r>
      <w:r>
        <w:t xml:space="preserve"> </w:t>
      </w:r>
      <w:r>
        <w:t>наблюдение</w:t>
      </w:r>
      <w:r>
        <w:t xml:space="preserve"> </w:t>
      </w:r>
      <w:r>
        <w:t>за</w:t>
      </w:r>
      <w:r>
        <w:t xml:space="preserve"> </w:t>
      </w:r>
      <w:r>
        <w:t>выполнением</w:t>
      </w:r>
      <w:r>
        <w:t xml:space="preserve"> </w:t>
      </w:r>
      <w:r>
        <w:t>всех</w:t>
      </w:r>
      <w:r>
        <w:t xml:space="preserve"> </w:t>
      </w:r>
      <w:r>
        <w:t>проб</w:t>
      </w:r>
      <w:r>
        <w:t xml:space="preserve"> (</w:t>
      </w:r>
      <w:r>
        <w:t>в</w:t>
      </w:r>
      <w:r>
        <w:t xml:space="preserve"> </w:t>
      </w:r>
      <w:r>
        <w:t>первую</w:t>
      </w:r>
      <w:r>
        <w:t xml:space="preserve"> </w:t>
      </w:r>
      <w:r>
        <w:t>очередь</w:t>
      </w:r>
      <w:r>
        <w:t xml:space="preserve">, </w:t>
      </w:r>
      <w:r>
        <w:t>двигательных</w:t>
      </w:r>
      <w:r>
        <w:t xml:space="preserve"> </w:t>
      </w:r>
      <w:r>
        <w:t>проб</w:t>
      </w:r>
      <w:r>
        <w:t xml:space="preserve"> </w:t>
      </w:r>
      <w:r>
        <w:t>и</w:t>
      </w:r>
      <w:r>
        <w:t xml:space="preserve"> </w:t>
      </w:r>
      <w:r>
        <w:t>адаптированной</w:t>
      </w:r>
      <w:r>
        <w:t xml:space="preserve"> </w:t>
      </w:r>
      <w:r>
        <w:t>таблицы</w:t>
      </w:r>
      <w:r>
        <w:t xml:space="preserve"> </w:t>
      </w:r>
      <w:r>
        <w:t>Шульте</w:t>
      </w:r>
      <w:r>
        <w:t xml:space="preserve">), </w:t>
      </w:r>
      <w:r>
        <w:t>уделяя</w:t>
      </w:r>
      <w:r>
        <w:t xml:space="preserve"> </w:t>
      </w:r>
      <w:r>
        <w:t>внимание</w:t>
      </w:r>
      <w:r>
        <w:t xml:space="preserve"> </w:t>
      </w:r>
      <w:r>
        <w:t>таким</w:t>
      </w:r>
      <w:r>
        <w:t xml:space="preserve"> </w:t>
      </w:r>
      <w:r>
        <w:t>явлениям</w:t>
      </w:r>
      <w:r>
        <w:t xml:space="preserve">, </w:t>
      </w:r>
      <w:r>
        <w:t>как</w:t>
      </w:r>
      <w:r>
        <w:t xml:space="preserve"> </w:t>
      </w:r>
      <w:r>
        <w:t>истощение</w:t>
      </w:r>
      <w:r>
        <w:t xml:space="preserve">, </w:t>
      </w:r>
      <w:r>
        <w:t>колебания</w:t>
      </w:r>
      <w:r>
        <w:t xml:space="preserve"> </w:t>
      </w:r>
      <w:r>
        <w:t>внимания</w:t>
      </w:r>
      <w:r>
        <w:t xml:space="preserve">, </w:t>
      </w:r>
      <w:r>
        <w:t>трудности</w:t>
      </w:r>
      <w:r>
        <w:t xml:space="preserve"> </w:t>
      </w:r>
      <w:r>
        <w:t>вхождения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, </w:t>
      </w:r>
      <w:r>
        <w:t>микро</w:t>
      </w:r>
      <w:r>
        <w:t xml:space="preserve">- </w:t>
      </w:r>
      <w:r>
        <w:t>и</w:t>
      </w:r>
      <w:r>
        <w:t xml:space="preserve"> </w:t>
      </w:r>
      <w:r>
        <w:t>макрография</w:t>
      </w:r>
      <w:r>
        <w:t xml:space="preserve">, </w:t>
      </w:r>
      <w:r>
        <w:t>гипо</w:t>
      </w:r>
      <w:r>
        <w:t xml:space="preserve">- </w:t>
      </w:r>
      <w:r>
        <w:t>и</w:t>
      </w:r>
      <w:r>
        <w:t xml:space="preserve"> </w:t>
      </w:r>
      <w:r>
        <w:t>гипертонус</w:t>
      </w:r>
      <w:r>
        <w:t xml:space="preserve"> </w:t>
      </w:r>
      <w:r>
        <w:t>в</w:t>
      </w:r>
      <w:r>
        <w:t xml:space="preserve"> </w:t>
      </w:r>
      <w:r>
        <w:t>моторных</w:t>
      </w:r>
      <w:r>
        <w:t xml:space="preserve"> </w:t>
      </w:r>
      <w:r>
        <w:t>пробах</w:t>
      </w:r>
      <w:r>
        <w:t xml:space="preserve"> (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2008, 2012, 2015; </w:t>
      </w:r>
      <w:r>
        <w:t>Глозман</w:t>
      </w:r>
      <w:r>
        <w:t xml:space="preserve">, 2012). </w:t>
      </w:r>
      <w:r>
        <w:t>Предложены</w:t>
      </w:r>
      <w:r>
        <w:t xml:space="preserve"> </w:t>
      </w:r>
      <w:r>
        <w:t>варианты</w:t>
      </w:r>
      <w:r>
        <w:t xml:space="preserve"> </w:t>
      </w:r>
      <w:r>
        <w:t>и</w:t>
      </w:r>
      <w:r>
        <w:t xml:space="preserve"> </w:t>
      </w:r>
      <w:r>
        <w:t>количественной</w:t>
      </w:r>
      <w:r>
        <w:t xml:space="preserve"> </w:t>
      </w:r>
      <w:r>
        <w:t>оценки</w:t>
      </w:r>
      <w:r>
        <w:t xml:space="preserve"> </w:t>
      </w:r>
      <w:r>
        <w:t>признаков</w:t>
      </w:r>
      <w:r>
        <w:t xml:space="preserve"> </w:t>
      </w:r>
      <w:r>
        <w:t>слабости</w:t>
      </w:r>
      <w:r>
        <w:t xml:space="preserve"> I </w:t>
      </w:r>
      <w:r>
        <w:t>блока</w:t>
      </w:r>
      <w:r>
        <w:t xml:space="preserve"> (</w:t>
      </w:r>
      <w:r>
        <w:t>Курганский</w:t>
      </w:r>
      <w:r>
        <w:t xml:space="preserve">, </w:t>
      </w:r>
      <w:r>
        <w:t>Ахутина</w:t>
      </w:r>
      <w:r>
        <w:t xml:space="preserve">, 1996; </w:t>
      </w:r>
      <w:r>
        <w:t>Глозман</w:t>
      </w:r>
      <w:r>
        <w:t xml:space="preserve">, </w:t>
      </w:r>
      <w:r>
        <w:t>Потанина</w:t>
      </w:r>
      <w:r>
        <w:t xml:space="preserve">, </w:t>
      </w:r>
      <w:r>
        <w:t>Соболева</w:t>
      </w:r>
      <w:r>
        <w:t xml:space="preserve">, 2006; </w:t>
      </w:r>
      <w:r>
        <w:t>Глозман</w:t>
      </w:r>
      <w:r>
        <w:t xml:space="preserve">, 2012; </w:t>
      </w:r>
      <w:r>
        <w:t>Ахутина</w:t>
      </w:r>
      <w:r>
        <w:t xml:space="preserve">, </w:t>
      </w:r>
      <w:r>
        <w:t>Матвеева</w:t>
      </w:r>
      <w:r>
        <w:t xml:space="preserve">, </w:t>
      </w:r>
      <w:r>
        <w:t>Романова</w:t>
      </w:r>
      <w:r>
        <w:t xml:space="preserve">, 2012; </w:t>
      </w:r>
      <w:r>
        <w:t>и</w:t>
      </w:r>
      <w:r>
        <w:t xml:space="preserve"> </w:t>
      </w:r>
      <w:r>
        <w:t>др</w:t>
      </w:r>
      <w:r>
        <w:t xml:space="preserve">.).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работах</w:t>
      </w:r>
      <w:r>
        <w:t xml:space="preserve"> </w:t>
      </w:r>
      <w:r>
        <w:t>сотрудников</w:t>
      </w:r>
      <w:r>
        <w:t xml:space="preserve"> </w:t>
      </w:r>
      <w:r>
        <w:t>лаборатории</w:t>
      </w:r>
      <w:r>
        <w:t xml:space="preserve"> </w:t>
      </w:r>
      <w:r>
        <w:t>нейропсихологии</w:t>
      </w:r>
      <w:r>
        <w:t xml:space="preserve"> </w:t>
      </w:r>
      <w:r>
        <w:t>МГУ</w:t>
      </w:r>
      <w:r>
        <w:t xml:space="preserve"> </w:t>
      </w:r>
      <w:r>
        <w:t>и</w:t>
      </w:r>
      <w:r>
        <w:t xml:space="preserve"> </w:t>
      </w:r>
      <w:r>
        <w:t>лаборатории</w:t>
      </w:r>
      <w:r>
        <w:t xml:space="preserve"> </w:t>
      </w:r>
      <w:r>
        <w:t>исследования</w:t>
      </w:r>
      <w:r>
        <w:t xml:space="preserve"> </w:t>
      </w:r>
      <w:r>
        <w:t>трудностей</w:t>
      </w:r>
      <w:r>
        <w:t xml:space="preserve"> </w:t>
      </w:r>
      <w:r>
        <w:t>обучения</w:t>
      </w:r>
      <w:r>
        <w:t xml:space="preserve"> </w:t>
      </w:r>
      <w:r>
        <w:t>МГППУ</w:t>
      </w:r>
      <w:r>
        <w:t xml:space="preserve"> </w:t>
      </w:r>
      <w:r>
        <w:t>в</w:t>
      </w:r>
      <w:r>
        <w:t xml:space="preserve"> 20112014 </w:t>
      </w:r>
      <w:r>
        <w:t>гг</w:t>
      </w:r>
      <w:r>
        <w:t xml:space="preserve">. </w:t>
      </w:r>
      <w:r>
        <w:t>была</w:t>
      </w:r>
      <w:r>
        <w:t xml:space="preserve"> </w:t>
      </w:r>
      <w:r>
        <w:t>разработана</w:t>
      </w:r>
      <w:r>
        <w:t xml:space="preserve"> </w:t>
      </w:r>
      <w:r>
        <w:t>система</w:t>
      </w:r>
      <w:r>
        <w:t xml:space="preserve"> </w:t>
      </w:r>
      <w:r>
        <w:t>балльной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 (Akhutina et al., 2015; </w:t>
      </w:r>
      <w:r>
        <w:t>Агрис</w:t>
      </w:r>
      <w:r>
        <w:t xml:space="preserve">, 2015; </w:t>
      </w:r>
      <w:r>
        <w:t>Агрис</w:t>
      </w:r>
      <w:r>
        <w:t xml:space="preserve">, </w:t>
      </w:r>
      <w:r>
        <w:t>Ахутина</w:t>
      </w:r>
      <w:r>
        <w:t xml:space="preserve">, </w:t>
      </w:r>
      <w:r>
        <w:t>Корнеев</w:t>
      </w:r>
      <w:r>
        <w:t xml:space="preserve">, 2014). </w:t>
      </w:r>
      <w:r>
        <w:t>Для</w:t>
      </w:r>
      <w:r>
        <w:t xml:space="preserve"> </w:t>
      </w:r>
      <w:r>
        <w:t>углубленного</w:t>
      </w:r>
      <w:r>
        <w:t xml:space="preserve"> </w:t>
      </w:r>
      <w:r>
        <w:t>анализа</w:t>
      </w:r>
      <w:r>
        <w:t xml:space="preserve"> </w:t>
      </w:r>
      <w:r>
        <w:t>состояния</w:t>
      </w:r>
      <w:r>
        <w:t xml:space="preserve"> </w:t>
      </w:r>
      <w:r>
        <w:t>нейродинамических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были</w:t>
      </w:r>
      <w:r>
        <w:t xml:space="preserve"> </w:t>
      </w:r>
      <w:r>
        <w:t>разработаны</w:t>
      </w:r>
      <w:r>
        <w:t xml:space="preserve"> </w:t>
      </w:r>
      <w:r>
        <w:t>оценки</w:t>
      </w:r>
      <w:r>
        <w:t xml:space="preserve"> </w:t>
      </w:r>
      <w:r>
        <w:t>по</w:t>
      </w:r>
      <w:r>
        <w:t xml:space="preserve"> 5 </w:t>
      </w:r>
      <w:r>
        <w:t>следующим</w:t>
      </w:r>
      <w:r>
        <w:t xml:space="preserve"> </w:t>
      </w:r>
      <w:r>
        <w:t>параметрам</w:t>
      </w:r>
      <w:r>
        <w:t xml:space="preserve">: </w:t>
      </w:r>
      <w:r>
        <w:t>утомляемость</w:t>
      </w:r>
      <w:r>
        <w:t xml:space="preserve">, </w:t>
      </w:r>
      <w:r>
        <w:t>снижение</w:t>
      </w:r>
      <w:r>
        <w:t xml:space="preserve"> </w:t>
      </w:r>
      <w:r>
        <w:t>темпа</w:t>
      </w:r>
      <w:r>
        <w:t xml:space="preserve"> </w:t>
      </w:r>
      <w:r>
        <w:t>работы</w:t>
      </w:r>
      <w:r>
        <w:t xml:space="preserve"> (</w:t>
      </w:r>
      <w:r>
        <w:t>замедленность</w:t>
      </w:r>
      <w:r>
        <w:t xml:space="preserve">), </w:t>
      </w:r>
      <w:r>
        <w:t>импульсивность</w:t>
      </w:r>
      <w:r>
        <w:t xml:space="preserve">, </w:t>
      </w:r>
      <w:r>
        <w:t>гиперактивность</w:t>
      </w:r>
      <w:r>
        <w:t xml:space="preserve">, </w:t>
      </w:r>
      <w:r>
        <w:t>инертность</w:t>
      </w:r>
      <w:r>
        <w:t xml:space="preserve"> (</w:t>
      </w:r>
      <w:r>
        <w:t>наличие</w:t>
      </w:r>
      <w:r>
        <w:t xml:space="preserve"> </w:t>
      </w:r>
      <w:r>
        <w:t>персевераций</w:t>
      </w:r>
      <w:r>
        <w:t xml:space="preserve"> </w:t>
      </w:r>
      <w:r>
        <w:t>действий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частей</w:t>
      </w:r>
      <w:r>
        <w:t xml:space="preserve">). </w:t>
      </w:r>
      <w:r>
        <w:t>По</w:t>
      </w:r>
      <w:r>
        <w:t xml:space="preserve"> </w:t>
      </w:r>
      <w:r>
        <w:t>каждому</w:t>
      </w:r>
      <w:r>
        <w:t xml:space="preserve"> </w:t>
      </w:r>
      <w:r>
        <w:t>из</w:t>
      </w:r>
      <w:r>
        <w:t xml:space="preserve"> </w:t>
      </w:r>
      <w:r>
        <w:t>перечисленных</w:t>
      </w:r>
      <w:r>
        <w:t xml:space="preserve"> </w:t>
      </w:r>
      <w:r>
        <w:t>параметров</w:t>
      </w:r>
      <w:r>
        <w:t xml:space="preserve"> </w:t>
      </w:r>
      <w:r>
        <w:t>испытуемый</w:t>
      </w:r>
      <w:r>
        <w:t xml:space="preserve"> </w:t>
      </w:r>
      <w:r>
        <w:t>оценивается</w:t>
      </w:r>
      <w:r>
        <w:t xml:space="preserve"> </w:t>
      </w:r>
      <w:r>
        <w:t>по</w:t>
      </w:r>
      <w:r>
        <w:t xml:space="preserve"> </w:t>
      </w:r>
      <w:r>
        <w:t>четырехбалльной</w:t>
      </w:r>
      <w:r>
        <w:t xml:space="preserve"> </w:t>
      </w:r>
      <w:r>
        <w:t>шкале</w:t>
      </w:r>
      <w:r>
        <w:t xml:space="preserve"> </w:t>
      </w:r>
      <w:r>
        <w:t>от</w:t>
      </w:r>
      <w:r>
        <w:t xml:space="preserve"> 0 </w:t>
      </w:r>
      <w:r>
        <w:t>до</w:t>
      </w:r>
      <w:r>
        <w:t xml:space="preserve"> 3. </w:t>
      </w:r>
      <w:r>
        <w:t>Оцен</w:t>
      </w:r>
      <w:r>
        <w:t>ивается</w:t>
      </w:r>
      <w:r>
        <w:t xml:space="preserve"> </w:t>
      </w:r>
      <w:r>
        <w:t>проявление</w:t>
      </w:r>
      <w:r>
        <w:t xml:space="preserve"> </w:t>
      </w:r>
      <w:r>
        <w:t>указанных</w:t>
      </w:r>
      <w:r>
        <w:t xml:space="preserve"> </w:t>
      </w:r>
      <w:r>
        <w:t>параметров</w:t>
      </w:r>
      <w:r>
        <w:t xml:space="preserve"> </w:t>
      </w:r>
      <w:r>
        <w:rPr>
          <w:b/>
        </w:rPr>
        <w:t>во всем обследовании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в</w:t>
      </w:r>
      <w:r>
        <w:t xml:space="preserve"> </w:t>
      </w:r>
      <w:r>
        <w:t>перерывах</w:t>
      </w:r>
      <w:r>
        <w:t xml:space="preserve"> </w:t>
      </w:r>
      <w:r>
        <w:t>между</w:t>
      </w:r>
      <w:r>
        <w:t xml:space="preserve"> </w:t>
      </w:r>
      <w:r>
        <w:t>выполнением</w:t>
      </w:r>
      <w:r>
        <w:t xml:space="preserve"> </w:t>
      </w:r>
      <w:r>
        <w:t>заданий</w:t>
      </w:r>
      <w:r>
        <w:t xml:space="preserve"> (</w:t>
      </w:r>
      <w:r>
        <w:t>свободной</w:t>
      </w:r>
      <w:r>
        <w:t xml:space="preserve"> </w:t>
      </w:r>
      <w:r>
        <w:t>игре</w:t>
      </w:r>
      <w:r>
        <w:t xml:space="preserve"> </w:t>
      </w:r>
      <w:r>
        <w:t>и</w:t>
      </w:r>
      <w:r>
        <w:t xml:space="preserve"> </w:t>
      </w:r>
      <w:r>
        <w:t>общении</w:t>
      </w:r>
      <w:r>
        <w:t xml:space="preserve">). </w:t>
      </w:r>
      <w:r>
        <w:t>При</w:t>
      </w:r>
      <w:r>
        <w:t xml:space="preserve"> </w:t>
      </w:r>
      <w:r>
        <w:t>возможности</w:t>
      </w:r>
      <w:r>
        <w:t xml:space="preserve"> </w:t>
      </w:r>
      <w:r>
        <w:t>психолог</w:t>
      </w:r>
      <w:r>
        <w:t xml:space="preserve"> </w:t>
      </w:r>
      <w:r>
        <w:t>задает</w:t>
      </w:r>
      <w:r>
        <w:t xml:space="preserve"> </w:t>
      </w:r>
      <w:r>
        <w:t>вопросы</w:t>
      </w:r>
      <w:r>
        <w:t xml:space="preserve"> </w:t>
      </w:r>
      <w:r>
        <w:t>учителям</w:t>
      </w:r>
      <w:r>
        <w:t xml:space="preserve"> </w:t>
      </w:r>
      <w:r>
        <w:t>и</w:t>
      </w:r>
      <w:r>
        <w:t xml:space="preserve"> </w:t>
      </w:r>
      <w:r>
        <w:t>родителям</w:t>
      </w:r>
      <w:r>
        <w:t xml:space="preserve"> </w:t>
      </w:r>
      <w:r>
        <w:t>об</w:t>
      </w:r>
      <w:r>
        <w:t xml:space="preserve"> </w:t>
      </w:r>
      <w:r>
        <w:t>особенностях</w:t>
      </w:r>
      <w:r>
        <w:t xml:space="preserve"> </w:t>
      </w:r>
      <w:r>
        <w:t>поведения</w:t>
      </w:r>
      <w:r>
        <w:t xml:space="preserve"> </w:t>
      </w:r>
      <w:r>
        <w:t>ребенка</w:t>
      </w:r>
      <w:r>
        <w:t xml:space="preserve">, </w:t>
      </w:r>
      <w:r>
        <w:t>используя</w:t>
      </w:r>
      <w:r>
        <w:t xml:space="preserve">,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признаки</w:t>
      </w:r>
      <w:r>
        <w:t xml:space="preserve">, </w:t>
      </w:r>
      <w:r>
        <w:t>представленные</w:t>
      </w:r>
      <w:r>
        <w:t xml:space="preserve"> </w:t>
      </w:r>
      <w:r>
        <w:t>в</w:t>
      </w:r>
      <w:r>
        <w:t xml:space="preserve"> </w:t>
      </w:r>
      <w:r>
        <w:t>международном</w:t>
      </w:r>
      <w:r>
        <w:t xml:space="preserve"> </w:t>
      </w:r>
      <w:r>
        <w:t>классификаторе</w:t>
      </w:r>
      <w:r>
        <w:t xml:space="preserve"> </w:t>
      </w:r>
      <w:r>
        <w:t>болезней</w:t>
      </w:r>
      <w:r>
        <w:t xml:space="preserve"> DSM-IV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симптомов</w:t>
      </w:r>
      <w:r>
        <w:t xml:space="preserve"> </w:t>
      </w:r>
      <w:r>
        <w:t>дефицита</w:t>
      </w:r>
      <w:r>
        <w:t xml:space="preserve"> </w:t>
      </w:r>
      <w:r>
        <w:t>внимания</w:t>
      </w:r>
      <w:r>
        <w:t xml:space="preserve"> </w:t>
      </w:r>
      <w:r>
        <w:t>и</w:t>
      </w:r>
      <w:r>
        <w:t xml:space="preserve"> </w:t>
      </w:r>
      <w:r>
        <w:t>гиперактивности</w:t>
      </w:r>
      <w:r>
        <w:t xml:space="preserve"> (</w:t>
      </w:r>
      <w:r>
        <w:t>СДВГ</w:t>
      </w:r>
      <w:r>
        <w:t xml:space="preserve">). </w:t>
      </w:r>
    </w:p>
    <w:p w:rsidR="00FF06D7" w:rsidRDefault="000C0CF3">
      <w:pPr>
        <w:spacing w:after="35" w:line="267" w:lineRule="auto"/>
        <w:ind w:left="384" w:right="899" w:firstLine="689"/>
      </w:pPr>
      <w:r>
        <w:rPr>
          <w:b/>
          <w:i/>
        </w:rPr>
        <w:t>Параметры оценки функций I блока мозга</w:t>
      </w:r>
      <w:r>
        <w:t xml:space="preserve">  </w:t>
      </w:r>
      <w:r>
        <w:rPr>
          <w:color w:val="222222"/>
        </w:rPr>
        <w:t xml:space="preserve">1) </w:t>
      </w:r>
      <w:r>
        <w:rPr>
          <w:b/>
          <w:color w:val="222222"/>
        </w:rPr>
        <w:t>Утомляемость</w:t>
      </w:r>
      <w:r>
        <w:rPr>
          <w:color w:val="222222"/>
        </w:rPr>
        <w:t xml:space="preserve">: </w:t>
      </w:r>
    </w:p>
    <w:p w:rsidR="00FF06D7" w:rsidRDefault="000C0CF3">
      <w:pPr>
        <w:numPr>
          <w:ilvl w:val="0"/>
          <w:numId w:val="61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признаков</w:t>
      </w:r>
      <w:r>
        <w:rPr>
          <w:color w:val="222222"/>
        </w:rPr>
        <w:t xml:space="preserve"> </w:t>
      </w:r>
      <w:r>
        <w:rPr>
          <w:color w:val="222222"/>
        </w:rPr>
        <w:t>утомляемости</w:t>
      </w:r>
      <w:r>
        <w:rPr>
          <w:color w:val="222222"/>
        </w:rPr>
        <w:t xml:space="preserve"> </w:t>
      </w:r>
      <w:r>
        <w:rPr>
          <w:color w:val="222222"/>
        </w:rPr>
        <w:t>не</w:t>
      </w:r>
      <w:r>
        <w:rPr>
          <w:color w:val="222222"/>
        </w:rPr>
        <w:t xml:space="preserve"> </w:t>
      </w:r>
      <w:r>
        <w:rPr>
          <w:color w:val="222222"/>
        </w:rPr>
        <w:t>отмечено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0"/>
          <w:numId w:val="61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утомляемость</w:t>
      </w:r>
      <w:r>
        <w:rPr>
          <w:color w:val="222222"/>
        </w:rPr>
        <w:t xml:space="preserve"> </w:t>
      </w:r>
      <w:r>
        <w:rPr>
          <w:color w:val="222222"/>
        </w:rPr>
        <w:t>проявляется</w:t>
      </w:r>
      <w:r>
        <w:rPr>
          <w:color w:val="222222"/>
        </w:rPr>
        <w:t xml:space="preserve"> </w:t>
      </w:r>
      <w:r>
        <w:rPr>
          <w:color w:val="222222"/>
        </w:rPr>
        <w:t>только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одной</w:t>
      </w:r>
      <w:r>
        <w:rPr>
          <w:color w:val="222222"/>
        </w:rPr>
        <w:t xml:space="preserve"> </w:t>
      </w:r>
      <w:r>
        <w:rPr>
          <w:color w:val="222222"/>
        </w:rPr>
        <w:t>пробе</w:t>
      </w:r>
      <w:r>
        <w:rPr>
          <w:color w:val="222222"/>
        </w:rPr>
        <w:t xml:space="preserve"> </w:t>
      </w:r>
      <w:r>
        <w:rPr>
          <w:color w:val="222222"/>
        </w:rPr>
        <w:t>или</w:t>
      </w:r>
      <w:r>
        <w:rPr>
          <w:color w:val="222222"/>
        </w:rPr>
        <w:t xml:space="preserve"> </w:t>
      </w:r>
      <w:r>
        <w:rPr>
          <w:color w:val="222222"/>
        </w:rPr>
        <w:t>есть</w:t>
      </w:r>
      <w:r>
        <w:rPr>
          <w:color w:val="222222"/>
        </w:rPr>
        <w:t xml:space="preserve"> </w:t>
      </w:r>
      <w:r>
        <w:rPr>
          <w:color w:val="222222"/>
        </w:rPr>
        <w:t>легкие</w:t>
      </w:r>
      <w:r>
        <w:rPr>
          <w:color w:val="222222"/>
        </w:rPr>
        <w:t xml:space="preserve"> </w:t>
      </w:r>
      <w:r>
        <w:rPr>
          <w:color w:val="222222"/>
        </w:rPr>
        <w:t>признаки</w:t>
      </w:r>
      <w:r>
        <w:rPr>
          <w:color w:val="222222"/>
        </w:rPr>
        <w:t xml:space="preserve"> </w:t>
      </w:r>
      <w:r>
        <w:rPr>
          <w:color w:val="222222"/>
        </w:rPr>
        <w:t>утомления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0"/>
          <w:numId w:val="61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утомляемость</w:t>
      </w:r>
      <w:r>
        <w:rPr>
          <w:color w:val="222222"/>
        </w:rPr>
        <w:t xml:space="preserve"> </w:t>
      </w:r>
      <w:r>
        <w:rPr>
          <w:color w:val="222222"/>
        </w:rPr>
        <w:t>проявляется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двух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более</w:t>
      </w:r>
      <w:r>
        <w:rPr>
          <w:color w:val="222222"/>
        </w:rPr>
        <w:t xml:space="preserve"> </w:t>
      </w:r>
      <w:r>
        <w:rPr>
          <w:color w:val="222222"/>
        </w:rPr>
        <w:t>пробах</w:t>
      </w:r>
      <w:r>
        <w:rPr>
          <w:color w:val="222222"/>
        </w:rPr>
        <w:t xml:space="preserve"> </w:t>
      </w:r>
      <w:r>
        <w:rPr>
          <w:color w:val="222222"/>
        </w:rPr>
        <w:t>или</w:t>
      </w:r>
      <w:r>
        <w:rPr>
          <w:color w:val="222222"/>
        </w:rPr>
        <w:t xml:space="preserve"> </w:t>
      </w:r>
      <w:r>
        <w:rPr>
          <w:color w:val="222222"/>
        </w:rPr>
        <w:t>имеются</w:t>
      </w:r>
      <w:r>
        <w:rPr>
          <w:color w:val="222222"/>
        </w:rPr>
        <w:t xml:space="preserve"> </w:t>
      </w:r>
      <w:r>
        <w:rPr>
          <w:color w:val="222222"/>
        </w:rPr>
        <w:t>явные</w:t>
      </w:r>
      <w:r>
        <w:rPr>
          <w:color w:val="222222"/>
        </w:rPr>
        <w:t xml:space="preserve"> </w:t>
      </w:r>
      <w:r>
        <w:rPr>
          <w:color w:val="222222"/>
        </w:rPr>
        <w:t>признаки</w:t>
      </w:r>
      <w:r>
        <w:rPr>
          <w:color w:val="222222"/>
        </w:rPr>
        <w:t xml:space="preserve"> </w:t>
      </w:r>
      <w:r>
        <w:rPr>
          <w:color w:val="222222"/>
        </w:rPr>
        <w:t>утомления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течение</w:t>
      </w:r>
      <w:r>
        <w:rPr>
          <w:color w:val="222222"/>
        </w:rPr>
        <w:t xml:space="preserve"> </w:t>
      </w:r>
      <w:r>
        <w:rPr>
          <w:color w:val="222222"/>
        </w:rPr>
        <w:t>обследования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0"/>
          <w:numId w:val="61"/>
        </w:numPr>
        <w:spacing w:after="129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ребенок</w:t>
      </w:r>
      <w:r>
        <w:rPr>
          <w:color w:val="222222"/>
        </w:rPr>
        <w:t xml:space="preserve"> </w:t>
      </w:r>
      <w:r>
        <w:rPr>
          <w:color w:val="222222"/>
        </w:rPr>
        <w:t>очень</w:t>
      </w:r>
      <w:r>
        <w:rPr>
          <w:color w:val="222222"/>
        </w:rPr>
        <w:t xml:space="preserve"> </w:t>
      </w:r>
      <w:r>
        <w:rPr>
          <w:color w:val="222222"/>
        </w:rPr>
        <w:t>быстро</w:t>
      </w:r>
      <w:r>
        <w:rPr>
          <w:color w:val="222222"/>
        </w:rPr>
        <w:t xml:space="preserve"> </w:t>
      </w:r>
      <w:r>
        <w:rPr>
          <w:color w:val="222222"/>
        </w:rPr>
        <w:t>утомляется</w:t>
      </w:r>
      <w:r>
        <w:rPr>
          <w:color w:val="222222"/>
        </w:rPr>
        <w:t xml:space="preserve">, </w:t>
      </w:r>
      <w:r>
        <w:rPr>
          <w:color w:val="222222"/>
        </w:rPr>
        <w:t>истощается</w:t>
      </w:r>
      <w:r>
        <w:rPr>
          <w:color w:val="222222"/>
        </w:rPr>
        <w:t xml:space="preserve"> </w:t>
      </w:r>
      <w:r>
        <w:rPr>
          <w:color w:val="222222"/>
        </w:rPr>
        <w:t>почти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самом</w:t>
      </w:r>
      <w:r>
        <w:rPr>
          <w:color w:val="222222"/>
        </w:rPr>
        <w:t xml:space="preserve"> </w:t>
      </w:r>
      <w:r>
        <w:rPr>
          <w:color w:val="222222"/>
        </w:rPr>
        <w:t>начале</w:t>
      </w:r>
      <w:r>
        <w:rPr>
          <w:color w:val="222222"/>
        </w:rPr>
        <w:t xml:space="preserve"> </w:t>
      </w:r>
      <w:r>
        <w:rPr>
          <w:color w:val="222222"/>
        </w:rPr>
        <w:t>обследования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стойко</w:t>
      </w:r>
      <w:r>
        <w:rPr>
          <w:color w:val="222222"/>
        </w:rPr>
        <w:t xml:space="preserve"> </w:t>
      </w:r>
      <w:r>
        <w:rPr>
          <w:color w:val="222222"/>
        </w:rPr>
        <w:t>сохраняет</w:t>
      </w:r>
      <w:r>
        <w:rPr>
          <w:color w:val="222222"/>
        </w:rPr>
        <w:t xml:space="preserve"> </w:t>
      </w:r>
      <w:r>
        <w:rPr>
          <w:color w:val="222222"/>
        </w:rPr>
        <w:t>это</w:t>
      </w:r>
      <w:r>
        <w:rPr>
          <w:color w:val="222222"/>
        </w:rPr>
        <w:t xml:space="preserve"> </w:t>
      </w:r>
      <w:r>
        <w:rPr>
          <w:color w:val="222222"/>
        </w:rPr>
        <w:t>состояние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течение</w:t>
      </w:r>
      <w:r>
        <w:rPr>
          <w:color w:val="222222"/>
        </w:rPr>
        <w:t xml:space="preserve"> </w:t>
      </w:r>
      <w:r>
        <w:rPr>
          <w:color w:val="222222"/>
        </w:rPr>
        <w:t>всего</w:t>
      </w:r>
      <w:r>
        <w:rPr>
          <w:color w:val="222222"/>
        </w:rPr>
        <w:t xml:space="preserve"> </w:t>
      </w:r>
      <w:r>
        <w:rPr>
          <w:color w:val="222222"/>
        </w:rPr>
        <w:t>времени</w:t>
      </w:r>
      <w:r>
        <w:rPr>
          <w:color w:val="222222"/>
        </w:rPr>
        <w:t xml:space="preserve"> </w:t>
      </w:r>
      <w:r>
        <w:rPr>
          <w:color w:val="222222"/>
        </w:rPr>
        <w:t>проведения</w:t>
      </w:r>
      <w:r>
        <w:rPr>
          <w:color w:val="222222"/>
        </w:rPr>
        <w:t xml:space="preserve"> </w:t>
      </w:r>
      <w:r>
        <w:rPr>
          <w:color w:val="222222"/>
        </w:rPr>
        <w:t>обследования</w:t>
      </w:r>
      <w:r>
        <w:rPr>
          <w:color w:val="222222"/>
        </w:rP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>Таблица 127. Распределение баллов по утомляемости  (в %)</w:t>
      </w:r>
      <w:r>
        <w:rPr>
          <w:color w:val="222222"/>
        </w:rP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3" w:type="dxa"/>
          <w:right w:w="21" w:type="dxa"/>
        </w:tblCellMar>
        <w:tblLook w:val="04A0" w:firstRow="1" w:lastRow="0" w:firstColumn="1" w:lastColumn="0" w:noHBand="0" w:noVBand="1"/>
      </w:tblPr>
      <w:tblGrid>
        <w:gridCol w:w="2435"/>
        <w:gridCol w:w="517"/>
        <w:gridCol w:w="517"/>
        <w:gridCol w:w="516"/>
        <w:gridCol w:w="517"/>
        <w:gridCol w:w="683"/>
        <w:gridCol w:w="1051"/>
      </w:tblGrid>
      <w:tr w:rsidR="00FF06D7">
        <w:trPr>
          <w:trHeight w:val="510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36" w:firstLine="0"/>
              <w:jc w:val="right"/>
            </w:pPr>
            <w:r>
              <w:t>Балл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7" w:firstLine="0"/>
              <w:jc w:val="center"/>
            </w:pPr>
            <w:r>
              <w:t xml:space="preserve">0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7" w:firstLine="0"/>
              <w:jc w:val="center"/>
            </w:pPr>
            <w:r>
              <w:t xml:space="preserve">1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6" w:firstLine="0"/>
              <w:jc w:val="center"/>
            </w:pPr>
            <w:r>
              <w:t xml:space="preserve">2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35" w:firstLine="0"/>
              <w:jc w:val="center"/>
            </w:pPr>
            <w:r>
              <w:t xml:space="preserve">3 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Сред.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48.6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11.4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22.9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17.1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rPr>
                <w:b/>
              </w:rPr>
              <w:t xml:space="preserve">1.09 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1.20 </w:t>
            </w:r>
          </w:p>
        </w:tc>
      </w:tr>
      <w:tr w:rsidR="00FF06D7">
        <w:trPr>
          <w:trHeight w:val="258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41.9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1" w:firstLine="0"/>
              <w:jc w:val="left"/>
            </w:pPr>
            <w:r>
              <w:t xml:space="preserve">29 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19.4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t xml:space="preserve">9.7 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rPr>
                <w:b/>
              </w:rPr>
              <w:t xml:space="preserve">0.97 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1.02 </w:t>
            </w:r>
          </w:p>
        </w:tc>
      </w:tr>
      <w:tr w:rsidR="00FF06D7">
        <w:trPr>
          <w:trHeight w:val="258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8" w:firstLine="0"/>
              <w:jc w:val="center"/>
            </w:pPr>
            <w:r>
              <w:t xml:space="preserve">0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23.1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" w:firstLine="0"/>
            </w:pPr>
            <w:r>
              <w:t>53.8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23.1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rPr>
                <w:b/>
              </w:rPr>
              <w:t xml:space="preserve">2.00 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0.71 </w:t>
            </w:r>
          </w:p>
        </w:tc>
      </w:tr>
      <w:tr w:rsidR="00FF06D7">
        <w:trPr>
          <w:trHeight w:val="258"/>
        </w:trPr>
        <w:tc>
          <w:tcPr>
            <w:tcW w:w="2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(n=79)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rPr>
                <w:b/>
              </w:rPr>
              <w:t xml:space="preserve">38 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rPr>
                <w:b/>
              </w:rPr>
              <w:t>20.3</w:t>
            </w:r>
          </w:p>
        </w:tc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</w:pPr>
            <w:r>
              <w:rPr>
                <w:b/>
              </w:rPr>
              <w:t>26.5</w:t>
            </w:r>
          </w:p>
        </w:tc>
        <w:tc>
          <w:tcPr>
            <w:tcW w:w="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rPr>
                <w:b/>
              </w:rPr>
              <w:t>15.2</w:t>
            </w:r>
          </w:p>
        </w:tc>
        <w:tc>
          <w:tcPr>
            <w:tcW w:w="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2" w:firstLine="0"/>
              <w:jc w:val="left"/>
            </w:pPr>
            <w:r>
              <w:rPr>
                <w:b/>
              </w:rPr>
              <w:t xml:space="preserve">1.19 </w:t>
            </w:r>
          </w:p>
        </w:tc>
        <w:tc>
          <w:tcPr>
            <w:tcW w:w="1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1.11 </w:t>
            </w:r>
          </w:p>
        </w:tc>
      </w:tr>
    </w:tbl>
    <w:p w:rsidR="00FF06D7" w:rsidRDefault="000C0CF3">
      <w:pPr>
        <w:numPr>
          <w:ilvl w:val="0"/>
          <w:numId w:val="62"/>
        </w:numPr>
        <w:spacing w:after="36" w:line="267" w:lineRule="auto"/>
        <w:ind w:right="46" w:hanging="239"/>
        <w:jc w:val="left"/>
      </w:pPr>
      <w:r>
        <w:rPr>
          <w:b/>
          <w:color w:val="222222"/>
        </w:rPr>
        <w:t>Темп</w:t>
      </w:r>
      <w:r>
        <w:rPr>
          <w:color w:val="222222"/>
        </w:rPr>
        <w:t xml:space="preserve"> </w:t>
      </w:r>
      <w:r>
        <w:rPr>
          <w:color w:val="222222"/>
        </w:rPr>
        <w:t>деятельности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течение</w:t>
      </w:r>
      <w:r>
        <w:rPr>
          <w:color w:val="222222"/>
        </w:rPr>
        <w:t xml:space="preserve"> </w:t>
      </w:r>
      <w:r>
        <w:rPr>
          <w:color w:val="222222"/>
        </w:rPr>
        <w:t>всего</w:t>
      </w:r>
      <w:r>
        <w:rPr>
          <w:color w:val="222222"/>
        </w:rPr>
        <w:t xml:space="preserve"> </w:t>
      </w:r>
      <w:r>
        <w:rPr>
          <w:color w:val="222222"/>
        </w:rPr>
        <w:t>обследования</w:t>
      </w:r>
      <w:r>
        <w:rPr>
          <w:color w:val="222222"/>
        </w:rPr>
        <w:t xml:space="preserve">:  </w:t>
      </w:r>
    </w:p>
    <w:p w:rsidR="00FF06D7" w:rsidRDefault="000C0CF3">
      <w:pPr>
        <w:numPr>
          <w:ilvl w:val="1"/>
          <w:numId w:val="62"/>
        </w:numPr>
        <w:spacing w:after="41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темп</w:t>
      </w:r>
      <w:r>
        <w:rPr>
          <w:color w:val="222222"/>
        </w:rPr>
        <w:t xml:space="preserve"> </w:t>
      </w:r>
      <w:r>
        <w:rPr>
          <w:color w:val="222222"/>
        </w:rPr>
        <w:t>быстрый</w:t>
      </w:r>
      <w:r>
        <w:rPr>
          <w:color w:val="222222"/>
        </w:rPr>
        <w:t xml:space="preserve"> </w:t>
      </w:r>
      <w:r>
        <w:rPr>
          <w:color w:val="222222"/>
        </w:rPr>
        <w:t>или</w:t>
      </w:r>
      <w:r>
        <w:rPr>
          <w:color w:val="222222"/>
        </w:rPr>
        <w:t xml:space="preserve"> </w:t>
      </w:r>
      <w:r>
        <w:rPr>
          <w:color w:val="222222"/>
        </w:rPr>
        <w:t>нормальный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42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темп</w:t>
      </w:r>
      <w:r>
        <w:rPr>
          <w:color w:val="222222"/>
        </w:rPr>
        <w:t xml:space="preserve"> </w:t>
      </w:r>
      <w:r>
        <w:rPr>
          <w:color w:val="222222"/>
        </w:rPr>
        <w:t>замедленный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1-2 </w:t>
      </w:r>
      <w:r>
        <w:rPr>
          <w:color w:val="222222"/>
        </w:rPr>
        <w:t>заданиях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темп</w:t>
      </w:r>
      <w:r>
        <w:rPr>
          <w:color w:val="222222"/>
        </w:rPr>
        <w:t xml:space="preserve"> </w:t>
      </w:r>
      <w:r>
        <w:rPr>
          <w:color w:val="222222"/>
        </w:rPr>
        <w:t>замедленный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большинстве</w:t>
      </w:r>
      <w:r>
        <w:rPr>
          <w:color w:val="222222"/>
        </w:rPr>
        <w:t xml:space="preserve"> </w:t>
      </w:r>
      <w:r>
        <w:rPr>
          <w:color w:val="222222"/>
        </w:rPr>
        <w:t>проб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127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темп</w:t>
      </w:r>
      <w:r>
        <w:rPr>
          <w:color w:val="222222"/>
        </w:rPr>
        <w:t xml:space="preserve"> </w:t>
      </w:r>
      <w:r>
        <w:rPr>
          <w:color w:val="222222"/>
        </w:rPr>
        <w:t>очень</w:t>
      </w:r>
      <w:r>
        <w:rPr>
          <w:color w:val="222222"/>
        </w:rPr>
        <w:t xml:space="preserve"> </w:t>
      </w:r>
      <w:r>
        <w:rPr>
          <w:color w:val="222222"/>
        </w:rPr>
        <w:t>медленный</w:t>
      </w:r>
      <w:r>
        <w:rPr>
          <w:color w:val="222222"/>
        </w:rPr>
        <w:t xml:space="preserve">, </w:t>
      </w:r>
      <w:r>
        <w:rPr>
          <w:color w:val="222222"/>
        </w:rPr>
        <w:t>замедленность</w:t>
      </w:r>
      <w:r>
        <w:rPr>
          <w:color w:val="222222"/>
        </w:rPr>
        <w:t xml:space="preserve"> </w:t>
      </w:r>
      <w:r>
        <w:rPr>
          <w:color w:val="222222"/>
        </w:rPr>
        <w:t>наблюдается</w:t>
      </w:r>
      <w:r>
        <w:rPr>
          <w:color w:val="222222"/>
        </w:rPr>
        <w:t xml:space="preserve"> </w:t>
      </w:r>
      <w:r>
        <w:rPr>
          <w:color w:val="222222"/>
        </w:rPr>
        <w:t>даже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свободном</w:t>
      </w:r>
      <w:r>
        <w:rPr>
          <w:color w:val="222222"/>
        </w:rPr>
        <w:t xml:space="preserve"> </w:t>
      </w:r>
      <w:r>
        <w:rPr>
          <w:color w:val="222222"/>
        </w:rPr>
        <w:t>общении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игре</w:t>
      </w:r>
      <w:r>
        <w:rPr>
          <w:color w:val="222222"/>
        </w:rPr>
        <w:t xml:space="preserve">.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>Таблица 128. Распределение баллов по темпу (в %)</w:t>
      </w:r>
      <w:r>
        <w:rPr>
          <w:color w:val="222222"/>
        </w:rPr>
        <w:t xml:space="preserve">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482"/>
        <w:gridCol w:w="526"/>
        <w:gridCol w:w="527"/>
        <w:gridCol w:w="526"/>
        <w:gridCol w:w="410"/>
        <w:gridCol w:w="696"/>
        <w:gridCol w:w="1070"/>
      </w:tblGrid>
      <w:tr w:rsidR="00FF06D7">
        <w:trPr>
          <w:trHeight w:val="475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Балл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2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3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8" w:firstLine="0"/>
            </w:pPr>
            <w:r>
              <w:rPr>
                <w:b/>
              </w:rPr>
              <w:t>Сред.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54.3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t xml:space="preserve">20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17.1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8.6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0.80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1.02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45.2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25.8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25.8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3.2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0.87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0.92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7.7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61.5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23.1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7.7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1.31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0.75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(n=79)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rPr>
                <w:b/>
              </w:rPr>
              <w:t xml:space="preserve">43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29.2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21.5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6.3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0.91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0.95 </w:t>
            </w:r>
          </w:p>
        </w:tc>
      </w:tr>
    </w:tbl>
    <w:p w:rsidR="00FF06D7" w:rsidRDefault="000C0CF3">
      <w:pPr>
        <w:numPr>
          <w:ilvl w:val="0"/>
          <w:numId w:val="62"/>
        </w:numPr>
        <w:spacing w:after="36" w:line="267" w:lineRule="auto"/>
        <w:ind w:right="46" w:hanging="239"/>
        <w:jc w:val="left"/>
      </w:pPr>
      <w:r>
        <w:rPr>
          <w:b/>
          <w:color w:val="222222"/>
        </w:rPr>
        <w:t xml:space="preserve">Инертность </w:t>
      </w:r>
      <w:r>
        <w:rPr>
          <w:color w:val="222222"/>
        </w:rPr>
        <w:t>(</w:t>
      </w:r>
      <w:r>
        <w:rPr>
          <w:color w:val="222222"/>
        </w:rPr>
        <w:t>персеверации</w:t>
      </w:r>
      <w:r>
        <w:rPr>
          <w:color w:val="222222"/>
        </w:rPr>
        <w:t xml:space="preserve"> </w:t>
      </w:r>
      <w:r>
        <w:rPr>
          <w:color w:val="222222"/>
        </w:rPr>
        <w:t>действий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их</w:t>
      </w:r>
      <w:r>
        <w:rPr>
          <w:color w:val="222222"/>
        </w:rPr>
        <w:t xml:space="preserve"> </w:t>
      </w:r>
      <w:r>
        <w:rPr>
          <w:color w:val="222222"/>
        </w:rPr>
        <w:t>частей</w:t>
      </w:r>
      <w:r>
        <w:rPr>
          <w:color w:val="222222"/>
        </w:rPr>
        <w:t xml:space="preserve">):  </w:t>
      </w:r>
    </w:p>
    <w:p w:rsidR="00FF06D7" w:rsidRDefault="000C0CF3">
      <w:pPr>
        <w:numPr>
          <w:ilvl w:val="1"/>
          <w:numId w:val="62"/>
        </w:numPr>
        <w:spacing w:after="41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не</w:t>
      </w:r>
      <w:r>
        <w:rPr>
          <w:color w:val="222222"/>
        </w:rPr>
        <w:t xml:space="preserve"> </w:t>
      </w:r>
      <w:r>
        <w:rPr>
          <w:color w:val="222222"/>
        </w:rPr>
        <w:t>отмечено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отмечается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единичной</w:t>
      </w:r>
      <w:r>
        <w:rPr>
          <w:color w:val="222222"/>
        </w:rPr>
        <w:t xml:space="preserve"> </w:t>
      </w:r>
      <w:r>
        <w:rPr>
          <w:color w:val="222222"/>
        </w:rPr>
        <w:t>пробе</w:t>
      </w:r>
      <w:r>
        <w:rPr>
          <w:color w:val="222222"/>
        </w:rPr>
        <w:t xml:space="preserve">; </w:t>
      </w:r>
    </w:p>
    <w:p w:rsidR="00FF06D7" w:rsidRDefault="000C0CF3">
      <w:pPr>
        <w:numPr>
          <w:ilvl w:val="1"/>
          <w:numId w:val="62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ребенок</w:t>
      </w:r>
      <w:r>
        <w:rPr>
          <w:color w:val="222222"/>
        </w:rPr>
        <w:t xml:space="preserve"> </w:t>
      </w:r>
      <w:r>
        <w:rPr>
          <w:color w:val="222222"/>
        </w:rPr>
        <w:t>проявляет</w:t>
      </w:r>
      <w:r>
        <w:rPr>
          <w:color w:val="222222"/>
        </w:rPr>
        <w:t xml:space="preserve"> </w:t>
      </w:r>
      <w:r>
        <w:rPr>
          <w:color w:val="222222"/>
        </w:rPr>
        <w:t>инертность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нескольких</w:t>
      </w:r>
      <w:r>
        <w:rPr>
          <w:color w:val="222222"/>
        </w:rPr>
        <w:t xml:space="preserve"> </w:t>
      </w:r>
      <w:r>
        <w:rPr>
          <w:color w:val="222222"/>
        </w:rPr>
        <w:t>пробах</w:t>
      </w:r>
      <w:r>
        <w:rPr>
          <w:color w:val="222222"/>
        </w:rPr>
        <w:t xml:space="preserve">; </w:t>
      </w:r>
    </w:p>
    <w:p w:rsidR="00FF06D7" w:rsidRDefault="000C0CF3">
      <w:pPr>
        <w:numPr>
          <w:ilvl w:val="1"/>
          <w:numId w:val="62"/>
        </w:numPr>
        <w:spacing w:after="127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ребенок</w:t>
      </w:r>
      <w:r>
        <w:rPr>
          <w:color w:val="222222"/>
        </w:rPr>
        <w:t xml:space="preserve"> </w:t>
      </w:r>
      <w:r>
        <w:rPr>
          <w:color w:val="222222"/>
        </w:rPr>
        <w:t>проявляет</w:t>
      </w:r>
      <w:r>
        <w:rPr>
          <w:color w:val="222222"/>
        </w:rPr>
        <w:t xml:space="preserve"> </w:t>
      </w:r>
      <w:r>
        <w:rPr>
          <w:color w:val="222222"/>
        </w:rPr>
        <w:t>инертность</w:t>
      </w:r>
      <w:r>
        <w:rPr>
          <w:color w:val="222222"/>
        </w:rPr>
        <w:t xml:space="preserve"> </w:t>
      </w:r>
      <w:r>
        <w:rPr>
          <w:color w:val="222222"/>
        </w:rPr>
        <w:t>на</w:t>
      </w:r>
      <w:r>
        <w:rPr>
          <w:color w:val="222222"/>
        </w:rPr>
        <w:t xml:space="preserve"> </w:t>
      </w:r>
      <w:r>
        <w:rPr>
          <w:color w:val="222222"/>
        </w:rPr>
        <w:t>протяжении</w:t>
      </w:r>
      <w:r>
        <w:rPr>
          <w:color w:val="222222"/>
        </w:rPr>
        <w:t xml:space="preserve"> </w:t>
      </w:r>
      <w:r>
        <w:rPr>
          <w:color w:val="222222"/>
        </w:rPr>
        <w:t>всего</w:t>
      </w:r>
      <w:r>
        <w:rPr>
          <w:color w:val="222222"/>
        </w:rPr>
        <w:t xml:space="preserve"> </w:t>
      </w:r>
      <w:r>
        <w:rPr>
          <w:color w:val="222222"/>
        </w:rPr>
        <w:t>обследования</w:t>
      </w:r>
      <w:r>
        <w:rPr>
          <w:color w:val="222222"/>
        </w:rPr>
        <w:t xml:space="preserve">. </w:t>
      </w:r>
    </w:p>
    <w:p w:rsidR="00FF06D7" w:rsidRDefault="000C0CF3">
      <w:pPr>
        <w:spacing w:after="4" w:line="267" w:lineRule="auto"/>
        <w:ind w:left="80" w:right="176" w:hanging="10"/>
        <w:jc w:val="center"/>
      </w:pPr>
      <w:r>
        <w:rPr>
          <w:i/>
        </w:rPr>
        <w:t>Таблица 129. Распределение баллов по инертности (в %)</w:t>
      </w:r>
      <w:r>
        <w:rPr>
          <w:color w:val="222222"/>
        </w:rPr>
        <w:t xml:space="preserve">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482"/>
        <w:gridCol w:w="526"/>
        <w:gridCol w:w="527"/>
        <w:gridCol w:w="526"/>
        <w:gridCol w:w="410"/>
        <w:gridCol w:w="696"/>
        <w:gridCol w:w="1070"/>
      </w:tblGrid>
      <w:tr w:rsidR="00FF06D7">
        <w:trPr>
          <w:trHeight w:val="475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Балл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2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3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8" w:firstLine="0"/>
            </w:pPr>
            <w:r>
              <w:rPr>
                <w:b/>
              </w:rPr>
              <w:t>Сред.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t xml:space="preserve">60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t xml:space="preserve">20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14.3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5.7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0.60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0.81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t xml:space="preserve">71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12.9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14.1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2.1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0.45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0.77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38.5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38.5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9" w:firstLine="0"/>
            </w:pPr>
            <w:r>
              <w:t>23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1.62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0.51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(n=79)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54.4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20.3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17.4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7.9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0.71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 xml:space="preserve">0.85 </w:t>
            </w:r>
          </w:p>
        </w:tc>
      </w:tr>
    </w:tbl>
    <w:p w:rsidR="00FF06D7" w:rsidRDefault="000C0CF3">
      <w:pPr>
        <w:numPr>
          <w:ilvl w:val="0"/>
          <w:numId w:val="62"/>
        </w:numPr>
        <w:spacing w:after="44" w:line="259" w:lineRule="auto"/>
        <w:ind w:right="46" w:hanging="239"/>
        <w:jc w:val="left"/>
      </w:pPr>
      <w:r>
        <w:rPr>
          <w:b/>
          <w:color w:val="222222"/>
        </w:rPr>
        <w:t>Гиперактивность</w:t>
      </w:r>
      <w:r>
        <w:rPr>
          <w:color w:val="222222"/>
        </w:rPr>
        <w:t xml:space="preserve">:  </w:t>
      </w:r>
    </w:p>
    <w:p w:rsidR="00FF06D7" w:rsidRDefault="000C0CF3">
      <w:pPr>
        <w:numPr>
          <w:ilvl w:val="1"/>
          <w:numId w:val="62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признаки</w:t>
      </w:r>
      <w:r>
        <w:rPr>
          <w:color w:val="222222"/>
        </w:rPr>
        <w:t xml:space="preserve"> </w:t>
      </w:r>
      <w:r>
        <w:rPr>
          <w:color w:val="222222"/>
        </w:rPr>
        <w:t>гиперактивности</w:t>
      </w:r>
      <w:r>
        <w:rPr>
          <w:color w:val="222222"/>
        </w:rPr>
        <w:t xml:space="preserve"> </w:t>
      </w:r>
      <w:r>
        <w:rPr>
          <w:color w:val="222222"/>
        </w:rPr>
        <w:t>отсутствуют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33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гиперактивность</w:t>
      </w:r>
      <w:r>
        <w:rPr>
          <w:color w:val="222222"/>
        </w:rPr>
        <w:t xml:space="preserve"> </w:t>
      </w:r>
      <w:r>
        <w:rPr>
          <w:color w:val="222222"/>
        </w:rPr>
        <w:t>проявляется</w:t>
      </w:r>
      <w:r>
        <w:rPr>
          <w:color w:val="222222"/>
        </w:rPr>
        <w:t xml:space="preserve"> </w:t>
      </w:r>
      <w:r>
        <w:rPr>
          <w:color w:val="222222"/>
        </w:rPr>
        <w:t>только</w:t>
      </w:r>
      <w:r>
        <w:rPr>
          <w:color w:val="222222"/>
        </w:rPr>
        <w:t xml:space="preserve"> </w:t>
      </w:r>
      <w:r>
        <w:rPr>
          <w:color w:val="222222"/>
        </w:rPr>
        <w:t>один</w:t>
      </w:r>
      <w:r>
        <w:rPr>
          <w:color w:val="222222"/>
        </w:rPr>
        <w:t xml:space="preserve"> </w:t>
      </w:r>
      <w:r>
        <w:rPr>
          <w:color w:val="222222"/>
        </w:rPr>
        <w:t>раз</w:t>
      </w:r>
      <w:r>
        <w:rPr>
          <w:color w:val="222222"/>
        </w:rPr>
        <w:t xml:space="preserve">, </w:t>
      </w:r>
      <w:r>
        <w:rPr>
          <w:color w:val="222222"/>
        </w:rPr>
        <w:t>например</w:t>
      </w:r>
      <w:r>
        <w:rPr>
          <w:color w:val="222222"/>
        </w:rPr>
        <w:t xml:space="preserve">, </w:t>
      </w:r>
      <w:r>
        <w:rPr>
          <w:color w:val="222222"/>
        </w:rPr>
        <w:t>на</w:t>
      </w:r>
      <w:r>
        <w:rPr>
          <w:color w:val="222222"/>
        </w:rPr>
        <w:t xml:space="preserve"> </w:t>
      </w:r>
      <w:r>
        <w:rPr>
          <w:color w:val="222222"/>
        </w:rPr>
        <w:t>утомлении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гиперактивность</w:t>
      </w:r>
      <w:r>
        <w:rPr>
          <w:color w:val="222222"/>
        </w:rPr>
        <w:t xml:space="preserve"> </w:t>
      </w:r>
      <w:r>
        <w:rPr>
          <w:color w:val="222222"/>
        </w:rPr>
        <w:t>заметна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двух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более</w:t>
      </w:r>
      <w:r>
        <w:rPr>
          <w:color w:val="222222"/>
        </w:rPr>
        <w:t xml:space="preserve"> </w:t>
      </w:r>
      <w:r>
        <w:rPr>
          <w:color w:val="222222"/>
        </w:rPr>
        <w:t>случаях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гиперактивность</w:t>
      </w:r>
      <w:r>
        <w:rPr>
          <w:color w:val="222222"/>
        </w:rPr>
        <w:t xml:space="preserve"> </w:t>
      </w:r>
      <w:r>
        <w:rPr>
          <w:color w:val="222222"/>
        </w:rPr>
        <w:t>ярко</w:t>
      </w:r>
      <w:r>
        <w:rPr>
          <w:color w:val="222222"/>
        </w:rPr>
        <w:t xml:space="preserve"> </w:t>
      </w:r>
      <w:r>
        <w:rPr>
          <w:color w:val="222222"/>
        </w:rPr>
        <w:t>выражена</w:t>
      </w:r>
      <w:r>
        <w:rPr>
          <w:color w:val="222222"/>
        </w:rPr>
        <w:t xml:space="preserve">, </w:t>
      </w:r>
      <w:r>
        <w:rPr>
          <w:color w:val="222222"/>
        </w:rPr>
        <w:t>что</w:t>
      </w:r>
      <w:r>
        <w:rPr>
          <w:color w:val="222222"/>
        </w:rPr>
        <w:t xml:space="preserve"> </w:t>
      </w:r>
      <w:r>
        <w:rPr>
          <w:color w:val="222222"/>
        </w:rPr>
        <w:t>ребенок</w:t>
      </w:r>
      <w:r>
        <w:rPr>
          <w:color w:val="222222"/>
        </w:rPr>
        <w:t xml:space="preserve"> </w:t>
      </w:r>
      <w:r>
        <w:rPr>
          <w:color w:val="222222"/>
        </w:rPr>
        <w:t>гиперактивен</w:t>
      </w:r>
      <w:r>
        <w:rPr>
          <w:color w:val="222222"/>
        </w:rPr>
        <w:t xml:space="preserve">, </w:t>
      </w:r>
      <w:r>
        <w:rPr>
          <w:color w:val="222222"/>
        </w:rPr>
        <w:t>видно</w:t>
      </w:r>
      <w:r>
        <w:rPr>
          <w:color w:val="222222"/>
        </w:rPr>
        <w:t xml:space="preserve">, </w:t>
      </w:r>
      <w:r>
        <w:rPr>
          <w:color w:val="222222"/>
        </w:rPr>
        <w:t>например</w:t>
      </w:r>
      <w:r>
        <w:rPr>
          <w:color w:val="222222"/>
        </w:rPr>
        <w:t xml:space="preserve">, </w:t>
      </w:r>
      <w:r>
        <w:rPr>
          <w:color w:val="222222"/>
        </w:rPr>
        <w:t>уже</w:t>
      </w:r>
      <w:r>
        <w:rPr>
          <w:color w:val="222222"/>
        </w:rPr>
        <w:t xml:space="preserve"> </w:t>
      </w:r>
      <w:r>
        <w:rPr>
          <w:color w:val="222222"/>
        </w:rPr>
        <w:t>по</w:t>
      </w:r>
      <w:r>
        <w:rPr>
          <w:color w:val="222222"/>
        </w:rPr>
        <w:t xml:space="preserve"> </w:t>
      </w:r>
      <w:r>
        <w:rPr>
          <w:color w:val="222222"/>
        </w:rPr>
        <w:t>поведению</w:t>
      </w:r>
      <w:r>
        <w:rPr>
          <w:color w:val="222222"/>
        </w:rPr>
        <w:t xml:space="preserve"> </w:t>
      </w:r>
      <w:r>
        <w:rPr>
          <w:color w:val="222222"/>
        </w:rPr>
        <w:t>перед</w:t>
      </w:r>
      <w:r>
        <w:rPr>
          <w:color w:val="222222"/>
        </w:rPr>
        <w:t xml:space="preserve"> </w:t>
      </w:r>
      <w:r>
        <w:rPr>
          <w:color w:val="222222"/>
        </w:rPr>
        <w:t>обследованием</w:t>
      </w:r>
      <w:r>
        <w:rPr>
          <w:color w:val="222222"/>
        </w:rPr>
        <w:t xml:space="preserve">. </w:t>
      </w:r>
      <w:r>
        <w:rPr>
          <w:i/>
        </w:rPr>
        <w:t xml:space="preserve">Таблица 130. Распределение баллов по </w:t>
      </w:r>
      <w:r>
        <w:rPr>
          <w:i/>
          <w:color w:val="222222"/>
        </w:rPr>
        <w:t>гиперакт</w:t>
      </w:r>
      <w:r>
        <w:rPr>
          <w:i/>
        </w:rPr>
        <w:t>ивности (в %)</w:t>
      </w:r>
      <w:r>
        <w:rPr>
          <w:color w:val="222222"/>
        </w:rPr>
        <w:t xml:space="preserve"> </w:t>
      </w:r>
    </w:p>
    <w:tbl>
      <w:tblPr>
        <w:tblStyle w:val="TableGrid"/>
        <w:tblW w:w="6236" w:type="dxa"/>
        <w:tblInd w:w="58" w:type="dxa"/>
        <w:tblCellMar>
          <w:top w:w="39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482"/>
        <w:gridCol w:w="526"/>
        <w:gridCol w:w="410"/>
        <w:gridCol w:w="526"/>
        <w:gridCol w:w="527"/>
        <w:gridCol w:w="696"/>
        <w:gridCol w:w="1070"/>
      </w:tblGrid>
      <w:tr w:rsidR="00FF06D7">
        <w:trPr>
          <w:trHeight w:val="475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Балл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1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8" w:firstLine="0"/>
            </w:pPr>
            <w:r>
              <w:rPr>
                <w:b/>
              </w:rPr>
              <w:t>Сред.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6" w:firstLine="0"/>
              <w:jc w:val="left"/>
            </w:pPr>
            <w:r>
              <w:t xml:space="preserve">80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8.6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5.7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5.7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0.37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0.84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83.8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>9.7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8" w:firstLine="0"/>
              <w:jc w:val="left"/>
            </w:pPr>
            <w:r>
              <w:t xml:space="preserve">6.5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0.23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0.56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46.2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0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23.1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30.7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1.38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 xml:space="preserve">1.39 </w:t>
            </w:r>
          </w:p>
        </w:tc>
      </w:tr>
      <w:tr w:rsidR="00FF06D7">
        <w:trPr>
          <w:trHeight w:val="240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(n=79)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" w:firstLine="0"/>
            </w:pPr>
            <w:r>
              <w:rPr>
                <w:b/>
              </w:rPr>
              <w:t>75.9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7.6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9" w:firstLine="0"/>
              <w:jc w:val="left"/>
            </w:pPr>
            <w:r>
              <w:rPr>
                <w:b/>
              </w:rPr>
              <w:t xml:space="preserve">8.9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9" w:firstLine="0"/>
              <w:jc w:val="left"/>
            </w:pPr>
            <w:r>
              <w:rPr>
                <w:b/>
              </w:rPr>
              <w:t xml:space="preserve">7.6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0.48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rPr>
                <w:b/>
              </w:rPr>
              <w:t xml:space="preserve">0.95 </w:t>
            </w:r>
          </w:p>
        </w:tc>
      </w:tr>
    </w:tbl>
    <w:p w:rsidR="00FF06D7" w:rsidRDefault="000C0CF3">
      <w:pPr>
        <w:numPr>
          <w:ilvl w:val="0"/>
          <w:numId w:val="62"/>
        </w:numPr>
        <w:spacing w:after="44" w:line="259" w:lineRule="auto"/>
        <w:ind w:right="46" w:hanging="239"/>
        <w:jc w:val="left"/>
      </w:pPr>
      <w:r>
        <w:rPr>
          <w:b/>
          <w:color w:val="222222"/>
        </w:rPr>
        <w:t>Импульсивность</w:t>
      </w:r>
      <w:r>
        <w:rPr>
          <w:color w:val="222222"/>
        </w:rPr>
        <w:t xml:space="preserve">:  </w:t>
      </w:r>
    </w:p>
    <w:p w:rsidR="00FF06D7" w:rsidRDefault="000C0CF3">
      <w:pPr>
        <w:numPr>
          <w:ilvl w:val="1"/>
          <w:numId w:val="62"/>
        </w:numPr>
        <w:spacing w:after="41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не</w:t>
      </w:r>
      <w:r>
        <w:rPr>
          <w:color w:val="222222"/>
        </w:rPr>
        <w:t xml:space="preserve"> </w:t>
      </w:r>
      <w:r>
        <w:rPr>
          <w:color w:val="222222"/>
        </w:rPr>
        <w:t>отмечается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41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отмечается</w:t>
      </w:r>
      <w:r>
        <w:rPr>
          <w:color w:val="222222"/>
        </w:rPr>
        <w:t xml:space="preserve"> </w:t>
      </w:r>
      <w:r>
        <w:rPr>
          <w:color w:val="222222"/>
        </w:rPr>
        <w:t>редко</w:t>
      </w:r>
      <w:r>
        <w:rPr>
          <w:color w:val="222222"/>
        </w:rPr>
        <w:t xml:space="preserve">,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одной</w:t>
      </w:r>
      <w:r>
        <w:rPr>
          <w:color w:val="222222"/>
        </w:rPr>
        <w:t>-</w:t>
      </w:r>
      <w:r>
        <w:rPr>
          <w:color w:val="222222"/>
        </w:rPr>
        <w:t>двух</w:t>
      </w:r>
      <w:r>
        <w:rPr>
          <w:color w:val="222222"/>
        </w:rPr>
        <w:t xml:space="preserve"> </w:t>
      </w:r>
      <w:r>
        <w:rPr>
          <w:color w:val="222222"/>
        </w:rPr>
        <w:t>пробах</w:t>
      </w:r>
      <w:r>
        <w:rPr>
          <w:color w:val="222222"/>
        </w:rPr>
        <w:t xml:space="preserve">; </w:t>
      </w:r>
    </w:p>
    <w:p w:rsidR="00FF06D7" w:rsidRDefault="000C0CF3">
      <w:pPr>
        <w:numPr>
          <w:ilvl w:val="1"/>
          <w:numId w:val="62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ребенок</w:t>
      </w:r>
      <w:r>
        <w:rPr>
          <w:color w:val="222222"/>
        </w:rPr>
        <w:t xml:space="preserve"> </w:t>
      </w:r>
      <w:r>
        <w:rPr>
          <w:color w:val="222222"/>
        </w:rPr>
        <w:t>проявляет</w:t>
      </w:r>
      <w:r>
        <w:rPr>
          <w:color w:val="222222"/>
        </w:rPr>
        <w:t xml:space="preserve"> </w:t>
      </w:r>
      <w:r>
        <w:rPr>
          <w:color w:val="222222"/>
        </w:rPr>
        <w:t>импульсивность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нескольких</w:t>
      </w:r>
      <w:r>
        <w:rPr>
          <w:color w:val="222222"/>
        </w:rPr>
        <w:t xml:space="preserve"> </w:t>
      </w:r>
      <w:r>
        <w:rPr>
          <w:color w:val="222222"/>
        </w:rPr>
        <w:t>пробах</w:t>
      </w:r>
      <w:r>
        <w:rPr>
          <w:color w:val="222222"/>
        </w:rPr>
        <w:t xml:space="preserve">;  </w:t>
      </w:r>
    </w:p>
    <w:p w:rsidR="00FF06D7" w:rsidRDefault="000C0CF3">
      <w:pPr>
        <w:numPr>
          <w:ilvl w:val="1"/>
          <w:numId w:val="62"/>
        </w:numPr>
        <w:spacing w:after="4" w:line="267" w:lineRule="auto"/>
        <w:ind w:right="93" w:firstLine="387"/>
      </w:pPr>
      <w:r>
        <w:rPr>
          <w:i/>
        </w:rPr>
        <w:t>—</w:t>
      </w:r>
      <w:r>
        <w:rPr>
          <w:color w:val="222222"/>
        </w:rPr>
        <w:t xml:space="preserve"> </w:t>
      </w:r>
      <w:r>
        <w:rPr>
          <w:color w:val="222222"/>
        </w:rPr>
        <w:t>ребенок</w:t>
      </w:r>
      <w:r>
        <w:rPr>
          <w:color w:val="222222"/>
        </w:rPr>
        <w:t xml:space="preserve"> </w:t>
      </w:r>
      <w:r>
        <w:rPr>
          <w:color w:val="222222"/>
        </w:rPr>
        <w:t>проявляет</w:t>
      </w:r>
      <w:r>
        <w:rPr>
          <w:color w:val="222222"/>
        </w:rPr>
        <w:t xml:space="preserve"> </w:t>
      </w:r>
      <w:r>
        <w:rPr>
          <w:color w:val="222222"/>
        </w:rPr>
        <w:t>импульсивность</w:t>
      </w:r>
      <w:r>
        <w:rPr>
          <w:color w:val="222222"/>
        </w:rPr>
        <w:t xml:space="preserve"> </w:t>
      </w:r>
      <w:r>
        <w:rPr>
          <w:color w:val="222222"/>
        </w:rPr>
        <w:t>на</w:t>
      </w:r>
      <w:r>
        <w:rPr>
          <w:color w:val="222222"/>
        </w:rPr>
        <w:t xml:space="preserve"> </w:t>
      </w:r>
      <w:r>
        <w:rPr>
          <w:color w:val="222222"/>
        </w:rPr>
        <w:t>протяжении</w:t>
      </w:r>
      <w:r>
        <w:rPr>
          <w:color w:val="222222"/>
        </w:rPr>
        <w:t xml:space="preserve"> </w:t>
      </w:r>
      <w:r>
        <w:rPr>
          <w:color w:val="222222"/>
        </w:rPr>
        <w:t>всего</w:t>
      </w:r>
      <w:r>
        <w:rPr>
          <w:color w:val="222222"/>
        </w:rPr>
        <w:t xml:space="preserve"> </w:t>
      </w:r>
      <w:r>
        <w:rPr>
          <w:color w:val="222222"/>
        </w:rPr>
        <w:t>обследования</w:t>
      </w:r>
      <w:r>
        <w:rPr>
          <w:color w:val="222222"/>
        </w:rPr>
        <w:t xml:space="preserve">. </w:t>
      </w:r>
    </w:p>
    <w:p w:rsidR="00FF06D7" w:rsidRDefault="000C0CF3">
      <w:pPr>
        <w:spacing w:after="16" w:line="259" w:lineRule="auto"/>
        <w:ind w:left="399" w:firstLine="0"/>
        <w:jc w:val="left"/>
      </w:pPr>
      <w:r>
        <w:rPr>
          <w:color w:val="222222"/>
        </w:rP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rPr>
          <w:color w:val="222222"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color w:val="222222"/>
        </w:rPr>
        <w:t xml:space="preserve"> </w:t>
      </w:r>
    </w:p>
    <w:p w:rsidR="00FF06D7" w:rsidRDefault="000C0CF3">
      <w:pPr>
        <w:spacing w:after="4" w:line="267" w:lineRule="auto"/>
        <w:ind w:left="80" w:right="175" w:hanging="10"/>
        <w:jc w:val="center"/>
      </w:pPr>
      <w:r>
        <w:rPr>
          <w:i/>
        </w:rPr>
        <w:t>Таблица 131. Распределение баллов по импульсивности (в %)</w:t>
      </w:r>
      <w:r>
        <w:rPr>
          <w:color w:val="222222"/>
        </w:rP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4" w:type="dxa"/>
          <w:right w:w="1" w:type="dxa"/>
        </w:tblCellMar>
        <w:tblLook w:val="04A0" w:firstRow="1" w:lastRow="0" w:firstColumn="1" w:lastColumn="0" w:noHBand="0" w:noVBand="1"/>
      </w:tblPr>
      <w:tblGrid>
        <w:gridCol w:w="2482"/>
        <w:gridCol w:w="526"/>
        <w:gridCol w:w="527"/>
        <w:gridCol w:w="526"/>
        <w:gridCol w:w="410"/>
        <w:gridCol w:w="696"/>
        <w:gridCol w:w="1070"/>
      </w:tblGrid>
      <w:tr w:rsidR="00FF06D7">
        <w:trPr>
          <w:trHeight w:val="511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Балл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0 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2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3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18" w:firstLine="0"/>
            </w:pPr>
            <w:r>
              <w:rPr>
                <w:b/>
              </w:rPr>
              <w:t>Сред.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F06D7" w:rsidRDefault="000C0CF3">
            <w:pPr>
              <w:spacing w:after="0" w:line="259" w:lineRule="auto"/>
              <w:ind w:left="29" w:firstLine="0"/>
            </w:pPr>
            <w:r>
              <w:rPr>
                <w:b/>
              </w:rPr>
              <w:t xml:space="preserve">Ст. откл.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3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31.4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25.7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37.2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5.7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1.17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0.95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Школа</w:t>
            </w:r>
            <w:r>
              <w:t xml:space="preserve"> 4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64.5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25.8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7" w:firstLine="0"/>
              <w:jc w:val="left"/>
            </w:pPr>
            <w:r>
              <w:t xml:space="preserve">9.7 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0 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0.45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0.68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Диагностический</w:t>
            </w:r>
            <w:r>
              <w:t xml:space="preserve"> </w:t>
            </w:r>
            <w:r>
              <w:t>центр</w:t>
            </w:r>
            <w:r>
              <w:t xml:space="preserve">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23.1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t>23.1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t>46.1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7.7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1.38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 xml:space="preserve">0.96 </w:t>
            </w:r>
          </w:p>
        </w:tc>
      </w:tr>
      <w:tr w:rsidR="00FF06D7">
        <w:trPr>
          <w:trHeight w:val="258"/>
        </w:trPr>
        <w:tc>
          <w:tcPr>
            <w:tcW w:w="2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Всего (n=79) 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43.0</w:t>
            </w:r>
          </w:p>
        </w:tc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" w:firstLine="0"/>
            </w:pPr>
            <w:r>
              <w:rPr>
                <w:b/>
              </w:rPr>
              <w:t>25.3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firstLine="0"/>
            </w:pPr>
            <w:r>
              <w:rPr>
                <w:b/>
              </w:rPr>
              <w:t>27.8</w:t>
            </w:r>
          </w:p>
        </w:tc>
        <w:tc>
          <w:tcPr>
            <w:tcW w:w="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rPr>
                <w:b/>
              </w:rPr>
              <w:t>3.8</w:t>
            </w:r>
          </w:p>
        </w:tc>
        <w:tc>
          <w:tcPr>
            <w:tcW w:w="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rPr>
                <w:b/>
              </w:rPr>
              <w:t>0.92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rPr>
                <w:b/>
              </w:rPr>
              <w:t xml:space="preserve">0.93 </w:t>
            </w:r>
          </w:p>
        </w:tc>
      </w:tr>
    </w:tbl>
    <w:p w:rsidR="00FF06D7" w:rsidRDefault="000C0CF3">
      <w:pPr>
        <w:ind w:left="-13" w:right="97"/>
      </w:pPr>
      <w:r>
        <w:t>Описываемая</w:t>
      </w:r>
      <w:r>
        <w:t xml:space="preserve"> </w:t>
      </w:r>
      <w:r>
        <w:t>схема</w:t>
      </w:r>
      <w:r>
        <w:t xml:space="preserve"> </w:t>
      </w:r>
      <w:r>
        <w:t>исследования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t>была</w:t>
      </w:r>
      <w:r>
        <w:t xml:space="preserve"> </w:t>
      </w:r>
      <w:r>
        <w:t>разработана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, </w:t>
      </w:r>
      <w:r>
        <w:t>Е</w:t>
      </w:r>
      <w:r>
        <w:t>.</w:t>
      </w:r>
      <w:r>
        <w:t>Ю</w:t>
      </w:r>
      <w:r>
        <w:t xml:space="preserve">. </w:t>
      </w:r>
      <w:r>
        <w:t>Матвеевой</w:t>
      </w:r>
      <w:r>
        <w:t xml:space="preserve"> </w:t>
      </w:r>
      <w:r>
        <w:t>и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Романовой</w:t>
      </w:r>
      <w:r>
        <w:t xml:space="preserve"> </w:t>
      </w:r>
      <w:r>
        <w:t>и</w:t>
      </w:r>
      <w:r>
        <w:t xml:space="preserve"> </w:t>
      </w:r>
      <w:r>
        <w:t>апробирована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пилотажного</w:t>
      </w:r>
      <w:r>
        <w:t xml:space="preserve"> </w:t>
      </w:r>
      <w:r>
        <w:t>осмотра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предположительным</w:t>
      </w:r>
      <w:r>
        <w:t xml:space="preserve"> </w:t>
      </w:r>
      <w:r>
        <w:t>дефицитом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 (</w:t>
      </w:r>
      <w:r>
        <w:t>подробнее</w:t>
      </w:r>
      <w:r>
        <w:t xml:space="preserve"> </w:t>
      </w:r>
      <w:r>
        <w:t>см</w:t>
      </w:r>
      <w:r>
        <w:t xml:space="preserve">. </w:t>
      </w:r>
      <w:r>
        <w:t>Агрис</w:t>
      </w:r>
      <w:r>
        <w:t xml:space="preserve">, 2012, 2015).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гиперактивности</w:t>
      </w:r>
      <w:r>
        <w:t xml:space="preserve"> </w:t>
      </w:r>
      <w:r>
        <w:t>и</w:t>
      </w:r>
      <w:r>
        <w:t xml:space="preserve"> </w:t>
      </w:r>
      <w:r>
        <w:t>импульсивности</w:t>
      </w:r>
      <w:r>
        <w:t xml:space="preserve"> </w:t>
      </w:r>
      <w:r>
        <w:t>учитывались</w:t>
      </w:r>
      <w:r>
        <w:t xml:space="preserve"> </w:t>
      </w:r>
      <w:r>
        <w:t>диагностические</w:t>
      </w:r>
      <w:r>
        <w:t xml:space="preserve"> </w:t>
      </w:r>
      <w:r>
        <w:t>признаки</w:t>
      </w:r>
      <w:r>
        <w:t xml:space="preserve">, </w:t>
      </w:r>
      <w:r>
        <w:t>представленные</w:t>
      </w:r>
      <w:r>
        <w:t xml:space="preserve"> </w:t>
      </w:r>
      <w:r>
        <w:t>в</w:t>
      </w:r>
      <w:r>
        <w:t xml:space="preserve"> </w:t>
      </w:r>
      <w:r>
        <w:t>международном</w:t>
      </w:r>
      <w:r>
        <w:t xml:space="preserve"> </w:t>
      </w:r>
      <w:r>
        <w:t>классификаторе</w:t>
      </w:r>
      <w:r>
        <w:t xml:space="preserve"> </w:t>
      </w:r>
      <w:r>
        <w:t>болезней</w:t>
      </w:r>
      <w:r>
        <w:t xml:space="preserve"> DSM-IV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симптомов</w:t>
      </w:r>
      <w:r>
        <w:t xml:space="preserve"> </w:t>
      </w:r>
      <w:r>
        <w:t>дефицита</w:t>
      </w:r>
      <w:r>
        <w:t xml:space="preserve"> </w:t>
      </w:r>
      <w:r>
        <w:t>внимания</w:t>
      </w:r>
      <w:r>
        <w:t xml:space="preserve"> </w:t>
      </w:r>
      <w:r>
        <w:t>и</w:t>
      </w:r>
      <w:r>
        <w:t xml:space="preserve"> </w:t>
      </w:r>
      <w:r>
        <w:t>гиперактивности</w:t>
      </w:r>
      <w:r>
        <w:t xml:space="preserve"> (</w:t>
      </w:r>
      <w:r>
        <w:t>СДВГ</w:t>
      </w:r>
      <w:r>
        <w:t xml:space="preserve">). </w:t>
      </w:r>
      <w:r>
        <w:t>В</w:t>
      </w:r>
      <w:r>
        <w:t xml:space="preserve"> </w:t>
      </w:r>
      <w:r>
        <w:t>данную</w:t>
      </w:r>
      <w:r>
        <w:t xml:space="preserve"> </w:t>
      </w:r>
      <w:r>
        <w:t>схему</w:t>
      </w:r>
      <w:r>
        <w:t xml:space="preserve"> </w:t>
      </w:r>
      <w:r>
        <w:t>не</w:t>
      </w:r>
      <w:r>
        <w:t xml:space="preserve"> </w:t>
      </w:r>
      <w:r>
        <w:t>включались</w:t>
      </w:r>
      <w:r>
        <w:t xml:space="preserve"> </w:t>
      </w:r>
      <w:r>
        <w:t>некоторые</w:t>
      </w:r>
      <w:r>
        <w:t xml:space="preserve"> </w:t>
      </w:r>
      <w:r>
        <w:t>описанные</w:t>
      </w:r>
      <w:r>
        <w:t xml:space="preserve"> </w:t>
      </w:r>
      <w:r>
        <w:t>в</w:t>
      </w:r>
      <w:r>
        <w:t xml:space="preserve"> </w:t>
      </w:r>
      <w:r>
        <w:t>литературе</w:t>
      </w:r>
      <w:r>
        <w:t xml:space="preserve"> </w:t>
      </w:r>
      <w:r>
        <w:t>характеристики</w:t>
      </w:r>
      <w:r>
        <w:t xml:space="preserve">, </w:t>
      </w:r>
      <w:r>
        <w:t>оценка</w:t>
      </w:r>
      <w:r>
        <w:t xml:space="preserve"> </w:t>
      </w:r>
      <w:r>
        <w:t>которых</w:t>
      </w:r>
      <w:r>
        <w:t xml:space="preserve"> </w:t>
      </w:r>
      <w:r>
        <w:t>с</w:t>
      </w:r>
      <w:r>
        <w:t xml:space="preserve"> </w:t>
      </w:r>
      <w:r>
        <w:t>применением</w:t>
      </w:r>
      <w:r>
        <w:t xml:space="preserve"> </w:t>
      </w:r>
      <w:r>
        <w:t>простой</w:t>
      </w:r>
      <w:r>
        <w:t xml:space="preserve"> </w:t>
      </w:r>
      <w:r>
        <w:t>балльной</w:t>
      </w:r>
      <w:r>
        <w:t xml:space="preserve"> </w:t>
      </w:r>
      <w:r>
        <w:t>шкалы</w:t>
      </w:r>
      <w:r>
        <w:t xml:space="preserve"> </w:t>
      </w:r>
      <w:r>
        <w:t>могла</w:t>
      </w:r>
      <w:r>
        <w:t xml:space="preserve"> </w:t>
      </w:r>
      <w:r>
        <w:t>быть</w:t>
      </w:r>
      <w:r>
        <w:t xml:space="preserve"> </w:t>
      </w:r>
      <w:r>
        <w:t>затруднительной</w:t>
      </w:r>
      <w:r>
        <w:t xml:space="preserve"> </w:t>
      </w:r>
      <w:r>
        <w:t>либо</w:t>
      </w:r>
      <w:r>
        <w:t xml:space="preserve"> </w:t>
      </w:r>
      <w:r>
        <w:t>неточной</w:t>
      </w:r>
      <w:r>
        <w:t xml:space="preserve"> (</w:t>
      </w:r>
      <w:r>
        <w:t>к</w:t>
      </w:r>
      <w:r>
        <w:t xml:space="preserve"> </w:t>
      </w:r>
      <w:r>
        <w:t>примеру</w:t>
      </w:r>
      <w:r>
        <w:t xml:space="preserve">, </w:t>
      </w:r>
      <w:r>
        <w:t>особенности</w:t>
      </w:r>
      <w:r>
        <w:t xml:space="preserve"> </w:t>
      </w:r>
      <w:r>
        <w:t>мышечного</w:t>
      </w:r>
      <w:r>
        <w:t xml:space="preserve"> </w:t>
      </w:r>
      <w:r>
        <w:t>тонуса</w:t>
      </w:r>
      <w:r>
        <w:t xml:space="preserve">, </w:t>
      </w:r>
      <w:r>
        <w:t>наличие</w:t>
      </w:r>
      <w:r>
        <w:t xml:space="preserve"> </w:t>
      </w:r>
      <w:r>
        <w:t>синкинезий</w:t>
      </w:r>
      <w:r>
        <w:t xml:space="preserve"> </w:t>
      </w:r>
      <w:r>
        <w:t>и</w:t>
      </w:r>
      <w:r>
        <w:t xml:space="preserve"> </w:t>
      </w:r>
      <w:r>
        <w:t>разнообразных</w:t>
      </w:r>
      <w:r>
        <w:t xml:space="preserve"> </w:t>
      </w:r>
      <w:r>
        <w:t>проблем</w:t>
      </w:r>
      <w:r>
        <w:t xml:space="preserve"> </w:t>
      </w:r>
      <w:r>
        <w:t>поддержания</w:t>
      </w:r>
      <w:r>
        <w:t xml:space="preserve"> </w:t>
      </w:r>
      <w:r>
        <w:t>позы</w:t>
      </w:r>
      <w:r>
        <w:t xml:space="preserve">, </w:t>
      </w:r>
      <w:r>
        <w:t>эмоциональный</w:t>
      </w:r>
      <w:r>
        <w:t xml:space="preserve"> </w:t>
      </w:r>
      <w:r>
        <w:t>фон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п</w:t>
      </w:r>
      <w:r>
        <w:t xml:space="preserve">.). </w:t>
      </w:r>
      <w:r>
        <w:t>Колебания</w:t>
      </w:r>
      <w:r>
        <w:t xml:space="preserve"> </w:t>
      </w:r>
      <w:r>
        <w:t>продуктивности</w:t>
      </w:r>
      <w:r>
        <w:t xml:space="preserve"> </w:t>
      </w:r>
      <w:r>
        <w:t>принимались</w:t>
      </w:r>
      <w:r>
        <w:t xml:space="preserve"> </w:t>
      </w:r>
      <w:r>
        <w:t>во</w:t>
      </w:r>
      <w:r>
        <w:t xml:space="preserve"> </w:t>
      </w:r>
      <w:r>
        <w:t>внимание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утомляемости</w:t>
      </w:r>
      <w:r>
        <w:t xml:space="preserve">, </w:t>
      </w:r>
      <w:r>
        <w:t>трудности</w:t>
      </w:r>
      <w:r>
        <w:t xml:space="preserve"> </w:t>
      </w:r>
      <w:r>
        <w:t>вхождения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инертности</w:t>
      </w:r>
      <w:r>
        <w:t xml:space="preserve">. </w:t>
      </w:r>
      <w:r>
        <w:t>Расширение</w:t>
      </w:r>
      <w:r>
        <w:t xml:space="preserve"> </w:t>
      </w:r>
      <w:r>
        <w:t>и</w:t>
      </w:r>
      <w:r>
        <w:t xml:space="preserve"> </w:t>
      </w:r>
      <w:r>
        <w:t>уточнение</w:t>
      </w:r>
      <w:r>
        <w:t xml:space="preserve"> </w:t>
      </w:r>
      <w:r>
        <w:t>предложенной</w:t>
      </w:r>
      <w:r>
        <w:t xml:space="preserve"> </w:t>
      </w:r>
      <w:r>
        <w:t>схемы</w:t>
      </w:r>
      <w:r>
        <w:t xml:space="preserve"> </w:t>
      </w:r>
      <w:r>
        <w:t>за</w:t>
      </w:r>
      <w:r>
        <w:t xml:space="preserve"> </w:t>
      </w:r>
      <w:r>
        <w:t>счет</w:t>
      </w:r>
      <w:r>
        <w:t xml:space="preserve"> </w:t>
      </w:r>
      <w:r>
        <w:t>этих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параметров</w:t>
      </w:r>
      <w:r>
        <w:t xml:space="preserve"> </w:t>
      </w:r>
      <w:r>
        <w:t>является</w:t>
      </w:r>
      <w:r>
        <w:t xml:space="preserve"> </w:t>
      </w:r>
      <w:r>
        <w:t>задачей</w:t>
      </w:r>
      <w:r>
        <w:t xml:space="preserve"> </w:t>
      </w:r>
      <w:r>
        <w:t>следующих</w:t>
      </w:r>
      <w:r>
        <w:t xml:space="preserve"> </w:t>
      </w:r>
      <w:r>
        <w:t>работ</w:t>
      </w:r>
      <w:r>
        <w:t xml:space="preserve"> </w:t>
      </w:r>
      <w:r>
        <w:t>по</w:t>
      </w:r>
      <w:r>
        <w:t xml:space="preserve"> </w:t>
      </w:r>
      <w:r>
        <w:t>данной</w:t>
      </w:r>
      <w:r>
        <w:t xml:space="preserve"> </w:t>
      </w:r>
      <w:r>
        <w:t>теме</w:t>
      </w:r>
      <w:r>
        <w:t xml:space="preserve">. </w:t>
      </w:r>
      <w:r>
        <w:t>Важно</w:t>
      </w:r>
      <w:r>
        <w:t xml:space="preserve"> </w:t>
      </w:r>
      <w:r>
        <w:t>отметить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схеме</w:t>
      </w:r>
      <w:r>
        <w:t xml:space="preserve"> </w:t>
      </w:r>
      <w:r>
        <w:t>учитываются</w:t>
      </w:r>
      <w:r>
        <w:t xml:space="preserve"> </w:t>
      </w:r>
      <w:r>
        <w:t>оценки</w:t>
      </w:r>
      <w:r>
        <w:t xml:space="preserve"> I </w:t>
      </w:r>
      <w:r>
        <w:t>блока</w:t>
      </w:r>
      <w:r>
        <w:t xml:space="preserve">, </w:t>
      </w:r>
      <w:r>
        <w:t>описанные</w:t>
      </w:r>
      <w:r>
        <w:t xml:space="preserve"> </w:t>
      </w:r>
      <w:r>
        <w:t>в</w:t>
      </w:r>
      <w:r>
        <w:t xml:space="preserve"> </w:t>
      </w:r>
      <w:r>
        <w:t>пробах</w:t>
      </w:r>
      <w:r>
        <w:t xml:space="preserve"> </w:t>
      </w:r>
      <w:r>
        <w:t>для</w:t>
      </w:r>
      <w:r>
        <w:t xml:space="preserve"> II </w:t>
      </w:r>
      <w:r>
        <w:t>и</w:t>
      </w:r>
      <w:r>
        <w:t xml:space="preserve"> III </w:t>
      </w:r>
      <w:r>
        <w:t>блоков</w:t>
      </w:r>
      <w:r>
        <w:t xml:space="preserve"> (</w:t>
      </w:r>
      <w:r>
        <w:t>особенности</w:t>
      </w:r>
      <w:r>
        <w:t xml:space="preserve"> </w:t>
      </w:r>
      <w:r>
        <w:t>фоновых</w:t>
      </w:r>
      <w:r>
        <w:t xml:space="preserve"> </w:t>
      </w:r>
      <w:r>
        <w:t>компонентов</w:t>
      </w:r>
      <w:r>
        <w:t xml:space="preserve"> </w:t>
      </w:r>
      <w:r>
        <w:t>движений</w:t>
      </w:r>
      <w:r>
        <w:t xml:space="preserve"> </w:t>
      </w:r>
      <w:r>
        <w:t>в</w:t>
      </w:r>
      <w:r>
        <w:t xml:space="preserve"> </w:t>
      </w:r>
      <w:r>
        <w:t>конкретной</w:t>
      </w:r>
      <w:r>
        <w:t xml:space="preserve"> </w:t>
      </w:r>
      <w:r>
        <w:t>моторной</w:t>
      </w:r>
      <w:r>
        <w:t xml:space="preserve"> </w:t>
      </w:r>
      <w:r>
        <w:t>пробе</w:t>
      </w:r>
      <w:r>
        <w:t xml:space="preserve">, </w:t>
      </w:r>
      <w:r>
        <w:t>темп</w:t>
      </w:r>
      <w:r>
        <w:t xml:space="preserve"> </w:t>
      </w:r>
      <w:r>
        <w:t>выполнения</w:t>
      </w:r>
      <w:r>
        <w:t xml:space="preserve">, </w:t>
      </w:r>
      <w:r>
        <w:t>микрография</w:t>
      </w:r>
      <w:r>
        <w:t xml:space="preserve">). </w:t>
      </w:r>
      <w:r>
        <w:t>При</w:t>
      </w:r>
      <w:r>
        <w:t xml:space="preserve"> </w:t>
      </w:r>
      <w:r>
        <w:t>постановке</w:t>
      </w:r>
      <w:r>
        <w:t xml:space="preserve"> </w:t>
      </w:r>
      <w:r>
        <w:t>оценок</w:t>
      </w:r>
      <w:r>
        <w:t xml:space="preserve"> </w:t>
      </w:r>
      <w:r>
        <w:t>принимается</w:t>
      </w:r>
      <w:r>
        <w:t xml:space="preserve"> </w:t>
      </w:r>
      <w:r>
        <w:t>во</w:t>
      </w:r>
      <w:r>
        <w:t xml:space="preserve"> </w:t>
      </w:r>
      <w:r>
        <w:t>внимание</w:t>
      </w:r>
      <w:r>
        <w:t xml:space="preserve"> </w:t>
      </w:r>
      <w:r>
        <w:t>выполнение</w:t>
      </w:r>
      <w:r>
        <w:t xml:space="preserve"> </w:t>
      </w:r>
      <w:r>
        <w:t>энергоемких</w:t>
      </w:r>
      <w:r>
        <w:t xml:space="preserve"> </w:t>
      </w:r>
      <w:r>
        <w:t>проб</w:t>
      </w:r>
      <w:r>
        <w:t xml:space="preserve">, </w:t>
      </w:r>
      <w:r>
        <w:t>дающих</w:t>
      </w:r>
      <w:r>
        <w:t xml:space="preserve"> </w:t>
      </w:r>
      <w:r>
        <w:t>особую</w:t>
      </w:r>
      <w:r>
        <w:t xml:space="preserve"> </w:t>
      </w:r>
      <w:r>
        <w:t>нагрузку</w:t>
      </w:r>
      <w:r>
        <w:t xml:space="preserve"> </w:t>
      </w:r>
      <w:r>
        <w:t>на</w:t>
      </w:r>
      <w:r>
        <w:t xml:space="preserve"> I </w:t>
      </w:r>
      <w:r>
        <w:t>блок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использование</w:t>
      </w:r>
      <w:r>
        <w:t xml:space="preserve"> </w:t>
      </w:r>
      <w:r>
        <w:t>предложенной</w:t>
      </w:r>
      <w:r>
        <w:t xml:space="preserve"> </w:t>
      </w:r>
      <w:r>
        <w:t>схемы</w:t>
      </w:r>
      <w:r>
        <w:t xml:space="preserve"> </w:t>
      </w:r>
      <w:r>
        <w:t>оценки</w:t>
      </w:r>
      <w:r>
        <w:t xml:space="preserve"> </w:t>
      </w:r>
      <w:r>
        <w:t>предполагает</w:t>
      </w:r>
      <w:r>
        <w:t xml:space="preserve"> </w:t>
      </w:r>
      <w:r>
        <w:t>опору</w:t>
      </w:r>
      <w:r>
        <w:t xml:space="preserve"> </w:t>
      </w:r>
      <w:r>
        <w:t>на</w:t>
      </w:r>
      <w:r>
        <w:t xml:space="preserve"> </w:t>
      </w:r>
      <w:r>
        <w:t>традиционный</w:t>
      </w:r>
      <w:r>
        <w:t xml:space="preserve"> </w:t>
      </w:r>
      <w:r>
        <w:t>для</w:t>
      </w:r>
      <w:r>
        <w:t xml:space="preserve"> </w:t>
      </w:r>
      <w:r>
        <w:t>луриевского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качественно</w:t>
      </w:r>
      <w:r>
        <w:t>-</w:t>
      </w:r>
      <w:r>
        <w:t>количественный</w:t>
      </w:r>
      <w:r>
        <w:t xml:space="preserve"> </w:t>
      </w:r>
      <w:r>
        <w:t>подход</w:t>
      </w:r>
      <w:r>
        <w:t xml:space="preserve">.  </w:t>
      </w:r>
    </w:p>
    <w:p w:rsidR="00FF06D7" w:rsidRDefault="000C0CF3">
      <w:pPr>
        <w:spacing w:after="125"/>
        <w:ind w:left="-13" w:right="97"/>
      </w:pPr>
      <w:r>
        <w:t>Результаты исследования</w:t>
      </w:r>
      <w:r>
        <w:t xml:space="preserve">, </w:t>
      </w:r>
      <w:r>
        <w:t>проведенного</w:t>
      </w:r>
      <w:r>
        <w:t xml:space="preserve"> </w:t>
      </w:r>
      <w:r>
        <w:t>с</w:t>
      </w:r>
      <w:r>
        <w:t xml:space="preserve"> </w:t>
      </w:r>
      <w:r>
        <w:t>использованием</w:t>
      </w:r>
      <w:r>
        <w:t xml:space="preserve"> </w:t>
      </w:r>
      <w:r>
        <w:t>выше</w:t>
      </w:r>
      <w:r>
        <w:t xml:space="preserve"> </w:t>
      </w:r>
      <w:r>
        <w:t>указанных</w:t>
      </w:r>
      <w:r>
        <w:t xml:space="preserve"> </w:t>
      </w:r>
      <w:r>
        <w:t>параметров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, </w:t>
      </w:r>
      <w:r>
        <w:t>позволили</w:t>
      </w:r>
      <w:r>
        <w:t xml:space="preserve"> </w:t>
      </w:r>
      <w:r>
        <w:t>показать</w:t>
      </w:r>
      <w:r>
        <w:t xml:space="preserve"> </w:t>
      </w:r>
      <w:r>
        <w:t>наличие</w:t>
      </w:r>
      <w:r>
        <w:t xml:space="preserve"> </w:t>
      </w:r>
      <w:r>
        <w:t>двух</w:t>
      </w:r>
      <w:r>
        <w:t xml:space="preserve"> </w:t>
      </w:r>
      <w:r>
        <w:t>вариантов</w:t>
      </w:r>
      <w:r>
        <w:t xml:space="preserve"> </w:t>
      </w:r>
      <w:r>
        <w:t>дефицита</w:t>
      </w:r>
      <w:r>
        <w:t xml:space="preserve"> </w:t>
      </w:r>
      <w:r>
        <w:t>регуляции</w:t>
      </w:r>
      <w:r>
        <w:t xml:space="preserve"> </w:t>
      </w:r>
      <w:r>
        <w:t>активности</w:t>
      </w:r>
      <w:r>
        <w:t xml:space="preserve">: </w:t>
      </w:r>
      <w:r>
        <w:t>обнаружена</w:t>
      </w:r>
      <w:r>
        <w:t xml:space="preserve"> </w:t>
      </w:r>
      <w:r>
        <w:t>группа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rPr>
          <w:i/>
        </w:rPr>
        <w:t>замедленным когнитивным темпом деятельности и утомляемостью</w:t>
      </w:r>
      <w:r>
        <w:t xml:space="preserve"> </w:t>
      </w:r>
      <w:r>
        <w:t>и</w:t>
      </w:r>
      <w:r>
        <w:t xml:space="preserve"> </w:t>
      </w:r>
      <w:r>
        <w:t>группа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rPr>
          <w:i/>
        </w:rPr>
        <w:t>гиперактивностью и импульсивностью</w:t>
      </w:r>
      <w:r>
        <w:t xml:space="preserve"> (Akhutina et al., 2015; </w:t>
      </w:r>
      <w:r>
        <w:t>Агрис</w:t>
      </w:r>
      <w:r>
        <w:t xml:space="preserve">, 2015; </w:t>
      </w:r>
      <w:r>
        <w:t>А</w:t>
      </w:r>
      <w:r>
        <w:t>грис</w:t>
      </w:r>
      <w:r>
        <w:t xml:space="preserve">, </w:t>
      </w:r>
      <w:r>
        <w:t>Ахутина</w:t>
      </w:r>
      <w:r>
        <w:t xml:space="preserve">, </w:t>
      </w:r>
      <w:r>
        <w:t>Корнеев</w:t>
      </w:r>
      <w:r>
        <w:t xml:space="preserve">, 2014). </w:t>
      </w:r>
      <w:r>
        <w:t>Симптомы</w:t>
      </w:r>
      <w:r>
        <w:t xml:space="preserve"> </w:t>
      </w:r>
      <w:r>
        <w:t>инертности</w:t>
      </w:r>
      <w:r>
        <w:t xml:space="preserve"> (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персеверациям</w:t>
      </w:r>
      <w:r>
        <w:t xml:space="preserve">) </w:t>
      </w:r>
      <w:r>
        <w:t>наблюдались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обеих</w:t>
      </w:r>
      <w:r>
        <w:t xml:space="preserve"> </w:t>
      </w:r>
      <w:r>
        <w:t>групп</w:t>
      </w:r>
      <w:r>
        <w:t xml:space="preserve">, </w:t>
      </w:r>
      <w:r>
        <w:t>но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низким</w:t>
      </w:r>
      <w:r>
        <w:t xml:space="preserve"> </w:t>
      </w:r>
      <w:r>
        <w:t>темпом</w:t>
      </w:r>
      <w:r>
        <w:t xml:space="preserve"> </w:t>
      </w:r>
      <w:r>
        <w:t>они</w:t>
      </w:r>
      <w:r>
        <w:t xml:space="preserve"> </w:t>
      </w:r>
      <w:r>
        <w:t>были</w:t>
      </w:r>
      <w:r>
        <w:t xml:space="preserve"> </w:t>
      </w:r>
      <w:r>
        <w:t>более</w:t>
      </w:r>
      <w:r>
        <w:t xml:space="preserve"> </w:t>
      </w:r>
      <w:r>
        <w:t>выраженными</w:t>
      </w:r>
      <w:r>
        <w:t xml:space="preserve"> </w:t>
      </w:r>
      <w:r>
        <w:t>и</w:t>
      </w:r>
      <w:r>
        <w:t xml:space="preserve"> </w:t>
      </w:r>
      <w:r>
        <w:t>регулярными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при</w:t>
      </w:r>
      <w:r>
        <w:t xml:space="preserve"> </w:t>
      </w:r>
      <w:r>
        <w:t>наличии</w:t>
      </w:r>
      <w:r>
        <w:t xml:space="preserve"> </w:t>
      </w:r>
      <w:r>
        <w:t>у</w:t>
      </w:r>
      <w:r>
        <w:t xml:space="preserve"> </w:t>
      </w:r>
      <w:r>
        <w:t>ребенка</w:t>
      </w:r>
      <w:r>
        <w:t xml:space="preserve"> </w:t>
      </w:r>
      <w:r>
        <w:t>выраженной</w:t>
      </w:r>
      <w:r>
        <w:t xml:space="preserve"> </w:t>
      </w:r>
      <w:r>
        <w:t>слабости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t>можно</w:t>
      </w:r>
      <w:r>
        <w:t xml:space="preserve"> </w:t>
      </w:r>
      <w:r>
        <w:t>ожидать</w:t>
      </w:r>
      <w:r>
        <w:t xml:space="preserve">, </w:t>
      </w:r>
      <w:r>
        <w:t>что</w:t>
      </w:r>
      <w:r>
        <w:t xml:space="preserve"> </w:t>
      </w:r>
      <w:r>
        <w:t>он</w:t>
      </w:r>
      <w:r>
        <w:t xml:space="preserve"> </w:t>
      </w:r>
      <w:r>
        <w:t>относится</w:t>
      </w:r>
      <w:r>
        <w:t xml:space="preserve"> </w:t>
      </w:r>
      <w:r>
        <w:t>к</w:t>
      </w:r>
      <w:r>
        <w:t xml:space="preserve"> </w:t>
      </w:r>
      <w:r>
        <w:t>одной</w:t>
      </w:r>
      <w:r>
        <w:t xml:space="preserve"> </w:t>
      </w:r>
      <w:r>
        <w:t>из</w:t>
      </w:r>
      <w:r>
        <w:t xml:space="preserve"> </w:t>
      </w:r>
      <w:r>
        <w:t>групп</w:t>
      </w:r>
      <w:r>
        <w:t xml:space="preserve">: </w:t>
      </w:r>
      <w:r>
        <w:t>замедленных</w:t>
      </w:r>
      <w:r>
        <w:t xml:space="preserve"> </w:t>
      </w:r>
      <w:r>
        <w:t>детей</w:t>
      </w:r>
      <w:r>
        <w:t xml:space="preserve"> </w:t>
      </w:r>
      <w:r>
        <w:t>или</w:t>
      </w:r>
      <w:r>
        <w:t xml:space="preserve"> </w:t>
      </w:r>
      <w:r>
        <w:t>гиперактивных</w:t>
      </w:r>
      <w:r>
        <w:t xml:space="preserve">. </w:t>
      </w:r>
    </w:p>
    <w:p w:rsidR="00FF06D7" w:rsidRDefault="000C0CF3">
      <w:pPr>
        <w:spacing w:after="17" w:line="259" w:lineRule="auto"/>
        <w:ind w:left="10" w:right="106" w:hanging="10"/>
        <w:jc w:val="center"/>
      </w:pPr>
      <w:r>
        <w:rPr>
          <w:b/>
        </w:rPr>
        <w:t xml:space="preserve">Глава 4.  </w:t>
      </w:r>
    </w:p>
    <w:p w:rsidR="00FF06D7" w:rsidRDefault="000C0CF3">
      <w:pPr>
        <w:pStyle w:val="Heading2"/>
        <w:spacing w:after="134"/>
        <w:ind w:left="10" w:right="106"/>
      </w:pPr>
      <w:r>
        <w:t>От</w:t>
      </w:r>
      <w:r>
        <w:t xml:space="preserve"> </w:t>
      </w:r>
      <w:r>
        <w:t>набора</w:t>
      </w:r>
      <w:r>
        <w:t xml:space="preserve"> </w:t>
      </w:r>
      <w:r>
        <w:t>симптомов</w:t>
      </w:r>
      <w:r>
        <w:t xml:space="preserve"> </w:t>
      </w:r>
      <w:r>
        <w:rPr>
          <w:b w:val="0"/>
          <w:i/>
        </w:rPr>
        <w:t>—</w:t>
      </w:r>
      <w:r>
        <w:t xml:space="preserve"> </w:t>
      </w:r>
      <w:r>
        <w:t>к</w:t>
      </w:r>
      <w:r>
        <w:t xml:space="preserve"> </w:t>
      </w:r>
      <w:r>
        <w:t>диагнозу</w:t>
      </w:r>
      <w:r>
        <w:t xml:space="preserve">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предыдущих</w:t>
      </w:r>
      <w:r>
        <w:t xml:space="preserve"> </w:t>
      </w:r>
      <w:r>
        <w:t>трех</w:t>
      </w:r>
      <w:r>
        <w:t xml:space="preserve"> </w:t>
      </w:r>
      <w:r>
        <w:t>главах</w:t>
      </w:r>
      <w:r>
        <w:t xml:space="preserve"> </w:t>
      </w:r>
      <w:r>
        <w:t>было</w:t>
      </w:r>
      <w:r>
        <w:t xml:space="preserve"> </w:t>
      </w:r>
      <w:r>
        <w:t>описано</w:t>
      </w:r>
      <w:r>
        <w:t xml:space="preserve">, </w:t>
      </w:r>
      <w:r>
        <w:t>как</w:t>
      </w:r>
      <w:r>
        <w:t xml:space="preserve"> </w:t>
      </w:r>
      <w:r>
        <w:t>выявлять</w:t>
      </w:r>
      <w:r>
        <w:t xml:space="preserve"> </w:t>
      </w:r>
      <w:r>
        <w:t>и</w:t>
      </w:r>
      <w:r>
        <w:t xml:space="preserve"> </w:t>
      </w:r>
      <w:r>
        <w:t>качественно</w:t>
      </w:r>
      <w:r>
        <w:t xml:space="preserve"> </w:t>
      </w:r>
      <w:r>
        <w:t>и</w:t>
      </w:r>
      <w:r>
        <w:t xml:space="preserve"> </w:t>
      </w:r>
      <w:r>
        <w:t>количественно</w:t>
      </w:r>
      <w:r>
        <w:t xml:space="preserve"> </w:t>
      </w:r>
      <w:r>
        <w:t>характеризовать</w:t>
      </w:r>
      <w:r>
        <w:t xml:space="preserve"> </w:t>
      </w:r>
      <w:r>
        <w:t>нейропсихологиче</w:t>
      </w:r>
      <w:r>
        <w:t>ские</w:t>
      </w:r>
      <w:r>
        <w:t xml:space="preserve"> </w:t>
      </w:r>
      <w:r>
        <w:t>симптомы</w:t>
      </w:r>
      <w:r>
        <w:t xml:space="preserve">. </w:t>
      </w:r>
      <w:r>
        <w:t>Следующий</w:t>
      </w:r>
      <w:r>
        <w:t xml:space="preserve"> </w:t>
      </w:r>
      <w:r>
        <w:t>необходимый</w:t>
      </w:r>
      <w:r>
        <w:t xml:space="preserve"> </w:t>
      </w:r>
      <w:r>
        <w:t>шаг</w:t>
      </w:r>
      <w:r>
        <w:t xml:space="preserve"> – </w:t>
      </w:r>
      <w:r>
        <w:t>перейти</w:t>
      </w:r>
      <w:r>
        <w:t xml:space="preserve"> </w:t>
      </w:r>
      <w:r>
        <w:t>от</w:t>
      </w:r>
      <w:r>
        <w:t xml:space="preserve"> </w:t>
      </w:r>
      <w:r>
        <w:t>набора</w:t>
      </w:r>
      <w:r>
        <w:t xml:space="preserve"> </w:t>
      </w:r>
      <w:r>
        <w:t>симптомов</w:t>
      </w:r>
      <w:r>
        <w:t xml:space="preserve"> </w:t>
      </w:r>
      <w:r>
        <w:t>к</w:t>
      </w:r>
      <w:r>
        <w:t xml:space="preserve"> </w:t>
      </w:r>
      <w:r>
        <w:t>постановке</w:t>
      </w:r>
      <w:r>
        <w:t xml:space="preserve"> </w:t>
      </w:r>
      <w:r>
        <w:t>диагноза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к</w:t>
      </w:r>
      <w:r>
        <w:t xml:space="preserve"> </w:t>
      </w:r>
      <w:r>
        <w:t>выявлению</w:t>
      </w:r>
      <w:r>
        <w:t xml:space="preserve"> </w:t>
      </w:r>
      <w:r>
        <w:t>тех</w:t>
      </w:r>
      <w:r>
        <w:t xml:space="preserve"> </w:t>
      </w:r>
      <w:r>
        <w:t>звеньев</w:t>
      </w:r>
      <w:r>
        <w:t xml:space="preserve"> </w:t>
      </w:r>
      <w:r>
        <w:t>ВПФ</w:t>
      </w:r>
      <w:r>
        <w:t xml:space="preserve"> </w:t>
      </w:r>
      <w:r>
        <w:t>ребенка</w:t>
      </w:r>
      <w:r>
        <w:t xml:space="preserve">, </w:t>
      </w:r>
      <w:r>
        <w:t>которые</w:t>
      </w:r>
      <w:r>
        <w:t xml:space="preserve"> </w:t>
      </w:r>
      <w:r>
        <w:t>тормозят</w:t>
      </w:r>
      <w:r>
        <w:t xml:space="preserve"> </w:t>
      </w:r>
      <w:r>
        <w:t>его</w:t>
      </w:r>
      <w:r>
        <w:t xml:space="preserve"> </w:t>
      </w:r>
      <w:r>
        <w:t>развитие</w:t>
      </w:r>
      <w:r>
        <w:t xml:space="preserve">, </w:t>
      </w:r>
      <w:r>
        <w:t>и</w:t>
      </w:r>
      <w:r>
        <w:t xml:space="preserve"> </w:t>
      </w:r>
      <w:r>
        <w:t>тех</w:t>
      </w:r>
      <w:r>
        <w:t xml:space="preserve"> </w:t>
      </w:r>
      <w:r>
        <w:t>звеньев</w:t>
      </w:r>
      <w:r>
        <w:t xml:space="preserve">, </w:t>
      </w:r>
      <w:r>
        <w:t>которые</w:t>
      </w:r>
      <w:r>
        <w:t xml:space="preserve"> </w:t>
      </w:r>
      <w:r>
        <w:t>первично</w:t>
      </w:r>
      <w:r>
        <w:t xml:space="preserve"> </w:t>
      </w:r>
      <w:r>
        <w:t>могут</w:t>
      </w:r>
      <w:r>
        <w:t xml:space="preserve"> </w:t>
      </w:r>
      <w:r>
        <w:t>развиваться</w:t>
      </w:r>
      <w:r>
        <w:t xml:space="preserve"> </w:t>
      </w:r>
      <w:r>
        <w:t>успешно</w:t>
      </w:r>
      <w:r>
        <w:t xml:space="preserve">. </w:t>
      </w:r>
      <w:r>
        <w:t>Иными</w:t>
      </w:r>
      <w:r>
        <w:t xml:space="preserve"> </w:t>
      </w:r>
      <w:r>
        <w:t>словами</w:t>
      </w:r>
      <w:r>
        <w:t xml:space="preserve">, </w:t>
      </w:r>
      <w:r>
        <w:t>за</w:t>
      </w:r>
      <w:r>
        <w:t xml:space="preserve"> </w:t>
      </w:r>
      <w:r>
        <w:t>общей</w:t>
      </w:r>
      <w:r>
        <w:t xml:space="preserve"> </w:t>
      </w:r>
      <w:r>
        <w:t>картин</w:t>
      </w:r>
      <w:r>
        <w:t>ой</w:t>
      </w:r>
      <w:r>
        <w:t xml:space="preserve"> </w:t>
      </w:r>
      <w:r>
        <w:t>состояния</w:t>
      </w:r>
      <w:r>
        <w:t xml:space="preserve"> </w:t>
      </w:r>
      <w:r>
        <w:t>ВПФ</w:t>
      </w:r>
      <w:r>
        <w:t xml:space="preserve">, </w:t>
      </w:r>
      <w:r>
        <w:t>за</w:t>
      </w:r>
      <w:r>
        <w:t xml:space="preserve"> </w:t>
      </w:r>
      <w:r>
        <w:t>всем</w:t>
      </w:r>
      <w:r>
        <w:t xml:space="preserve"> </w:t>
      </w:r>
      <w:r>
        <w:t>набором</w:t>
      </w:r>
      <w:r>
        <w:t xml:space="preserve"> </w:t>
      </w:r>
      <w:r>
        <w:t>выявленных</w:t>
      </w:r>
      <w:r>
        <w:t xml:space="preserve"> </w:t>
      </w:r>
      <w:r>
        <w:t>в</w:t>
      </w:r>
      <w:r>
        <w:t xml:space="preserve"> </w:t>
      </w:r>
      <w:r>
        <w:t>обследовании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наблюдении</w:t>
      </w:r>
      <w:r>
        <w:t xml:space="preserve"> </w:t>
      </w:r>
      <w:r>
        <w:t>симптомов</w:t>
      </w:r>
      <w:r>
        <w:t xml:space="preserve"> </w:t>
      </w:r>
      <w:r>
        <w:t>нужно</w:t>
      </w:r>
      <w:r>
        <w:t xml:space="preserve"> </w:t>
      </w:r>
      <w:r>
        <w:t>выявить</w:t>
      </w:r>
      <w:r>
        <w:t xml:space="preserve"> </w:t>
      </w:r>
      <w:r>
        <w:t>системно</w:t>
      </w:r>
      <w:r>
        <w:t xml:space="preserve"> </w:t>
      </w:r>
      <w:r>
        <w:t>организованный</w:t>
      </w:r>
      <w:r>
        <w:t xml:space="preserve"> </w:t>
      </w:r>
      <w:r>
        <w:t>синдром</w:t>
      </w:r>
      <w:r>
        <w:t xml:space="preserve"> </w:t>
      </w:r>
      <w:r>
        <w:t>с</w:t>
      </w:r>
      <w:r>
        <w:t xml:space="preserve"> </w:t>
      </w:r>
      <w:r>
        <w:t>первично</w:t>
      </w:r>
      <w:r>
        <w:t xml:space="preserve"> </w:t>
      </w:r>
      <w:r>
        <w:t>отстающим</w:t>
      </w:r>
      <w:r>
        <w:t xml:space="preserve"> </w:t>
      </w:r>
      <w:r>
        <w:t>звеном</w:t>
      </w:r>
      <w:r>
        <w:t xml:space="preserve"> </w:t>
      </w:r>
      <w:r>
        <w:t>или</w:t>
      </w:r>
      <w:r>
        <w:t xml:space="preserve"> </w:t>
      </w:r>
      <w:r>
        <w:t>звеньями</w:t>
      </w:r>
      <w:r>
        <w:t xml:space="preserve">, </w:t>
      </w:r>
      <w:r>
        <w:t>его</w:t>
      </w:r>
      <w:r>
        <w:t xml:space="preserve"> / </w:t>
      </w:r>
      <w:r>
        <w:t>их</w:t>
      </w:r>
      <w:r>
        <w:t xml:space="preserve"> </w:t>
      </w:r>
      <w:r>
        <w:t>вторичными</w:t>
      </w:r>
      <w:r>
        <w:t xml:space="preserve"> </w:t>
      </w:r>
      <w:r>
        <w:t>следствиями</w:t>
      </w:r>
      <w:r>
        <w:t xml:space="preserve"> </w:t>
      </w:r>
      <w:r>
        <w:t>и</w:t>
      </w:r>
      <w:r>
        <w:t xml:space="preserve"> </w:t>
      </w:r>
      <w:r>
        <w:t>третичными</w:t>
      </w:r>
      <w:r>
        <w:t xml:space="preserve"> </w:t>
      </w:r>
      <w:r>
        <w:t>компенсаторными</w:t>
      </w:r>
      <w:r>
        <w:t xml:space="preserve"> </w:t>
      </w:r>
      <w:r>
        <w:t>перестройками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ind w:left="-13" w:right="97"/>
      </w:pPr>
      <w:r>
        <w:t>Такой</w:t>
      </w:r>
      <w:r>
        <w:t xml:space="preserve"> </w:t>
      </w:r>
      <w:r>
        <w:t>системный</w:t>
      </w:r>
      <w:r>
        <w:t xml:space="preserve">, </w:t>
      </w:r>
      <w:r>
        <w:t>или</w:t>
      </w:r>
      <w:r>
        <w:t xml:space="preserve"> </w:t>
      </w:r>
      <w:r>
        <w:t>синдромный</w:t>
      </w:r>
      <w:r>
        <w:t xml:space="preserve">,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диагностике</w:t>
      </w:r>
      <w:r>
        <w:t xml:space="preserve"> </w:t>
      </w:r>
      <w:r>
        <w:t>вытекает</w:t>
      </w:r>
      <w:r>
        <w:t xml:space="preserve"> </w:t>
      </w:r>
      <w:r>
        <w:t>из</w:t>
      </w:r>
      <w:r>
        <w:t xml:space="preserve"> </w:t>
      </w:r>
      <w:r>
        <w:t>принципов</w:t>
      </w:r>
      <w:r>
        <w:t xml:space="preserve"> </w:t>
      </w:r>
      <w:r>
        <w:t>нейропсихологии</w:t>
      </w:r>
      <w:r>
        <w:t xml:space="preserve">, </w:t>
      </w:r>
      <w:r>
        <w:t>разработанных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Выготским</w:t>
      </w:r>
      <w:r>
        <w:t xml:space="preserve"> </w:t>
      </w:r>
      <w:r>
        <w:t>и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Лурией</w:t>
      </w:r>
      <w:r>
        <w:t xml:space="preserve">. </w:t>
      </w:r>
      <w:r>
        <w:t>По</w:t>
      </w:r>
      <w:r>
        <w:t xml:space="preserve"> </w:t>
      </w:r>
      <w:r>
        <w:t>мнению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Выготского</w:t>
      </w:r>
      <w:r>
        <w:t xml:space="preserve">, </w:t>
      </w:r>
      <w:r>
        <w:t>такой</w:t>
      </w:r>
      <w:r>
        <w:t xml:space="preserve"> </w:t>
      </w:r>
      <w:r>
        <w:t>системный</w:t>
      </w:r>
      <w:r>
        <w:t xml:space="preserve"> </w:t>
      </w:r>
      <w:r>
        <w:t>анализ</w:t>
      </w:r>
      <w:r>
        <w:t xml:space="preserve"> </w:t>
      </w:r>
      <w:r>
        <w:t>должен</w:t>
      </w:r>
      <w:r>
        <w:t xml:space="preserve"> </w:t>
      </w:r>
      <w:r>
        <w:t>позволить</w:t>
      </w:r>
      <w:r>
        <w:t xml:space="preserve"> </w:t>
      </w:r>
      <w:r>
        <w:t>психологам</w:t>
      </w:r>
      <w:r>
        <w:t xml:space="preserve"> «</w:t>
      </w:r>
      <w:r>
        <w:t>а</w:t>
      </w:r>
      <w:r>
        <w:t xml:space="preserve">) </w:t>
      </w:r>
      <w:r>
        <w:t>объяснить</w:t>
      </w:r>
      <w:r>
        <w:t xml:space="preserve"> </w:t>
      </w:r>
      <w:r>
        <w:t>из</w:t>
      </w:r>
      <w:r>
        <w:t xml:space="preserve"> </w:t>
      </w:r>
      <w:r>
        <w:t>одного</w:t>
      </w:r>
      <w:r>
        <w:t xml:space="preserve"> </w:t>
      </w:r>
      <w:r>
        <w:t>принципа</w:t>
      </w:r>
      <w:r>
        <w:t xml:space="preserve"> </w:t>
      </w:r>
      <w:r>
        <w:t>наблюдающиеся</w:t>
      </w:r>
      <w:r>
        <w:t xml:space="preserve"> </w:t>
      </w:r>
      <w:r>
        <w:t>при</w:t>
      </w:r>
      <w:r>
        <w:t xml:space="preserve"> </w:t>
      </w:r>
      <w:r>
        <w:t>данном</w:t>
      </w:r>
      <w:r>
        <w:t xml:space="preserve"> </w:t>
      </w:r>
      <w:r>
        <w:t>расстройстве</w:t>
      </w:r>
      <w:r>
        <w:t xml:space="preserve"> </w:t>
      </w:r>
      <w:r>
        <w:t>плюс</w:t>
      </w:r>
      <w:r>
        <w:t xml:space="preserve">- </w:t>
      </w:r>
      <w:r>
        <w:t>и</w:t>
      </w:r>
      <w:r>
        <w:t xml:space="preserve"> </w:t>
      </w:r>
      <w:r>
        <w:t>минус</w:t>
      </w:r>
      <w:r>
        <w:t>-</w:t>
      </w:r>
      <w:r>
        <w:t>симптомы</w:t>
      </w:r>
      <w:r>
        <w:t xml:space="preserve">; </w:t>
      </w:r>
      <w:r>
        <w:t>б</w:t>
      </w:r>
      <w:r>
        <w:t xml:space="preserve">) </w:t>
      </w:r>
      <w:r>
        <w:t>свести</w:t>
      </w:r>
      <w:r>
        <w:t xml:space="preserve"> </w:t>
      </w:r>
      <w:r>
        <w:t>к</w:t>
      </w:r>
      <w:r>
        <w:t xml:space="preserve"> </w:t>
      </w:r>
      <w:r>
        <w:t>единству</w:t>
      </w:r>
      <w:r>
        <w:t xml:space="preserve">, </w:t>
      </w:r>
      <w:r>
        <w:t>к</w:t>
      </w:r>
      <w:r>
        <w:t xml:space="preserve"> </w:t>
      </w:r>
      <w:r>
        <w:t>закономерно</w:t>
      </w:r>
      <w:r>
        <w:t xml:space="preserve"> </w:t>
      </w:r>
      <w:r>
        <w:t>построенной</w:t>
      </w:r>
      <w:r>
        <w:t xml:space="preserve"> </w:t>
      </w:r>
      <w:r>
        <w:t>структуре</w:t>
      </w:r>
      <w:r>
        <w:t xml:space="preserve"> </w:t>
      </w:r>
      <w:r>
        <w:t>все</w:t>
      </w:r>
      <w:r>
        <w:t xml:space="preserve"> </w:t>
      </w:r>
      <w:r>
        <w:t>даже</w:t>
      </w:r>
      <w:r>
        <w:t xml:space="preserve"> </w:t>
      </w:r>
      <w:r>
        <w:t>самые</w:t>
      </w:r>
      <w:r>
        <w:t xml:space="preserve"> </w:t>
      </w:r>
      <w:r>
        <w:t>далеко</w:t>
      </w:r>
      <w:r>
        <w:t xml:space="preserve"> </w:t>
      </w:r>
      <w:r>
        <w:t>отстоящие</w:t>
      </w:r>
      <w:r>
        <w:t xml:space="preserve"> </w:t>
      </w:r>
      <w:r>
        <w:t>друг</w:t>
      </w:r>
      <w:r>
        <w:t xml:space="preserve"> </w:t>
      </w:r>
      <w:r>
        <w:t>от</w:t>
      </w:r>
      <w:r>
        <w:t xml:space="preserve"> </w:t>
      </w:r>
      <w:r>
        <w:t>друга</w:t>
      </w:r>
      <w:r>
        <w:t xml:space="preserve"> </w:t>
      </w:r>
      <w:r>
        <w:t>симптомы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) </w:t>
      </w:r>
      <w:r>
        <w:t>наметить</w:t>
      </w:r>
      <w:r>
        <w:t xml:space="preserve"> </w:t>
      </w:r>
      <w:r>
        <w:t>путь</w:t>
      </w:r>
      <w:r>
        <w:t xml:space="preserve">, </w:t>
      </w:r>
      <w:r>
        <w:t>ведущий</w:t>
      </w:r>
      <w:r>
        <w:t xml:space="preserve"> </w:t>
      </w:r>
      <w:r>
        <w:t>от</w:t>
      </w:r>
      <w:r>
        <w:t xml:space="preserve"> </w:t>
      </w:r>
      <w:r>
        <w:t>очаговых</w:t>
      </w:r>
      <w:r>
        <w:t xml:space="preserve"> </w:t>
      </w:r>
      <w:r>
        <w:t>расстройств</w:t>
      </w:r>
      <w:r>
        <w:t xml:space="preserve"> </w:t>
      </w:r>
      <w:r>
        <w:t>определенного рода</w:t>
      </w:r>
      <w:r>
        <w:t xml:space="preserve"> </w:t>
      </w:r>
      <w:r>
        <w:t>к</w:t>
      </w:r>
      <w:r>
        <w:t xml:space="preserve"> </w:t>
      </w:r>
      <w:r>
        <w:t>специфическому</w:t>
      </w:r>
      <w:r>
        <w:t xml:space="preserve"> </w:t>
      </w:r>
      <w:r>
        <w:t>изменению</w:t>
      </w:r>
      <w:r>
        <w:t xml:space="preserve"> </w:t>
      </w:r>
      <w:r>
        <w:t>всей</w:t>
      </w:r>
      <w:r>
        <w:t xml:space="preserve"> </w:t>
      </w:r>
      <w:r>
        <w:t>личности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и</w:t>
      </w:r>
      <w:r>
        <w:t xml:space="preserve"> </w:t>
      </w:r>
      <w:r>
        <w:t>образа</w:t>
      </w:r>
      <w:r>
        <w:t xml:space="preserve"> </w:t>
      </w:r>
      <w:r>
        <w:t>ее</w:t>
      </w:r>
      <w:r>
        <w:t xml:space="preserve"> </w:t>
      </w:r>
      <w:r>
        <w:t>жизни</w:t>
      </w:r>
      <w:r>
        <w:t>» (</w:t>
      </w:r>
      <w:r>
        <w:t>Выготский</w:t>
      </w:r>
      <w:r>
        <w:t xml:space="preserve">, 1982, </w:t>
      </w:r>
      <w:r>
        <w:t>с</w:t>
      </w:r>
      <w:r>
        <w:t xml:space="preserve">. 174).   </w:t>
      </w:r>
    </w:p>
    <w:p w:rsidR="00FF06D7" w:rsidRDefault="000C0CF3">
      <w:pPr>
        <w:ind w:left="-13" w:right="97"/>
      </w:pPr>
      <w:r>
        <w:t>Как</w:t>
      </w:r>
      <w:r>
        <w:t xml:space="preserve"> </w:t>
      </w:r>
      <w:r>
        <w:t>же</w:t>
      </w:r>
      <w:r>
        <w:t xml:space="preserve"> </w:t>
      </w:r>
      <w:r>
        <w:t>перейти</w:t>
      </w:r>
      <w:r>
        <w:t xml:space="preserve"> </w:t>
      </w:r>
      <w:r>
        <w:t>от</w:t>
      </w:r>
      <w:r>
        <w:t xml:space="preserve"> </w:t>
      </w:r>
      <w:r>
        <w:t>набора</w:t>
      </w:r>
      <w:r>
        <w:t xml:space="preserve"> </w:t>
      </w:r>
      <w:r>
        <w:t>выделенных</w:t>
      </w:r>
      <w:r>
        <w:t xml:space="preserve"> </w:t>
      </w:r>
      <w:r>
        <w:t>симптомов</w:t>
      </w:r>
      <w:r>
        <w:t xml:space="preserve"> </w:t>
      </w:r>
      <w:r>
        <w:t>к</w:t>
      </w:r>
      <w:r>
        <w:t xml:space="preserve"> </w:t>
      </w:r>
      <w:r>
        <w:t>лежащему</w:t>
      </w:r>
      <w:r>
        <w:t xml:space="preserve"> </w:t>
      </w:r>
      <w:r>
        <w:t>в</w:t>
      </w:r>
      <w:r>
        <w:t xml:space="preserve"> </w:t>
      </w:r>
      <w:r>
        <w:t>основе</w:t>
      </w:r>
      <w:r>
        <w:t xml:space="preserve"> </w:t>
      </w:r>
      <w:r>
        <w:t>синдрому</w:t>
      </w:r>
      <w:r>
        <w:t xml:space="preserve">?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этого</w:t>
      </w:r>
      <w:r>
        <w:t xml:space="preserve"> </w:t>
      </w:r>
      <w:r>
        <w:t>нельзя</w:t>
      </w:r>
      <w:r>
        <w:t xml:space="preserve"> </w:t>
      </w:r>
      <w:r>
        <w:t>воспользоваться</w:t>
      </w:r>
      <w:r>
        <w:t xml:space="preserve"> </w:t>
      </w:r>
      <w:r>
        <w:t>разработанным</w:t>
      </w:r>
      <w:r>
        <w:t xml:space="preserve"> </w:t>
      </w:r>
      <w:r>
        <w:t>в</w:t>
      </w:r>
      <w:r>
        <w:t xml:space="preserve"> </w:t>
      </w:r>
      <w:r>
        <w:t>статистике</w:t>
      </w:r>
      <w:r>
        <w:t xml:space="preserve"> </w:t>
      </w:r>
      <w:r>
        <w:t>факторным</w:t>
      </w:r>
      <w:r>
        <w:t xml:space="preserve"> </w:t>
      </w:r>
      <w:r>
        <w:t>анализом</w:t>
      </w:r>
      <w:r>
        <w:t xml:space="preserve">, </w:t>
      </w:r>
      <w:r>
        <w:t>по</w:t>
      </w:r>
      <w:r>
        <w:t>скольку</w:t>
      </w:r>
      <w:r>
        <w:t xml:space="preserve"> </w:t>
      </w:r>
      <w:r>
        <w:t>он</w:t>
      </w:r>
      <w:r>
        <w:t xml:space="preserve"> </w:t>
      </w:r>
      <w:r>
        <w:t>не</w:t>
      </w:r>
      <w:r>
        <w:t xml:space="preserve"> </w:t>
      </w:r>
      <w:r>
        <w:t>позволяет</w:t>
      </w:r>
      <w:r>
        <w:t xml:space="preserve"> </w:t>
      </w:r>
      <w:r>
        <w:t>разделять</w:t>
      </w:r>
      <w:r>
        <w:t xml:space="preserve"> </w:t>
      </w:r>
      <w:r>
        <w:t>первич</w:t>
      </w:r>
      <w:r>
        <w:t>-</w:t>
      </w:r>
      <w:r>
        <w:t>ные</w:t>
      </w:r>
      <w:r>
        <w:t xml:space="preserve"> </w:t>
      </w:r>
      <w:r>
        <w:t>и</w:t>
      </w:r>
      <w:r>
        <w:t xml:space="preserve"> </w:t>
      </w:r>
      <w:r>
        <w:t>вторичные</w:t>
      </w:r>
      <w:r>
        <w:t xml:space="preserve"> </w:t>
      </w:r>
      <w:r>
        <w:t>проявления</w:t>
      </w:r>
      <w:r>
        <w:t xml:space="preserve">. </w:t>
      </w:r>
      <w:r>
        <w:t>Разработанная</w:t>
      </w:r>
      <w:r>
        <w:t xml:space="preserve"> </w:t>
      </w:r>
      <w:r>
        <w:t>процедура</w:t>
      </w:r>
      <w:r>
        <w:t xml:space="preserve"> </w:t>
      </w:r>
      <w:r>
        <w:t>должна</w:t>
      </w:r>
      <w:r>
        <w:t xml:space="preserve"> </w:t>
      </w:r>
      <w:r>
        <w:t>повторять</w:t>
      </w:r>
      <w:r>
        <w:t xml:space="preserve"> </w:t>
      </w:r>
      <w:r>
        <w:t>логику</w:t>
      </w:r>
      <w:r>
        <w:t xml:space="preserve"> </w:t>
      </w:r>
      <w:r>
        <w:t>нейропсихолога</w:t>
      </w:r>
      <w:r>
        <w:t xml:space="preserve">, </w:t>
      </w:r>
      <w:r>
        <w:t>использующего</w:t>
      </w:r>
      <w:r>
        <w:t xml:space="preserve"> </w:t>
      </w:r>
      <w:r>
        <w:t>нейропсихологический</w:t>
      </w:r>
      <w:r>
        <w:t xml:space="preserve"> «</w:t>
      </w:r>
      <w:r>
        <w:t>факторный</w:t>
      </w:r>
      <w:r>
        <w:t xml:space="preserve"> </w:t>
      </w:r>
      <w:r>
        <w:t>анализ</w:t>
      </w:r>
      <w:r>
        <w:t xml:space="preserve">», </w:t>
      </w:r>
      <w:r>
        <w:t>предложенный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Лурией</w:t>
      </w:r>
      <w:r>
        <w:t xml:space="preserve">. </w:t>
      </w:r>
      <w:r>
        <w:t>В</w:t>
      </w:r>
      <w:r>
        <w:t xml:space="preserve"> </w:t>
      </w:r>
      <w:r>
        <w:t>основе</w:t>
      </w:r>
      <w:r>
        <w:t xml:space="preserve"> </w:t>
      </w:r>
      <w:r>
        <w:t>такого</w:t>
      </w:r>
      <w:r>
        <w:t xml:space="preserve"> </w:t>
      </w:r>
      <w:r>
        <w:t>анализа</w:t>
      </w:r>
      <w:r>
        <w:t xml:space="preserve"> </w:t>
      </w:r>
      <w:r>
        <w:t>лежит</w:t>
      </w:r>
      <w:r>
        <w:t xml:space="preserve"> </w:t>
      </w:r>
      <w:r>
        <w:t>понятие</w:t>
      </w:r>
      <w:r>
        <w:t xml:space="preserve"> «</w:t>
      </w:r>
      <w:r>
        <w:t>синдром</w:t>
      </w:r>
      <w:r>
        <w:t xml:space="preserve">». </w:t>
      </w:r>
      <w:r>
        <w:t>Синдром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закономерное</w:t>
      </w:r>
      <w:r>
        <w:t xml:space="preserve"> </w:t>
      </w:r>
      <w:r>
        <w:t>сочетание</w:t>
      </w:r>
      <w:r>
        <w:t xml:space="preserve"> </w:t>
      </w:r>
      <w:r>
        <w:t>симптомов</w:t>
      </w:r>
      <w:r>
        <w:t xml:space="preserve">, </w:t>
      </w:r>
      <w:r>
        <w:t>обусловленное</w:t>
      </w:r>
      <w:r>
        <w:t xml:space="preserve"> </w:t>
      </w:r>
      <w:r>
        <w:t>определенным</w:t>
      </w:r>
      <w:r>
        <w:t xml:space="preserve"> </w:t>
      </w:r>
      <w:r>
        <w:t>первичным</w:t>
      </w:r>
      <w:r>
        <w:t xml:space="preserve"> </w:t>
      </w:r>
      <w:r>
        <w:t>дефектом</w:t>
      </w:r>
      <w:r>
        <w:t xml:space="preserve"> = </w:t>
      </w:r>
      <w:r>
        <w:t>выпадением</w:t>
      </w:r>
      <w:r>
        <w:t xml:space="preserve"> </w:t>
      </w:r>
      <w:r>
        <w:t>определенного</w:t>
      </w:r>
      <w:r>
        <w:t xml:space="preserve"> </w:t>
      </w:r>
      <w:r>
        <w:t>фактора</w:t>
      </w:r>
      <w:r>
        <w:t>. «</w:t>
      </w:r>
      <w:r>
        <w:t>Нейропсихологический</w:t>
      </w:r>
      <w:r>
        <w:t xml:space="preserve"> </w:t>
      </w:r>
      <w:r>
        <w:t>фактор</w:t>
      </w:r>
      <w:r>
        <w:t xml:space="preserve"> </w:t>
      </w:r>
      <w:r>
        <w:rPr>
          <w:i/>
        </w:rPr>
        <w:t>—</w:t>
      </w:r>
      <w:r>
        <w:t xml:space="preserve"> </w:t>
      </w:r>
      <w:r>
        <w:t>структурно</w:t>
      </w:r>
      <w:r>
        <w:t>-</w:t>
      </w:r>
      <w:r>
        <w:t>функциональная</w:t>
      </w:r>
      <w:r>
        <w:t xml:space="preserve"> </w:t>
      </w:r>
      <w:r>
        <w:t>единица</w:t>
      </w:r>
      <w:r>
        <w:t xml:space="preserve"> </w:t>
      </w:r>
      <w:r>
        <w:t>работы</w:t>
      </w:r>
      <w:r>
        <w:t xml:space="preserve"> </w:t>
      </w:r>
      <w:r>
        <w:t>мозга</w:t>
      </w:r>
      <w:r>
        <w:t xml:space="preserve">, </w:t>
      </w:r>
      <w:r>
        <w:t>характеризующаяся</w:t>
      </w:r>
      <w:r>
        <w:t xml:space="preserve"> </w:t>
      </w:r>
      <w:r>
        <w:t>определенным</w:t>
      </w:r>
      <w:r>
        <w:t xml:space="preserve"> </w:t>
      </w:r>
      <w:r>
        <w:t>типом</w:t>
      </w:r>
      <w:r>
        <w:t xml:space="preserve"> </w:t>
      </w:r>
      <w:r>
        <w:t>физиологической</w:t>
      </w:r>
      <w:r>
        <w:t xml:space="preserve"> </w:t>
      </w:r>
      <w:r>
        <w:t>деятельности</w:t>
      </w:r>
      <w:r>
        <w:t xml:space="preserve"> </w:t>
      </w:r>
      <w:r>
        <w:t>и</w:t>
      </w:r>
      <w:r>
        <w:t xml:space="preserve"> </w:t>
      </w:r>
      <w:r>
        <w:t>определенными</w:t>
      </w:r>
      <w:r>
        <w:t xml:space="preserve"> </w:t>
      </w:r>
      <w:r>
        <w:t>функциональными</w:t>
      </w:r>
      <w:r>
        <w:t xml:space="preserve"> </w:t>
      </w:r>
      <w:r>
        <w:t>возможностями</w:t>
      </w:r>
      <w:r>
        <w:t xml:space="preserve"> (modus operandi)» (Akhutina, Glozman, Moskovich, 2004, p. 199). </w:t>
      </w:r>
      <w:r>
        <w:t>Синдромный</w:t>
      </w:r>
      <w:r>
        <w:t xml:space="preserve"> </w:t>
      </w:r>
      <w:r>
        <w:t>анализ</w:t>
      </w:r>
      <w:r>
        <w:t xml:space="preserve"> (</w:t>
      </w:r>
      <w:r>
        <w:t>синоним</w:t>
      </w:r>
      <w:r>
        <w:t xml:space="preserve"> </w:t>
      </w:r>
      <w:r>
        <w:rPr>
          <w:i/>
        </w:rPr>
        <w:t>—</w:t>
      </w:r>
      <w:r>
        <w:t xml:space="preserve"> </w:t>
      </w:r>
      <w:r>
        <w:t>факторный</w:t>
      </w:r>
      <w:r>
        <w:t xml:space="preserve"> </w:t>
      </w:r>
      <w:r>
        <w:t>анализ</w:t>
      </w:r>
      <w:r>
        <w:t xml:space="preserve">) </w:t>
      </w:r>
      <w:r>
        <w:t>предполагает</w:t>
      </w:r>
      <w:r>
        <w:t xml:space="preserve"> </w:t>
      </w:r>
      <w:r>
        <w:t>поэтапную</w:t>
      </w:r>
      <w:r>
        <w:t xml:space="preserve"> </w:t>
      </w:r>
      <w:r>
        <w:t>процедуру</w:t>
      </w:r>
      <w:r>
        <w:t xml:space="preserve">, </w:t>
      </w:r>
      <w:r>
        <w:t>включающую</w:t>
      </w:r>
      <w:r>
        <w:t xml:space="preserve"> </w:t>
      </w:r>
      <w:r>
        <w:t>выделение</w:t>
      </w:r>
      <w:r>
        <w:t xml:space="preserve"> </w:t>
      </w:r>
      <w:r>
        <w:t>и</w:t>
      </w:r>
      <w:r>
        <w:t xml:space="preserve"> </w:t>
      </w:r>
      <w:r>
        <w:t>сопоставление</w:t>
      </w:r>
      <w:r>
        <w:t xml:space="preserve"> </w:t>
      </w:r>
      <w:r>
        <w:t>всех</w:t>
      </w:r>
      <w:r>
        <w:t xml:space="preserve"> </w:t>
      </w:r>
      <w:r>
        <w:t>наблюдаемых</w:t>
      </w:r>
      <w:r>
        <w:t xml:space="preserve"> </w:t>
      </w:r>
      <w:r>
        <w:t>симптомов</w:t>
      </w:r>
      <w:r>
        <w:t xml:space="preserve">, </w:t>
      </w:r>
      <w:r>
        <w:t>качественную</w:t>
      </w:r>
      <w:r>
        <w:t xml:space="preserve"> </w:t>
      </w:r>
      <w:r>
        <w:t>квалификацию</w:t>
      </w:r>
      <w:r>
        <w:t xml:space="preserve"> </w:t>
      </w:r>
      <w:r>
        <w:t>симптомов</w:t>
      </w:r>
      <w:r>
        <w:t xml:space="preserve">, </w:t>
      </w:r>
      <w:r>
        <w:t>выявление</w:t>
      </w:r>
      <w:r>
        <w:t xml:space="preserve"> </w:t>
      </w:r>
      <w:r>
        <w:t>их</w:t>
      </w:r>
      <w:r>
        <w:t xml:space="preserve"> </w:t>
      </w:r>
      <w:r>
        <w:t>общего</w:t>
      </w:r>
      <w:r>
        <w:t xml:space="preserve"> </w:t>
      </w:r>
      <w:r>
        <w:t>механизма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первичного</w:t>
      </w:r>
      <w:r>
        <w:t xml:space="preserve"> </w:t>
      </w:r>
      <w:r>
        <w:t>дефекта</w:t>
      </w:r>
      <w:r>
        <w:t xml:space="preserve">, </w:t>
      </w:r>
      <w:r>
        <w:t>его</w:t>
      </w:r>
      <w:r>
        <w:t xml:space="preserve"> </w:t>
      </w:r>
      <w:r>
        <w:t>системных</w:t>
      </w:r>
      <w:r>
        <w:t xml:space="preserve"> </w:t>
      </w:r>
      <w:r>
        <w:t>следствий</w:t>
      </w:r>
      <w:r>
        <w:t xml:space="preserve"> </w:t>
      </w:r>
      <w:r>
        <w:t>и</w:t>
      </w:r>
      <w:r>
        <w:t xml:space="preserve"> </w:t>
      </w:r>
      <w:r>
        <w:t>компенсаторных</w:t>
      </w:r>
      <w:r>
        <w:t xml:space="preserve"> </w:t>
      </w:r>
      <w:r>
        <w:t>перестроек</w:t>
      </w:r>
      <w:r>
        <w:t xml:space="preserve"> (</w:t>
      </w:r>
      <w:r>
        <w:t>Лурия</w:t>
      </w:r>
      <w:r>
        <w:t xml:space="preserve">, 1969). </w:t>
      </w:r>
    </w:p>
    <w:p w:rsidR="00FF06D7" w:rsidRDefault="000C0CF3">
      <w:pPr>
        <w:ind w:left="-13" w:right="97"/>
      </w:pPr>
      <w:r>
        <w:t>Лурьевская</w:t>
      </w:r>
      <w:r>
        <w:t xml:space="preserve"> </w:t>
      </w:r>
      <w:r>
        <w:t>батарея</w:t>
      </w:r>
      <w:r>
        <w:t xml:space="preserve"> </w:t>
      </w:r>
      <w:r>
        <w:t>проб</w:t>
      </w:r>
      <w:r>
        <w:t xml:space="preserve"> </w:t>
      </w:r>
      <w:r>
        <w:t>содержит</w:t>
      </w:r>
      <w:r>
        <w:t xml:space="preserve"> </w:t>
      </w:r>
      <w:r>
        <w:t>набор</w:t>
      </w:r>
      <w:r>
        <w:t xml:space="preserve"> </w:t>
      </w:r>
      <w:r>
        <w:t>проб</w:t>
      </w:r>
      <w:r>
        <w:t xml:space="preserve">, </w:t>
      </w:r>
      <w:r>
        <w:t>которые</w:t>
      </w:r>
      <w:r>
        <w:t xml:space="preserve"> </w:t>
      </w:r>
      <w:r>
        <w:t>максимально</w:t>
      </w:r>
      <w:r>
        <w:t xml:space="preserve"> </w:t>
      </w:r>
      <w:r>
        <w:t>чувствительны</w:t>
      </w:r>
      <w:r>
        <w:t xml:space="preserve"> </w:t>
      </w:r>
      <w:r>
        <w:t>к</w:t>
      </w:r>
      <w:r>
        <w:t xml:space="preserve"> </w:t>
      </w:r>
      <w:r>
        <w:t>определенным</w:t>
      </w:r>
      <w:r>
        <w:t xml:space="preserve"> </w:t>
      </w:r>
      <w:r>
        <w:t>первичным</w:t>
      </w:r>
      <w:r>
        <w:t xml:space="preserve"> </w:t>
      </w:r>
      <w:r>
        <w:t>дефектам</w:t>
      </w:r>
      <w:r>
        <w:t xml:space="preserve"> (</w:t>
      </w:r>
      <w:r>
        <w:t>Лурия</w:t>
      </w:r>
      <w:r>
        <w:t xml:space="preserve">, 1969). </w:t>
      </w:r>
      <w:r>
        <w:t>Описанные</w:t>
      </w:r>
      <w:r>
        <w:t xml:space="preserve"> </w:t>
      </w:r>
      <w:r>
        <w:t>выше</w:t>
      </w:r>
      <w:r>
        <w:t xml:space="preserve"> </w:t>
      </w:r>
      <w:r>
        <w:t>методики</w:t>
      </w:r>
      <w:r>
        <w:t xml:space="preserve"> </w:t>
      </w:r>
      <w:r>
        <w:t>восходят</w:t>
      </w:r>
      <w:r>
        <w:t xml:space="preserve"> </w:t>
      </w:r>
      <w:r>
        <w:t>к</w:t>
      </w:r>
      <w:r>
        <w:t xml:space="preserve"> </w:t>
      </w:r>
      <w:r>
        <w:t>Лурьевской</w:t>
      </w:r>
      <w:r>
        <w:t xml:space="preserve"> </w:t>
      </w:r>
      <w:r>
        <w:t>батарее</w:t>
      </w:r>
      <w:r>
        <w:t xml:space="preserve">, </w:t>
      </w:r>
      <w:r>
        <w:t>они</w:t>
      </w:r>
      <w:r>
        <w:t xml:space="preserve"> </w:t>
      </w:r>
      <w:r>
        <w:t>нацелены</w:t>
      </w:r>
      <w:r>
        <w:t xml:space="preserve"> </w:t>
      </w:r>
      <w:r>
        <w:t>на</w:t>
      </w:r>
      <w:r>
        <w:t xml:space="preserve"> </w:t>
      </w:r>
      <w:r>
        <w:t>выделение</w:t>
      </w:r>
      <w:r>
        <w:t xml:space="preserve"> </w:t>
      </w:r>
      <w:r>
        <w:t>первичных</w:t>
      </w:r>
      <w:r>
        <w:t xml:space="preserve"> </w:t>
      </w:r>
      <w:r>
        <w:t>дефектов</w:t>
      </w:r>
      <w:r>
        <w:t xml:space="preserve">: 1)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2) </w:t>
      </w:r>
      <w:r>
        <w:t>серийной</w:t>
      </w:r>
      <w:r>
        <w:t xml:space="preserve"> </w:t>
      </w:r>
      <w:r>
        <w:t>организации</w:t>
      </w:r>
      <w:r>
        <w:t xml:space="preserve">, 3) </w:t>
      </w:r>
      <w:r>
        <w:t>переработки</w:t>
      </w:r>
      <w:r>
        <w:t xml:space="preserve"> </w:t>
      </w:r>
      <w:r>
        <w:t>слуховой</w:t>
      </w:r>
      <w:r>
        <w:t>, 4)</w:t>
      </w:r>
      <w:r>
        <w:t xml:space="preserve"> </w:t>
      </w:r>
      <w:r>
        <w:t>кинестетической</w:t>
      </w:r>
      <w:r>
        <w:t xml:space="preserve">, 5) </w:t>
      </w:r>
      <w:r>
        <w:t>зрительной</w:t>
      </w:r>
      <w:r>
        <w:t xml:space="preserve"> </w:t>
      </w:r>
      <w:r>
        <w:t>и</w:t>
      </w:r>
      <w:r>
        <w:t xml:space="preserve"> 6)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, 7) </w:t>
      </w:r>
      <w:r>
        <w:t>поддержания</w:t>
      </w:r>
      <w:r>
        <w:t xml:space="preserve"> </w:t>
      </w:r>
      <w:r>
        <w:t>оптимального</w:t>
      </w:r>
      <w:r>
        <w:t xml:space="preserve"> </w:t>
      </w:r>
      <w:r>
        <w:t>уровня</w:t>
      </w:r>
      <w:r>
        <w:t xml:space="preserve"> </w:t>
      </w:r>
      <w:r>
        <w:t>активации</w:t>
      </w:r>
      <w:r>
        <w:t xml:space="preserve">.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обследования</w:t>
      </w:r>
      <w:r>
        <w:t xml:space="preserve"> </w:t>
      </w:r>
      <w:r>
        <w:t>фиксируется</w:t>
      </w:r>
      <w:r>
        <w:t xml:space="preserve"> </w:t>
      </w:r>
      <w:r>
        <w:t>продуктивность</w:t>
      </w:r>
      <w:r>
        <w:t xml:space="preserve"> </w:t>
      </w:r>
      <w:r>
        <w:t>выполнения</w:t>
      </w:r>
      <w:r>
        <w:t xml:space="preserve"> </w:t>
      </w:r>
      <w:r>
        <w:t>этих</w:t>
      </w:r>
      <w:r>
        <w:t xml:space="preserve"> </w:t>
      </w:r>
      <w:r>
        <w:t>специализированных</w:t>
      </w:r>
      <w:r>
        <w:t xml:space="preserve"> </w:t>
      </w:r>
      <w:r>
        <w:t>проб</w:t>
      </w:r>
      <w:r>
        <w:t xml:space="preserve">. </w:t>
      </w:r>
      <w:r>
        <w:t>Казалось</w:t>
      </w:r>
      <w:r>
        <w:t xml:space="preserve"> </w:t>
      </w:r>
      <w:r>
        <w:t>бы</w:t>
      </w:r>
      <w:r>
        <w:t xml:space="preserve">, </w:t>
      </w:r>
      <w:r>
        <w:t>достаточно</w:t>
      </w:r>
      <w:r>
        <w:t xml:space="preserve"> </w:t>
      </w:r>
      <w:r>
        <w:t>сравнить</w:t>
      </w:r>
      <w:r>
        <w:t xml:space="preserve"> </w:t>
      </w:r>
      <w:r>
        <w:t>продуктивности</w:t>
      </w:r>
      <w:r>
        <w:t xml:space="preserve"> </w:t>
      </w:r>
      <w:r>
        <w:t>таких</w:t>
      </w:r>
      <w:r>
        <w:t xml:space="preserve"> </w:t>
      </w:r>
      <w:r>
        <w:t>проб</w:t>
      </w:r>
      <w:r>
        <w:t xml:space="preserve">, </w:t>
      </w:r>
      <w:r>
        <w:t>и</w:t>
      </w:r>
      <w:r>
        <w:t xml:space="preserve"> </w:t>
      </w:r>
      <w:r>
        <w:t>задача</w:t>
      </w:r>
      <w:r>
        <w:t xml:space="preserve"> </w:t>
      </w:r>
      <w:r>
        <w:t>выделения</w:t>
      </w:r>
      <w:r>
        <w:t xml:space="preserve"> </w:t>
      </w:r>
      <w:r>
        <w:t>первично</w:t>
      </w:r>
      <w:r>
        <w:t xml:space="preserve"> </w:t>
      </w:r>
      <w:r>
        <w:t>пострадавшего</w:t>
      </w:r>
      <w:r>
        <w:t xml:space="preserve"> </w:t>
      </w:r>
      <w:r>
        <w:t>звена</w:t>
      </w:r>
      <w:r>
        <w:t xml:space="preserve"> </w:t>
      </w:r>
      <w:r>
        <w:t>будет</w:t>
      </w:r>
      <w:r>
        <w:t xml:space="preserve"> </w:t>
      </w:r>
      <w:r>
        <w:t>решена</w:t>
      </w:r>
      <w:r>
        <w:t xml:space="preserve">. </w:t>
      </w:r>
      <w:r>
        <w:t>Однако</w:t>
      </w:r>
      <w:r>
        <w:t xml:space="preserve"> </w:t>
      </w:r>
      <w:r>
        <w:t>практика</w:t>
      </w:r>
      <w:r>
        <w:t xml:space="preserve"> </w:t>
      </w:r>
      <w:r>
        <w:t>мировой</w:t>
      </w:r>
      <w:r>
        <w:t xml:space="preserve"> </w:t>
      </w:r>
      <w:r>
        <w:t>нейропсихологии</w:t>
      </w:r>
      <w:r>
        <w:t xml:space="preserve"> </w:t>
      </w:r>
      <w:r>
        <w:t>показала</w:t>
      </w:r>
      <w:r>
        <w:t xml:space="preserve">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 предсказаниями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Выготского</w:t>
      </w:r>
      <w:r>
        <w:t xml:space="preserve"> </w:t>
      </w:r>
      <w:r>
        <w:t>и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Лурии</w:t>
      </w:r>
      <w:r>
        <w:t xml:space="preserve">, </w:t>
      </w:r>
      <w:r>
        <w:t>что</w:t>
      </w:r>
      <w:r>
        <w:t xml:space="preserve"> </w:t>
      </w:r>
      <w:r>
        <w:t>такой</w:t>
      </w:r>
      <w:r>
        <w:t xml:space="preserve"> </w:t>
      </w:r>
      <w:r>
        <w:t>анализ</w:t>
      </w:r>
      <w:r>
        <w:t xml:space="preserve"> </w:t>
      </w:r>
      <w:r>
        <w:t>только</w:t>
      </w:r>
      <w:r>
        <w:t xml:space="preserve"> </w:t>
      </w:r>
      <w:r>
        <w:t>результатов</w:t>
      </w:r>
      <w:r>
        <w:t xml:space="preserve"> </w:t>
      </w:r>
      <w:r>
        <w:t>проб</w:t>
      </w:r>
      <w:r>
        <w:t xml:space="preserve"> </w:t>
      </w:r>
      <w:r>
        <w:t>не</w:t>
      </w:r>
      <w:r>
        <w:t xml:space="preserve"> </w:t>
      </w:r>
      <w:r>
        <w:t>достаточен</w:t>
      </w:r>
      <w:r>
        <w:t xml:space="preserve">. </w:t>
      </w:r>
      <w:r>
        <w:t>Именно</w:t>
      </w:r>
      <w:r>
        <w:t xml:space="preserve"> </w:t>
      </w:r>
      <w:r>
        <w:t>поэтому</w:t>
      </w:r>
      <w:r>
        <w:t xml:space="preserve"> </w:t>
      </w:r>
      <w:r>
        <w:t>нейропсихологи</w:t>
      </w:r>
      <w:r>
        <w:t xml:space="preserve"> </w:t>
      </w:r>
      <w:r>
        <w:t>Бостонской</w:t>
      </w:r>
      <w:r>
        <w:t xml:space="preserve"> </w:t>
      </w:r>
      <w:r>
        <w:t>школы</w:t>
      </w:r>
      <w:r>
        <w:t xml:space="preserve"> </w:t>
      </w:r>
      <w:r>
        <w:t>выдвинули</w:t>
      </w:r>
      <w:r>
        <w:t xml:space="preserve"> «</w:t>
      </w:r>
      <w:r>
        <w:t>процессуальный</w:t>
      </w:r>
      <w:r>
        <w:t xml:space="preserve"> </w:t>
      </w:r>
      <w:r>
        <w:t>подход</w:t>
      </w:r>
      <w:r>
        <w:t xml:space="preserve">» </w:t>
      </w:r>
      <w:r>
        <w:t>к</w:t>
      </w:r>
      <w:r>
        <w:t xml:space="preserve"> </w:t>
      </w:r>
      <w:r>
        <w:t>диагностике</w:t>
      </w:r>
      <w:r>
        <w:t xml:space="preserve">, </w:t>
      </w:r>
      <w:r>
        <w:t>противопоставив</w:t>
      </w:r>
      <w:r>
        <w:t xml:space="preserve"> </w:t>
      </w:r>
      <w:r>
        <w:t>его</w:t>
      </w:r>
      <w:r>
        <w:t xml:space="preserve"> </w:t>
      </w:r>
      <w:r>
        <w:t>диагностике</w:t>
      </w:r>
      <w:r>
        <w:t xml:space="preserve"> </w:t>
      </w:r>
      <w:r>
        <w:t>по</w:t>
      </w:r>
      <w:r>
        <w:t xml:space="preserve"> </w:t>
      </w:r>
      <w:r>
        <w:t>результатам</w:t>
      </w:r>
      <w:r>
        <w:t xml:space="preserve"> (Milberg et al., 1986; Kaplan, 1988; Poreh, 2000). </w:t>
      </w:r>
    </w:p>
    <w:p w:rsidR="00FF06D7" w:rsidRDefault="000C0CF3">
      <w:pPr>
        <w:ind w:left="-13" w:right="97"/>
      </w:pPr>
      <w:r>
        <w:t>Почему</w:t>
      </w:r>
      <w:r>
        <w:t xml:space="preserve"> </w:t>
      </w:r>
      <w:r>
        <w:t>анализ</w:t>
      </w:r>
      <w:r>
        <w:t xml:space="preserve"> </w:t>
      </w:r>
      <w:r>
        <w:t>только</w:t>
      </w:r>
      <w:r>
        <w:t xml:space="preserve"> </w:t>
      </w:r>
      <w:r>
        <w:t>продуктивности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t>не</w:t>
      </w:r>
      <w:r>
        <w:t>достаточен</w:t>
      </w:r>
      <w:r>
        <w:t xml:space="preserve">? </w:t>
      </w:r>
      <w:r>
        <w:t>Выполнение</w:t>
      </w:r>
      <w:r>
        <w:t xml:space="preserve"> </w:t>
      </w:r>
      <w:r>
        <w:t>каждой</w:t>
      </w:r>
      <w:r>
        <w:t xml:space="preserve"> </w:t>
      </w:r>
      <w:r>
        <w:t>пробы</w:t>
      </w:r>
      <w:r>
        <w:t xml:space="preserve"> </w:t>
      </w:r>
      <w:r>
        <w:t>требует</w:t>
      </w:r>
      <w:r>
        <w:t xml:space="preserve"> </w:t>
      </w:r>
      <w:r>
        <w:t>участия</w:t>
      </w:r>
      <w:r>
        <w:t xml:space="preserve"> </w:t>
      </w:r>
      <w:r>
        <w:t>ансамбля</w:t>
      </w:r>
      <w:r>
        <w:t xml:space="preserve"> </w:t>
      </w:r>
      <w:r>
        <w:t>разных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, </w:t>
      </w:r>
      <w:r>
        <w:t>и</w:t>
      </w:r>
      <w:r>
        <w:t xml:space="preserve"> </w:t>
      </w:r>
      <w:r>
        <w:t>поэтому</w:t>
      </w:r>
      <w:r>
        <w:t xml:space="preserve"> </w:t>
      </w:r>
      <w:r>
        <w:t>затруднения</w:t>
      </w:r>
      <w:r>
        <w:t xml:space="preserve"> </w:t>
      </w:r>
      <w:r>
        <w:t>в</w:t>
      </w:r>
      <w:r>
        <w:t xml:space="preserve"> </w:t>
      </w:r>
      <w:r>
        <w:t>ее</w:t>
      </w:r>
      <w:r>
        <w:t xml:space="preserve"> </w:t>
      </w:r>
      <w:r>
        <w:t>выполнении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качественно</w:t>
      </w:r>
      <w:r>
        <w:t xml:space="preserve"> </w:t>
      </w:r>
      <w:r>
        <w:t>разными</w:t>
      </w:r>
      <w:r>
        <w:t xml:space="preserve">. </w:t>
      </w:r>
      <w:r>
        <w:t>Выше</w:t>
      </w:r>
      <w:r>
        <w:t xml:space="preserve"> </w:t>
      </w:r>
      <w:r>
        <w:t>представляя</w:t>
      </w:r>
      <w:r>
        <w:t xml:space="preserve"> </w:t>
      </w:r>
      <w:r>
        <w:t>процедуру</w:t>
      </w:r>
      <w:r>
        <w:t xml:space="preserve"> </w:t>
      </w:r>
      <w:r>
        <w:t>анализа</w:t>
      </w:r>
      <w:r>
        <w:t xml:space="preserve"> </w:t>
      </w:r>
      <w:r>
        <w:t>проб</w:t>
      </w:r>
      <w:r>
        <w:t xml:space="preserve">, </w:t>
      </w:r>
      <w:r>
        <w:t>мы</w:t>
      </w:r>
      <w:r>
        <w:t xml:space="preserve"> </w:t>
      </w:r>
      <w:r>
        <w:t>описывали</w:t>
      </w:r>
      <w:r>
        <w:t xml:space="preserve"> </w:t>
      </w:r>
      <w:r>
        <w:t>как</w:t>
      </w:r>
      <w:r>
        <w:t xml:space="preserve"> </w:t>
      </w:r>
      <w:r>
        <w:t>оценку</w:t>
      </w:r>
      <w:r>
        <w:t xml:space="preserve"> </w:t>
      </w:r>
      <w:r>
        <w:t>продуктивности</w:t>
      </w:r>
      <w:r>
        <w:t xml:space="preserve"> </w:t>
      </w:r>
      <w:r>
        <w:t>пробы</w:t>
      </w:r>
      <w:r>
        <w:t xml:space="preserve">, </w:t>
      </w:r>
      <w:r>
        <w:t>так</w:t>
      </w:r>
      <w:r>
        <w:t xml:space="preserve">  </w:t>
      </w:r>
      <w:r>
        <w:t>и</w:t>
      </w:r>
      <w:r>
        <w:t xml:space="preserve"> </w:t>
      </w:r>
      <w:r>
        <w:t>разные</w:t>
      </w:r>
      <w:r>
        <w:t xml:space="preserve"> </w:t>
      </w:r>
      <w:r>
        <w:t>типы</w:t>
      </w:r>
      <w:r>
        <w:t xml:space="preserve"> </w:t>
      </w:r>
      <w:r>
        <w:t>ошибок</w:t>
      </w:r>
      <w:r>
        <w:t xml:space="preserve">, </w:t>
      </w:r>
      <w:r>
        <w:t>свидетельствующие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разных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. </w:t>
      </w:r>
      <w:r>
        <w:t>Например</w:t>
      </w:r>
      <w:r>
        <w:t xml:space="preserve">, </w:t>
      </w:r>
      <w:r>
        <w:t>при</w:t>
      </w:r>
      <w:r>
        <w:t xml:space="preserve"> </w:t>
      </w:r>
      <w:r>
        <w:t>описании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динамический</w:t>
      </w:r>
      <w:r>
        <w:t xml:space="preserve"> </w:t>
      </w:r>
      <w:r>
        <w:t>праксис</w:t>
      </w:r>
      <w:r>
        <w:t xml:space="preserve"> </w:t>
      </w:r>
      <w:r>
        <w:t>мы</w:t>
      </w:r>
      <w:r>
        <w:t xml:space="preserve"> </w:t>
      </w:r>
      <w:r>
        <w:t>выделяли</w:t>
      </w:r>
      <w:r>
        <w:t xml:space="preserve"> </w:t>
      </w:r>
      <w:r>
        <w:t>параметры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, </w:t>
      </w:r>
      <w:r>
        <w:t>отражающие</w:t>
      </w:r>
      <w:r>
        <w:t xml:space="preserve"> </w:t>
      </w:r>
      <w:r>
        <w:t>качественно</w:t>
      </w:r>
      <w:r>
        <w:t xml:space="preserve"> </w:t>
      </w:r>
      <w:r>
        <w:t>разные</w:t>
      </w:r>
      <w:r>
        <w:t xml:space="preserve"> </w:t>
      </w:r>
      <w:r>
        <w:t>типы</w:t>
      </w:r>
      <w:r>
        <w:t xml:space="preserve"> </w:t>
      </w:r>
      <w:r>
        <w:t>ошибок</w:t>
      </w:r>
      <w:r>
        <w:t xml:space="preserve">: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(</w:t>
      </w:r>
      <w:r>
        <w:t>первичные</w:t>
      </w:r>
      <w:r>
        <w:t xml:space="preserve"> </w:t>
      </w:r>
      <w:r>
        <w:t>симптомы</w:t>
      </w:r>
      <w:r>
        <w:t xml:space="preserve">), </w:t>
      </w:r>
      <w:r>
        <w:t>и</w:t>
      </w:r>
      <w:r>
        <w:t xml:space="preserve"> </w:t>
      </w:r>
      <w:r>
        <w:t>пространственно</w:t>
      </w:r>
      <w:r>
        <w:t>-</w:t>
      </w:r>
      <w:r>
        <w:t>кинестетические</w:t>
      </w:r>
      <w:r>
        <w:t xml:space="preserve"> </w:t>
      </w:r>
      <w:r>
        <w:t>ошибки</w:t>
      </w:r>
      <w:r>
        <w:t xml:space="preserve">, </w:t>
      </w:r>
      <w:r>
        <w:t>свидетельствующие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других</w:t>
      </w:r>
      <w:r>
        <w:t xml:space="preserve"> </w:t>
      </w:r>
      <w:r>
        <w:t>компонентов</w:t>
      </w:r>
      <w:r>
        <w:t xml:space="preserve">. </w:t>
      </w:r>
    </w:p>
    <w:p w:rsidR="00FF06D7" w:rsidRDefault="000C0CF3">
      <w:pPr>
        <w:ind w:left="-13" w:right="97"/>
      </w:pPr>
      <w:r>
        <w:t>Таким</w:t>
      </w:r>
      <w:r>
        <w:t xml:space="preserve"> </w:t>
      </w:r>
      <w:r>
        <w:t>образом</w:t>
      </w:r>
      <w:r>
        <w:t xml:space="preserve">,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, </w:t>
      </w:r>
      <w:r>
        <w:t>направленных</w:t>
      </w:r>
      <w:r>
        <w:t xml:space="preserve"> </w:t>
      </w:r>
      <w:r>
        <w:t>на</w:t>
      </w:r>
      <w:r>
        <w:t xml:space="preserve"> </w:t>
      </w:r>
      <w:r>
        <w:t>оценку</w:t>
      </w:r>
      <w:r>
        <w:t xml:space="preserve"> </w:t>
      </w:r>
      <w:r>
        <w:t>определенного</w:t>
      </w:r>
      <w:r>
        <w:t xml:space="preserve"> </w:t>
      </w:r>
      <w:r>
        <w:t>компонента</w:t>
      </w:r>
      <w:r>
        <w:t xml:space="preserve"> </w:t>
      </w:r>
      <w:r>
        <w:t>ВПФ</w:t>
      </w:r>
      <w:r>
        <w:t xml:space="preserve">, </w:t>
      </w:r>
      <w:r>
        <w:t>например</w:t>
      </w:r>
      <w:r>
        <w:t xml:space="preserve">,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</w:t>
      </w:r>
      <w:r>
        <w:t>надо</w:t>
      </w:r>
      <w:r>
        <w:t xml:space="preserve"> </w:t>
      </w:r>
      <w:r>
        <w:t>сравнить</w:t>
      </w:r>
      <w:r>
        <w:t xml:space="preserve"> </w:t>
      </w:r>
      <w:r>
        <w:t>продуктивности</w:t>
      </w:r>
      <w:r>
        <w:t xml:space="preserve"> </w:t>
      </w:r>
      <w:r>
        <w:t>всех</w:t>
      </w:r>
      <w:r>
        <w:t xml:space="preserve"> </w:t>
      </w:r>
      <w:r>
        <w:t>специализированных</w:t>
      </w:r>
      <w:r>
        <w:t xml:space="preserve"> </w:t>
      </w:r>
      <w:r>
        <w:t>на</w:t>
      </w:r>
      <w:r>
        <w:t xml:space="preserve"> </w:t>
      </w:r>
      <w:r>
        <w:t>это</w:t>
      </w:r>
      <w:r>
        <w:t xml:space="preserve"> </w:t>
      </w:r>
      <w:r>
        <w:t>проб</w:t>
      </w:r>
      <w:r>
        <w:t xml:space="preserve"> </w:t>
      </w:r>
      <w:r>
        <w:t>и</w:t>
      </w:r>
      <w:r>
        <w:t xml:space="preserve"> </w:t>
      </w:r>
      <w:r>
        <w:t>соответствующие</w:t>
      </w:r>
      <w:r>
        <w:t xml:space="preserve"> </w:t>
      </w:r>
      <w:r>
        <w:t>первичные</w:t>
      </w:r>
      <w:r>
        <w:t xml:space="preserve"> </w:t>
      </w:r>
      <w:r>
        <w:t>ошибки</w:t>
      </w:r>
      <w:r>
        <w:t xml:space="preserve">, </w:t>
      </w:r>
      <w:r>
        <w:t>далее</w:t>
      </w:r>
      <w:r>
        <w:t xml:space="preserve"> </w:t>
      </w:r>
      <w:r>
        <w:t>надо</w:t>
      </w:r>
      <w:r>
        <w:t xml:space="preserve"> </w:t>
      </w:r>
      <w:r>
        <w:t>выявить</w:t>
      </w:r>
      <w:r>
        <w:t xml:space="preserve">, </w:t>
      </w:r>
      <w:r>
        <w:t>есть</w:t>
      </w:r>
      <w:r>
        <w:t xml:space="preserve"> </w:t>
      </w:r>
      <w:r>
        <w:t>ли</w:t>
      </w:r>
      <w:r>
        <w:t xml:space="preserve"> </w:t>
      </w:r>
      <w:r>
        <w:t>регуляторные</w:t>
      </w:r>
      <w:r>
        <w:t xml:space="preserve"> </w:t>
      </w:r>
      <w:r>
        <w:t>ошибки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других</w:t>
      </w:r>
      <w:r>
        <w:t xml:space="preserve"> </w:t>
      </w:r>
      <w:r>
        <w:t>проб</w:t>
      </w:r>
      <w:r>
        <w:t xml:space="preserve">, </w:t>
      </w:r>
      <w:r>
        <w:t>нацеленных</w:t>
      </w:r>
      <w:r>
        <w:t xml:space="preserve"> </w:t>
      </w:r>
      <w:r>
        <w:t>на</w:t>
      </w:r>
      <w:r>
        <w:t xml:space="preserve"> </w:t>
      </w:r>
      <w:r>
        <w:t>анализ</w:t>
      </w:r>
      <w:r>
        <w:t xml:space="preserve"> </w:t>
      </w:r>
      <w:r>
        <w:t>других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. </w:t>
      </w:r>
      <w:r>
        <w:t>Целесообразность</w:t>
      </w:r>
      <w:r>
        <w:t xml:space="preserve"> </w:t>
      </w:r>
      <w:r>
        <w:t>включения</w:t>
      </w:r>
      <w:r>
        <w:t xml:space="preserve"> </w:t>
      </w:r>
      <w:r>
        <w:t>в</w:t>
      </w:r>
      <w:r>
        <w:t xml:space="preserve"> </w:t>
      </w:r>
      <w:r>
        <w:t>анализ</w:t>
      </w:r>
      <w:r>
        <w:t xml:space="preserve"> </w:t>
      </w:r>
      <w:r>
        <w:t>параметров</w:t>
      </w:r>
      <w:r>
        <w:t xml:space="preserve"> </w:t>
      </w:r>
      <w:r>
        <w:t>продуктивности</w:t>
      </w:r>
      <w:r>
        <w:t xml:space="preserve">, </w:t>
      </w:r>
      <w:r>
        <w:t>первичных</w:t>
      </w:r>
      <w:r>
        <w:t xml:space="preserve"> </w:t>
      </w:r>
      <w:r>
        <w:t>ошибок</w:t>
      </w:r>
      <w:r>
        <w:t xml:space="preserve"> </w:t>
      </w:r>
      <w:r>
        <w:t>и</w:t>
      </w:r>
      <w:r>
        <w:t xml:space="preserve"> </w:t>
      </w:r>
      <w:r>
        <w:t>соответствующих</w:t>
      </w:r>
      <w:r>
        <w:t xml:space="preserve"> </w:t>
      </w:r>
      <w:r>
        <w:t>ошибок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</w:t>
      </w:r>
      <w:r>
        <w:t xml:space="preserve"> </w:t>
      </w:r>
      <w:r>
        <w:t>другой</w:t>
      </w:r>
      <w:r>
        <w:t xml:space="preserve"> </w:t>
      </w:r>
      <w:r>
        <w:t>направленности</w:t>
      </w:r>
      <w:r>
        <w:t xml:space="preserve"> </w:t>
      </w:r>
      <w:r>
        <w:t>подтверждена</w:t>
      </w:r>
      <w:r>
        <w:t xml:space="preserve"> </w:t>
      </w:r>
      <w:r>
        <w:t>статистически</w:t>
      </w:r>
      <w:r>
        <w:t xml:space="preserve"> (</w:t>
      </w:r>
      <w:r>
        <w:t>Корнеев</w:t>
      </w:r>
      <w:r>
        <w:t xml:space="preserve">, </w:t>
      </w:r>
      <w:r>
        <w:t>Ахутина</w:t>
      </w:r>
      <w:r>
        <w:t xml:space="preserve">, </w:t>
      </w:r>
      <w:r>
        <w:t>Воронова</w:t>
      </w:r>
      <w:r>
        <w:t xml:space="preserve">, 2016, </w:t>
      </w:r>
      <w:r>
        <w:t>также</w:t>
      </w:r>
      <w:r>
        <w:t xml:space="preserve"> </w:t>
      </w:r>
      <w:r>
        <w:t>см</w:t>
      </w:r>
      <w:r>
        <w:t xml:space="preserve">. </w:t>
      </w:r>
      <w:r>
        <w:t>ниже</w:t>
      </w:r>
      <w:r>
        <w:t xml:space="preserve"> </w:t>
      </w:r>
      <w:r>
        <w:t>главу</w:t>
      </w:r>
      <w:r>
        <w:t xml:space="preserve"> 2 </w:t>
      </w:r>
      <w:r>
        <w:t>части</w:t>
      </w:r>
      <w:r>
        <w:t xml:space="preserve"> III).  </w:t>
      </w:r>
    </w:p>
    <w:p w:rsidR="00FF06D7" w:rsidRDefault="000C0CF3">
      <w:pPr>
        <w:ind w:left="-13" w:right="97"/>
      </w:pPr>
      <w:r>
        <w:t>Рассмотрим</w:t>
      </w:r>
      <w:r>
        <w:t xml:space="preserve"> </w:t>
      </w:r>
      <w:r>
        <w:t>подробнее</w:t>
      </w:r>
      <w:r>
        <w:t xml:space="preserve">, </w:t>
      </w:r>
      <w:r>
        <w:t>как</w:t>
      </w:r>
      <w:r>
        <w:t xml:space="preserve"> </w:t>
      </w:r>
      <w:r>
        <w:t>нейропсихолог</w:t>
      </w:r>
      <w:r>
        <w:t xml:space="preserve"> </w:t>
      </w:r>
      <w:r>
        <w:t>проходит</w:t>
      </w:r>
      <w:r>
        <w:t xml:space="preserve"> </w:t>
      </w:r>
      <w:r>
        <w:t>путь</w:t>
      </w:r>
      <w:r>
        <w:t xml:space="preserve"> </w:t>
      </w:r>
      <w:r>
        <w:t>от</w:t>
      </w:r>
      <w:r>
        <w:t xml:space="preserve"> </w:t>
      </w:r>
      <w:r>
        <w:t>набора</w:t>
      </w:r>
      <w:r>
        <w:t xml:space="preserve"> </w:t>
      </w:r>
      <w:r>
        <w:t>выделенных</w:t>
      </w:r>
      <w:r>
        <w:t xml:space="preserve"> </w:t>
      </w:r>
      <w:r>
        <w:t>симптомов</w:t>
      </w:r>
      <w:r>
        <w:t xml:space="preserve"> </w:t>
      </w:r>
      <w:r>
        <w:t>к</w:t>
      </w:r>
      <w:r>
        <w:t xml:space="preserve"> </w:t>
      </w:r>
      <w:r>
        <w:t>лежащим</w:t>
      </w:r>
      <w:r>
        <w:t xml:space="preserve"> </w:t>
      </w:r>
      <w:r>
        <w:t>в</w:t>
      </w:r>
      <w:r>
        <w:t xml:space="preserve"> </w:t>
      </w:r>
      <w:r>
        <w:t>основе</w:t>
      </w:r>
      <w:r>
        <w:t xml:space="preserve"> «</w:t>
      </w:r>
      <w:r>
        <w:t>факторам</w:t>
      </w:r>
      <w:r>
        <w:t xml:space="preserve">».  </w:t>
      </w:r>
    </w:p>
    <w:p w:rsidR="00FF06D7" w:rsidRDefault="000C0CF3">
      <w:pPr>
        <w:ind w:left="-13" w:right="97"/>
      </w:pPr>
      <w:r>
        <w:t>Прежде</w:t>
      </w:r>
      <w:r>
        <w:t xml:space="preserve"> </w:t>
      </w:r>
      <w:r>
        <w:t>всего</w:t>
      </w:r>
      <w:r>
        <w:t xml:space="preserve">, </w:t>
      </w:r>
      <w:r>
        <w:t>отметим</w:t>
      </w:r>
      <w:r>
        <w:t xml:space="preserve">, </w:t>
      </w:r>
      <w:r>
        <w:t>что</w:t>
      </w:r>
      <w:r>
        <w:t xml:space="preserve"> </w:t>
      </w:r>
      <w:r>
        <w:t>опытный</w:t>
      </w:r>
      <w:r>
        <w:t xml:space="preserve"> </w:t>
      </w:r>
      <w:r>
        <w:t>нейропсихолог</w:t>
      </w:r>
      <w:r>
        <w:t>-</w:t>
      </w:r>
      <w:r>
        <w:t>эксперт</w:t>
      </w:r>
      <w:r>
        <w:t xml:space="preserve"> </w:t>
      </w:r>
      <w:r>
        <w:t>и</w:t>
      </w:r>
      <w:r>
        <w:t xml:space="preserve"> </w:t>
      </w:r>
      <w:r>
        <w:t>начинающий</w:t>
      </w:r>
      <w:r>
        <w:t xml:space="preserve"> </w:t>
      </w:r>
      <w:r>
        <w:t>проходят</w:t>
      </w:r>
      <w:r>
        <w:t xml:space="preserve"> </w:t>
      </w:r>
      <w:r>
        <w:t>этот</w:t>
      </w:r>
      <w:r>
        <w:t xml:space="preserve"> </w:t>
      </w:r>
      <w:r>
        <w:t>путь</w:t>
      </w:r>
      <w:r>
        <w:t xml:space="preserve"> </w:t>
      </w:r>
      <w:r>
        <w:t>по</w:t>
      </w:r>
      <w:r>
        <w:t>-</w:t>
      </w:r>
      <w:r>
        <w:t>разному</w:t>
      </w:r>
      <w:r>
        <w:t xml:space="preserve">.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 </w:t>
      </w:r>
      <w:r>
        <w:t>пишет</w:t>
      </w:r>
      <w:r>
        <w:t>: «</w:t>
      </w:r>
      <w:r>
        <w:t>Клинический</w:t>
      </w:r>
      <w:r>
        <w:t xml:space="preserve"> </w:t>
      </w:r>
      <w:r>
        <w:t>исследователь</w:t>
      </w:r>
      <w:r>
        <w:t xml:space="preserve"> </w:t>
      </w:r>
      <w:r>
        <w:t>начинает</w:t>
      </w:r>
      <w:r>
        <w:t xml:space="preserve"> </w:t>
      </w:r>
      <w:r>
        <w:t>с</w:t>
      </w:r>
      <w:r>
        <w:t xml:space="preserve"> </w:t>
      </w:r>
      <w:r>
        <w:t>тщательного</w:t>
      </w:r>
      <w:r>
        <w:t xml:space="preserve"> </w:t>
      </w:r>
      <w:r>
        <w:t>наблюдения</w:t>
      </w:r>
      <w:r>
        <w:t xml:space="preserve"> </w:t>
      </w:r>
      <w:r>
        <w:t>больного</w:t>
      </w:r>
      <w:r>
        <w:t xml:space="preserve">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обнаружения</w:t>
      </w:r>
      <w:r>
        <w:t xml:space="preserve"> </w:t>
      </w:r>
      <w:r>
        <w:t>решающих</w:t>
      </w:r>
      <w:r>
        <w:t xml:space="preserve"> </w:t>
      </w:r>
      <w:r>
        <w:t>фактов</w:t>
      </w:r>
      <w:r>
        <w:t xml:space="preserve">… </w:t>
      </w:r>
      <w:r>
        <w:t>На</w:t>
      </w:r>
      <w:r>
        <w:t xml:space="preserve"> </w:t>
      </w:r>
      <w:r>
        <w:t>каком</w:t>
      </w:r>
      <w:r>
        <w:t>-</w:t>
      </w:r>
      <w:r>
        <w:t>то</w:t>
      </w:r>
      <w:r>
        <w:t xml:space="preserve"> </w:t>
      </w:r>
      <w:r>
        <w:t>этапе</w:t>
      </w:r>
      <w:r>
        <w:t xml:space="preserve"> </w:t>
      </w:r>
      <w:r>
        <w:t>исследования</w:t>
      </w:r>
      <w:r>
        <w:t xml:space="preserve"> </w:t>
      </w:r>
      <w:r>
        <w:t>начинают</w:t>
      </w:r>
      <w:r>
        <w:t xml:space="preserve"> </w:t>
      </w:r>
      <w:r>
        <w:t>вырисовываться</w:t>
      </w:r>
      <w:r>
        <w:t xml:space="preserve"> </w:t>
      </w:r>
      <w:r>
        <w:t>туманные</w:t>
      </w:r>
      <w:r>
        <w:t xml:space="preserve"> </w:t>
      </w:r>
      <w:r>
        <w:t>контуры</w:t>
      </w:r>
      <w:r>
        <w:t xml:space="preserve"> </w:t>
      </w:r>
      <w:r>
        <w:t>первой</w:t>
      </w:r>
      <w:r>
        <w:t xml:space="preserve"> </w:t>
      </w:r>
      <w:r>
        <w:t>гипотезы</w:t>
      </w:r>
      <w:r>
        <w:t xml:space="preserve">… </w:t>
      </w:r>
      <w:r>
        <w:t>Только</w:t>
      </w:r>
      <w:r>
        <w:t xml:space="preserve"> </w:t>
      </w:r>
      <w:r>
        <w:t>после</w:t>
      </w:r>
      <w:r>
        <w:t xml:space="preserve"> </w:t>
      </w:r>
      <w:r>
        <w:t>того</w:t>
      </w:r>
      <w:r>
        <w:t xml:space="preserve">, </w:t>
      </w:r>
      <w:r>
        <w:t>как</w:t>
      </w:r>
      <w:r>
        <w:t xml:space="preserve"> </w:t>
      </w:r>
      <w:r>
        <w:t>он</w:t>
      </w:r>
      <w:r>
        <w:t xml:space="preserve"> </w:t>
      </w:r>
      <w:r>
        <w:t>собрал</w:t>
      </w:r>
      <w:r>
        <w:t xml:space="preserve"> </w:t>
      </w:r>
      <w:r>
        <w:t>достаточное</w:t>
      </w:r>
      <w:r>
        <w:t xml:space="preserve"> </w:t>
      </w:r>
      <w:r>
        <w:t>количество</w:t>
      </w:r>
      <w:r>
        <w:t xml:space="preserve"> </w:t>
      </w:r>
      <w:r>
        <w:t>сходных</w:t>
      </w:r>
      <w:r>
        <w:t xml:space="preserve"> </w:t>
      </w:r>
      <w:r>
        <w:t>симптомов</w:t>
      </w:r>
      <w:r>
        <w:t xml:space="preserve">, </w:t>
      </w:r>
      <w:r>
        <w:t>образующих</w:t>
      </w:r>
      <w:r>
        <w:t xml:space="preserve"> </w:t>
      </w:r>
      <w:r>
        <w:t>вместе</w:t>
      </w:r>
      <w:r>
        <w:t xml:space="preserve"> </w:t>
      </w:r>
      <w:r>
        <w:t>единый</w:t>
      </w:r>
      <w:r>
        <w:t xml:space="preserve"> «</w:t>
      </w:r>
      <w:r>
        <w:t>синдром</w:t>
      </w:r>
      <w:r>
        <w:t xml:space="preserve">», </w:t>
      </w:r>
      <w:r>
        <w:t>он</w:t>
      </w:r>
      <w:r>
        <w:t xml:space="preserve"> </w:t>
      </w:r>
      <w:r>
        <w:t>получает</w:t>
      </w:r>
      <w:r>
        <w:t xml:space="preserve"> </w:t>
      </w:r>
      <w:r>
        <w:t>право</w:t>
      </w:r>
      <w:r>
        <w:t xml:space="preserve"> </w:t>
      </w:r>
      <w:r>
        <w:t>считать</w:t>
      </w:r>
      <w:r>
        <w:t xml:space="preserve">, </w:t>
      </w:r>
      <w:r>
        <w:t>что</w:t>
      </w:r>
      <w:r>
        <w:t xml:space="preserve"> </w:t>
      </w:r>
      <w:r>
        <w:t>его</w:t>
      </w:r>
      <w:r>
        <w:t xml:space="preserve"> </w:t>
      </w:r>
      <w:r>
        <w:t>гипотеза</w:t>
      </w:r>
      <w:r>
        <w:t xml:space="preserve"> </w:t>
      </w:r>
      <w:r>
        <w:t>относительно</w:t>
      </w:r>
      <w:r>
        <w:t xml:space="preserve"> </w:t>
      </w:r>
      <w:r>
        <w:t>зоны</w:t>
      </w:r>
      <w:r>
        <w:t xml:space="preserve"> </w:t>
      </w:r>
      <w:r>
        <w:t>поражения</w:t>
      </w:r>
      <w:r>
        <w:t xml:space="preserve"> </w:t>
      </w:r>
      <w:r>
        <w:t>мозга</w:t>
      </w:r>
      <w:r>
        <w:t xml:space="preserve"> </w:t>
      </w:r>
      <w:r>
        <w:t>доказана</w:t>
      </w:r>
      <w:r>
        <w:t xml:space="preserve"> (</w:t>
      </w:r>
      <w:r>
        <w:t>или</w:t>
      </w:r>
      <w:r>
        <w:t xml:space="preserve"> </w:t>
      </w:r>
      <w:r>
        <w:t>отвергнута</w:t>
      </w:r>
      <w:r>
        <w:t>)» (</w:t>
      </w:r>
      <w:r>
        <w:t>Лурия</w:t>
      </w:r>
      <w:r>
        <w:t xml:space="preserve">, 1982, </w:t>
      </w:r>
      <w:r>
        <w:t>с</w:t>
      </w:r>
      <w:r>
        <w:t xml:space="preserve">. 123). </w:t>
      </w:r>
      <w:r>
        <w:t>Детский</w:t>
      </w:r>
      <w:r>
        <w:t xml:space="preserve"> </w:t>
      </w:r>
      <w:r>
        <w:t>нейропсихолог</w:t>
      </w:r>
      <w:r>
        <w:t xml:space="preserve"> </w:t>
      </w:r>
      <w:r>
        <w:t>ставит</w:t>
      </w:r>
      <w:r>
        <w:t xml:space="preserve"> </w:t>
      </w:r>
      <w:r>
        <w:t>перед</w:t>
      </w:r>
      <w:r>
        <w:t xml:space="preserve"> </w:t>
      </w:r>
      <w:r>
        <w:t>собой</w:t>
      </w:r>
      <w:r>
        <w:t xml:space="preserve"> </w:t>
      </w:r>
      <w:r>
        <w:t>задачу</w:t>
      </w:r>
      <w:r>
        <w:t xml:space="preserve"> </w:t>
      </w:r>
      <w:r>
        <w:t>функционального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топического</w:t>
      </w:r>
      <w:r>
        <w:t xml:space="preserve"> </w:t>
      </w:r>
      <w:r>
        <w:t>анализа</w:t>
      </w:r>
      <w:r>
        <w:t xml:space="preserve"> (</w:t>
      </w:r>
      <w:r>
        <w:t>см</w:t>
      </w:r>
      <w:r>
        <w:t xml:space="preserve">. </w:t>
      </w:r>
      <w:r>
        <w:t>Ахутина</w:t>
      </w:r>
      <w:r>
        <w:t xml:space="preserve">, </w:t>
      </w:r>
      <w:r>
        <w:t>Пылаева</w:t>
      </w:r>
      <w:r>
        <w:t xml:space="preserve">, 2015, </w:t>
      </w:r>
      <w:r>
        <w:t>стр</w:t>
      </w:r>
      <w:r>
        <w:t xml:space="preserve">. 42-43). </w:t>
      </w:r>
      <w:r>
        <w:t>Но</w:t>
      </w:r>
      <w:r>
        <w:t xml:space="preserve"> </w:t>
      </w:r>
      <w:r>
        <w:t>для</w:t>
      </w:r>
      <w:r>
        <w:t xml:space="preserve"> </w:t>
      </w:r>
      <w:r>
        <w:t>выделения</w:t>
      </w:r>
      <w:r>
        <w:t xml:space="preserve"> </w:t>
      </w:r>
      <w:r>
        <w:t>первично</w:t>
      </w:r>
      <w:r>
        <w:t xml:space="preserve"> </w:t>
      </w:r>
      <w:r>
        <w:t>пострадавшего</w:t>
      </w:r>
      <w:r>
        <w:t xml:space="preserve"> </w:t>
      </w:r>
      <w:r>
        <w:t>функционального</w:t>
      </w:r>
      <w:r>
        <w:t xml:space="preserve"> </w:t>
      </w:r>
      <w:r>
        <w:t>звена</w:t>
      </w:r>
      <w:r>
        <w:t xml:space="preserve"> </w:t>
      </w:r>
      <w:r>
        <w:t>тоже</w:t>
      </w:r>
      <w:r>
        <w:t xml:space="preserve"> </w:t>
      </w:r>
      <w:r>
        <w:t>нужен</w:t>
      </w:r>
      <w:r>
        <w:t xml:space="preserve"> </w:t>
      </w:r>
      <w:r>
        <w:t>синдромный</w:t>
      </w:r>
      <w:r>
        <w:t xml:space="preserve"> </w:t>
      </w:r>
      <w:r>
        <w:t>анализ</w:t>
      </w:r>
      <w:r>
        <w:t xml:space="preserve">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топика</w:t>
      </w:r>
      <w:r>
        <w:t xml:space="preserve"> </w:t>
      </w:r>
      <w:r>
        <w:t>синдрома</w:t>
      </w:r>
      <w:r>
        <w:t xml:space="preserve"> </w:t>
      </w:r>
      <w:r>
        <w:t>более</w:t>
      </w:r>
      <w:r>
        <w:t xml:space="preserve"> </w:t>
      </w:r>
      <w:r>
        <w:t>отчетлива</w:t>
      </w:r>
      <w:r>
        <w:t xml:space="preserve"> </w:t>
      </w:r>
      <w:r>
        <w:t>по</w:t>
      </w:r>
      <w:r>
        <w:t xml:space="preserve"> </w:t>
      </w:r>
      <w:r>
        <w:t>отношению</w:t>
      </w:r>
      <w:r>
        <w:t xml:space="preserve"> </w:t>
      </w:r>
      <w:r>
        <w:t>к</w:t>
      </w:r>
      <w:r>
        <w:t xml:space="preserve"> </w:t>
      </w:r>
      <w:r>
        <w:t>корковым</w:t>
      </w:r>
      <w:r>
        <w:t xml:space="preserve"> </w:t>
      </w:r>
      <w:r>
        <w:t>зонам</w:t>
      </w:r>
      <w:r>
        <w:t xml:space="preserve"> </w:t>
      </w:r>
      <w:r>
        <w:t>и</w:t>
      </w:r>
      <w:r>
        <w:t xml:space="preserve"> </w:t>
      </w:r>
      <w:r>
        <w:t>менее</w:t>
      </w:r>
      <w:r>
        <w:t xml:space="preserve"> </w:t>
      </w:r>
      <w:r>
        <w:t>специфична</w:t>
      </w:r>
      <w:r>
        <w:t xml:space="preserve"> </w:t>
      </w:r>
      <w:r>
        <w:t>по</w:t>
      </w:r>
      <w:r>
        <w:t xml:space="preserve"> </w:t>
      </w:r>
      <w:r>
        <w:t>отношению</w:t>
      </w:r>
      <w:r>
        <w:t xml:space="preserve"> </w:t>
      </w:r>
      <w:r>
        <w:t>к</w:t>
      </w:r>
      <w:r>
        <w:t xml:space="preserve"> </w:t>
      </w:r>
      <w:r>
        <w:t>вовлеченным</w:t>
      </w:r>
      <w:r>
        <w:t xml:space="preserve"> </w:t>
      </w:r>
      <w:r>
        <w:t>подкорковым</w:t>
      </w:r>
      <w:r>
        <w:t xml:space="preserve"> </w:t>
      </w:r>
      <w:r>
        <w:t>и</w:t>
      </w:r>
      <w:r>
        <w:t xml:space="preserve"> </w:t>
      </w:r>
      <w:r>
        <w:t>стволовым</w:t>
      </w:r>
      <w:r>
        <w:t xml:space="preserve"> </w:t>
      </w:r>
      <w:r>
        <w:t>структурам</w:t>
      </w:r>
      <w:r>
        <w:t xml:space="preserve">. </w:t>
      </w:r>
    </w:p>
    <w:p w:rsidR="00FF06D7" w:rsidRDefault="000C0CF3">
      <w:pPr>
        <w:ind w:left="-13" w:right="97"/>
      </w:pPr>
      <w:r>
        <w:t>Как</w:t>
      </w:r>
      <w:r>
        <w:t xml:space="preserve"> </w:t>
      </w:r>
      <w:r>
        <w:t>выявляет</w:t>
      </w:r>
      <w:r>
        <w:t xml:space="preserve"> «</w:t>
      </w:r>
      <w:r>
        <w:t>решающие</w:t>
      </w:r>
      <w:r>
        <w:t xml:space="preserve"> </w:t>
      </w:r>
      <w:r>
        <w:t>факты</w:t>
      </w:r>
      <w:r>
        <w:t xml:space="preserve">» </w:t>
      </w:r>
      <w:r>
        <w:t>опытный</w:t>
      </w:r>
      <w:r>
        <w:t xml:space="preserve"> </w:t>
      </w:r>
      <w:r>
        <w:t>детский</w:t>
      </w:r>
      <w:r>
        <w:t xml:space="preserve"> </w:t>
      </w:r>
      <w:r>
        <w:t>нейропсихолог</w:t>
      </w:r>
      <w:r>
        <w:t xml:space="preserve">?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сбора</w:t>
      </w:r>
      <w:r>
        <w:t xml:space="preserve"> </w:t>
      </w:r>
      <w:r>
        <w:t>данных</w:t>
      </w:r>
      <w:r>
        <w:t xml:space="preserve"> </w:t>
      </w:r>
      <w:r>
        <w:t>он</w:t>
      </w:r>
      <w:r>
        <w:t xml:space="preserve"> </w:t>
      </w:r>
      <w:r>
        <w:t>фиксирует</w:t>
      </w:r>
      <w:r>
        <w:t xml:space="preserve"> </w:t>
      </w:r>
      <w:r>
        <w:t>в</w:t>
      </w:r>
      <w:r>
        <w:t xml:space="preserve"> </w:t>
      </w:r>
      <w:r>
        <w:t>уме</w:t>
      </w:r>
      <w:r>
        <w:t xml:space="preserve"> </w:t>
      </w:r>
      <w:r>
        <w:t>наиболее</w:t>
      </w:r>
      <w:r>
        <w:t xml:space="preserve"> </w:t>
      </w:r>
      <w:r>
        <w:rPr>
          <w:i/>
        </w:rPr>
        <w:t>выраженные симптомы и наличие сходных симптомов</w:t>
      </w:r>
      <w:r>
        <w:t xml:space="preserve">. </w:t>
      </w:r>
      <w:r>
        <w:t>Он</w:t>
      </w:r>
      <w:r>
        <w:t xml:space="preserve"> </w:t>
      </w:r>
      <w:r>
        <w:t>проверяет</w:t>
      </w:r>
      <w:r>
        <w:t xml:space="preserve">, </w:t>
      </w:r>
      <w:r>
        <w:t>составляют</w:t>
      </w:r>
      <w:r>
        <w:t xml:space="preserve"> </w:t>
      </w:r>
      <w:r>
        <w:t>ли</w:t>
      </w:r>
      <w:r>
        <w:t xml:space="preserve"> </w:t>
      </w:r>
      <w:r>
        <w:t>обнаруженные</w:t>
      </w:r>
      <w:r>
        <w:t xml:space="preserve"> </w:t>
      </w:r>
      <w:r>
        <w:t>симптомы</w:t>
      </w:r>
      <w:r>
        <w:t xml:space="preserve"> </w:t>
      </w:r>
      <w:r>
        <w:t>единый</w:t>
      </w:r>
      <w:r>
        <w:t xml:space="preserve"> </w:t>
      </w:r>
      <w:r>
        <w:t>синдром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можно</w:t>
      </w:r>
      <w:r>
        <w:t xml:space="preserve"> </w:t>
      </w:r>
      <w:r>
        <w:t>ли</w:t>
      </w:r>
      <w:r>
        <w:t xml:space="preserve"> </w:t>
      </w:r>
      <w:r>
        <w:t>их</w:t>
      </w:r>
      <w:r>
        <w:t xml:space="preserve"> </w:t>
      </w:r>
      <w:r>
        <w:t>все</w:t>
      </w:r>
      <w:r>
        <w:t xml:space="preserve"> </w:t>
      </w:r>
      <w:r>
        <w:t>объяснить</w:t>
      </w:r>
      <w:r>
        <w:t xml:space="preserve"> </w:t>
      </w:r>
      <w:r>
        <w:t>одним</w:t>
      </w:r>
      <w:r>
        <w:t xml:space="preserve"> </w:t>
      </w:r>
      <w:r>
        <w:t>лежащим</w:t>
      </w:r>
      <w:r>
        <w:t xml:space="preserve"> </w:t>
      </w:r>
      <w:r>
        <w:t>в</w:t>
      </w:r>
      <w:r>
        <w:t xml:space="preserve"> </w:t>
      </w:r>
      <w:r>
        <w:t>основе</w:t>
      </w:r>
      <w:r>
        <w:t xml:space="preserve"> «</w:t>
      </w:r>
      <w:r>
        <w:t>фактором</w:t>
      </w:r>
      <w:r>
        <w:t xml:space="preserve">».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он</w:t>
      </w:r>
      <w:r>
        <w:t xml:space="preserve"> </w:t>
      </w:r>
      <w:r>
        <w:t>строит</w:t>
      </w:r>
      <w:r>
        <w:t xml:space="preserve"> </w:t>
      </w:r>
      <w:r>
        <w:t>и</w:t>
      </w:r>
      <w:r>
        <w:t xml:space="preserve"> </w:t>
      </w:r>
      <w:r>
        <w:t>проверяет</w:t>
      </w:r>
      <w:r>
        <w:t xml:space="preserve"> </w:t>
      </w:r>
      <w:r>
        <w:t>гипотезу</w:t>
      </w:r>
      <w:r>
        <w:t xml:space="preserve"> </w:t>
      </w:r>
      <w:r>
        <w:t>о</w:t>
      </w:r>
      <w:r>
        <w:t xml:space="preserve"> </w:t>
      </w:r>
      <w:r>
        <w:t>синдроме</w:t>
      </w:r>
      <w:r>
        <w:t xml:space="preserve">. </w:t>
      </w:r>
      <w:r>
        <w:t>Он</w:t>
      </w:r>
      <w:r>
        <w:t xml:space="preserve"> </w:t>
      </w:r>
      <w:r>
        <w:t>анализирует</w:t>
      </w:r>
      <w:r>
        <w:t xml:space="preserve"> </w:t>
      </w:r>
      <w:r>
        <w:t>другие</w:t>
      </w:r>
      <w:r>
        <w:t xml:space="preserve">, </w:t>
      </w:r>
      <w:r>
        <w:t>несходные</w:t>
      </w:r>
      <w:r>
        <w:t xml:space="preserve"> </w:t>
      </w:r>
      <w:r>
        <w:t>симптомы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, </w:t>
      </w:r>
      <w:r>
        <w:t>чтобы</w:t>
      </w:r>
      <w:r>
        <w:t xml:space="preserve"> </w:t>
      </w:r>
      <w:r>
        <w:t>понять</w:t>
      </w:r>
      <w:r>
        <w:t xml:space="preserve">, </w:t>
      </w:r>
      <w:r>
        <w:t>являются</w:t>
      </w:r>
      <w:r>
        <w:t xml:space="preserve"> </w:t>
      </w:r>
      <w:r>
        <w:t>ли</w:t>
      </w:r>
      <w:r>
        <w:t xml:space="preserve"> </w:t>
      </w:r>
      <w:r>
        <w:t>они</w:t>
      </w:r>
      <w:r>
        <w:t xml:space="preserve"> </w:t>
      </w:r>
      <w:r>
        <w:t>вторичными</w:t>
      </w:r>
      <w:r>
        <w:t xml:space="preserve"> </w:t>
      </w:r>
      <w:r>
        <w:t>следствиями</w:t>
      </w:r>
      <w:r>
        <w:t xml:space="preserve"> </w:t>
      </w:r>
      <w:r>
        <w:t>предполагаемой</w:t>
      </w:r>
      <w:r>
        <w:t xml:space="preserve"> </w:t>
      </w:r>
      <w:r>
        <w:t>первичной</w:t>
      </w:r>
      <w:r>
        <w:t xml:space="preserve"> </w:t>
      </w:r>
      <w:r>
        <w:t>слабости</w:t>
      </w:r>
      <w:r>
        <w:t xml:space="preserve"> </w:t>
      </w:r>
      <w:r>
        <w:t>или</w:t>
      </w:r>
      <w:r>
        <w:t xml:space="preserve"> </w:t>
      </w:r>
      <w:r>
        <w:t>требуют</w:t>
      </w:r>
      <w:r>
        <w:t xml:space="preserve"> </w:t>
      </w:r>
      <w:r>
        <w:t>для</w:t>
      </w:r>
      <w:r>
        <w:t xml:space="preserve"> </w:t>
      </w:r>
      <w:r>
        <w:t>своего</w:t>
      </w:r>
      <w:r>
        <w:t xml:space="preserve"> </w:t>
      </w:r>
      <w:r>
        <w:t>объяснения</w:t>
      </w:r>
      <w:r>
        <w:t xml:space="preserve"> </w:t>
      </w:r>
      <w:r>
        <w:t>привлечения</w:t>
      </w:r>
      <w:r>
        <w:t xml:space="preserve"> </w:t>
      </w:r>
      <w:r>
        <w:t>других</w:t>
      </w:r>
      <w:r>
        <w:t xml:space="preserve"> </w:t>
      </w:r>
      <w:r>
        <w:t>факторов</w:t>
      </w:r>
      <w:r>
        <w:t xml:space="preserve">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он</w:t>
      </w:r>
      <w:r>
        <w:t xml:space="preserve"> </w:t>
      </w:r>
      <w:r>
        <w:t>использует</w:t>
      </w:r>
      <w:r>
        <w:t xml:space="preserve"> </w:t>
      </w:r>
      <w:r>
        <w:t>свои</w:t>
      </w:r>
      <w:r>
        <w:t xml:space="preserve"> </w:t>
      </w:r>
      <w:r>
        <w:t>знания</w:t>
      </w:r>
      <w:r>
        <w:t xml:space="preserve"> </w:t>
      </w:r>
      <w:r>
        <w:t>о</w:t>
      </w:r>
      <w:r>
        <w:t xml:space="preserve"> </w:t>
      </w:r>
      <w:r>
        <w:t>лежащих</w:t>
      </w:r>
      <w:r>
        <w:t xml:space="preserve"> </w:t>
      </w:r>
      <w:r>
        <w:t>в</w:t>
      </w:r>
      <w:r>
        <w:t xml:space="preserve"> </w:t>
      </w:r>
      <w:r>
        <w:t>основе</w:t>
      </w:r>
      <w:r>
        <w:t xml:space="preserve"> </w:t>
      </w:r>
      <w:r>
        <w:t>выполнения</w:t>
      </w:r>
      <w:r>
        <w:t xml:space="preserve"> </w:t>
      </w:r>
      <w:r>
        <w:t>тех</w:t>
      </w:r>
      <w:r>
        <w:t xml:space="preserve"> </w:t>
      </w:r>
      <w:r>
        <w:t>или</w:t>
      </w:r>
      <w:r>
        <w:t xml:space="preserve"> </w:t>
      </w:r>
      <w:r>
        <w:t>иных</w:t>
      </w:r>
      <w:r>
        <w:t xml:space="preserve"> </w:t>
      </w:r>
      <w:r>
        <w:t>заданий</w:t>
      </w:r>
      <w:r>
        <w:t xml:space="preserve"> </w:t>
      </w:r>
      <w:r>
        <w:t>комбинациях</w:t>
      </w:r>
      <w:r>
        <w:t xml:space="preserve"> </w:t>
      </w:r>
      <w:r>
        <w:t>факторов</w:t>
      </w:r>
      <w:r>
        <w:t xml:space="preserve"> </w:t>
      </w:r>
      <w:r>
        <w:t>и</w:t>
      </w:r>
      <w:r>
        <w:t xml:space="preserve"> </w:t>
      </w:r>
      <w:r>
        <w:t>свой</w:t>
      </w:r>
      <w:r>
        <w:t xml:space="preserve"> </w:t>
      </w:r>
      <w:r>
        <w:t>опыт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выраженности</w:t>
      </w:r>
      <w:r>
        <w:t xml:space="preserve"> </w:t>
      </w:r>
      <w:r>
        <w:t>симптомов</w:t>
      </w:r>
      <w:r>
        <w:t xml:space="preserve">, </w:t>
      </w:r>
      <w:r>
        <w:t>первичных</w:t>
      </w:r>
      <w:r>
        <w:t xml:space="preserve"> </w:t>
      </w:r>
      <w:r>
        <w:t>или</w:t>
      </w:r>
      <w:r>
        <w:t xml:space="preserve"> </w:t>
      </w:r>
      <w:r>
        <w:t>вторичных</w:t>
      </w:r>
      <w:r>
        <w:t xml:space="preserve">. </w:t>
      </w:r>
    </w:p>
    <w:p w:rsidR="00FF06D7" w:rsidRDefault="000C0CF3">
      <w:pPr>
        <w:ind w:left="-13" w:right="97"/>
      </w:pPr>
      <w:r>
        <w:t>Начинающему</w:t>
      </w:r>
      <w:r>
        <w:t xml:space="preserve"> </w:t>
      </w:r>
      <w:r>
        <w:t>нейропсихологу</w:t>
      </w:r>
      <w:r>
        <w:t xml:space="preserve"> </w:t>
      </w:r>
      <w:r>
        <w:t>нужно</w:t>
      </w:r>
      <w:r>
        <w:t xml:space="preserve"> </w:t>
      </w:r>
      <w:r>
        <w:t>научиться</w:t>
      </w:r>
      <w:r>
        <w:t xml:space="preserve"> 1) </w:t>
      </w:r>
      <w:r>
        <w:t>выделять</w:t>
      </w:r>
      <w:r>
        <w:t xml:space="preserve"> </w:t>
      </w:r>
      <w:r>
        <w:t>сходные</w:t>
      </w:r>
      <w:r>
        <w:t>, «</w:t>
      </w:r>
      <w:r>
        <w:t>родственные</w:t>
      </w:r>
      <w:r>
        <w:t xml:space="preserve">», </w:t>
      </w:r>
      <w:r>
        <w:t>т</w:t>
      </w:r>
      <w:r>
        <w:t>.</w:t>
      </w:r>
      <w:r>
        <w:t>е</w:t>
      </w:r>
      <w:r>
        <w:t xml:space="preserve">. </w:t>
      </w:r>
      <w:r>
        <w:t>восходящие</w:t>
      </w:r>
      <w:r>
        <w:t xml:space="preserve"> </w:t>
      </w:r>
      <w:r>
        <w:t>к</w:t>
      </w:r>
      <w:r>
        <w:t xml:space="preserve"> </w:t>
      </w:r>
      <w:r>
        <w:t>одному</w:t>
      </w:r>
      <w:r>
        <w:t xml:space="preserve"> </w:t>
      </w:r>
      <w:r>
        <w:t>фактору</w:t>
      </w:r>
      <w:r>
        <w:t xml:space="preserve">, </w:t>
      </w:r>
      <w:r>
        <w:t>симптомы</w:t>
      </w:r>
      <w:r>
        <w:t xml:space="preserve"> </w:t>
      </w:r>
      <w:r>
        <w:t>и</w:t>
      </w:r>
      <w:r>
        <w:t xml:space="preserve"> 2) </w:t>
      </w:r>
      <w:r>
        <w:t>определять</w:t>
      </w:r>
      <w:r>
        <w:t xml:space="preserve"> </w:t>
      </w:r>
      <w:r>
        <w:t>степень</w:t>
      </w:r>
      <w:r>
        <w:t xml:space="preserve"> </w:t>
      </w:r>
      <w:r>
        <w:t>их</w:t>
      </w:r>
      <w:r>
        <w:t xml:space="preserve"> </w:t>
      </w:r>
      <w:r>
        <w:t>выраженности</w:t>
      </w:r>
      <w:r>
        <w:t xml:space="preserve">. </w:t>
      </w:r>
      <w:r>
        <w:t>Для</w:t>
      </w:r>
      <w:r>
        <w:t xml:space="preserve"> </w:t>
      </w:r>
      <w:r>
        <w:t>этого</w:t>
      </w:r>
      <w:r>
        <w:t xml:space="preserve"> </w:t>
      </w:r>
      <w:r>
        <w:t>можно</w:t>
      </w:r>
      <w:r>
        <w:t xml:space="preserve"> </w:t>
      </w:r>
      <w:r>
        <w:t>воспользоваться</w:t>
      </w:r>
      <w:r>
        <w:t xml:space="preserve"> </w:t>
      </w:r>
      <w:r>
        <w:t>зрительным</w:t>
      </w:r>
      <w:r>
        <w:t xml:space="preserve"> </w:t>
      </w:r>
      <w:r>
        <w:t>представлением</w:t>
      </w:r>
      <w:r>
        <w:t xml:space="preserve"> </w:t>
      </w:r>
      <w:r>
        <w:t>обнаруженных</w:t>
      </w:r>
      <w:r>
        <w:t xml:space="preserve"> </w:t>
      </w:r>
      <w:r>
        <w:t>симптомов</w:t>
      </w:r>
      <w:r>
        <w:t xml:space="preserve">, </w:t>
      </w:r>
      <w:r>
        <w:t>используя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выраженности</w:t>
      </w:r>
      <w:r>
        <w:t xml:space="preserve"> </w:t>
      </w:r>
      <w:r>
        <w:t>симптомов</w:t>
      </w:r>
      <w:r>
        <w:t xml:space="preserve"> </w:t>
      </w:r>
      <w:r>
        <w:t>данные</w:t>
      </w:r>
      <w:r>
        <w:t xml:space="preserve"> </w:t>
      </w:r>
      <w:r>
        <w:t>приведенных</w:t>
      </w:r>
      <w:r>
        <w:t xml:space="preserve"> </w:t>
      </w:r>
      <w:r>
        <w:t>в</w:t>
      </w:r>
      <w:r>
        <w:t xml:space="preserve"> </w:t>
      </w:r>
      <w:r>
        <w:t>г</w:t>
      </w:r>
      <w:r>
        <w:t>лавах</w:t>
      </w:r>
      <w:r>
        <w:t xml:space="preserve"> 1-3 </w:t>
      </w:r>
      <w:r>
        <w:t>таблиц</w:t>
      </w:r>
      <w:r>
        <w:t xml:space="preserve">.   </w:t>
      </w:r>
    </w:p>
    <w:p w:rsidR="00FF06D7" w:rsidRDefault="000C0CF3">
      <w:pPr>
        <w:ind w:left="-13" w:right="97"/>
      </w:pPr>
      <w:r>
        <w:t>Ниже</w:t>
      </w:r>
      <w:r>
        <w:t xml:space="preserve"> </w:t>
      </w:r>
      <w:r>
        <w:t>предложена</w:t>
      </w:r>
      <w:r>
        <w:t xml:space="preserve"> </w:t>
      </w:r>
      <w:r>
        <w:t>схема</w:t>
      </w:r>
      <w:r>
        <w:t xml:space="preserve"> </w:t>
      </w:r>
      <w:r>
        <w:t>выделения</w:t>
      </w:r>
      <w:r>
        <w:t xml:space="preserve"> </w:t>
      </w:r>
      <w:r>
        <w:t>сходных</w:t>
      </w:r>
      <w:r>
        <w:t xml:space="preserve"> </w:t>
      </w:r>
      <w:r>
        <w:t>симптомов</w:t>
      </w:r>
      <w:r>
        <w:t xml:space="preserve">, </w:t>
      </w:r>
      <w:r>
        <w:t>в</w:t>
      </w:r>
      <w:r>
        <w:t xml:space="preserve"> </w:t>
      </w:r>
      <w:r>
        <w:t>которую</w:t>
      </w:r>
      <w:r>
        <w:t xml:space="preserve"> </w:t>
      </w:r>
      <w:r>
        <w:t>входят</w:t>
      </w:r>
      <w:r>
        <w:t xml:space="preserve"> </w:t>
      </w:r>
      <w:r>
        <w:t>все</w:t>
      </w:r>
      <w:r>
        <w:t xml:space="preserve"> </w:t>
      </w:r>
      <w:r>
        <w:t>пробы</w:t>
      </w:r>
      <w:r>
        <w:t xml:space="preserve"> </w:t>
      </w:r>
      <w:r>
        <w:t>батареи</w:t>
      </w:r>
      <w:r>
        <w:t xml:space="preserve">. </w:t>
      </w:r>
      <w:r>
        <w:t>Они</w:t>
      </w:r>
      <w:r>
        <w:t xml:space="preserve"> </w:t>
      </w:r>
      <w:r>
        <w:t>разделены</w:t>
      </w:r>
      <w:r>
        <w:t xml:space="preserve"> </w:t>
      </w:r>
      <w:r>
        <w:t>по</w:t>
      </w:r>
      <w:r>
        <w:t xml:space="preserve"> </w:t>
      </w:r>
      <w:r>
        <w:t>блокам</w:t>
      </w:r>
      <w:r>
        <w:t xml:space="preserve"> </w:t>
      </w:r>
      <w:r>
        <w:t>и</w:t>
      </w:r>
      <w:r>
        <w:t xml:space="preserve"> «</w:t>
      </w:r>
      <w:r>
        <w:t>факторам</w:t>
      </w:r>
      <w:r>
        <w:t xml:space="preserve">». </w:t>
      </w:r>
      <w:r>
        <w:t>В</w:t>
      </w:r>
      <w:r>
        <w:t xml:space="preserve"> </w:t>
      </w:r>
      <w:r>
        <w:t>верхней</w:t>
      </w:r>
      <w:r>
        <w:t xml:space="preserve"> </w:t>
      </w:r>
      <w:r>
        <w:t>строчке</w:t>
      </w:r>
      <w:r>
        <w:t xml:space="preserve"> </w:t>
      </w:r>
      <w:r>
        <w:t>дается</w:t>
      </w:r>
      <w:r>
        <w:t xml:space="preserve"> </w:t>
      </w:r>
      <w:r>
        <w:t>номер</w:t>
      </w:r>
      <w:r>
        <w:t xml:space="preserve"> </w:t>
      </w:r>
      <w:r>
        <w:t>и</w:t>
      </w:r>
      <w:r>
        <w:t xml:space="preserve"> </w:t>
      </w:r>
      <w:r>
        <w:t>название</w:t>
      </w:r>
      <w:r>
        <w:t xml:space="preserve"> </w:t>
      </w:r>
      <w:r>
        <w:t>пробы</w:t>
      </w:r>
      <w:r>
        <w:t xml:space="preserve">, </w:t>
      </w:r>
      <w:r>
        <w:t>во</w:t>
      </w:r>
      <w:r>
        <w:t xml:space="preserve"> </w:t>
      </w:r>
      <w:r>
        <w:t>второй</w:t>
      </w:r>
      <w:r>
        <w:t xml:space="preserve"> </w:t>
      </w:r>
      <w:r>
        <w:t>строчке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оценки</w:t>
      </w:r>
      <w:r>
        <w:t xml:space="preserve"> </w:t>
      </w:r>
      <w:r>
        <w:t>продуктивности</w:t>
      </w:r>
      <w:r>
        <w:t xml:space="preserve">, </w:t>
      </w:r>
      <w:r>
        <w:t>третья</w:t>
      </w:r>
      <w:r>
        <w:t xml:space="preserve"> </w:t>
      </w:r>
      <w:r>
        <w:t>строчка</w:t>
      </w:r>
      <w:r>
        <w:t xml:space="preserve"> </w:t>
      </w:r>
      <w:r>
        <w:t>предназначена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специфических</w:t>
      </w:r>
      <w:r>
        <w:t xml:space="preserve"> </w:t>
      </w:r>
      <w:r>
        <w:t>для</w:t>
      </w:r>
      <w:r>
        <w:t xml:space="preserve"> </w:t>
      </w:r>
      <w:r>
        <w:t>этого</w:t>
      </w:r>
      <w:r>
        <w:t xml:space="preserve"> </w:t>
      </w:r>
      <w:r>
        <w:t>фактора</w:t>
      </w:r>
      <w:r>
        <w:t xml:space="preserve"> </w:t>
      </w:r>
      <w:r>
        <w:t>ошибок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, </w:t>
      </w:r>
      <w:r>
        <w:t>оценки</w:t>
      </w:r>
      <w:r>
        <w:t xml:space="preserve"> </w:t>
      </w:r>
      <w:r>
        <w:t>вторичных</w:t>
      </w:r>
      <w:r>
        <w:t xml:space="preserve"> </w:t>
      </w:r>
      <w:r>
        <w:t>симптомов</w:t>
      </w:r>
      <w:r>
        <w:t xml:space="preserve">. </w:t>
      </w:r>
      <w:r>
        <w:t>В</w:t>
      </w:r>
      <w:r>
        <w:t xml:space="preserve"> </w:t>
      </w:r>
      <w:r>
        <w:t>нижней</w:t>
      </w:r>
      <w:r>
        <w:t xml:space="preserve"> </w:t>
      </w:r>
      <w:r>
        <w:t>строке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обобщенная</w:t>
      </w:r>
      <w:r>
        <w:t xml:space="preserve"> </w:t>
      </w:r>
      <w:r>
        <w:t>оценка</w:t>
      </w:r>
      <w:r>
        <w:t xml:space="preserve"> </w:t>
      </w:r>
      <w:r>
        <w:t>за</w:t>
      </w:r>
      <w:r>
        <w:t xml:space="preserve"> </w:t>
      </w:r>
      <w:r>
        <w:t>набор</w:t>
      </w:r>
      <w:r>
        <w:t xml:space="preserve"> </w:t>
      </w:r>
      <w:r>
        <w:t>симптомов</w:t>
      </w:r>
      <w:r>
        <w:t xml:space="preserve">, </w:t>
      </w:r>
      <w:r>
        <w:t>восходящих</w:t>
      </w:r>
      <w:r>
        <w:t xml:space="preserve"> </w:t>
      </w:r>
      <w:r>
        <w:t>к</w:t>
      </w:r>
      <w:r>
        <w:t xml:space="preserve"> </w:t>
      </w:r>
      <w:r>
        <w:t>одному</w:t>
      </w:r>
      <w:r>
        <w:t xml:space="preserve"> «</w:t>
      </w:r>
      <w:r>
        <w:t>фактору</w:t>
      </w:r>
      <w:r>
        <w:t xml:space="preserve">».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обобщенных</w:t>
      </w:r>
      <w:r>
        <w:t xml:space="preserve"> </w:t>
      </w:r>
      <w:r>
        <w:t>оценок</w:t>
      </w:r>
      <w:r>
        <w:t xml:space="preserve"> </w:t>
      </w:r>
      <w:r>
        <w:t>ставится</w:t>
      </w:r>
      <w:r>
        <w:t xml:space="preserve"> </w:t>
      </w:r>
      <w:r>
        <w:t>нейропсихологический</w:t>
      </w:r>
      <w:r>
        <w:t xml:space="preserve"> </w:t>
      </w:r>
      <w:r>
        <w:t>диагноз</w:t>
      </w:r>
      <w:r>
        <w:t xml:space="preserve"> </w:t>
      </w:r>
      <w:r>
        <w:t>состояния</w:t>
      </w:r>
      <w:r>
        <w:t xml:space="preserve"> </w:t>
      </w:r>
      <w:r>
        <w:t>ВПФ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ind w:left="-13" w:right="97"/>
      </w:pPr>
      <w:r>
        <w:t>Выраженность</w:t>
      </w:r>
      <w:r>
        <w:t xml:space="preserve"> </w:t>
      </w:r>
      <w:r>
        <w:t>симптомов</w:t>
      </w:r>
      <w:r>
        <w:t xml:space="preserve"> </w:t>
      </w:r>
      <w:r>
        <w:t>обозначается</w:t>
      </w:r>
      <w:r>
        <w:t xml:space="preserve"> </w:t>
      </w:r>
      <w:r>
        <w:t>буквами</w:t>
      </w:r>
      <w:r>
        <w:t xml:space="preserve">: </w:t>
      </w:r>
      <w:r>
        <w:t>при</w:t>
      </w:r>
      <w:r>
        <w:t xml:space="preserve"> </w:t>
      </w:r>
      <w:r>
        <w:t>высоких</w:t>
      </w:r>
      <w:r>
        <w:t xml:space="preserve"> </w:t>
      </w:r>
      <w:r>
        <w:t>оценках</w:t>
      </w:r>
      <w:r>
        <w:t xml:space="preserve"> </w:t>
      </w:r>
      <w:r>
        <w:t>продуктивности</w:t>
      </w:r>
      <w:r>
        <w:t xml:space="preserve">, </w:t>
      </w:r>
      <w:r>
        <w:t>отсутствии</w:t>
      </w:r>
      <w:r>
        <w:t xml:space="preserve"> </w:t>
      </w:r>
      <w:r>
        <w:t>ошибок</w:t>
      </w:r>
      <w:r>
        <w:t xml:space="preserve"> </w:t>
      </w:r>
      <w:r>
        <w:t>или</w:t>
      </w:r>
      <w:r>
        <w:t xml:space="preserve"> </w:t>
      </w:r>
      <w:r>
        <w:t>единичных</w:t>
      </w:r>
      <w:r>
        <w:t xml:space="preserve"> </w:t>
      </w:r>
      <w:r>
        <w:t>ошибках</w:t>
      </w:r>
      <w:r>
        <w:t xml:space="preserve"> </w:t>
      </w:r>
      <w:r>
        <w:rPr>
          <w:i/>
        </w:rPr>
        <w:t>—</w:t>
      </w:r>
      <w:r>
        <w:t xml:space="preserve"> «</w:t>
      </w:r>
      <w:r>
        <w:t>в</w:t>
      </w:r>
      <w:r>
        <w:t xml:space="preserve">», </w:t>
      </w:r>
      <w:r>
        <w:t>при</w:t>
      </w:r>
      <w:r>
        <w:t xml:space="preserve"> </w:t>
      </w:r>
      <w:r>
        <w:t>средних</w:t>
      </w:r>
      <w:r>
        <w:t xml:space="preserve"> </w:t>
      </w:r>
      <w:r>
        <w:t>оценках</w:t>
      </w:r>
      <w:r>
        <w:t xml:space="preserve"> </w:t>
      </w:r>
      <w:r>
        <w:t>продуктивности</w:t>
      </w:r>
      <w:r>
        <w:t xml:space="preserve"> </w:t>
      </w:r>
      <w:r>
        <w:t>и</w:t>
      </w:r>
      <w:r>
        <w:t xml:space="preserve"> </w:t>
      </w:r>
      <w:r>
        <w:t>среднем</w:t>
      </w:r>
      <w:r>
        <w:t xml:space="preserve"> </w:t>
      </w:r>
      <w:r>
        <w:t>числе</w:t>
      </w:r>
      <w:r>
        <w:t xml:space="preserve"> </w:t>
      </w:r>
      <w:r>
        <w:t>ошибок</w:t>
      </w:r>
      <w:r>
        <w:t xml:space="preserve"> </w:t>
      </w:r>
      <w:r>
        <w:rPr>
          <w:i/>
        </w:rPr>
        <w:t>—</w:t>
      </w:r>
      <w:r>
        <w:t xml:space="preserve"> «</w:t>
      </w:r>
      <w:r>
        <w:t>с</w:t>
      </w:r>
      <w:r>
        <w:t xml:space="preserve">», </w:t>
      </w:r>
      <w:r>
        <w:t>при</w:t>
      </w:r>
      <w:r>
        <w:t xml:space="preserve"> </w:t>
      </w:r>
      <w:r>
        <w:t>низких</w:t>
      </w:r>
      <w:r>
        <w:t xml:space="preserve"> </w:t>
      </w:r>
      <w:r>
        <w:t>оценках</w:t>
      </w:r>
      <w:r>
        <w:t xml:space="preserve"> </w:t>
      </w:r>
      <w:r>
        <w:t>продуктивнос</w:t>
      </w:r>
      <w:r>
        <w:t>ти</w:t>
      </w:r>
      <w:r>
        <w:t xml:space="preserve"> </w:t>
      </w:r>
      <w:r>
        <w:t>и</w:t>
      </w:r>
      <w:r>
        <w:t xml:space="preserve"> </w:t>
      </w:r>
      <w:r>
        <w:t>боль</w:t>
      </w:r>
      <w:r>
        <w:t>-</w:t>
      </w:r>
      <w:r>
        <w:t>шом</w:t>
      </w:r>
      <w:r>
        <w:t xml:space="preserve"> </w:t>
      </w:r>
      <w:r>
        <w:t>числе</w:t>
      </w:r>
      <w:r>
        <w:t xml:space="preserve"> </w:t>
      </w:r>
      <w:r>
        <w:t>ошибок</w:t>
      </w:r>
      <w:r>
        <w:t xml:space="preserve"> </w:t>
      </w:r>
      <w:r>
        <w:rPr>
          <w:i/>
        </w:rPr>
        <w:t>—</w:t>
      </w:r>
      <w:r>
        <w:t xml:space="preserve"> «</w:t>
      </w:r>
      <w:r>
        <w:t>н</w:t>
      </w:r>
      <w:r>
        <w:t xml:space="preserve">». </w:t>
      </w:r>
      <w:r>
        <w:t>При</w:t>
      </w:r>
      <w:r>
        <w:t xml:space="preserve"> </w:t>
      </w:r>
      <w:r>
        <w:t>желании</w:t>
      </w:r>
      <w:r>
        <w:t xml:space="preserve"> </w:t>
      </w:r>
      <w:r>
        <w:t>крайние</w:t>
      </w:r>
      <w:r>
        <w:t xml:space="preserve"> </w:t>
      </w:r>
      <w:r>
        <w:t>варианты</w:t>
      </w:r>
      <w:r>
        <w:t xml:space="preserve"> </w:t>
      </w:r>
      <w:r>
        <w:t>выполнения</w:t>
      </w:r>
      <w:r>
        <w:t xml:space="preserve"> – </w:t>
      </w:r>
      <w:r>
        <w:t>очень</w:t>
      </w:r>
      <w:r>
        <w:t xml:space="preserve"> </w:t>
      </w:r>
      <w:r>
        <w:t>хорошее</w:t>
      </w:r>
      <w:r>
        <w:t xml:space="preserve"> </w:t>
      </w:r>
      <w:r>
        <w:t>или</w:t>
      </w:r>
      <w:r>
        <w:t xml:space="preserve"> </w:t>
      </w:r>
      <w:r>
        <w:t>очень</w:t>
      </w:r>
      <w:r>
        <w:t xml:space="preserve"> </w:t>
      </w:r>
      <w:r>
        <w:t>плохое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можно</w:t>
      </w:r>
      <w:r>
        <w:t xml:space="preserve"> </w:t>
      </w:r>
      <w:r>
        <w:t>обозначать</w:t>
      </w:r>
      <w:r>
        <w:t xml:space="preserve">  </w:t>
      </w:r>
      <w:r>
        <w:t>заглавными</w:t>
      </w:r>
      <w:r>
        <w:t xml:space="preserve"> </w:t>
      </w:r>
      <w:r>
        <w:t>буквами</w:t>
      </w:r>
      <w:r>
        <w:t xml:space="preserve"> </w:t>
      </w:r>
      <w:r>
        <w:t>В</w:t>
      </w:r>
      <w:r>
        <w:t xml:space="preserve">, </w:t>
      </w:r>
      <w:r>
        <w:t>Н</w:t>
      </w:r>
      <w:r>
        <w:t xml:space="preserve">, </w:t>
      </w:r>
      <w:r>
        <w:t>промежуточные</w:t>
      </w:r>
      <w:r>
        <w:t xml:space="preserve"> </w:t>
      </w:r>
      <w:r>
        <w:t>варианты</w:t>
      </w:r>
      <w:r>
        <w:t xml:space="preserve"> </w:t>
      </w:r>
      <w:r>
        <w:rPr>
          <w:i/>
        </w:rPr>
        <w:t>—</w:t>
      </w:r>
      <w:r>
        <w:t xml:space="preserve"> </w:t>
      </w:r>
      <w:r>
        <w:t>двумя</w:t>
      </w:r>
      <w:r>
        <w:t xml:space="preserve"> </w:t>
      </w:r>
      <w:r>
        <w:t>буквами</w:t>
      </w:r>
      <w:r>
        <w:t xml:space="preserve"> (</w:t>
      </w:r>
      <w:r>
        <w:t>вс</w:t>
      </w:r>
      <w:r>
        <w:t xml:space="preserve">, </w:t>
      </w:r>
      <w:r>
        <w:t>нс</w:t>
      </w:r>
      <w:r>
        <w:t xml:space="preserve">).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выраженности</w:t>
      </w:r>
      <w:r>
        <w:t xml:space="preserve"> </w:t>
      </w:r>
      <w:r>
        <w:t>используются</w:t>
      </w:r>
      <w:r>
        <w:t xml:space="preserve"> </w:t>
      </w:r>
      <w:r>
        <w:t>данные</w:t>
      </w:r>
      <w:r>
        <w:t xml:space="preserve"> </w:t>
      </w:r>
      <w:r>
        <w:t>таблиц</w:t>
      </w:r>
      <w:r>
        <w:t xml:space="preserve">, </w:t>
      </w:r>
      <w:r>
        <w:t>представленные</w:t>
      </w:r>
      <w:r>
        <w:t xml:space="preserve"> </w:t>
      </w:r>
      <w:r>
        <w:t>в</w:t>
      </w:r>
      <w:r>
        <w:t xml:space="preserve"> </w:t>
      </w:r>
      <w:r>
        <w:t>главах</w:t>
      </w:r>
      <w:r>
        <w:t xml:space="preserve"> 1-3: </w:t>
      </w:r>
      <w:r>
        <w:t>крайние</w:t>
      </w:r>
      <w:r>
        <w:t xml:space="preserve"> </w:t>
      </w:r>
      <w:r>
        <w:t>левые</w:t>
      </w:r>
      <w:r>
        <w:t xml:space="preserve"> </w:t>
      </w:r>
      <w:r>
        <w:t>данные</w:t>
      </w:r>
      <w:r>
        <w:t xml:space="preserve"> (</w:t>
      </w:r>
      <w:r>
        <w:t>одна</w:t>
      </w:r>
      <w:r>
        <w:t xml:space="preserve"> </w:t>
      </w:r>
      <w:r>
        <w:t>треть</w:t>
      </w:r>
      <w:r>
        <w:t xml:space="preserve">) </w:t>
      </w:r>
      <w:r>
        <w:rPr>
          <w:i/>
        </w:rPr>
        <w:t>—</w:t>
      </w:r>
      <w:r>
        <w:t xml:space="preserve"> «</w:t>
      </w:r>
      <w:r>
        <w:t>в</w:t>
      </w:r>
      <w:r>
        <w:t xml:space="preserve">», </w:t>
      </w:r>
      <w:r>
        <w:t>средняя</w:t>
      </w:r>
      <w:r>
        <w:t xml:space="preserve"> </w:t>
      </w:r>
      <w:r>
        <w:t>область</w:t>
      </w:r>
      <w:r>
        <w:t xml:space="preserve"> (</w:t>
      </w:r>
      <w:r>
        <w:t>тоже</w:t>
      </w:r>
      <w:r>
        <w:t xml:space="preserve"> </w:t>
      </w:r>
      <w:r>
        <w:t>одна</w:t>
      </w:r>
      <w:r>
        <w:t xml:space="preserve"> </w:t>
      </w:r>
      <w:r>
        <w:t>треть</w:t>
      </w:r>
      <w:r>
        <w:t xml:space="preserve">) </w:t>
      </w:r>
      <w:r>
        <w:rPr>
          <w:i/>
        </w:rPr>
        <w:t>—</w:t>
      </w:r>
      <w:r>
        <w:t xml:space="preserve"> «</w:t>
      </w:r>
      <w:r>
        <w:t>с</w:t>
      </w:r>
      <w:r>
        <w:t xml:space="preserve">» </w:t>
      </w:r>
      <w:r>
        <w:t>и</w:t>
      </w:r>
      <w:r>
        <w:t xml:space="preserve"> </w:t>
      </w:r>
      <w:r>
        <w:t>правые</w:t>
      </w:r>
      <w:r>
        <w:t xml:space="preserve"> </w:t>
      </w:r>
      <w:r>
        <w:t>данные</w:t>
      </w:r>
      <w:r>
        <w:t xml:space="preserve"> </w:t>
      </w:r>
      <w:r>
        <w:rPr>
          <w:i/>
        </w:rPr>
        <w:t>—</w:t>
      </w:r>
      <w:r>
        <w:t xml:space="preserve"> «</w:t>
      </w:r>
      <w:r>
        <w:t>н</w:t>
      </w:r>
      <w:r>
        <w:t xml:space="preserve">». </w:t>
      </w:r>
    </w:p>
    <w:p w:rsidR="00FF06D7" w:rsidRDefault="000C0CF3">
      <w:pPr>
        <w:ind w:left="-13" w:right="97" w:firstLine="0"/>
      </w:pPr>
      <w:r>
        <w:t>При</w:t>
      </w:r>
      <w:r>
        <w:t xml:space="preserve"> </w:t>
      </w:r>
      <w:r>
        <w:t>шкале</w:t>
      </w:r>
      <w:r>
        <w:t xml:space="preserve"> 0, 1 </w:t>
      </w:r>
      <w:r>
        <w:rPr>
          <w:i/>
        </w:rPr>
        <w:t>—</w:t>
      </w:r>
      <w:r>
        <w:t xml:space="preserve"> 0 </w:t>
      </w:r>
      <w:r>
        <w:t>обозначается</w:t>
      </w:r>
      <w:r>
        <w:t xml:space="preserve"> </w:t>
      </w:r>
      <w:r>
        <w:t>как</w:t>
      </w:r>
      <w:r>
        <w:t xml:space="preserve"> «</w:t>
      </w:r>
      <w:r>
        <w:t>в</w:t>
      </w:r>
      <w:r>
        <w:t xml:space="preserve">» </w:t>
      </w:r>
      <w:r>
        <w:t>или</w:t>
      </w:r>
      <w:r>
        <w:t xml:space="preserve"> «</w:t>
      </w:r>
      <w:r>
        <w:t>вс</w:t>
      </w:r>
      <w:r>
        <w:t xml:space="preserve">» </w:t>
      </w:r>
      <w:r>
        <w:t>и</w:t>
      </w:r>
      <w:r>
        <w:t xml:space="preserve"> 1 </w:t>
      </w:r>
      <w:r>
        <w:t>как</w:t>
      </w:r>
      <w:r>
        <w:t xml:space="preserve"> «</w:t>
      </w:r>
      <w:r>
        <w:t>н</w:t>
      </w:r>
      <w:r>
        <w:t xml:space="preserve">». </w:t>
      </w:r>
    </w:p>
    <w:p w:rsidR="00FF06D7" w:rsidRDefault="000C0CF3">
      <w:pPr>
        <w:ind w:left="-13" w:right="97"/>
      </w:pPr>
      <w:r>
        <w:t>Рассмотрим</w:t>
      </w:r>
      <w:r>
        <w:t xml:space="preserve"> </w:t>
      </w:r>
      <w:r>
        <w:t>использование</w:t>
      </w:r>
      <w:r>
        <w:t xml:space="preserve"> </w:t>
      </w:r>
      <w:r>
        <w:t>таблиц</w:t>
      </w:r>
      <w:r>
        <w:t xml:space="preserve"> </w:t>
      </w:r>
      <w:r>
        <w:t>на</w:t>
      </w:r>
      <w:r>
        <w:t xml:space="preserve"> </w:t>
      </w:r>
      <w:r>
        <w:t>примере</w:t>
      </w:r>
      <w:r>
        <w:t xml:space="preserve"> </w:t>
      </w:r>
      <w:r>
        <w:t>данных</w:t>
      </w:r>
      <w:r>
        <w:t xml:space="preserve">, </w:t>
      </w:r>
      <w:r>
        <w:t>полу</w:t>
      </w:r>
      <w:r>
        <w:t>ченных</w:t>
      </w:r>
      <w:r>
        <w:t xml:space="preserve"> </w:t>
      </w:r>
      <w:r>
        <w:t>при</w:t>
      </w:r>
      <w:r>
        <w:t xml:space="preserve"> </w:t>
      </w:r>
      <w:r>
        <w:t>нейропсихологическом</w:t>
      </w:r>
      <w:r>
        <w:t xml:space="preserve"> </w:t>
      </w:r>
      <w:r>
        <w:t>обследовании</w:t>
      </w:r>
      <w:r>
        <w:t xml:space="preserve"> </w:t>
      </w:r>
      <w:r>
        <w:t>одного</w:t>
      </w:r>
      <w:r>
        <w:t xml:space="preserve"> </w:t>
      </w:r>
      <w:r>
        <w:t>ребенка</w:t>
      </w:r>
      <w:r>
        <w:t xml:space="preserve">. 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b/>
        </w:rPr>
        <w:t xml:space="preserve"> </w:t>
      </w:r>
    </w:p>
    <w:p w:rsidR="00FF06D7" w:rsidRDefault="000C0CF3">
      <w:pPr>
        <w:spacing w:after="65" w:line="248" w:lineRule="auto"/>
        <w:ind w:left="399" w:right="95" w:firstLine="0"/>
      </w:pPr>
      <w:r>
        <w:rPr>
          <w:b/>
        </w:rPr>
        <w:t xml:space="preserve">Ученица 1 класса </w:t>
      </w:r>
      <w:r>
        <w:t>А</w:t>
      </w:r>
      <w:r>
        <w:t>.</w:t>
      </w:r>
      <w:r>
        <w:t>Л</w:t>
      </w:r>
      <w:r>
        <w:t xml:space="preserve">., 8 </w:t>
      </w:r>
      <w:r>
        <w:t>лет</w:t>
      </w:r>
      <w:r>
        <w:t xml:space="preserve"> 1 </w:t>
      </w:r>
      <w:r>
        <w:t>мес</w:t>
      </w:r>
      <w:r>
        <w:t>. (</w:t>
      </w:r>
      <w:r>
        <w:t>школа</w:t>
      </w:r>
      <w:r>
        <w:t xml:space="preserve"> 4). </w:t>
      </w:r>
    </w:p>
    <w:p w:rsidR="00FF06D7" w:rsidRDefault="000C0CF3">
      <w:pPr>
        <w:spacing w:after="17" w:line="259" w:lineRule="auto"/>
        <w:ind w:left="10" w:right="105" w:hanging="10"/>
        <w:jc w:val="center"/>
      </w:pPr>
      <w:r>
        <w:rPr>
          <w:b/>
        </w:rPr>
        <w:t xml:space="preserve">III блок </w:t>
      </w:r>
    </w:p>
    <w:p w:rsidR="00FF06D7" w:rsidRDefault="000C0CF3">
      <w:pPr>
        <w:pStyle w:val="Heading2"/>
        <w:ind w:left="10" w:right="105"/>
      </w:pPr>
      <w:r>
        <w:t>Программирование</w:t>
      </w:r>
      <w:r>
        <w:t xml:space="preserve">, </w:t>
      </w:r>
      <w:r>
        <w:t>регуляция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 (3.1)</w:t>
      </w:r>
      <w:r>
        <w:rPr>
          <w:b w:val="0"/>
        </w:rPr>
        <w:t xml:space="preserve"> </w:t>
      </w:r>
    </w:p>
    <w:tbl>
      <w:tblPr>
        <w:tblStyle w:val="TableGrid"/>
        <w:tblW w:w="6238" w:type="dxa"/>
        <w:tblInd w:w="57" w:type="dxa"/>
        <w:tblCellMar>
          <w:top w:w="18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532"/>
        <w:gridCol w:w="838"/>
        <w:gridCol w:w="613"/>
        <w:gridCol w:w="725"/>
        <w:gridCol w:w="647"/>
        <w:gridCol w:w="736"/>
        <w:gridCol w:w="629"/>
        <w:gridCol w:w="778"/>
        <w:gridCol w:w="742"/>
      </w:tblGrid>
      <w:tr w:rsidR="00FF06D7">
        <w:trPr>
          <w:trHeight w:val="764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right="38" w:firstLine="0"/>
              <w:jc w:val="left"/>
            </w:pPr>
            <w:r>
              <w:rPr>
                <w:b/>
              </w:rPr>
              <w:t xml:space="preserve">7 </w:t>
            </w:r>
            <w:r>
              <w:t>РВ</w:t>
            </w:r>
            <w:r>
              <w:t xml:space="preserve"> 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>8</w:t>
            </w:r>
            <w:r>
              <w:t xml:space="preserve"> </w:t>
            </w:r>
            <w:r>
              <w:t>Шульте</w:t>
            </w:r>
            <w:r>
              <w:t xml:space="preserve"> </w:t>
            </w:r>
          </w:p>
        </w:tc>
        <w:tc>
          <w:tcPr>
            <w:tcW w:w="6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9 </w:t>
            </w:r>
            <w:r>
              <w:t>Счет</w:t>
            </w:r>
            <w:r>
              <w:t xml:space="preserve"> </w:t>
            </w:r>
          </w:p>
        </w:tc>
        <w:tc>
          <w:tcPr>
            <w:tcW w:w="7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10  </w:t>
            </w:r>
            <w:r>
              <w:t>Задачи</w:t>
            </w:r>
          </w:p>
        </w:tc>
        <w:tc>
          <w:tcPr>
            <w:tcW w:w="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>11</w:t>
            </w:r>
            <w:r>
              <w:t xml:space="preserve"> </w:t>
            </w:r>
            <w:r>
              <w:t>Асс</w:t>
            </w:r>
            <w:r>
              <w:t xml:space="preserve"> </w:t>
            </w:r>
            <w:r>
              <w:t>своб</w:t>
            </w:r>
            <w:r>
              <w:t>.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9" w:firstLine="0"/>
              <w:jc w:val="left"/>
            </w:pPr>
            <w:r>
              <w:rPr>
                <w:b/>
              </w:rPr>
              <w:t xml:space="preserve">11 </w:t>
            </w:r>
            <w:r>
              <w:t>Асс</w:t>
            </w:r>
            <w:r>
              <w:t xml:space="preserve"> </w:t>
            </w:r>
            <w:r>
              <w:t>дейст</w:t>
            </w:r>
            <w:r>
              <w:t>.</w:t>
            </w:r>
          </w:p>
        </w:tc>
        <w:tc>
          <w:tcPr>
            <w:tcW w:w="6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11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Асс</w:t>
            </w:r>
            <w:r>
              <w:t xml:space="preserve"> </w:t>
            </w:r>
            <w:r>
              <w:t>раст</w:t>
            </w:r>
            <w:r>
              <w:t xml:space="preserve">. 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12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5</w:t>
            </w:r>
            <w:r>
              <w:t>лишн</w:t>
            </w:r>
            <w:r>
              <w:t>.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13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Серия</w:t>
            </w:r>
            <w:r>
              <w:t xml:space="preserve"> </w:t>
            </w:r>
            <w:r>
              <w:t>карт</w:t>
            </w:r>
            <w:r>
              <w:t xml:space="preserve">. </w:t>
            </w:r>
          </w:p>
        </w:tc>
      </w:tr>
      <w:tr w:rsidR="00FF06D7">
        <w:trPr>
          <w:trHeight w:val="51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Усв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 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- </w:t>
            </w:r>
          </w:p>
        </w:tc>
        <w:tc>
          <w:tcPr>
            <w:tcW w:w="6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 </w:t>
            </w:r>
            <w:r>
              <w:t>вс</w:t>
            </w:r>
            <w:r>
              <w:t xml:space="preserve"> </w:t>
            </w:r>
          </w:p>
        </w:tc>
        <w:tc>
          <w:tcPr>
            <w:tcW w:w="7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- </w:t>
            </w:r>
          </w:p>
        </w:tc>
        <w:tc>
          <w:tcPr>
            <w:tcW w:w="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35 </w:t>
            </w:r>
            <w:r>
              <w:t>в</w:t>
            </w:r>
            <w:r>
              <w:t xml:space="preserve">  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16.5 </w:t>
            </w:r>
            <w:r>
              <w:t>в</w:t>
            </w:r>
            <w:r>
              <w:t xml:space="preserve"> </w:t>
            </w:r>
          </w:p>
        </w:tc>
        <w:tc>
          <w:tcPr>
            <w:tcW w:w="6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25" w:firstLine="0"/>
              <w:jc w:val="left"/>
            </w:pPr>
            <w:r>
              <w:t xml:space="preserve">11.5 </w:t>
            </w:r>
            <w:r>
              <w:t>в</w:t>
            </w:r>
            <w:r>
              <w:t xml:space="preserve"> 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5 </w:t>
            </w:r>
            <w:r>
              <w:t>в</w:t>
            </w:r>
            <w:r>
              <w:t xml:space="preserve">, 5 </w:t>
            </w:r>
            <w:r>
              <w:t>в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вс</w:t>
            </w: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 (1 </w:t>
            </w:r>
            <w:r>
              <w:t>без</w:t>
            </w:r>
            <w:r>
              <w:t xml:space="preserve"> </w:t>
            </w:r>
            <w:r>
              <w:t>с</w:t>
            </w:r>
            <w:r>
              <w:t>/</w:t>
            </w:r>
            <w:r>
              <w:t>к</w:t>
            </w:r>
            <w:r>
              <w:t xml:space="preserve">) </w:t>
            </w:r>
            <w:r>
              <w:t>в</w:t>
            </w:r>
            <w:r>
              <w:t xml:space="preserve"> 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6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7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3" w:line="239" w:lineRule="auto"/>
              <w:ind w:right="24" w:firstLine="0"/>
              <w:jc w:val="left"/>
            </w:pPr>
            <w:r>
              <w:t xml:space="preserve">1 </w:t>
            </w:r>
            <w:r>
              <w:t>считыв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>с</w:t>
            </w:r>
            <w:r>
              <w:t xml:space="preserve"> 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0" w:firstLine="0"/>
              <w:jc w:val="left"/>
            </w:pPr>
            <w:r>
              <w:t xml:space="preserve">0  </w:t>
            </w:r>
            <w:r>
              <w:t>неад</w:t>
            </w:r>
            <w:r>
              <w:t xml:space="preserve">  </w:t>
            </w:r>
            <w:r>
              <w:t>в</w:t>
            </w:r>
            <w:r>
              <w:t xml:space="preserve">  </w:t>
            </w:r>
          </w:p>
        </w:tc>
        <w:tc>
          <w:tcPr>
            <w:tcW w:w="6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1 </w:t>
            </w:r>
            <w:r>
              <w:t>неад</w:t>
            </w:r>
            <w:r>
              <w:t xml:space="preserve"> </w:t>
            </w:r>
            <w:r>
              <w:rPr>
                <w:b/>
              </w:rPr>
              <w:t xml:space="preserve">с 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7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844"/>
        </w:trPr>
        <w:tc>
          <w:tcPr>
            <w:tcW w:w="62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53" w:firstLine="0"/>
            </w:pPr>
            <w:r>
              <w:t>Импульсивные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персевер</w:t>
            </w:r>
            <w:r>
              <w:t xml:space="preserve">. </w:t>
            </w:r>
            <w:r>
              <w:t>ошибки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выполн</w:t>
            </w:r>
            <w:r>
              <w:t xml:space="preserve">. </w:t>
            </w:r>
            <w:r>
              <w:t>проб</w:t>
            </w:r>
            <w:r>
              <w:t xml:space="preserve"> II </w:t>
            </w:r>
            <w:r>
              <w:t>блока</w:t>
            </w:r>
            <w:r>
              <w:t xml:space="preserve"> </w:t>
            </w:r>
            <w:r>
              <w:t>в</w:t>
            </w:r>
            <w:r>
              <w:t xml:space="preserve"> 4 </w:t>
            </w:r>
            <w:r>
              <w:t>пробах</w:t>
            </w:r>
            <w:r>
              <w:t xml:space="preserve">: </w:t>
            </w:r>
            <w:r>
              <w:t>ППП</w:t>
            </w:r>
            <w:r>
              <w:t xml:space="preserve"> 1 </w:t>
            </w:r>
            <w:r>
              <w:t>имп</w:t>
            </w:r>
            <w:r>
              <w:rPr>
                <w:b/>
              </w:rPr>
              <w:t xml:space="preserve"> с</w:t>
            </w:r>
            <w:r>
              <w:t xml:space="preserve">; </w:t>
            </w:r>
            <w:r>
              <w:t>Сл</w:t>
            </w:r>
            <w:r>
              <w:t>-</w:t>
            </w:r>
            <w:r>
              <w:t>Р</w:t>
            </w:r>
            <w:r>
              <w:t xml:space="preserve"> </w:t>
            </w:r>
            <w:r>
              <w:t>память</w:t>
            </w:r>
            <w:r>
              <w:t xml:space="preserve"> 2 </w:t>
            </w:r>
            <w:r>
              <w:t>перехода</w:t>
            </w:r>
            <w:r>
              <w:t xml:space="preserve"> </w:t>
            </w:r>
            <w:r>
              <w:rPr>
                <w:b/>
              </w:rPr>
              <w:t>с</w:t>
            </w:r>
            <w:r>
              <w:t>;</w:t>
            </w:r>
            <w:r>
              <w:rPr>
                <w:b/>
              </w:rPr>
              <w:t xml:space="preserve"> </w:t>
            </w:r>
            <w:r>
              <w:t xml:space="preserve">1 </w:t>
            </w:r>
            <w:r>
              <w:t>контаминация</w:t>
            </w:r>
            <w:r>
              <w:t xml:space="preserve"> </w:t>
            </w:r>
            <w:r>
              <w:t>групп</w:t>
            </w:r>
            <w:r>
              <w:rPr>
                <w:b/>
              </w:rPr>
              <w:t xml:space="preserve"> н</w:t>
            </w:r>
            <w:r>
              <w:t xml:space="preserve">; </w:t>
            </w:r>
            <w:r>
              <w:t>Зр</w:t>
            </w:r>
            <w:r>
              <w:t>.-</w:t>
            </w:r>
            <w:r>
              <w:t>простр</w:t>
            </w:r>
            <w:r>
              <w:t xml:space="preserve">. </w:t>
            </w:r>
            <w:r>
              <w:t>память</w:t>
            </w:r>
            <w:r>
              <w:t xml:space="preserve"> 2 </w:t>
            </w:r>
            <w:r>
              <w:t>вертик</w:t>
            </w:r>
            <w:r>
              <w:t xml:space="preserve">. </w:t>
            </w:r>
            <w:r>
              <w:t>повтора</w:t>
            </w:r>
            <w:r>
              <w:t xml:space="preserve"> </w:t>
            </w:r>
            <w:r>
              <w:rPr>
                <w:b/>
              </w:rPr>
              <w:t>н</w:t>
            </w:r>
            <w:r>
              <w:t xml:space="preserve">; </w:t>
            </w:r>
            <w:r>
              <w:t>в</w:t>
            </w:r>
            <w:r>
              <w:t xml:space="preserve"> </w:t>
            </w:r>
            <w:r>
              <w:t>остальных</w:t>
            </w:r>
            <w:r>
              <w:t xml:space="preserve"> 11 </w:t>
            </w:r>
            <w:r>
              <w:t>пробах</w:t>
            </w:r>
            <w:r>
              <w:t xml:space="preserve">, </w:t>
            </w:r>
            <w:r>
              <w:t>где</w:t>
            </w:r>
            <w:r>
              <w:t xml:space="preserve"> </w:t>
            </w:r>
            <w:r>
              <w:t>фиксируются</w:t>
            </w:r>
            <w:r>
              <w:t xml:space="preserve"> </w:t>
            </w:r>
            <w:r>
              <w:t>регуляторные</w:t>
            </w:r>
            <w:r>
              <w:t xml:space="preserve"> </w:t>
            </w:r>
            <w:r>
              <w:t>ошибки</w:t>
            </w:r>
            <w:r>
              <w:t xml:space="preserve">, </w:t>
            </w:r>
            <w:r>
              <w:t>таких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нет</w:t>
            </w:r>
            <w:r>
              <w:t xml:space="preserve">. </w:t>
            </w:r>
          </w:p>
        </w:tc>
      </w:tr>
      <w:tr w:rsidR="00FF06D7">
        <w:trPr>
          <w:trHeight w:val="635"/>
        </w:trPr>
        <w:tc>
          <w:tcPr>
            <w:tcW w:w="62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55" w:firstLine="0"/>
            </w:pPr>
            <w:r>
              <w:t>Итого</w:t>
            </w:r>
            <w:r>
              <w:t>:</w:t>
            </w:r>
            <w:r>
              <w:rPr>
                <w:b/>
              </w:rPr>
              <w:t xml:space="preserve"> вс</w:t>
            </w:r>
            <w:r>
              <w:t xml:space="preserve">,  </w:t>
            </w:r>
            <w:r>
              <w:t>легкая</w:t>
            </w:r>
            <w:r>
              <w:t xml:space="preserve"> </w:t>
            </w:r>
            <w:r>
              <w:t>импульсивность</w:t>
            </w:r>
            <w:r>
              <w:t xml:space="preserve">. </w:t>
            </w:r>
            <w:r>
              <w:t>Развитие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программирования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контроля</w:t>
            </w:r>
            <w:r>
              <w:t xml:space="preserve"> </w:t>
            </w:r>
            <w:r>
              <w:t>хорошее</w:t>
            </w:r>
            <w:r>
              <w:t xml:space="preserve">, </w:t>
            </w:r>
            <w:r>
              <w:t>хотя</w:t>
            </w:r>
            <w:r>
              <w:t xml:space="preserve"> </w:t>
            </w:r>
            <w:r>
              <w:t>отмечается</w:t>
            </w:r>
            <w:r>
              <w:t xml:space="preserve"> </w:t>
            </w:r>
            <w:r>
              <w:t>легкая</w:t>
            </w:r>
            <w:r>
              <w:t xml:space="preserve"> </w:t>
            </w:r>
            <w:r>
              <w:t>импульсивность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7, 11 </w:t>
            </w:r>
            <w:r>
              <w:t>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четырех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 II </w:t>
            </w:r>
            <w:r>
              <w:t>блок</w:t>
            </w:r>
            <w:r>
              <w:t xml:space="preserve">.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915" w:hanging="10"/>
        <w:jc w:val="left"/>
      </w:pPr>
      <w:r>
        <w:rPr>
          <w:b/>
        </w:rPr>
        <w:t xml:space="preserve">Серийная организация движений и речи (3.2) </w:t>
      </w:r>
    </w:p>
    <w:tbl>
      <w:tblPr>
        <w:tblStyle w:val="TableGrid"/>
        <w:tblW w:w="6236" w:type="dxa"/>
        <w:tblInd w:w="58" w:type="dxa"/>
        <w:tblCellMar>
          <w:top w:w="18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673"/>
        <w:gridCol w:w="540"/>
        <w:gridCol w:w="797"/>
        <w:gridCol w:w="1064"/>
        <w:gridCol w:w="821"/>
        <w:gridCol w:w="1194"/>
        <w:gridCol w:w="1147"/>
      </w:tblGrid>
      <w:tr w:rsidR="00FF06D7">
        <w:trPr>
          <w:trHeight w:val="844"/>
        </w:trPr>
        <w:tc>
          <w:tcPr>
            <w:tcW w:w="6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1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Дин</w:t>
            </w:r>
            <w:r>
              <w:t xml:space="preserve"> </w:t>
            </w:r>
            <w:r>
              <w:t>пр</w:t>
            </w:r>
            <w:r>
              <w:t xml:space="preserve">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2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РК</w:t>
            </w:r>
            <w:r>
              <w:t xml:space="preserve"> </w:t>
            </w:r>
          </w:p>
        </w:tc>
        <w:tc>
          <w:tcPr>
            <w:tcW w:w="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3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Граф</w:t>
            </w:r>
            <w:r>
              <w:t xml:space="preserve">. </w:t>
            </w:r>
            <w:r>
              <w:t>проба</w:t>
            </w:r>
            <w:r>
              <w:t xml:space="preserve"> </w:t>
            </w:r>
          </w:p>
        </w:tc>
        <w:tc>
          <w:tcPr>
            <w:tcW w:w="1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4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Выполн</w:t>
            </w:r>
            <w:r>
              <w:t xml:space="preserve">. </w:t>
            </w:r>
            <w:r>
              <w:t>ритмов</w:t>
            </w:r>
            <w:r>
              <w:t xml:space="preserve"> 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5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Завер</w:t>
            </w:r>
            <w:r>
              <w:t xml:space="preserve">. </w:t>
            </w:r>
            <w:r>
              <w:t>фраз</w:t>
            </w:r>
            <w:r>
              <w:t xml:space="preserve"> 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6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Рассказ</w:t>
            </w:r>
            <w:r>
              <w:t xml:space="preserve">: </w:t>
            </w:r>
            <w:r>
              <w:t>програм</w:t>
            </w:r>
            <w:r>
              <w:t xml:space="preserve">.,  </w:t>
            </w:r>
            <w:r>
              <w:t>длина</w:t>
            </w:r>
            <w:r>
              <w:t xml:space="preserve"> 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6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Граммат</w:t>
            </w:r>
            <w:r>
              <w:t xml:space="preserve">. </w:t>
            </w:r>
            <w:r>
              <w:t>оф</w:t>
            </w:r>
            <w:r>
              <w:t xml:space="preserve">. </w:t>
            </w:r>
            <w:r>
              <w:t>длина</w:t>
            </w:r>
            <w:r>
              <w:t xml:space="preserve"> </w:t>
            </w:r>
            <w:r>
              <w:t>фраз</w:t>
            </w:r>
            <w:r>
              <w:t xml:space="preserve"> </w:t>
            </w:r>
          </w:p>
        </w:tc>
      </w:tr>
      <w:tr w:rsidR="00FF06D7">
        <w:trPr>
          <w:trHeight w:val="215"/>
        </w:trPr>
        <w:tc>
          <w:tcPr>
            <w:tcW w:w="6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 </w:t>
            </w:r>
          </w:p>
        </w:tc>
        <w:tc>
          <w:tcPr>
            <w:tcW w:w="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- </w:t>
            </w:r>
          </w:p>
        </w:tc>
        <w:tc>
          <w:tcPr>
            <w:tcW w:w="1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- 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- 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, 32 </w:t>
            </w:r>
            <w:r>
              <w:t>в</w:t>
            </w:r>
            <w:r>
              <w:t xml:space="preserve"> 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, 4.6 </w:t>
            </w:r>
            <w:r>
              <w:rPr>
                <w:b/>
              </w:rPr>
              <w:t>с</w:t>
            </w:r>
            <w:r>
              <w:t xml:space="preserve"> </w:t>
            </w:r>
          </w:p>
        </w:tc>
      </w:tr>
      <w:tr w:rsidR="00FF06D7">
        <w:trPr>
          <w:trHeight w:val="215"/>
        </w:trPr>
        <w:tc>
          <w:tcPr>
            <w:tcW w:w="6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  <w:r>
              <w:rPr>
                <w:b/>
              </w:rPr>
              <w:t>с</w:t>
            </w:r>
            <w:r>
              <w:t xml:space="preserve">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215"/>
        </w:trPr>
        <w:tc>
          <w:tcPr>
            <w:tcW w:w="20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F06D7" w:rsidRDefault="000C0CF3">
            <w:pPr>
              <w:spacing w:after="0" w:line="259" w:lineRule="auto"/>
              <w:ind w:left="0" w:right="102" w:firstLine="0"/>
              <w:jc w:val="center"/>
            </w:pPr>
            <w:r>
              <w:t>Итого</w:t>
            </w:r>
            <w:r>
              <w:t xml:space="preserve">: </w:t>
            </w:r>
            <w:r>
              <w:rPr>
                <w:b/>
              </w:rPr>
              <w:t xml:space="preserve">вс. </w:t>
            </w:r>
            <w:r>
              <w:t xml:space="preserve"> </w:t>
            </w:r>
          </w:p>
        </w:tc>
        <w:tc>
          <w:tcPr>
            <w:tcW w:w="106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9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FF06D7" w:rsidRDefault="000C0CF3">
      <w:pPr>
        <w:pStyle w:val="Heading3"/>
        <w:ind w:left="10" w:right="105"/>
      </w:pPr>
      <w:r>
        <w:t xml:space="preserve">II </w:t>
      </w:r>
      <w:r>
        <w:t>блок</w:t>
      </w:r>
      <w:r>
        <w:t xml:space="preserve"> </w:t>
      </w:r>
    </w:p>
    <w:p w:rsidR="00FF06D7" w:rsidRDefault="000C0CF3">
      <w:pPr>
        <w:spacing w:line="267" w:lineRule="auto"/>
        <w:ind w:left="761" w:hanging="10"/>
        <w:jc w:val="left"/>
      </w:pPr>
      <w:r>
        <w:rPr>
          <w:b/>
        </w:rPr>
        <w:t xml:space="preserve">Переработка кинестетической информации (2.1) </w:t>
      </w:r>
    </w:p>
    <w:tbl>
      <w:tblPr>
        <w:tblStyle w:val="TableGrid"/>
        <w:tblW w:w="6236" w:type="dxa"/>
        <w:tblInd w:w="58" w:type="dxa"/>
        <w:tblCellMar>
          <w:top w:w="18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447"/>
        <w:gridCol w:w="1721"/>
        <w:gridCol w:w="1603"/>
        <w:gridCol w:w="1465"/>
      </w:tblGrid>
      <w:tr w:rsidR="00FF06D7">
        <w:trPr>
          <w:trHeight w:val="844"/>
        </w:trPr>
        <w:tc>
          <w:tcPr>
            <w:tcW w:w="1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14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ППП</w:t>
            </w:r>
            <w:r>
              <w:t xml:space="preserve">                </w:t>
            </w:r>
            <w:r>
              <w:t>По</w:t>
            </w:r>
            <w:r>
              <w:t xml:space="preserve"> </w:t>
            </w:r>
            <w:r>
              <w:t>зрит</w:t>
            </w:r>
            <w:r>
              <w:t xml:space="preserve">.  </w:t>
            </w:r>
            <w:r>
              <w:t>образцу</w:t>
            </w:r>
            <w:r>
              <w:t xml:space="preserve"> </w:t>
            </w:r>
          </w:p>
        </w:tc>
        <w:tc>
          <w:tcPr>
            <w:tcW w:w="17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14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По</w:t>
            </w:r>
            <w:r>
              <w:t xml:space="preserve"> </w:t>
            </w:r>
            <w:r>
              <w:t>проприоц</w:t>
            </w:r>
            <w:r>
              <w:t xml:space="preserve">. </w:t>
            </w:r>
            <w:r>
              <w:t>образцу</w:t>
            </w:r>
            <w:r>
              <w:t xml:space="preserve"> </w:t>
            </w:r>
            <w:r>
              <w:t>без</w:t>
            </w:r>
            <w:r>
              <w:t xml:space="preserve"> </w:t>
            </w:r>
            <w:r>
              <w:t>переноса</w:t>
            </w:r>
            <w: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14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right="107" w:firstLine="0"/>
            </w:pPr>
            <w:r>
              <w:t>По</w:t>
            </w:r>
            <w:r>
              <w:t xml:space="preserve"> </w:t>
            </w:r>
            <w:r>
              <w:t>проприоц</w:t>
            </w:r>
            <w:r>
              <w:t xml:space="preserve">. </w:t>
            </w:r>
            <w:r>
              <w:t>образцу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переносом</w:t>
            </w:r>
            <w:r>
              <w:t xml:space="preserve"> </w:t>
            </w:r>
          </w:p>
        </w:tc>
        <w:tc>
          <w:tcPr>
            <w:tcW w:w="1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15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Ор</w:t>
            </w:r>
            <w:r>
              <w:t xml:space="preserve">. </w:t>
            </w:r>
            <w:r>
              <w:t>праксис</w:t>
            </w:r>
            <w:r>
              <w:t xml:space="preserve"> </w:t>
            </w:r>
          </w:p>
        </w:tc>
      </w:tr>
      <w:tr w:rsidR="00FF06D7">
        <w:trPr>
          <w:trHeight w:val="215"/>
        </w:trPr>
        <w:tc>
          <w:tcPr>
            <w:tcW w:w="1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5, 5 </w:t>
            </w:r>
            <w:r>
              <w:t>в</w:t>
            </w:r>
            <w:r>
              <w:t xml:space="preserve"> </w:t>
            </w:r>
          </w:p>
        </w:tc>
        <w:tc>
          <w:tcPr>
            <w:tcW w:w="17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>в</w:t>
            </w:r>
            <w: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3.5 </w:t>
            </w:r>
            <w:r>
              <w:rPr>
                <w:b/>
              </w:rPr>
              <w:t>с</w:t>
            </w:r>
            <w:r>
              <w:t xml:space="preserve"> </w:t>
            </w:r>
          </w:p>
        </w:tc>
        <w:tc>
          <w:tcPr>
            <w:tcW w:w="1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10 </w:t>
            </w:r>
            <w:r>
              <w:t>в</w:t>
            </w:r>
            <w:r>
              <w:t xml:space="preserve"> </w:t>
            </w:r>
          </w:p>
        </w:tc>
      </w:tr>
      <w:tr w:rsidR="00FF06D7">
        <w:trPr>
          <w:trHeight w:val="215"/>
        </w:trPr>
        <w:tc>
          <w:tcPr>
            <w:tcW w:w="14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  <w:r>
              <w:t>вып</w:t>
            </w:r>
            <w:r>
              <w:t xml:space="preserve">. </w:t>
            </w:r>
            <w:r>
              <w:rPr>
                <w:b/>
              </w:rPr>
              <w:t>с</w:t>
            </w:r>
            <w:r>
              <w:t xml:space="preserve"> </w:t>
            </w:r>
          </w:p>
        </w:tc>
        <w:tc>
          <w:tcPr>
            <w:tcW w:w="17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 </w:t>
            </w:r>
            <w:r>
              <w:t>простр</w:t>
            </w:r>
            <w:r>
              <w:t xml:space="preserve">. </w:t>
            </w:r>
            <w:r>
              <w:t>лев</w:t>
            </w:r>
            <w:r>
              <w:t xml:space="preserve">. </w:t>
            </w:r>
            <w:r>
              <w:rPr>
                <w:b/>
              </w:rPr>
              <w:t>с</w:t>
            </w:r>
            <w:r>
              <w:t xml:space="preserve"> </w:t>
            </w:r>
          </w:p>
        </w:tc>
        <w:tc>
          <w:tcPr>
            <w:tcW w:w="1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215"/>
        </w:trPr>
        <w:tc>
          <w:tcPr>
            <w:tcW w:w="31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Итого</w:t>
            </w:r>
            <w:r>
              <w:t xml:space="preserve">: </w:t>
            </w:r>
            <w:r>
              <w:rPr>
                <w:b/>
              </w:rPr>
              <w:t>вс</w:t>
            </w:r>
            <w: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FF06D7" w:rsidRDefault="000C0CF3">
      <w:pPr>
        <w:pStyle w:val="Heading2"/>
        <w:ind w:left="10" w:right="106"/>
      </w:pPr>
      <w:r>
        <w:t>Переработка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 (2.2) </w:t>
      </w:r>
    </w:p>
    <w:tbl>
      <w:tblPr>
        <w:tblStyle w:val="TableGrid"/>
        <w:tblW w:w="6236" w:type="dxa"/>
        <w:tblInd w:w="58" w:type="dxa"/>
        <w:tblCellMar>
          <w:top w:w="18" w:type="dxa"/>
          <w:left w:w="5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01"/>
        <w:gridCol w:w="910"/>
        <w:gridCol w:w="917"/>
        <w:gridCol w:w="1008"/>
        <w:gridCol w:w="692"/>
        <w:gridCol w:w="896"/>
        <w:gridCol w:w="812"/>
      </w:tblGrid>
      <w:tr w:rsidR="00FF06D7">
        <w:trPr>
          <w:trHeight w:val="1264"/>
        </w:trPr>
        <w:tc>
          <w:tcPr>
            <w:tcW w:w="1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rPr>
                <w:b/>
              </w:rPr>
              <w:t>16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Воспроизведение</w:t>
            </w:r>
            <w:r>
              <w:t xml:space="preserve">  </w:t>
            </w:r>
            <w:r>
              <w:t>и</w:t>
            </w:r>
            <w:r>
              <w:t xml:space="preserve"> </w:t>
            </w:r>
            <w:r>
              <w:t>оценка</w:t>
            </w:r>
            <w:r>
              <w:t xml:space="preserve"> </w:t>
            </w:r>
            <w:r>
              <w:t>ритмов</w:t>
            </w:r>
            <w:r>
              <w:t xml:space="preserve"> </w:t>
            </w:r>
          </w:p>
        </w:tc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rPr>
                <w:b/>
              </w:rPr>
              <w:t xml:space="preserve">17  </w:t>
            </w:r>
          </w:p>
          <w:p w:rsidR="00FF06D7" w:rsidRDefault="000C0CF3">
            <w:pPr>
              <w:spacing w:after="0" w:line="216" w:lineRule="auto"/>
              <w:ind w:left="0" w:firstLine="0"/>
              <w:jc w:val="left"/>
            </w:pPr>
            <w:r>
              <w:t>Поним</w:t>
            </w:r>
            <w:r>
              <w:t xml:space="preserve">. </w:t>
            </w:r>
            <w:r>
              <w:t>близких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звуч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слов</w:t>
            </w:r>
            <w:r>
              <w:rPr>
                <w:b/>
              </w:rPr>
              <w:t xml:space="preserve"> </w:t>
            </w:r>
          </w:p>
        </w:tc>
        <w:tc>
          <w:tcPr>
            <w:tcW w:w="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rPr>
                <w:b/>
              </w:rPr>
              <w:t xml:space="preserve">18  </w:t>
            </w:r>
          </w:p>
          <w:p w:rsidR="00FF06D7" w:rsidRDefault="000C0CF3">
            <w:pPr>
              <w:spacing w:after="0" w:line="216" w:lineRule="auto"/>
              <w:ind w:firstLine="0"/>
              <w:jc w:val="left"/>
            </w:pPr>
            <w:r>
              <w:t>Слухо</w:t>
            </w:r>
            <w:r>
              <w:t xml:space="preserve">- </w:t>
            </w:r>
            <w:r>
              <w:t>реч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память</w:t>
            </w:r>
            <w:r>
              <w:t xml:space="preserve"> 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113"/>
              <w:jc w:val="left"/>
            </w:pPr>
            <w:r>
              <w:rPr>
                <w:b/>
              </w:rPr>
              <w:t xml:space="preserve">19  </w:t>
            </w:r>
            <w:r>
              <w:t>Называние</w:t>
            </w:r>
            <w:r>
              <w:t xml:space="preserve"> (</w:t>
            </w:r>
            <w:r>
              <w:t>факульт</w:t>
            </w:r>
            <w:r>
              <w:t>.)</w:t>
            </w:r>
            <w:r>
              <w:rPr>
                <w:b/>
              </w:rPr>
              <w:t xml:space="preserve">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113"/>
              <w:jc w:val="left"/>
            </w:pPr>
            <w:r>
              <w:rPr>
                <w:b/>
              </w:rPr>
              <w:t xml:space="preserve">20 </w:t>
            </w:r>
            <w:r>
              <w:t>Пересказ</w:t>
            </w:r>
            <w:r>
              <w:t xml:space="preserve"> 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rPr>
                <w:b/>
              </w:rPr>
              <w:t xml:space="preserve">6  </w:t>
            </w:r>
          </w:p>
          <w:p w:rsidR="00FF06D7" w:rsidRDefault="000C0CF3">
            <w:pPr>
              <w:spacing w:after="0" w:line="216" w:lineRule="auto"/>
              <w:ind w:firstLine="0"/>
              <w:jc w:val="left"/>
            </w:pPr>
            <w:r>
              <w:t>Рассказ</w:t>
            </w:r>
            <w:r>
              <w:t xml:space="preserve"> </w:t>
            </w:r>
            <w:r>
              <w:t>лексич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оф</w:t>
            </w:r>
            <w:r>
              <w:t xml:space="preserve">.,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параграммат</w:t>
            </w:r>
            <w:r>
              <w:t>.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16" w:lineRule="auto"/>
              <w:ind w:left="0" w:firstLine="113"/>
              <w:jc w:val="left"/>
            </w:pPr>
            <w:r>
              <w:rPr>
                <w:b/>
              </w:rPr>
              <w:t xml:space="preserve">21-23 </w:t>
            </w:r>
            <w:r>
              <w:t>Зр</w:t>
            </w:r>
            <w:r>
              <w:t xml:space="preserve">. </w:t>
            </w:r>
            <w:r>
              <w:t>асс</w:t>
            </w:r>
            <w:r>
              <w:t xml:space="preserve">. </w:t>
            </w:r>
            <w:r>
              <w:t>верб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>ошибки</w:t>
            </w:r>
            <w:r>
              <w:t xml:space="preserve"> </w:t>
            </w:r>
          </w:p>
        </w:tc>
      </w:tr>
      <w:tr w:rsidR="00FF06D7">
        <w:trPr>
          <w:trHeight w:val="425"/>
        </w:trPr>
        <w:tc>
          <w:tcPr>
            <w:tcW w:w="1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5" w:firstLine="0"/>
              <w:jc w:val="center"/>
            </w:pPr>
            <w:r>
              <w:rPr>
                <w:b/>
              </w:rPr>
              <w:t xml:space="preserve">- </w:t>
            </w:r>
          </w:p>
        </w:tc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t xml:space="preserve">24 </w:t>
            </w:r>
            <w:r>
              <w:t>в</w:t>
            </w:r>
            <w:r>
              <w:t xml:space="preserve"> </w:t>
            </w:r>
          </w:p>
        </w:tc>
        <w:tc>
          <w:tcPr>
            <w:tcW w:w="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tabs>
                <w:tab w:val="right" w:pos="860"/>
              </w:tabs>
              <w:spacing w:after="0" w:line="259" w:lineRule="auto"/>
              <w:ind w:left="0" w:firstLine="0"/>
              <w:jc w:val="left"/>
            </w:pPr>
            <w:r>
              <w:t>4</w:t>
            </w:r>
            <w:r>
              <w:t>в</w:t>
            </w:r>
            <w:r>
              <w:t xml:space="preserve">, </w:t>
            </w:r>
            <w:r>
              <w:tab/>
              <w:t>5</w:t>
            </w:r>
            <w:r>
              <w:t>в</w:t>
            </w:r>
            <w:r>
              <w:t xml:space="preserve">,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5</w:t>
            </w:r>
            <w:r>
              <w:t>с</w:t>
            </w:r>
            <w:r>
              <w:t xml:space="preserve">;   5 </w:t>
            </w:r>
            <w:r>
              <w:t>в</w:t>
            </w:r>
            <w:r>
              <w:t xml:space="preserve"> 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7" w:firstLine="0"/>
              <w:jc w:val="center"/>
            </w:pPr>
            <w:r>
              <w:rPr>
                <w:b/>
              </w:rPr>
              <w:t xml:space="preserve">-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center"/>
            </w:pPr>
            <w:r>
              <w:rPr>
                <w:b/>
              </w:rPr>
              <w:t xml:space="preserve">- 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1682"/>
        </w:trPr>
        <w:tc>
          <w:tcPr>
            <w:tcW w:w="1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 </w:t>
            </w:r>
          </w:p>
        </w:tc>
        <w:tc>
          <w:tcPr>
            <w:tcW w:w="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16" w:lineRule="auto"/>
              <w:ind w:firstLine="0"/>
              <w:jc w:val="left"/>
            </w:pPr>
            <w:r>
              <w:t xml:space="preserve">2 </w:t>
            </w:r>
            <w:r>
              <w:tab/>
            </w:r>
            <w:r>
              <w:t>зам</w:t>
            </w:r>
            <w:r>
              <w:t xml:space="preserve"> </w:t>
            </w:r>
            <w:r>
              <w:t>согл</w:t>
            </w:r>
            <w:r>
              <w:t xml:space="preserve"> </w:t>
            </w:r>
            <w:r>
              <w:rPr>
                <w:b/>
              </w:rPr>
              <w:t>н</w:t>
            </w:r>
            <w:r>
              <w:t xml:space="preserve">, 1 </w:t>
            </w:r>
            <w:r>
              <w:t>искаж</w:t>
            </w:r>
            <w:r>
              <w:t xml:space="preserve">. </w:t>
            </w:r>
            <w:r>
              <w:rPr>
                <w:b/>
              </w:rPr>
              <w:t xml:space="preserve">н,      </w:t>
            </w:r>
            <w:r>
              <w:t xml:space="preserve">3 </w:t>
            </w:r>
            <w:r>
              <w:t>неуст</w:t>
            </w:r>
            <w:r>
              <w:t xml:space="preserve">. </w:t>
            </w:r>
            <w:r>
              <w:t>наруш</w:t>
            </w:r>
            <w:r>
              <w:t xml:space="preserve">. </w:t>
            </w:r>
            <w:r>
              <w:t>порядка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>Н</w:t>
            </w:r>
            <w:r>
              <w:t xml:space="preserve"> 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0 </w:t>
            </w:r>
            <w:r>
              <w:t>вс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14" w:firstLine="0"/>
              <w:jc w:val="left"/>
            </w:pPr>
            <w:r>
              <w:t xml:space="preserve">0 </w:t>
            </w:r>
            <w:r>
              <w:t>вс</w:t>
            </w:r>
            <w:r>
              <w:rPr>
                <w:b/>
              </w:rPr>
              <w:t xml:space="preserve"> 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3" w:firstLine="0"/>
              <w:jc w:val="left"/>
            </w:pPr>
            <w:r>
              <w:t xml:space="preserve">0 </w:t>
            </w:r>
            <w:r>
              <w:t>вс</w:t>
            </w:r>
            <w:r>
              <w:t xml:space="preserve"> </w:t>
            </w:r>
          </w:p>
        </w:tc>
      </w:tr>
      <w:tr w:rsidR="00FF06D7">
        <w:trPr>
          <w:trHeight w:val="635"/>
        </w:trPr>
        <w:tc>
          <w:tcPr>
            <w:tcW w:w="62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</w:pPr>
            <w:r>
              <w:t>Примечание</w:t>
            </w:r>
            <w:r>
              <w:t xml:space="preserve">: </w:t>
            </w:r>
            <w:r>
              <w:t>диссоциация</w:t>
            </w:r>
            <w:r>
              <w:t xml:space="preserve"> </w:t>
            </w:r>
            <w:r>
              <w:t>проб</w:t>
            </w:r>
            <w:r>
              <w:t xml:space="preserve"> 17 </w:t>
            </w:r>
            <w:r>
              <w:t>и</w:t>
            </w:r>
            <w:r>
              <w:t xml:space="preserve"> 18 </w:t>
            </w:r>
            <w:r>
              <w:t>и</w:t>
            </w:r>
            <w:r>
              <w:t xml:space="preserve"> </w:t>
            </w:r>
            <w:r>
              <w:t>неустойчивые</w:t>
            </w:r>
            <w:r>
              <w:t xml:space="preserve"> </w:t>
            </w:r>
            <w:r>
              <w:t>нарушения</w:t>
            </w:r>
            <w:r>
              <w:t xml:space="preserve"> </w:t>
            </w:r>
            <w:r>
              <w:t>порядка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пробе</w:t>
            </w:r>
            <w:r>
              <w:t xml:space="preserve"> 18 </w:t>
            </w:r>
            <w:r>
              <w:t>могут</w:t>
            </w:r>
            <w:r>
              <w:t xml:space="preserve"> </w:t>
            </w:r>
            <w:r>
              <w:t>быть</w:t>
            </w:r>
            <w:r>
              <w:t xml:space="preserve"> </w:t>
            </w:r>
            <w:r>
              <w:t>связаны</w:t>
            </w:r>
            <w:r>
              <w:t xml:space="preserve"> </w:t>
            </w:r>
            <w:r>
              <w:t>со</w:t>
            </w:r>
            <w:r>
              <w:t xml:space="preserve"> </w:t>
            </w:r>
            <w:r>
              <w:t>слабостью</w:t>
            </w:r>
            <w:r>
              <w:t xml:space="preserve"> </w:t>
            </w:r>
            <w:r>
              <w:t>правополушарных</w:t>
            </w:r>
            <w:r>
              <w:t xml:space="preserve"> </w:t>
            </w:r>
            <w:r>
              <w:t>функций</w:t>
            </w:r>
            <w:r>
              <w:t xml:space="preserve">. </w:t>
            </w:r>
          </w:p>
        </w:tc>
      </w:tr>
      <w:tr w:rsidR="00FF06D7">
        <w:trPr>
          <w:trHeight w:val="1474"/>
        </w:trPr>
        <w:tc>
          <w:tcPr>
            <w:tcW w:w="62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</w:pPr>
            <w:r>
              <w:rPr>
                <w:b/>
              </w:rPr>
              <w:t>Итого</w:t>
            </w:r>
            <w:r>
              <w:t xml:space="preserve">: </w:t>
            </w:r>
            <w:r>
              <w:rPr>
                <w:b/>
              </w:rPr>
              <w:t xml:space="preserve">с. </w:t>
            </w:r>
            <w:r>
              <w:t>Состояние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слуховой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  <w:r>
              <w:t>среднее</w:t>
            </w:r>
            <w:r>
              <w:t xml:space="preserve">. </w:t>
            </w:r>
            <w:r>
              <w:t>С</w:t>
            </w:r>
            <w:r>
              <w:t xml:space="preserve"> </w:t>
            </w:r>
            <w:r>
              <w:t>одной</w:t>
            </w:r>
            <w:r>
              <w:t xml:space="preserve"> </w:t>
            </w:r>
            <w:r>
              <w:t>стороны</w:t>
            </w:r>
            <w:r>
              <w:t xml:space="preserve">, </w:t>
            </w:r>
            <w:r>
              <w:t>хорошее</w:t>
            </w:r>
            <w:r>
              <w:t xml:space="preserve"> </w:t>
            </w:r>
            <w:r>
              <w:t>выполнение</w:t>
            </w:r>
            <w:r>
              <w:t xml:space="preserve"> </w:t>
            </w:r>
            <w:r>
              <w:t>пробы</w:t>
            </w:r>
            <w:r>
              <w:t xml:space="preserve"> 17 </w:t>
            </w:r>
            <w:r>
              <w:t>говорит</w:t>
            </w:r>
            <w:r>
              <w:t xml:space="preserve"> </w:t>
            </w:r>
            <w:r>
              <w:t>о</w:t>
            </w:r>
            <w:r>
              <w:t xml:space="preserve"> </w:t>
            </w:r>
            <w:r>
              <w:t>достаточной</w:t>
            </w:r>
            <w:r>
              <w:t xml:space="preserve"> </w:t>
            </w:r>
            <w:r>
              <w:t>зрелости</w:t>
            </w:r>
            <w:r>
              <w:t xml:space="preserve"> </w:t>
            </w:r>
            <w:r>
              <w:t>фонематического</w:t>
            </w:r>
            <w:r>
              <w:t xml:space="preserve"> </w:t>
            </w:r>
            <w:r>
              <w:t>анализа</w:t>
            </w:r>
            <w:r>
              <w:t xml:space="preserve">. </w:t>
            </w:r>
            <w:r>
              <w:t>С</w:t>
            </w:r>
            <w:r>
              <w:t xml:space="preserve"> </w:t>
            </w:r>
            <w:r>
              <w:t>другой</w:t>
            </w:r>
            <w:r>
              <w:t xml:space="preserve"> </w:t>
            </w:r>
            <w:r>
              <w:t>стороны</w:t>
            </w:r>
            <w:r>
              <w:t xml:space="preserve">, </w:t>
            </w:r>
            <w:r>
              <w:t>имеются</w:t>
            </w:r>
            <w:r>
              <w:t xml:space="preserve"> </w:t>
            </w:r>
            <w:r>
              <w:t>ошибки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звуковом</w:t>
            </w:r>
            <w:r>
              <w:t xml:space="preserve"> </w:t>
            </w:r>
            <w:r>
              <w:t>анализе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удержании</w:t>
            </w:r>
            <w:r>
              <w:t xml:space="preserve"> </w:t>
            </w:r>
            <w:r>
              <w:t>порядка</w:t>
            </w:r>
            <w:r>
              <w:t xml:space="preserve"> </w:t>
            </w:r>
            <w:r>
              <w:t>слов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слухо</w:t>
            </w:r>
            <w:r>
              <w:t>-</w:t>
            </w:r>
            <w:r>
              <w:t>речевой</w:t>
            </w:r>
            <w:r>
              <w:t xml:space="preserve"> </w:t>
            </w:r>
            <w:r>
              <w:t>памяти</w:t>
            </w:r>
            <w:r>
              <w:t xml:space="preserve">, </w:t>
            </w:r>
            <w:r>
              <w:t>что</w:t>
            </w:r>
            <w:r>
              <w:t xml:space="preserve"> </w:t>
            </w:r>
            <w:r>
              <w:t>может</w:t>
            </w:r>
            <w:r>
              <w:t xml:space="preserve"> </w:t>
            </w:r>
            <w:r>
              <w:t>быть</w:t>
            </w:r>
            <w:r>
              <w:t xml:space="preserve"> </w:t>
            </w:r>
            <w:r>
              <w:t>связано</w:t>
            </w:r>
            <w:r>
              <w:t xml:space="preserve"> </w:t>
            </w:r>
            <w:r>
              <w:t>со</w:t>
            </w:r>
            <w:r>
              <w:t xml:space="preserve"> </w:t>
            </w:r>
            <w:r>
              <w:t>слабостью</w:t>
            </w:r>
            <w:r>
              <w:t xml:space="preserve"> </w:t>
            </w:r>
            <w:r>
              <w:t>холистической</w:t>
            </w:r>
            <w:r>
              <w:t xml:space="preserve"> </w:t>
            </w:r>
            <w:r>
              <w:t>правополушарной</w:t>
            </w:r>
            <w:r>
              <w:t xml:space="preserve"> </w:t>
            </w:r>
            <w:r>
              <w:t>стратегии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слуховой</w:t>
            </w:r>
            <w:r>
              <w:t xml:space="preserve"> </w:t>
            </w:r>
            <w:r>
              <w:t>информации</w:t>
            </w:r>
            <w:r>
              <w:t xml:space="preserve">. </w:t>
            </w:r>
          </w:p>
        </w:tc>
      </w:tr>
    </w:tbl>
    <w:p w:rsidR="00FF06D7" w:rsidRDefault="000C0CF3">
      <w:pPr>
        <w:pStyle w:val="Heading2"/>
        <w:ind w:left="10" w:right="106"/>
      </w:pPr>
      <w:r>
        <w:t>Переработка</w:t>
      </w:r>
      <w:r>
        <w:t xml:space="preserve"> </w:t>
      </w:r>
      <w:r>
        <w:t>зритель</w:t>
      </w:r>
      <w:r>
        <w:t>ной</w:t>
      </w:r>
      <w:r>
        <w:t xml:space="preserve"> </w:t>
      </w:r>
      <w:r>
        <w:t>информации</w:t>
      </w:r>
      <w:r>
        <w:t xml:space="preserve"> (2.3) </w:t>
      </w:r>
    </w:p>
    <w:tbl>
      <w:tblPr>
        <w:tblStyle w:val="TableGrid"/>
        <w:tblW w:w="6236" w:type="dxa"/>
        <w:tblInd w:w="58" w:type="dxa"/>
        <w:tblCellMar>
          <w:top w:w="27" w:type="dxa"/>
          <w:left w:w="108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061"/>
        <w:gridCol w:w="990"/>
        <w:gridCol w:w="964"/>
        <w:gridCol w:w="935"/>
        <w:gridCol w:w="1303"/>
        <w:gridCol w:w="984"/>
      </w:tblGrid>
      <w:tr w:rsidR="00FF06D7">
        <w:trPr>
          <w:trHeight w:val="1058"/>
        </w:trPr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21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Налож</w:t>
            </w:r>
            <w:r>
              <w:t xml:space="preserve">. </w:t>
            </w:r>
            <w:r>
              <w:t>изобр</w:t>
            </w:r>
            <w:r>
              <w:t>.</w:t>
            </w:r>
            <w:r>
              <w:rPr>
                <w:b/>
              </w:rPr>
              <w:t xml:space="preserve"> </w:t>
            </w:r>
          </w:p>
        </w:tc>
        <w:tc>
          <w:tcPr>
            <w:tcW w:w="9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22  </w:t>
            </w:r>
            <w:r>
              <w:t>Перечеркн</w:t>
            </w:r>
            <w:r>
              <w:t xml:space="preserve">. </w:t>
            </w:r>
            <w:r>
              <w:t>изобр</w:t>
            </w:r>
            <w:r>
              <w:t>.</w:t>
            </w:r>
            <w:r>
              <w:rPr>
                <w:b/>
              </w:rPr>
              <w:t xml:space="preserve"> 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23  </w:t>
            </w:r>
            <w:r>
              <w:t>Недорис</w:t>
            </w:r>
            <w:r>
              <w:t xml:space="preserve">. </w:t>
            </w:r>
            <w:r>
              <w:t>изобр</w:t>
            </w:r>
            <w:r>
              <w:t xml:space="preserve">. </w:t>
            </w: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" w:firstLine="0"/>
              <w:jc w:val="left"/>
            </w:pPr>
            <w:r>
              <w:rPr>
                <w:b/>
              </w:rPr>
              <w:t xml:space="preserve">24 </w:t>
            </w:r>
            <w:r>
              <w:t>Зрит</w:t>
            </w:r>
            <w:r>
              <w:t xml:space="preserve">. </w:t>
            </w:r>
            <w:r>
              <w:t>ассоц</w:t>
            </w:r>
            <w:r>
              <w:t xml:space="preserve">. </w:t>
            </w:r>
            <w:r>
              <w:t>своб</w:t>
            </w:r>
            <w:r>
              <w:t>.</w:t>
            </w:r>
            <w:r>
              <w:rPr>
                <w:b/>
              </w:rPr>
              <w:t xml:space="preserve"> 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24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Зрит</w:t>
            </w:r>
            <w:r>
              <w:t xml:space="preserve">. </w:t>
            </w:r>
            <w:r>
              <w:t>асс</w:t>
            </w:r>
            <w:r>
              <w:t xml:space="preserve">. </w:t>
            </w:r>
            <w:r>
              <w:t>растения</w:t>
            </w:r>
            <w:r>
              <w:rPr>
                <w:b/>
              </w:rPr>
              <w:t xml:space="preserve"> 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28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Копир</w:t>
            </w:r>
            <w:r>
              <w:t xml:space="preserve">. </w:t>
            </w:r>
            <w:r>
              <w:t>домика</w:t>
            </w: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226"/>
        </w:trPr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3 (</w:t>
            </w:r>
            <w:r>
              <w:t>из</w:t>
            </w:r>
            <w:r>
              <w:t xml:space="preserve"> 3) </w:t>
            </w:r>
            <w:r>
              <w:t>вс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7 </w:t>
            </w:r>
            <w:r>
              <w:t>в</w:t>
            </w:r>
            <w:r>
              <w:t xml:space="preserve"> 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вс</w:t>
            </w:r>
            <w:r>
              <w:t xml:space="preserve"> </w:t>
            </w: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вс</w:t>
            </w:r>
            <w:r>
              <w:t xml:space="preserve"> 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дерево</w:t>
            </w:r>
            <w:r>
              <w:t xml:space="preserve"> 0 </w:t>
            </w:r>
            <w:r>
              <w:t>в</w:t>
            </w:r>
            <w:r>
              <w:t xml:space="preserve"> </w:t>
            </w:r>
          </w:p>
        </w:tc>
      </w:tr>
      <w:tr w:rsidR="00FF06D7">
        <w:trPr>
          <w:trHeight w:val="666"/>
        </w:trPr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9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</w:pPr>
            <w:r>
              <w:t xml:space="preserve">3 </w:t>
            </w:r>
            <w:r>
              <w:t>перц</w:t>
            </w:r>
            <w:r>
              <w:t xml:space="preserve">. </w:t>
            </w:r>
            <w:r>
              <w:t>бл</w:t>
            </w:r>
            <w:r>
              <w:t xml:space="preserve">. </w:t>
            </w:r>
            <w:r>
              <w:rPr>
                <w:b/>
              </w:rPr>
              <w:t xml:space="preserve">с  </w:t>
            </w:r>
            <w:r>
              <w:t xml:space="preserve">1 </w:t>
            </w:r>
            <w:r>
              <w:t>фрагм</w:t>
            </w:r>
            <w:r>
              <w:t xml:space="preserve">. </w:t>
            </w:r>
            <w:r>
              <w:rPr>
                <w:b/>
              </w:rPr>
              <w:t>с</w:t>
            </w:r>
            <w:r>
              <w:t xml:space="preserve"> </w:t>
            </w: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  <w:r>
              <w:tab/>
            </w:r>
            <w:r>
              <w:t>непредм</w:t>
            </w:r>
            <w:r>
              <w:t xml:space="preserve">. </w:t>
            </w:r>
            <w:r>
              <w:rPr>
                <w:b/>
              </w:rPr>
              <w:t>н</w:t>
            </w:r>
            <w:r>
              <w:t xml:space="preserve"> 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хорошо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узнаваемых</w:t>
            </w:r>
            <w:r>
              <w:t xml:space="preserve"> 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1106"/>
        </w:trPr>
        <w:tc>
          <w:tcPr>
            <w:tcW w:w="6236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</w:pPr>
            <w:r>
              <w:rPr>
                <w:b/>
              </w:rPr>
              <w:t>Итого</w:t>
            </w:r>
            <w:r>
              <w:t xml:space="preserve">: </w:t>
            </w:r>
            <w:r>
              <w:rPr>
                <w:b/>
              </w:rPr>
              <w:t>вс.</w:t>
            </w:r>
            <w:r>
              <w:t xml:space="preserve"> </w:t>
            </w:r>
            <w:r>
              <w:t>Состояние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зрительной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  <w:r>
              <w:t>достаточно</w:t>
            </w:r>
            <w:r>
              <w:t xml:space="preserve"> </w:t>
            </w:r>
            <w:r>
              <w:t>высокое</w:t>
            </w:r>
            <w:r>
              <w:t xml:space="preserve">.  </w:t>
            </w:r>
            <w:r>
              <w:t>Наличие</w:t>
            </w:r>
            <w:r>
              <w:t xml:space="preserve"> </w:t>
            </w:r>
            <w:r>
              <w:t>небольшой</w:t>
            </w:r>
            <w:r>
              <w:t xml:space="preserve"> </w:t>
            </w:r>
            <w:r>
              <w:t>правополушарной</w:t>
            </w:r>
            <w:r>
              <w:t xml:space="preserve"> </w:t>
            </w:r>
            <w:r>
              <w:t>слабости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зрительной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  <w:r>
              <w:t>подтверждается</w:t>
            </w:r>
            <w:r>
              <w:t xml:space="preserve"> 1 </w:t>
            </w:r>
            <w:r>
              <w:t>ошибкой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типу</w:t>
            </w:r>
            <w:r>
              <w:t xml:space="preserve"> </w:t>
            </w:r>
            <w:r>
              <w:t>фрагментарности</w:t>
            </w:r>
            <w:r>
              <w:t xml:space="preserve"> </w:t>
            </w:r>
            <w:r>
              <w:t>и</w:t>
            </w:r>
            <w:r>
              <w:t xml:space="preserve"> 1 </w:t>
            </w:r>
            <w:r>
              <w:t>непредметным</w:t>
            </w:r>
            <w:r>
              <w:t xml:space="preserve"> </w:t>
            </w:r>
            <w:r>
              <w:t>рисунком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23 </w:t>
            </w:r>
            <w:r>
              <w:t>и</w:t>
            </w:r>
            <w:r>
              <w:t xml:space="preserve"> 24.    </w:t>
            </w:r>
          </w:p>
        </w:tc>
      </w:tr>
    </w:tbl>
    <w:p w:rsidR="00FF06D7" w:rsidRDefault="000C0CF3">
      <w:pPr>
        <w:spacing w:line="267" w:lineRule="auto"/>
        <w:ind w:left="256" w:hanging="10"/>
        <w:jc w:val="left"/>
      </w:pPr>
      <w:r>
        <w:rPr>
          <w:b/>
        </w:rPr>
        <w:t xml:space="preserve">Переработка зрительно-пространственной информации (2.4) </w:t>
      </w:r>
    </w:p>
    <w:tbl>
      <w:tblPr>
        <w:tblStyle w:val="TableGrid"/>
        <w:tblW w:w="6236" w:type="dxa"/>
        <w:tblInd w:w="58" w:type="dxa"/>
        <w:tblCellMar>
          <w:top w:w="53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02"/>
        <w:gridCol w:w="1057"/>
        <w:gridCol w:w="762"/>
        <w:gridCol w:w="1008"/>
        <w:gridCol w:w="1522"/>
        <w:gridCol w:w="1186"/>
      </w:tblGrid>
      <w:tr w:rsidR="00FF06D7">
        <w:trPr>
          <w:trHeight w:val="1016"/>
        </w:trPr>
        <w:tc>
          <w:tcPr>
            <w:tcW w:w="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25 </w:t>
            </w:r>
            <w:r>
              <w:t>Хэд</w:t>
            </w:r>
            <w:r>
              <w:t xml:space="preserve"> </w:t>
            </w:r>
          </w:p>
        </w:tc>
        <w:tc>
          <w:tcPr>
            <w:tcW w:w="10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firstLine="0"/>
              <w:jc w:val="left"/>
            </w:pPr>
            <w:r>
              <w:rPr>
                <w:b/>
              </w:rPr>
              <w:t xml:space="preserve">26 </w:t>
            </w:r>
            <w:r>
              <w:t>Констр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праксис</w:t>
            </w:r>
            <w:r>
              <w:t xml:space="preserve">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27 </w:t>
            </w:r>
            <w:r>
              <w:t>Коос</w:t>
            </w:r>
            <w:r>
              <w:rPr>
                <w:b/>
              </w:rPr>
              <w:t xml:space="preserve"> 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28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Копир</w:t>
            </w:r>
            <w:r>
              <w:t xml:space="preserve">. </w:t>
            </w:r>
            <w:r>
              <w:t>домика</w:t>
            </w:r>
            <w:r>
              <w:t xml:space="preserve"> 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8" w:lineRule="auto"/>
              <w:ind w:left="0" w:right="205" w:firstLine="0"/>
              <w:jc w:val="left"/>
            </w:pPr>
            <w:r>
              <w:rPr>
                <w:b/>
              </w:rPr>
              <w:t xml:space="preserve">29  </w:t>
            </w:r>
            <w:r>
              <w:t>Зрит</w:t>
            </w:r>
            <w:r>
              <w:t>.</w:t>
            </w:r>
            <w:r>
              <w:t>пространств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память</w:t>
            </w:r>
            <w:r>
              <w:t xml:space="preserve"> </w:t>
            </w:r>
          </w:p>
        </w:tc>
        <w:tc>
          <w:tcPr>
            <w:tcW w:w="11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30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Поним</w:t>
            </w:r>
            <w:r>
              <w:t xml:space="preserve">. </w:t>
            </w:r>
            <w:r>
              <w:t>лог</w:t>
            </w:r>
            <w:r>
              <w:t>.-</w:t>
            </w:r>
            <w:r>
              <w:t>грам</w:t>
            </w:r>
            <w:r>
              <w:t xml:space="preserve">. </w:t>
            </w:r>
            <w:r>
              <w:t>констр</w:t>
            </w:r>
            <w:r>
              <w:t xml:space="preserve">. </w:t>
            </w:r>
          </w:p>
        </w:tc>
      </w:tr>
      <w:tr w:rsidR="00FF06D7">
        <w:trPr>
          <w:trHeight w:val="511"/>
        </w:trPr>
        <w:tc>
          <w:tcPr>
            <w:tcW w:w="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</w:rPr>
              <w:t xml:space="preserve">- </w:t>
            </w:r>
          </w:p>
        </w:tc>
        <w:tc>
          <w:tcPr>
            <w:tcW w:w="10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</w:rPr>
              <w:t xml:space="preserve">-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10" w:firstLine="0"/>
              <w:jc w:val="center"/>
            </w:pPr>
            <w:r>
              <w:rPr>
                <w:b/>
              </w:rPr>
              <w:t xml:space="preserve">- 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прав</w:t>
            </w:r>
            <w:r>
              <w:t xml:space="preserve"> </w:t>
            </w:r>
            <w:r>
              <w:rPr>
                <w:b/>
              </w:rPr>
              <w:t xml:space="preserve">в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лев</w:t>
            </w:r>
            <w:r>
              <w:t xml:space="preserve">  </w:t>
            </w:r>
            <w:r>
              <w:rPr>
                <w:b/>
              </w:rPr>
              <w:t xml:space="preserve">в 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2, 3.5, 3.5; </w:t>
            </w:r>
            <w:r>
              <w:rPr>
                <w:b/>
              </w:rPr>
              <w:t>с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4 </w:t>
            </w:r>
            <w:r>
              <w:rPr>
                <w:b/>
              </w:rPr>
              <w:t>в</w:t>
            </w:r>
            <w:r>
              <w:t xml:space="preserve"> </w:t>
            </w:r>
          </w:p>
        </w:tc>
        <w:tc>
          <w:tcPr>
            <w:tcW w:w="11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tabs>
                <w:tab w:val="right" w:pos="1078"/>
              </w:tabs>
              <w:spacing w:after="0" w:line="259" w:lineRule="auto"/>
              <w:ind w:left="0" w:firstLine="0"/>
              <w:jc w:val="left"/>
            </w:pPr>
            <w:r>
              <w:t xml:space="preserve">6 </w:t>
            </w:r>
            <w:r>
              <w:tab/>
            </w:r>
            <w:r>
              <w:rPr>
                <w:b/>
              </w:rPr>
              <w:t xml:space="preserve">с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5 </w:t>
            </w:r>
            <w:r>
              <w:rPr>
                <w:b/>
              </w:rPr>
              <w:t xml:space="preserve">с </w:t>
            </w:r>
          </w:p>
        </w:tc>
      </w:tr>
      <w:tr w:rsidR="00FF06D7">
        <w:trPr>
          <w:trHeight w:val="511"/>
        </w:trPr>
        <w:tc>
          <w:tcPr>
            <w:tcW w:w="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0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7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4 </w:t>
            </w:r>
            <w:r>
              <w:t>изм</w:t>
            </w:r>
            <w:r>
              <w:t xml:space="preserve">. </w:t>
            </w:r>
            <w:r>
              <w:t>по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прав</w:t>
            </w:r>
            <w:r>
              <w:t xml:space="preserve">. </w:t>
            </w:r>
            <w:r>
              <w:t>типу</w:t>
            </w:r>
            <w:r>
              <w:t xml:space="preserve"> </w:t>
            </w:r>
            <w:r>
              <w:rPr>
                <w:b/>
              </w:rPr>
              <w:t xml:space="preserve">н </w:t>
            </w:r>
            <w:r>
              <w:t xml:space="preserve"> </w:t>
            </w:r>
          </w:p>
        </w:tc>
        <w:tc>
          <w:tcPr>
            <w:tcW w:w="11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3 </w:t>
            </w:r>
            <w:r>
              <w:t>обрат</w:t>
            </w:r>
            <w:r>
              <w:t xml:space="preserve"> </w:t>
            </w:r>
            <w:r>
              <w:rPr>
                <w:b/>
              </w:rPr>
              <w:t xml:space="preserve">н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  <w:r>
              <w:t>предл</w:t>
            </w:r>
            <w:r>
              <w:t xml:space="preserve"> </w:t>
            </w:r>
            <w:r>
              <w:rPr>
                <w:b/>
              </w:rPr>
              <w:t xml:space="preserve">с </w:t>
            </w:r>
          </w:p>
        </w:tc>
      </w:tr>
      <w:tr w:rsidR="00FF06D7">
        <w:trPr>
          <w:trHeight w:val="1270"/>
        </w:trPr>
        <w:tc>
          <w:tcPr>
            <w:tcW w:w="6236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02" w:firstLine="0"/>
            </w:pPr>
            <w:r>
              <w:rPr>
                <w:b/>
              </w:rPr>
              <w:t xml:space="preserve">Итого: вс или с. </w:t>
            </w:r>
            <w:r>
              <w:t>Состояние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зрительнопространственной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  <w:r>
              <w:t>между</w:t>
            </w:r>
            <w:r>
              <w:t xml:space="preserve"> </w:t>
            </w:r>
            <w:r>
              <w:t>высоким</w:t>
            </w:r>
            <w:r>
              <w:t xml:space="preserve"> (</w:t>
            </w:r>
            <w:r>
              <w:t>проба</w:t>
            </w:r>
            <w:r>
              <w:t xml:space="preserve"> 28) </w:t>
            </w:r>
            <w:r>
              <w:t>и</w:t>
            </w:r>
            <w:r>
              <w:t xml:space="preserve"> </w:t>
            </w:r>
            <w:r>
              <w:t>средним</w:t>
            </w:r>
            <w:r>
              <w:t xml:space="preserve"> (</w:t>
            </w:r>
            <w:r>
              <w:t>пробы</w:t>
            </w:r>
            <w:r>
              <w:t xml:space="preserve"> 29-30). 4 </w:t>
            </w:r>
            <w:r>
              <w:t>специфических</w:t>
            </w:r>
            <w:r>
              <w:t xml:space="preserve"> </w:t>
            </w:r>
            <w:r>
              <w:t>ошибки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пробе</w:t>
            </w:r>
            <w:r>
              <w:t xml:space="preserve"> 29 </w:t>
            </w:r>
            <w:r>
              <w:t>указывают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правополушарную</w:t>
            </w:r>
            <w:r>
              <w:t xml:space="preserve"> </w:t>
            </w:r>
            <w:r>
              <w:t>слабость</w:t>
            </w:r>
            <w:r>
              <w:t xml:space="preserve">. </w:t>
            </w:r>
            <w:r>
              <w:t>С</w:t>
            </w:r>
            <w:r>
              <w:t xml:space="preserve"> </w:t>
            </w:r>
            <w:r>
              <w:t>ней</w:t>
            </w:r>
            <w:r>
              <w:t xml:space="preserve">, </w:t>
            </w:r>
            <w:r>
              <w:t>вероятно</w:t>
            </w:r>
            <w:r>
              <w:t xml:space="preserve">, </w:t>
            </w:r>
            <w:r>
              <w:t>связаны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проблемы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пониманием</w:t>
            </w:r>
            <w:r>
              <w:t xml:space="preserve"> </w:t>
            </w:r>
            <w:r>
              <w:t>логико</w:t>
            </w:r>
            <w:r>
              <w:t>-</w:t>
            </w:r>
            <w:r>
              <w:t>грамматических</w:t>
            </w:r>
            <w:r>
              <w:t xml:space="preserve"> </w:t>
            </w:r>
            <w:r>
              <w:t>конструкций</w:t>
            </w:r>
            <w:r>
              <w:t xml:space="preserve">. </w:t>
            </w:r>
            <w:r>
              <w:rPr>
                <w:b/>
              </w:rPr>
              <w:t xml:space="preserve"> </w:t>
            </w:r>
          </w:p>
        </w:tc>
      </w:tr>
    </w:tbl>
    <w:p w:rsidR="00FF06D7" w:rsidRDefault="000C0CF3">
      <w:pPr>
        <w:pStyle w:val="Heading2"/>
        <w:ind w:left="10" w:right="107"/>
      </w:pPr>
      <w:r>
        <w:t>Межполушарные</w:t>
      </w:r>
      <w:r>
        <w:t xml:space="preserve"> </w:t>
      </w:r>
      <w:r>
        <w:t>различия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2140"/>
        <w:gridCol w:w="877"/>
        <w:gridCol w:w="997"/>
        <w:gridCol w:w="2222"/>
      </w:tblGrid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Левополушарные параметры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Оценка Л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Оценка П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Правополушарные параметры </w:t>
            </w:r>
          </w:p>
        </w:tc>
      </w:tr>
      <w:tr w:rsidR="00FF06D7">
        <w:trPr>
          <w:trHeight w:val="764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</w:pPr>
            <w:r>
              <w:t>Ассоциат</w:t>
            </w:r>
            <w:r>
              <w:t xml:space="preserve">. </w:t>
            </w:r>
            <w:r>
              <w:t>ряды</w:t>
            </w:r>
            <w:r>
              <w:t xml:space="preserve"> – </w:t>
            </w:r>
            <w:r>
              <w:t>неологизмы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редкие</w:t>
            </w:r>
            <w:r>
              <w:t xml:space="preserve"> </w:t>
            </w:r>
            <w:r>
              <w:t>вычурные</w:t>
            </w:r>
            <w:r>
              <w:t xml:space="preserve"> </w:t>
            </w:r>
            <w:r>
              <w:t>слова</w:t>
            </w: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6. </w:t>
            </w:r>
            <w:r>
              <w:t>Рассказ</w:t>
            </w:r>
            <w:r>
              <w:t xml:space="preserve"> –</w:t>
            </w:r>
            <w:r>
              <w:t>смысловая</w:t>
            </w:r>
            <w:r>
              <w:t xml:space="preserve"> </w:t>
            </w:r>
            <w:r>
              <w:t>неполнота</w:t>
            </w:r>
            <w:r>
              <w:t xml:space="preserve">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Рассказ</w:t>
            </w:r>
            <w:r>
              <w:t xml:space="preserve"> – </w:t>
            </w:r>
            <w:r>
              <w:t>смысловые</w:t>
            </w:r>
            <w:r>
              <w:t xml:space="preserve"> </w:t>
            </w:r>
            <w:r>
              <w:t>искажения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ППП</w:t>
            </w:r>
            <w:r>
              <w:t xml:space="preserve"> (</w:t>
            </w:r>
            <w:r>
              <w:t>прав</w:t>
            </w:r>
            <w:r>
              <w:t xml:space="preserve">) – </w:t>
            </w:r>
            <w:r>
              <w:t>прод</w:t>
            </w:r>
            <w:r>
              <w:t xml:space="preserve">. / </w:t>
            </w:r>
            <w:r>
              <w:t>ош</w:t>
            </w:r>
            <w:r>
              <w:t xml:space="preserve">. </w:t>
            </w:r>
            <w:r>
              <w:t>прав</w:t>
            </w:r>
            <w:r>
              <w:t xml:space="preserve">. </w:t>
            </w:r>
            <w:r>
              <w:t>р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167" w:firstLine="0"/>
              <w:jc w:val="left"/>
            </w:pPr>
            <w:r>
              <w:t xml:space="preserve">1  </w:t>
            </w:r>
            <w:r>
              <w:t>имп</w:t>
            </w:r>
            <w:r>
              <w:t xml:space="preserve">.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2 </w:t>
            </w:r>
            <w:r>
              <w:t>простр</w:t>
            </w:r>
            <w:r>
              <w:t>.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ППП</w:t>
            </w:r>
            <w:r>
              <w:t xml:space="preserve"> (</w:t>
            </w:r>
            <w:r>
              <w:t>лев</w:t>
            </w:r>
            <w:r>
              <w:t xml:space="preserve">) – </w:t>
            </w:r>
            <w:r>
              <w:t>прод</w:t>
            </w:r>
            <w:r>
              <w:t xml:space="preserve">./ </w:t>
            </w:r>
            <w:r>
              <w:t>ош</w:t>
            </w:r>
            <w:r>
              <w:t xml:space="preserve">. </w:t>
            </w:r>
            <w:r>
              <w:t>лев</w:t>
            </w:r>
            <w:r>
              <w:t xml:space="preserve">. </w:t>
            </w:r>
            <w:r>
              <w:t>р</w:t>
            </w:r>
            <w:r>
              <w:t xml:space="preserve">. </w:t>
            </w:r>
          </w:p>
        </w:tc>
      </w:tr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Сл</w:t>
            </w:r>
            <w:r>
              <w:t>-</w:t>
            </w:r>
            <w:r>
              <w:t>РП</w:t>
            </w:r>
            <w:r>
              <w:t xml:space="preserve"> (</w:t>
            </w:r>
            <w:r>
              <w:t>Повт</w:t>
            </w:r>
            <w:r>
              <w:t xml:space="preserve">) – </w:t>
            </w:r>
            <w:r>
              <w:t>прод</w:t>
            </w:r>
            <w:r>
              <w:t xml:space="preserve">. 2 </w:t>
            </w:r>
            <w:r>
              <w:t>повт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 </w:t>
            </w:r>
            <w:r>
              <w:t>в</w:t>
            </w:r>
            <w:r>
              <w:t xml:space="preserve">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3 Н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Сл</w:t>
            </w:r>
            <w:r>
              <w:t>-</w:t>
            </w:r>
            <w:r>
              <w:t>РП</w:t>
            </w:r>
            <w:r>
              <w:t xml:space="preserve"> (</w:t>
            </w:r>
            <w:r>
              <w:t>Воспр</w:t>
            </w:r>
            <w:r>
              <w:t xml:space="preserve">) – </w:t>
            </w:r>
            <w:r>
              <w:t>неуст</w:t>
            </w:r>
            <w:r>
              <w:t xml:space="preserve">. </w:t>
            </w:r>
            <w:r>
              <w:t>наруш</w:t>
            </w:r>
            <w:r>
              <w:t xml:space="preserve">. </w:t>
            </w:r>
            <w:r>
              <w:t>порядка</w:t>
            </w: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Сл</w:t>
            </w:r>
            <w:r>
              <w:t>-</w:t>
            </w:r>
            <w:r>
              <w:t>РП</w:t>
            </w:r>
            <w:r>
              <w:t xml:space="preserve"> (</w:t>
            </w:r>
            <w:r>
              <w:t>П</w:t>
            </w:r>
            <w:r>
              <w:t xml:space="preserve">) –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пропусков</w:t>
            </w:r>
            <w:r>
              <w:t xml:space="preserve">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Сл</w:t>
            </w:r>
            <w:r>
              <w:t>-</w:t>
            </w:r>
            <w:r>
              <w:t>РП</w:t>
            </w:r>
            <w:r>
              <w:t xml:space="preserve"> (</w:t>
            </w:r>
            <w:r>
              <w:t>В</w:t>
            </w:r>
            <w:r>
              <w:t xml:space="preserve">) –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изм</w:t>
            </w:r>
            <w:r>
              <w:t>. 1-</w:t>
            </w:r>
            <w:r>
              <w:t>го</w:t>
            </w:r>
            <w:r>
              <w:t xml:space="preserve"> </w:t>
            </w:r>
            <w:r>
              <w:t>гл</w:t>
            </w:r>
            <w:r>
              <w:t xml:space="preserve">. </w:t>
            </w:r>
          </w:p>
        </w:tc>
      </w:tr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Сл</w:t>
            </w:r>
            <w:r>
              <w:t>-</w:t>
            </w:r>
            <w:r>
              <w:t>РП</w:t>
            </w:r>
            <w:r>
              <w:t xml:space="preserve"> (</w:t>
            </w:r>
            <w:r>
              <w:t>В</w:t>
            </w:r>
            <w:r>
              <w:t xml:space="preserve">) – </w:t>
            </w:r>
            <w:r>
              <w:t>прод</w:t>
            </w:r>
            <w:r>
              <w:t>. 3</w:t>
            </w:r>
            <w:r>
              <w:t>го</w:t>
            </w:r>
            <w:r>
              <w:t xml:space="preserve"> </w:t>
            </w:r>
            <w:r>
              <w:t>воспр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5 </w:t>
            </w:r>
            <w:r>
              <w:t>с</w:t>
            </w:r>
            <w:r>
              <w:t xml:space="preserve">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4 </w:t>
            </w:r>
            <w:r>
              <w:t>в</w:t>
            </w:r>
            <w:r>
              <w:t xml:space="preserve">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Сл</w:t>
            </w:r>
            <w:r>
              <w:t>-</w:t>
            </w:r>
            <w:r>
              <w:t>РП</w:t>
            </w:r>
            <w:r>
              <w:t xml:space="preserve"> (</w:t>
            </w:r>
            <w:r>
              <w:t>В</w:t>
            </w:r>
            <w:r>
              <w:t xml:space="preserve">.) – </w:t>
            </w:r>
            <w:r>
              <w:t>прод</w:t>
            </w:r>
            <w:r>
              <w:t>.  1-</w:t>
            </w:r>
            <w:r>
              <w:t>го</w:t>
            </w:r>
            <w:r>
              <w:t xml:space="preserve"> </w:t>
            </w:r>
            <w:r>
              <w:t>воспр</w:t>
            </w:r>
            <w:r>
              <w:t xml:space="preserve">. </w:t>
            </w:r>
          </w:p>
        </w:tc>
      </w:tr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Сл</w:t>
            </w:r>
            <w:r>
              <w:t>-</w:t>
            </w:r>
            <w:r>
              <w:t>РП</w:t>
            </w:r>
            <w:r>
              <w:t xml:space="preserve"> (</w:t>
            </w:r>
            <w:r>
              <w:t>В</w:t>
            </w:r>
            <w:r>
              <w:t xml:space="preserve">) – </w:t>
            </w:r>
            <w:r>
              <w:t>верб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зам</w:t>
            </w:r>
            <w:r>
              <w:t xml:space="preserve">. </w:t>
            </w:r>
            <w:r>
              <w:t>по</w:t>
            </w:r>
            <w:r>
              <w:t xml:space="preserve"> </w:t>
            </w:r>
            <w:r>
              <w:t>звучанию</w:t>
            </w:r>
            <w:r>
              <w:t xml:space="preserve">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1 н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ПеречФ</w:t>
            </w:r>
            <w:r>
              <w:t xml:space="preserve"> – </w:t>
            </w:r>
            <w:r>
              <w:t>далекие</w:t>
            </w:r>
            <w:r>
              <w:t xml:space="preserve"> </w:t>
            </w:r>
            <w:r>
              <w:t>ош</w:t>
            </w:r>
            <w:r>
              <w:t xml:space="preserve">. </w:t>
            </w:r>
          </w:p>
        </w:tc>
      </w:tr>
      <w:tr w:rsidR="00FF06D7">
        <w:trPr>
          <w:trHeight w:val="764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</w:pPr>
            <w:r>
              <w:t>Поним</w:t>
            </w:r>
            <w:r>
              <w:t xml:space="preserve">. </w:t>
            </w:r>
            <w:r>
              <w:t>близких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звуч</w:t>
            </w:r>
            <w:r>
              <w:t xml:space="preserve">. </w:t>
            </w:r>
            <w:r>
              <w:t>слов</w:t>
            </w:r>
            <w:r>
              <w:t xml:space="preserve"> / </w:t>
            </w:r>
            <w:r>
              <w:t>звук</w:t>
            </w:r>
            <w:r>
              <w:t xml:space="preserve">. </w:t>
            </w:r>
            <w:r>
              <w:t>замены</w:t>
            </w:r>
            <w:r>
              <w:t xml:space="preserve"> + </w:t>
            </w:r>
            <w:r>
              <w:t>дублир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24/0 </w:t>
            </w:r>
            <w:r>
              <w:t>в</w:t>
            </w:r>
            <w:r>
              <w:t xml:space="preserve">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НаложФ</w:t>
            </w:r>
            <w:r>
              <w:t xml:space="preserve"> – </w:t>
            </w:r>
            <w:r>
              <w:t>далекие</w:t>
            </w: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ПеречФ</w:t>
            </w:r>
            <w:r>
              <w:t xml:space="preserve"> – </w:t>
            </w:r>
            <w:r>
              <w:t>верб</w:t>
            </w:r>
            <w:r>
              <w:t xml:space="preserve">. </w:t>
            </w:r>
            <w:r>
              <w:t>ош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  <w:r>
              <w:t>с</w:t>
            </w:r>
            <w:r>
              <w:t xml:space="preserve">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НедорФ</w:t>
            </w:r>
            <w:r>
              <w:t xml:space="preserve"> – </w:t>
            </w:r>
            <w:r>
              <w:t>прод</w:t>
            </w:r>
            <w:r>
              <w:t xml:space="preserve">. </w:t>
            </w:r>
          </w:p>
        </w:tc>
      </w:tr>
      <w:tr w:rsidR="00FF06D7">
        <w:trPr>
          <w:trHeight w:val="258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НедорФ</w:t>
            </w:r>
            <w:r>
              <w:t xml:space="preserve"> – </w:t>
            </w:r>
            <w:r>
              <w:t>верб</w:t>
            </w:r>
            <w:r>
              <w:t xml:space="preserve">. </w:t>
            </w:r>
            <w:r>
              <w:t>ош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  <w:r>
              <w:t>с</w:t>
            </w:r>
            <w:r>
              <w:t xml:space="preserve">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НедорФ</w:t>
            </w:r>
            <w:r>
              <w:t xml:space="preserve"> –  </w:t>
            </w:r>
            <w:r>
              <w:t>фрагм</w:t>
            </w:r>
            <w:r>
              <w:t xml:space="preserve"> </w:t>
            </w:r>
            <w:r>
              <w:t>ош</w:t>
            </w:r>
            <w:r>
              <w:t xml:space="preserve">. </w:t>
            </w:r>
          </w:p>
        </w:tc>
      </w:tr>
      <w:tr w:rsidR="00FF06D7">
        <w:trPr>
          <w:trHeight w:val="258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НаложФ</w:t>
            </w:r>
            <w:r>
              <w:t xml:space="preserve"> – </w:t>
            </w:r>
            <w:r>
              <w:t>верб</w:t>
            </w:r>
            <w:r>
              <w:t xml:space="preserve">. </w:t>
            </w:r>
            <w:r>
              <w:t>ош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НедорФ</w:t>
            </w:r>
            <w:r>
              <w:t xml:space="preserve"> – </w:t>
            </w:r>
            <w:r>
              <w:t>далекие</w:t>
            </w:r>
            <w:r>
              <w:t xml:space="preserve"> </w:t>
            </w:r>
            <w:r>
              <w:t>ош</w:t>
            </w:r>
            <w:r>
              <w:t xml:space="preserve">. </w:t>
            </w:r>
          </w:p>
        </w:tc>
      </w:tr>
      <w:tr w:rsidR="00FF06D7">
        <w:trPr>
          <w:trHeight w:val="510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НедорФ</w:t>
            </w:r>
            <w:r>
              <w:t xml:space="preserve"> – </w:t>
            </w:r>
            <w:r>
              <w:t>верб</w:t>
            </w:r>
            <w:r>
              <w:t>-</w:t>
            </w:r>
            <w:r>
              <w:t>перц</w:t>
            </w:r>
            <w:r>
              <w:t xml:space="preserve"> </w:t>
            </w:r>
            <w:r>
              <w:t>ош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1 н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Зр</w:t>
            </w:r>
            <w:r>
              <w:t xml:space="preserve"> </w:t>
            </w:r>
            <w:r>
              <w:t>Асс</w:t>
            </w:r>
            <w:r>
              <w:t xml:space="preserve"> (</w:t>
            </w:r>
            <w:r>
              <w:t>своб</w:t>
            </w:r>
            <w:r>
              <w:t xml:space="preserve">) – </w:t>
            </w:r>
            <w:r>
              <w:t>не</w:t>
            </w:r>
            <w:r>
              <w:t>предметные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ПеречФ</w:t>
            </w:r>
            <w:r>
              <w:t xml:space="preserve"> – </w:t>
            </w:r>
            <w:r>
              <w:t>верб</w:t>
            </w:r>
            <w:r>
              <w:t>-</w:t>
            </w:r>
            <w:r>
              <w:t>перц</w:t>
            </w:r>
            <w:r>
              <w:t xml:space="preserve"> </w:t>
            </w:r>
            <w:r>
              <w:t>ош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ЗрАсс</w:t>
            </w:r>
            <w:r>
              <w:t xml:space="preserve"> (</w:t>
            </w:r>
            <w:r>
              <w:t>раст</w:t>
            </w:r>
            <w:r>
              <w:t xml:space="preserve">) – </w:t>
            </w:r>
            <w:r>
              <w:t>обобщенные</w:t>
            </w:r>
            <w:r>
              <w:t xml:space="preserve"> </w:t>
            </w:r>
            <w:r>
              <w:t>рисунки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ЗрАсс</w:t>
            </w:r>
            <w:r>
              <w:t xml:space="preserve"> (</w:t>
            </w:r>
            <w:r>
              <w:t>раст</w:t>
            </w:r>
            <w:r>
              <w:t xml:space="preserve">) – </w:t>
            </w:r>
            <w:r>
              <w:t>верб</w:t>
            </w:r>
            <w:r>
              <w:t xml:space="preserve"> </w:t>
            </w:r>
            <w:r>
              <w:t>ош</w:t>
            </w:r>
            <w:r>
              <w:t xml:space="preserve">.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ЗрАсс</w:t>
            </w:r>
            <w:r>
              <w:t xml:space="preserve"> (</w:t>
            </w:r>
            <w:r>
              <w:t>раст</w:t>
            </w:r>
            <w:r>
              <w:t xml:space="preserve">) – </w:t>
            </w:r>
            <w:r>
              <w:t>неузнаваемые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ЗрАсс</w:t>
            </w:r>
            <w:r>
              <w:t xml:space="preserve"> (</w:t>
            </w:r>
            <w:r>
              <w:t>раст</w:t>
            </w:r>
            <w:r>
              <w:t xml:space="preserve">) – </w:t>
            </w:r>
            <w:r>
              <w:t>повтор</w:t>
            </w:r>
            <w:r>
              <w:t xml:space="preserve"> 1 </w:t>
            </w:r>
            <w:r>
              <w:t>рис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разных</w:t>
            </w:r>
            <w:r>
              <w:t xml:space="preserve"> </w:t>
            </w:r>
            <w:r>
              <w:t>назв</w:t>
            </w:r>
            <w:r>
              <w:t xml:space="preserve">. </w:t>
            </w:r>
          </w:p>
        </w:tc>
      </w:tr>
      <w:tr w:rsidR="00FF06D7">
        <w:trPr>
          <w:trHeight w:val="258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Дом</w:t>
            </w:r>
            <w:r>
              <w:t xml:space="preserve"> – </w:t>
            </w:r>
            <w:r>
              <w:t>лев</w:t>
            </w:r>
            <w:r>
              <w:t xml:space="preserve">. </w:t>
            </w:r>
            <w:r>
              <w:t>страт</w:t>
            </w:r>
            <w:r>
              <w:t xml:space="preserve">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Дом</w:t>
            </w:r>
            <w:r>
              <w:t xml:space="preserve"> – </w:t>
            </w:r>
            <w:r>
              <w:t>прав</w:t>
            </w:r>
            <w:r>
              <w:t xml:space="preserve">. </w:t>
            </w:r>
            <w:r>
              <w:t>страт</w:t>
            </w: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firstLine="0"/>
            </w:pPr>
            <w:r>
              <w:t>Зр</w:t>
            </w:r>
            <w:r>
              <w:t>-</w:t>
            </w:r>
            <w:r>
              <w:t>пр</w:t>
            </w:r>
            <w:r>
              <w:t xml:space="preserve"> </w:t>
            </w:r>
            <w:r>
              <w:t>П</w:t>
            </w:r>
            <w:r>
              <w:t xml:space="preserve"> – </w:t>
            </w:r>
            <w:r>
              <w:t>измен</w:t>
            </w:r>
            <w:r>
              <w:t xml:space="preserve">. </w:t>
            </w:r>
            <w:r>
              <w:t>по</w:t>
            </w:r>
            <w:r>
              <w:t xml:space="preserve"> </w:t>
            </w:r>
            <w:r>
              <w:t>левопол</w:t>
            </w:r>
            <w:r>
              <w:t xml:space="preserve">. </w:t>
            </w:r>
            <w:r>
              <w:t>типу</w:t>
            </w:r>
            <w:r>
              <w:t xml:space="preserve">: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«</w:t>
            </w:r>
            <w:r>
              <w:t>улучш</w:t>
            </w:r>
            <w:r>
              <w:t xml:space="preserve">» </w:t>
            </w:r>
            <w:r>
              <w:t>гешт</w:t>
            </w:r>
            <w:r>
              <w:t xml:space="preserve">. </w:t>
            </w:r>
            <w:r>
              <w:t>и</w:t>
            </w:r>
            <w:r>
              <w:t xml:space="preserve"> </w:t>
            </w:r>
            <w:r>
              <w:t>др</w:t>
            </w:r>
            <w:r>
              <w:t xml:space="preserve">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4 изм н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44" w:lineRule="auto"/>
              <w:ind w:left="0" w:firstLine="0"/>
            </w:pPr>
            <w:r>
              <w:t>Зр</w:t>
            </w:r>
            <w:r>
              <w:t>-</w:t>
            </w:r>
            <w:r>
              <w:t>пр</w:t>
            </w:r>
            <w:r>
              <w:t xml:space="preserve"> </w:t>
            </w:r>
            <w:r>
              <w:t>П</w:t>
            </w:r>
            <w:r>
              <w:t xml:space="preserve"> – </w:t>
            </w:r>
            <w:r>
              <w:t>изменения</w:t>
            </w:r>
            <w:r>
              <w:t xml:space="preserve"> </w:t>
            </w:r>
            <w:r>
              <w:t>или</w:t>
            </w:r>
            <w:r>
              <w:t xml:space="preserve"> </w:t>
            </w:r>
            <w:r>
              <w:t>искажения</w:t>
            </w:r>
            <w:r>
              <w:t xml:space="preserve"> </w:t>
            </w:r>
            <w:r>
              <w:t>по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правопол</w:t>
            </w:r>
            <w:r>
              <w:t xml:space="preserve">. </w:t>
            </w:r>
            <w:r>
              <w:t>типу</w:t>
            </w:r>
            <w:r>
              <w:t xml:space="preserve">  </w:t>
            </w:r>
          </w:p>
        </w:tc>
      </w:tr>
      <w:tr w:rsidR="00FF06D7">
        <w:trPr>
          <w:trHeight w:val="511"/>
        </w:trPr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Зр</w:t>
            </w:r>
            <w:r>
              <w:t>-</w:t>
            </w:r>
            <w:r>
              <w:t>пр</w:t>
            </w:r>
            <w:r>
              <w:t xml:space="preserve"> </w:t>
            </w:r>
            <w:r>
              <w:t>П</w:t>
            </w:r>
            <w:r>
              <w:t xml:space="preserve"> – </w:t>
            </w:r>
            <w:r>
              <w:t>неуст</w:t>
            </w:r>
            <w:r>
              <w:t xml:space="preserve">. </w:t>
            </w:r>
            <w:r>
              <w:t>наруш</w:t>
            </w:r>
            <w:r>
              <w:t xml:space="preserve">. </w:t>
            </w:r>
            <w:r>
              <w:t>Пор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623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Итого: П – с; Л – вс.</w:t>
            </w:r>
            <w:r>
              <w:t xml:space="preserve"> </w:t>
            </w:r>
            <w:r>
              <w:t>Больше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правополушарному</w:t>
            </w:r>
            <w:r>
              <w:t xml:space="preserve"> </w:t>
            </w:r>
            <w:r>
              <w:t>типу</w:t>
            </w:r>
            <w:r>
              <w:t xml:space="preserve">, </w:t>
            </w:r>
            <w:r>
              <w:t>но</w:t>
            </w:r>
            <w:r>
              <w:t xml:space="preserve"> </w:t>
            </w:r>
            <w:r>
              <w:t>их</w:t>
            </w:r>
            <w:r>
              <w:t xml:space="preserve"> </w:t>
            </w:r>
            <w:r>
              <w:t>немного</w:t>
            </w:r>
            <w:r>
              <w:t xml:space="preserve">. </w:t>
            </w:r>
            <w:r>
              <w:t>Левополушарные</w:t>
            </w:r>
            <w:r>
              <w:t xml:space="preserve"> </w:t>
            </w:r>
            <w:r>
              <w:t>функции</w:t>
            </w:r>
            <w:r>
              <w:t xml:space="preserve"> </w:t>
            </w:r>
            <w:r>
              <w:t>развиты</w:t>
            </w:r>
            <w:r>
              <w:t xml:space="preserve"> </w:t>
            </w:r>
            <w:r>
              <w:t>лучше</w:t>
            </w:r>
            <w:r>
              <w:t xml:space="preserve">. </w:t>
            </w:r>
          </w:p>
        </w:tc>
      </w:tr>
    </w:tbl>
    <w:p w:rsidR="00FF06D7" w:rsidRDefault="000C0CF3">
      <w:pPr>
        <w:spacing w:after="0" w:line="259" w:lineRule="auto"/>
        <w:ind w:left="10" w:right="2976" w:hanging="10"/>
        <w:jc w:val="right"/>
      </w:pPr>
      <w:r>
        <w:rPr>
          <w:b/>
        </w:rPr>
        <w:t xml:space="preserve">I блок </w:t>
      </w:r>
    </w:p>
    <w:tbl>
      <w:tblPr>
        <w:tblStyle w:val="TableGrid"/>
        <w:tblW w:w="6236" w:type="dxa"/>
        <w:tblInd w:w="58" w:type="dxa"/>
        <w:tblCellMar>
          <w:top w:w="55" w:type="dxa"/>
          <w:left w:w="56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1127"/>
        <w:gridCol w:w="728"/>
        <w:gridCol w:w="1302"/>
        <w:gridCol w:w="1304"/>
        <w:gridCol w:w="1775"/>
      </w:tblGrid>
      <w:tr w:rsidR="00FF06D7">
        <w:trPr>
          <w:trHeight w:val="516"/>
        </w:trPr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color w:val="222222"/>
              </w:rPr>
              <w:t>Утомляемость</w:t>
            </w:r>
            <w:r>
              <w:t xml:space="preserve"> </w:t>
            </w:r>
          </w:p>
        </w:tc>
        <w:tc>
          <w:tcPr>
            <w:tcW w:w="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Темп</w:t>
            </w:r>
            <w:r>
              <w:t xml:space="preserve"> 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Инертность</w:t>
            </w:r>
            <w:r>
              <w:t xml:space="preserve"> 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Гиперактивность</w:t>
            </w:r>
            <w:r>
              <w:t xml:space="preserve"> 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Импульсивность</w:t>
            </w:r>
            <w:r>
              <w:t xml:space="preserve"> </w:t>
            </w:r>
          </w:p>
        </w:tc>
      </w:tr>
      <w:tr w:rsidR="00FF06D7">
        <w:trPr>
          <w:trHeight w:val="263"/>
        </w:trPr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 </w:t>
            </w:r>
          </w:p>
        </w:tc>
        <w:tc>
          <w:tcPr>
            <w:tcW w:w="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 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 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  <w:r>
              <w:t>в</w:t>
            </w:r>
            <w:r>
              <w:t xml:space="preserve"> 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 </w:t>
            </w:r>
            <w:r>
              <w:rPr>
                <w:b/>
              </w:rPr>
              <w:t>с</w:t>
            </w:r>
            <w:r>
              <w:t xml:space="preserve"> </w:t>
            </w:r>
          </w:p>
        </w:tc>
      </w:tr>
      <w:tr w:rsidR="00FF06D7">
        <w:trPr>
          <w:trHeight w:val="516"/>
        </w:trPr>
        <w:tc>
          <w:tcPr>
            <w:tcW w:w="623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Вывод по блоку I: </w:t>
            </w:r>
            <w:r>
              <w:t>состояние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активации</w:t>
            </w:r>
            <w:r>
              <w:t xml:space="preserve"> </w:t>
            </w:r>
            <w:r>
              <w:t>выше</w:t>
            </w:r>
            <w:r>
              <w:t xml:space="preserve"> </w:t>
            </w:r>
            <w:r>
              <w:t>среднего</w:t>
            </w:r>
            <w:r>
              <w:rPr>
                <w:b/>
              </w:rPr>
              <w:t xml:space="preserve"> </w:t>
            </w:r>
            <w:r>
              <w:t>с</w:t>
            </w:r>
            <w:r>
              <w:t xml:space="preserve"> </w:t>
            </w:r>
            <w:r>
              <w:t>легкими</w:t>
            </w:r>
            <w:r>
              <w:t xml:space="preserve"> </w:t>
            </w:r>
            <w:r>
              <w:t>проявлениями</w:t>
            </w:r>
            <w:r>
              <w:t xml:space="preserve"> </w:t>
            </w:r>
            <w:r>
              <w:t>импульсивности</w:t>
            </w:r>
            <w:r>
              <w:t xml:space="preserve"> (</w:t>
            </w:r>
            <w:r>
              <w:rPr>
                <w:b/>
              </w:rPr>
              <w:t>с</w:t>
            </w:r>
            <w:r>
              <w:t>).</w:t>
            </w:r>
            <w:r>
              <w:rPr>
                <w:b/>
              </w:rPr>
              <w:t xml:space="preserve"> 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rPr>
          <w:b/>
        </w:rPr>
        <w:t xml:space="preserve"> </w:t>
      </w:r>
    </w:p>
    <w:p w:rsidR="00FF06D7" w:rsidRDefault="000C0CF3">
      <w:pPr>
        <w:ind w:left="-13" w:right="97"/>
      </w:pPr>
      <w:r>
        <w:rPr>
          <w:b/>
        </w:rPr>
        <w:t xml:space="preserve">Общий вывод: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развитие</w:t>
      </w:r>
      <w:r>
        <w:t xml:space="preserve"> </w:t>
      </w:r>
      <w:r>
        <w:t>ВПФ</w:t>
      </w:r>
      <w:r>
        <w:t xml:space="preserve"> </w:t>
      </w:r>
      <w:r>
        <w:t>высоконормативное</w:t>
      </w:r>
      <w:r>
        <w:t xml:space="preserve">. </w:t>
      </w:r>
      <w:r>
        <w:t>Неравномерность</w:t>
      </w:r>
      <w:r>
        <w:t xml:space="preserve"> </w:t>
      </w:r>
      <w:r>
        <w:t>развития</w:t>
      </w:r>
      <w:r>
        <w:t xml:space="preserve"> </w:t>
      </w:r>
      <w:r>
        <w:t>проявляется</w:t>
      </w:r>
      <w:r>
        <w:t xml:space="preserve"> </w:t>
      </w:r>
      <w:r>
        <w:t>в</w:t>
      </w:r>
      <w:r>
        <w:t xml:space="preserve"> </w:t>
      </w:r>
      <w:r>
        <w:t>некотором</w:t>
      </w:r>
      <w:r>
        <w:t xml:space="preserve"> </w:t>
      </w:r>
      <w:r>
        <w:t>отставании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. </w:t>
      </w:r>
      <w:r>
        <w:t>Вывод</w:t>
      </w:r>
      <w:r>
        <w:t xml:space="preserve"> </w:t>
      </w:r>
      <w:r>
        <w:t>об</w:t>
      </w:r>
      <w:r>
        <w:t xml:space="preserve"> </w:t>
      </w:r>
      <w:r>
        <w:t>их</w:t>
      </w:r>
      <w:r>
        <w:t xml:space="preserve"> </w:t>
      </w:r>
      <w:r>
        <w:t>небольшой</w:t>
      </w:r>
      <w:r>
        <w:t xml:space="preserve"> </w:t>
      </w:r>
      <w:r>
        <w:t>слабости</w:t>
      </w:r>
      <w:r>
        <w:t xml:space="preserve"> </w:t>
      </w:r>
      <w:r>
        <w:t>согласуется</w:t>
      </w:r>
      <w:r>
        <w:t xml:space="preserve"> </w:t>
      </w:r>
      <w:r>
        <w:t>с</w:t>
      </w:r>
      <w:r>
        <w:t xml:space="preserve"> </w:t>
      </w:r>
      <w:r>
        <w:t>данными</w:t>
      </w:r>
      <w:r>
        <w:t xml:space="preserve"> </w:t>
      </w:r>
      <w:r>
        <w:t>в</w:t>
      </w:r>
      <w:r>
        <w:t xml:space="preserve"> </w:t>
      </w:r>
      <w:r>
        <w:t>разделах</w:t>
      </w:r>
      <w:r>
        <w:t xml:space="preserve"> 2.2, 2.3 </w:t>
      </w:r>
      <w:r>
        <w:t>и</w:t>
      </w:r>
      <w:r>
        <w:t xml:space="preserve"> 2.4. </w:t>
      </w:r>
      <w:r>
        <w:t>Она</w:t>
      </w:r>
      <w:r>
        <w:t xml:space="preserve"> </w:t>
      </w:r>
      <w:r>
        <w:t>может</w:t>
      </w:r>
      <w:r>
        <w:t xml:space="preserve"> </w:t>
      </w:r>
      <w:r>
        <w:t>объяснять</w:t>
      </w:r>
      <w:r>
        <w:t xml:space="preserve"> </w:t>
      </w:r>
      <w:r>
        <w:t>и</w:t>
      </w:r>
      <w:r>
        <w:t xml:space="preserve"> </w:t>
      </w:r>
      <w:r>
        <w:t>легкую</w:t>
      </w:r>
      <w:r>
        <w:t xml:space="preserve"> </w:t>
      </w:r>
      <w:r>
        <w:t>импульсивность</w:t>
      </w:r>
      <w:r>
        <w:t xml:space="preserve">. </w:t>
      </w:r>
      <w:r>
        <w:t>В</w:t>
      </w:r>
      <w:r>
        <w:t xml:space="preserve"> </w:t>
      </w:r>
      <w:r>
        <w:t>школе</w:t>
      </w:r>
      <w:r>
        <w:t xml:space="preserve"> </w:t>
      </w:r>
      <w:r>
        <w:t>девочка</w:t>
      </w:r>
      <w:r>
        <w:t xml:space="preserve"> </w:t>
      </w:r>
      <w:r>
        <w:t>отлично</w:t>
      </w:r>
      <w:r>
        <w:t xml:space="preserve"> </w:t>
      </w:r>
      <w:r>
        <w:t>успевает</w:t>
      </w:r>
      <w:r>
        <w:t xml:space="preserve">, </w:t>
      </w:r>
      <w:r>
        <w:t>но</w:t>
      </w:r>
      <w:r>
        <w:t xml:space="preserve"> </w:t>
      </w:r>
      <w:r>
        <w:t>иногда</w:t>
      </w:r>
      <w:r>
        <w:t xml:space="preserve"> </w:t>
      </w:r>
      <w:r>
        <w:t>допускает</w:t>
      </w:r>
      <w:r>
        <w:t xml:space="preserve"> </w:t>
      </w:r>
      <w:r>
        <w:t>регуляторные</w:t>
      </w:r>
      <w:r>
        <w:t xml:space="preserve"> </w:t>
      </w:r>
      <w:r>
        <w:t>ошибки</w:t>
      </w:r>
      <w:r>
        <w:t xml:space="preserve">. </w:t>
      </w:r>
    </w:p>
    <w:p w:rsidR="00FF06D7" w:rsidRDefault="000C0CF3">
      <w:pPr>
        <w:ind w:left="-13" w:right="97"/>
      </w:pPr>
      <w:r>
        <w:t>Этот</w:t>
      </w:r>
      <w:r>
        <w:t xml:space="preserve"> </w:t>
      </w:r>
      <w:r>
        <w:t>пример</w:t>
      </w:r>
      <w:r>
        <w:t xml:space="preserve"> </w:t>
      </w:r>
      <w:r>
        <w:t>показывает</w:t>
      </w:r>
      <w:r>
        <w:t xml:space="preserve">, </w:t>
      </w:r>
      <w:r>
        <w:t>как</w:t>
      </w:r>
      <w:r>
        <w:t xml:space="preserve"> </w:t>
      </w:r>
      <w:r>
        <w:t>происходит</w:t>
      </w:r>
      <w:r>
        <w:t xml:space="preserve"> «</w:t>
      </w:r>
      <w:r>
        <w:t>сборка</w:t>
      </w:r>
      <w:r>
        <w:t xml:space="preserve">» </w:t>
      </w:r>
      <w:r>
        <w:t>синдрома</w:t>
      </w:r>
      <w:r>
        <w:t xml:space="preserve">.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разделах</w:t>
      </w:r>
      <w:r>
        <w:t xml:space="preserve"> </w:t>
      </w:r>
      <w:r>
        <w:t>были</w:t>
      </w:r>
      <w:r>
        <w:t xml:space="preserve"> </w:t>
      </w:r>
      <w:r>
        <w:t>пробы</w:t>
      </w:r>
      <w:r>
        <w:t xml:space="preserve">, </w:t>
      </w:r>
      <w:r>
        <w:t>выполненные</w:t>
      </w:r>
      <w:r>
        <w:t xml:space="preserve"> </w:t>
      </w:r>
      <w:r>
        <w:t>нормативно</w:t>
      </w:r>
      <w:r>
        <w:t xml:space="preserve">, </w:t>
      </w:r>
      <w:r>
        <w:t>что</w:t>
      </w:r>
      <w:r>
        <w:t xml:space="preserve"> </w:t>
      </w:r>
      <w:r>
        <w:t>говорит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о</w:t>
      </w:r>
      <w:r>
        <w:t xml:space="preserve"> </w:t>
      </w:r>
      <w:r>
        <w:t>хорошем</w:t>
      </w:r>
      <w:r>
        <w:t xml:space="preserve"> </w:t>
      </w:r>
      <w:r>
        <w:t>развитии</w:t>
      </w:r>
      <w:r>
        <w:t xml:space="preserve"> </w:t>
      </w:r>
      <w:r>
        <w:t>ВПФ</w:t>
      </w:r>
      <w:r>
        <w:t xml:space="preserve">. </w:t>
      </w:r>
      <w:r>
        <w:t>Наиболее</w:t>
      </w:r>
      <w:r>
        <w:t xml:space="preserve"> </w:t>
      </w:r>
      <w:r>
        <w:t>регулярными</w:t>
      </w:r>
      <w:r>
        <w:t xml:space="preserve"> </w:t>
      </w:r>
      <w:r>
        <w:t>и</w:t>
      </w:r>
      <w:r>
        <w:t xml:space="preserve"> </w:t>
      </w:r>
      <w:r>
        <w:t>выраженными</w:t>
      </w:r>
      <w:r>
        <w:t xml:space="preserve"> </w:t>
      </w:r>
      <w:r>
        <w:t>были</w:t>
      </w:r>
      <w:r>
        <w:t xml:space="preserve"> </w:t>
      </w:r>
      <w:r>
        <w:t>ошибки</w:t>
      </w:r>
      <w:r>
        <w:t xml:space="preserve">, </w:t>
      </w:r>
      <w:r>
        <w:t>которые</w:t>
      </w:r>
      <w:r>
        <w:t xml:space="preserve"> </w:t>
      </w:r>
      <w:r>
        <w:t>можно</w:t>
      </w:r>
      <w:r>
        <w:t xml:space="preserve"> </w:t>
      </w:r>
      <w:r>
        <w:t>объяснить</w:t>
      </w:r>
      <w:r>
        <w:t xml:space="preserve"> </w:t>
      </w:r>
      <w:r>
        <w:t>некоторой</w:t>
      </w:r>
      <w:r>
        <w:t xml:space="preserve"> </w:t>
      </w:r>
      <w:r>
        <w:t>слабостью</w:t>
      </w:r>
      <w:r>
        <w:t xml:space="preserve"> </w:t>
      </w:r>
      <w:r>
        <w:t>холистической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. </w:t>
      </w:r>
      <w:r>
        <w:t>О</w:t>
      </w:r>
      <w:r>
        <w:t xml:space="preserve"> </w:t>
      </w:r>
      <w:r>
        <w:t>ее</w:t>
      </w:r>
      <w:r>
        <w:t xml:space="preserve"> </w:t>
      </w:r>
      <w:r>
        <w:t>слабости</w:t>
      </w:r>
      <w:r>
        <w:t xml:space="preserve"> </w:t>
      </w:r>
      <w:r>
        <w:t>говорили</w:t>
      </w:r>
      <w:r>
        <w:t xml:space="preserve"> </w:t>
      </w:r>
      <w:r>
        <w:t>такие</w:t>
      </w:r>
      <w:r>
        <w:t xml:space="preserve"> </w:t>
      </w:r>
      <w:r>
        <w:t>специфические</w:t>
      </w:r>
      <w:r>
        <w:t xml:space="preserve"> </w:t>
      </w:r>
      <w:r>
        <w:t>ошибки</w:t>
      </w:r>
      <w:r>
        <w:t xml:space="preserve"> </w:t>
      </w:r>
      <w:r>
        <w:t>как</w:t>
      </w:r>
      <w:r>
        <w:t xml:space="preserve"> </w:t>
      </w:r>
      <w:r>
        <w:t>изменения</w:t>
      </w:r>
      <w:r>
        <w:t xml:space="preserve"> </w:t>
      </w:r>
      <w:r>
        <w:t>и</w:t>
      </w:r>
      <w:r>
        <w:t xml:space="preserve"> </w:t>
      </w:r>
      <w:r>
        <w:t>искажения</w:t>
      </w:r>
      <w:r>
        <w:t xml:space="preserve"> </w:t>
      </w:r>
      <w:r>
        <w:t>по</w:t>
      </w:r>
      <w:r>
        <w:t xml:space="preserve"> </w:t>
      </w:r>
      <w:r>
        <w:t>правополушарному</w:t>
      </w:r>
      <w:r>
        <w:t xml:space="preserve"> </w:t>
      </w:r>
      <w:r>
        <w:t>типу</w:t>
      </w:r>
      <w:r>
        <w:t xml:space="preserve"> </w:t>
      </w:r>
      <w:r>
        <w:t>в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памяти</w:t>
      </w:r>
      <w:r>
        <w:t xml:space="preserve">, </w:t>
      </w:r>
      <w:r>
        <w:t>непредметный</w:t>
      </w:r>
      <w:r>
        <w:t xml:space="preserve"> </w:t>
      </w:r>
      <w:r>
        <w:t>рисунок</w:t>
      </w:r>
      <w:r>
        <w:t xml:space="preserve"> </w:t>
      </w:r>
      <w:r>
        <w:t>в</w:t>
      </w:r>
      <w:r>
        <w:t xml:space="preserve"> </w:t>
      </w:r>
      <w:r>
        <w:t>зри</w:t>
      </w:r>
      <w:r>
        <w:t>тельных</w:t>
      </w:r>
      <w:r>
        <w:t xml:space="preserve"> </w:t>
      </w:r>
      <w:r>
        <w:t>ассоциациях</w:t>
      </w:r>
      <w:r>
        <w:t xml:space="preserve">, </w:t>
      </w:r>
      <w:r>
        <w:t>перцептивно</w:t>
      </w:r>
      <w:r>
        <w:t xml:space="preserve"> </w:t>
      </w:r>
      <w:r>
        <w:t>далекие</w:t>
      </w:r>
      <w:r>
        <w:t xml:space="preserve">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восприятии</w:t>
      </w:r>
      <w:r>
        <w:t xml:space="preserve"> </w:t>
      </w:r>
      <w:r>
        <w:t>наложенных</w:t>
      </w:r>
      <w:r>
        <w:t xml:space="preserve"> </w:t>
      </w:r>
      <w:r>
        <w:t>фигур</w:t>
      </w:r>
      <w:r>
        <w:t xml:space="preserve">, </w:t>
      </w:r>
      <w:r>
        <w:t>неустойчивые</w:t>
      </w:r>
      <w:r>
        <w:t xml:space="preserve"> </w:t>
      </w:r>
      <w:r>
        <w:t>нарушения</w:t>
      </w:r>
      <w:r>
        <w:t xml:space="preserve"> </w:t>
      </w:r>
      <w:r>
        <w:t>порядка</w:t>
      </w:r>
      <w:r>
        <w:t xml:space="preserve"> </w:t>
      </w:r>
      <w:r>
        <w:t>в</w:t>
      </w:r>
      <w:r>
        <w:t xml:space="preserve"> </w:t>
      </w:r>
      <w:r>
        <w:t>слухо</w:t>
      </w:r>
      <w:r>
        <w:t>-</w:t>
      </w:r>
      <w:r>
        <w:t>речевой</w:t>
      </w:r>
      <w:r>
        <w:t xml:space="preserve"> </w:t>
      </w:r>
      <w:r>
        <w:t>памяти</w:t>
      </w:r>
      <w:r>
        <w:t xml:space="preserve">. </w:t>
      </w:r>
      <w:r>
        <w:t>В</w:t>
      </w:r>
      <w:r>
        <w:t xml:space="preserve"> </w:t>
      </w:r>
      <w:r>
        <w:t>тех</w:t>
      </w:r>
      <w:r>
        <w:t xml:space="preserve"> </w:t>
      </w:r>
      <w:r>
        <w:t>случаях</w:t>
      </w:r>
      <w:r>
        <w:t xml:space="preserve">, </w:t>
      </w:r>
      <w:r>
        <w:t>когда</w:t>
      </w:r>
      <w:r>
        <w:t xml:space="preserve"> </w:t>
      </w:r>
      <w:r>
        <w:t>ошибки</w:t>
      </w:r>
      <w:r>
        <w:t xml:space="preserve"> </w:t>
      </w:r>
      <w:r>
        <w:t>могут</w:t>
      </w:r>
      <w:r>
        <w:t xml:space="preserve"> </w:t>
      </w:r>
      <w:r>
        <w:t>иметь</w:t>
      </w:r>
      <w:r>
        <w:t xml:space="preserve"> </w:t>
      </w:r>
      <w:r>
        <w:t>двустороннюю</w:t>
      </w:r>
      <w:r>
        <w:t xml:space="preserve"> </w:t>
      </w:r>
      <w:r>
        <w:t>природу</w:t>
      </w:r>
      <w:r>
        <w:t xml:space="preserve">, </w:t>
      </w:r>
      <w:r>
        <w:t>например</w:t>
      </w:r>
      <w:r>
        <w:t xml:space="preserve">, </w:t>
      </w:r>
      <w:r>
        <w:t>трудности</w:t>
      </w:r>
      <w:r>
        <w:t xml:space="preserve"> </w:t>
      </w:r>
      <w:r>
        <w:t>понимания</w:t>
      </w:r>
      <w:r>
        <w:t xml:space="preserve"> </w:t>
      </w:r>
      <w:r>
        <w:t>логико</w:t>
      </w:r>
      <w:r>
        <w:t>-</w:t>
      </w:r>
      <w:r>
        <w:t>грамматических</w:t>
      </w:r>
      <w:r>
        <w:t xml:space="preserve"> </w:t>
      </w:r>
      <w:r>
        <w:t>конструк</w:t>
      </w:r>
      <w:r>
        <w:t>ций</w:t>
      </w:r>
      <w:r>
        <w:t xml:space="preserve">, </w:t>
      </w:r>
      <w:r>
        <w:t>мы</w:t>
      </w:r>
      <w:r>
        <w:t xml:space="preserve"> </w:t>
      </w:r>
      <w:r>
        <w:t>их</w:t>
      </w:r>
      <w:r>
        <w:t xml:space="preserve"> </w:t>
      </w:r>
      <w:r>
        <w:t>объясняли</w:t>
      </w:r>
      <w:r>
        <w:t xml:space="preserve"> </w:t>
      </w:r>
      <w:r>
        <w:t>также</w:t>
      </w:r>
      <w:r>
        <w:t xml:space="preserve"> </w:t>
      </w:r>
      <w:r>
        <w:t>правосторонней</w:t>
      </w:r>
      <w:r>
        <w:t xml:space="preserve"> </w:t>
      </w:r>
      <w:r>
        <w:t>слабостью</w:t>
      </w:r>
      <w:r>
        <w:t xml:space="preserve">, </w:t>
      </w:r>
      <w:r>
        <w:t>исходя</w:t>
      </w:r>
      <w:r>
        <w:t xml:space="preserve"> </w:t>
      </w:r>
      <w:r>
        <w:t>из</w:t>
      </w:r>
      <w:r>
        <w:t xml:space="preserve"> </w:t>
      </w:r>
      <w:r>
        <w:t>правила</w:t>
      </w:r>
      <w:r>
        <w:t xml:space="preserve"> «</w:t>
      </w:r>
      <w:r>
        <w:t>не</w:t>
      </w:r>
      <w:r>
        <w:t xml:space="preserve"> </w:t>
      </w:r>
      <w:r>
        <w:t>множить</w:t>
      </w:r>
      <w:r>
        <w:t xml:space="preserve"> </w:t>
      </w:r>
      <w:r>
        <w:t>первичные</w:t>
      </w:r>
      <w:r>
        <w:t xml:space="preserve"> </w:t>
      </w:r>
      <w:r>
        <w:t>дефекты</w:t>
      </w:r>
      <w:r>
        <w:t xml:space="preserve">». </w:t>
      </w:r>
    </w:p>
    <w:p w:rsidR="00FF06D7" w:rsidRDefault="000C0CF3">
      <w:pPr>
        <w:ind w:left="-13" w:right="97"/>
      </w:pPr>
      <w:r>
        <w:t>Сопоставление</w:t>
      </w:r>
      <w:r>
        <w:t xml:space="preserve"> </w:t>
      </w:r>
      <w:r>
        <w:t>симптомов</w:t>
      </w:r>
      <w:r>
        <w:t xml:space="preserve">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найти</w:t>
      </w:r>
      <w:r>
        <w:t xml:space="preserve"> </w:t>
      </w:r>
      <w:r>
        <w:t>их</w:t>
      </w:r>
      <w:r>
        <w:t xml:space="preserve"> </w:t>
      </w:r>
      <w:r>
        <w:t>общее</w:t>
      </w:r>
      <w:r>
        <w:t xml:space="preserve"> </w:t>
      </w:r>
      <w:r>
        <w:t>основание</w:t>
      </w:r>
      <w:r>
        <w:t xml:space="preserve"> </w:t>
      </w:r>
      <w:r>
        <w:t>применяется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в</w:t>
      </w:r>
      <w:r>
        <w:t xml:space="preserve"> </w:t>
      </w:r>
      <w:r>
        <w:t>Луриевской</w:t>
      </w:r>
      <w:r>
        <w:t xml:space="preserve"> </w:t>
      </w:r>
      <w:r>
        <w:t>нейропсихологии</w:t>
      </w:r>
      <w:r>
        <w:t xml:space="preserve">. </w:t>
      </w:r>
      <w:r>
        <w:t>На</w:t>
      </w:r>
      <w:r>
        <w:t xml:space="preserve"> </w:t>
      </w:r>
      <w:r>
        <w:t>его</w:t>
      </w:r>
      <w:r>
        <w:t xml:space="preserve"> </w:t>
      </w:r>
      <w:r>
        <w:t>проведении</w:t>
      </w:r>
      <w:r>
        <w:t xml:space="preserve"> </w:t>
      </w:r>
      <w:r>
        <w:t>настаивает</w:t>
      </w:r>
      <w:r>
        <w:t xml:space="preserve"> </w:t>
      </w:r>
      <w:r>
        <w:t>автор</w:t>
      </w:r>
      <w:r>
        <w:t xml:space="preserve"> </w:t>
      </w:r>
      <w:r>
        <w:t>известно</w:t>
      </w:r>
      <w:r>
        <w:t>го</w:t>
      </w:r>
      <w:r>
        <w:t xml:space="preserve"> </w:t>
      </w:r>
      <w:r>
        <w:t>компендиума</w:t>
      </w:r>
      <w:r>
        <w:t xml:space="preserve"> «</w:t>
      </w:r>
      <w:r>
        <w:t>Нейропсихологическое</w:t>
      </w:r>
      <w:r>
        <w:t xml:space="preserve"> </w:t>
      </w:r>
      <w:r>
        <w:t>исследование</w:t>
      </w:r>
      <w:r>
        <w:t xml:space="preserve"> </w:t>
      </w:r>
      <w:r>
        <w:t>ребенка</w:t>
      </w:r>
      <w:r>
        <w:t xml:space="preserve">» </w:t>
      </w:r>
      <w:r>
        <w:t>Ида</w:t>
      </w:r>
      <w:r>
        <w:t xml:space="preserve"> </w:t>
      </w:r>
      <w:r>
        <w:t>Бейрон</w:t>
      </w:r>
      <w:r>
        <w:t xml:space="preserve"> (Baron, 2004), </w:t>
      </w:r>
      <w:r>
        <w:t>называя</w:t>
      </w:r>
      <w:r>
        <w:t xml:space="preserve"> </w:t>
      </w:r>
      <w:r>
        <w:t>его</w:t>
      </w:r>
      <w:r>
        <w:t xml:space="preserve"> «</w:t>
      </w:r>
      <w:r>
        <w:t>анализом</w:t>
      </w:r>
      <w:r>
        <w:t xml:space="preserve"> </w:t>
      </w:r>
      <w:r>
        <w:t>согласованности</w:t>
      </w:r>
      <w:r>
        <w:t xml:space="preserve"> </w:t>
      </w:r>
      <w:r>
        <w:t>профиля</w:t>
      </w:r>
      <w:r>
        <w:t xml:space="preserve">» (convergence profile analysis) (Baron, 2004, pp. 13-15). </w:t>
      </w:r>
    </w:p>
    <w:p w:rsidR="00FF06D7" w:rsidRDefault="000C0CF3">
      <w:pPr>
        <w:ind w:left="-13" w:right="97"/>
      </w:pPr>
      <w:r>
        <w:t>Итак</w:t>
      </w:r>
      <w:r>
        <w:t xml:space="preserve">, </w:t>
      </w:r>
      <w:r>
        <w:t>нахождение</w:t>
      </w:r>
      <w:r>
        <w:t xml:space="preserve"> </w:t>
      </w:r>
      <w:r>
        <w:t>наиболее</w:t>
      </w:r>
      <w:r>
        <w:t xml:space="preserve"> </w:t>
      </w:r>
      <w:r>
        <w:t>выраженных</w:t>
      </w:r>
      <w:r>
        <w:t xml:space="preserve"> </w:t>
      </w:r>
      <w:r>
        <w:t>и</w:t>
      </w:r>
      <w:r>
        <w:t xml:space="preserve"> </w:t>
      </w:r>
      <w:r>
        <w:t>регулярных</w:t>
      </w:r>
      <w:r>
        <w:t xml:space="preserve"> </w:t>
      </w:r>
      <w:r>
        <w:t>нарушений</w:t>
      </w:r>
      <w:r>
        <w:t xml:space="preserve">, </w:t>
      </w:r>
      <w:r>
        <w:t>относящихся</w:t>
      </w:r>
      <w:r>
        <w:t xml:space="preserve"> </w:t>
      </w:r>
      <w:r>
        <w:t>к</w:t>
      </w:r>
      <w:r>
        <w:t xml:space="preserve"> </w:t>
      </w:r>
      <w:r>
        <w:t>одному</w:t>
      </w:r>
      <w:r>
        <w:t xml:space="preserve"> </w:t>
      </w:r>
      <w:r>
        <w:t>фактору</w:t>
      </w:r>
      <w:r>
        <w:t xml:space="preserve">, </w:t>
      </w:r>
      <w:r>
        <w:t>является</w:t>
      </w:r>
      <w:r>
        <w:t xml:space="preserve"> </w:t>
      </w:r>
      <w:r>
        <w:t>основой</w:t>
      </w:r>
      <w:r>
        <w:t xml:space="preserve"> </w:t>
      </w:r>
      <w:r>
        <w:t>выделения</w:t>
      </w:r>
      <w:r>
        <w:t xml:space="preserve"> </w:t>
      </w:r>
      <w:r>
        <w:t>синдрома</w:t>
      </w:r>
      <w:r>
        <w:t xml:space="preserve"> </w:t>
      </w:r>
      <w:r>
        <w:t>с</w:t>
      </w:r>
      <w:r>
        <w:t xml:space="preserve"> </w:t>
      </w:r>
      <w:r>
        <w:t>его</w:t>
      </w:r>
      <w:r>
        <w:t xml:space="preserve"> </w:t>
      </w:r>
      <w:r>
        <w:t>функциональной</w:t>
      </w:r>
      <w:r>
        <w:t xml:space="preserve"> (</w:t>
      </w:r>
      <w:r>
        <w:t>и</w:t>
      </w:r>
      <w:r>
        <w:t xml:space="preserve"> </w:t>
      </w:r>
      <w:r>
        <w:t>топической</w:t>
      </w:r>
      <w:r>
        <w:t xml:space="preserve">) </w:t>
      </w:r>
      <w:r>
        <w:t>целостностью</w:t>
      </w:r>
      <w:r>
        <w:t xml:space="preserve">. </w:t>
      </w:r>
      <w:r>
        <w:t>Как</w:t>
      </w:r>
      <w:r>
        <w:t xml:space="preserve"> </w:t>
      </w:r>
      <w:r>
        <w:t>мы</w:t>
      </w:r>
      <w:r>
        <w:t xml:space="preserve"> </w:t>
      </w:r>
      <w:r>
        <w:t>показали</w:t>
      </w:r>
      <w:r>
        <w:t xml:space="preserve">, </w:t>
      </w:r>
      <w:r>
        <w:t>учет</w:t>
      </w:r>
      <w:r>
        <w:t xml:space="preserve"> </w:t>
      </w:r>
      <w:r>
        <w:t>средних</w:t>
      </w:r>
      <w:r>
        <w:t xml:space="preserve"> </w:t>
      </w:r>
      <w:r>
        <w:t>облегчает</w:t>
      </w:r>
      <w:r>
        <w:t xml:space="preserve"> </w:t>
      </w:r>
      <w:r>
        <w:t>оценку</w:t>
      </w:r>
      <w:r>
        <w:t xml:space="preserve"> </w:t>
      </w:r>
      <w:r>
        <w:t>выраженности</w:t>
      </w:r>
      <w:r>
        <w:t xml:space="preserve"> </w:t>
      </w:r>
      <w:r>
        <w:t>симптомов</w:t>
      </w:r>
      <w:r>
        <w:t xml:space="preserve">. </w:t>
      </w:r>
    </w:p>
    <w:p w:rsidR="00FF06D7" w:rsidRDefault="000C0CF3">
      <w:pPr>
        <w:spacing w:after="90"/>
        <w:ind w:left="-13" w:right="97"/>
      </w:pPr>
      <w:r>
        <w:t>Чтобы</w:t>
      </w:r>
      <w:r>
        <w:t xml:space="preserve"> </w:t>
      </w:r>
      <w:r>
        <w:t>упростить</w:t>
      </w:r>
      <w:r>
        <w:t xml:space="preserve"> </w:t>
      </w:r>
      <w:r>
        <w:t>поиск</w:t>
      </w:r>
      <w:r>
        <w:t xml:space="preserve"> </w:t>
      </w:r>
      <w:r>
        <w:t>необходимых</w:t>
      </w:r>
      <w:r>
        <w:t xml:space="preserve"> </w:t>
      </w:r>
      <w:r>
        <w:t>средних</w:t>
      </w:r>
      <w:r>
        <w:t xml:space="preserve"> </w:t>
      </w:r>
      <w:r>
        <w:t>данных</w:t>
      </w:r>
      <w:r>
        <w:t xml:space="preserve">, </w:t>
      </w:r>
      <w:r>
        <w:t>мы</w:t>
      </w:r>
      <w:r>
        <w:t xml:space="preserve"> </w:t>
      </w:r>
      <w:r>
        <w:t>предлагаем</w:t>
      </w:r>
      <w:r>
        <w:t xml:space="preserve"> </w:t>
      </w:r>
      <w:r>
        <w:t>таблицу</w:t>
      </w:r>
      <w:r>
        <w:t xml:space="preserve">, </w:t>
      </w:r>
      <w:r>
        <w:t>в</w:t>
      </w:r>
      <w:r>
        <w:t xml:space="preserve"> </w:t>
      </w:r>
      <w:r>
        <w:t>которой</w:t>
      </w:r>
      <w:r>
        <w:t xml:space="preserve"> </w:t>
      </w:r>
      <w:r>
        <w:t>указаны</w:t>
      </w:r>
      <w:r>
        <w:t xml:space="preserve"> </w:t>
      </w:r>
      <w:r>
        <w:t>средние</w:t>
      </w:r>
      <w:r>
        <w:t xml:space="preserve"> </w:t>
      </w:r>
      <w:r>
        <w:t>наиболее</w:t>
      </w:r>
      <w:r>
        <w:t xml:space="preserve"> </w:t>
      </w:r>
      <w:r>
        <w:t>важных</w:t>
      </w:r>
      <w:r>
        <w:t xml:space="preserve"> </w:t>
      </w:r>
      <w:r>
        <w:t>параметров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разброс</w:t>
      </w:r>
      <w:r>
        <w:t xml:space="preserve">. </w:t>
      </w:r>
      <w:r>
        <w:t>Такие</w:t>
      </w:r>
      <w:r>
        <w:t xml:space="preserve"> </w:t>
      </w:r>
      <w:r>
        <w:t>таблицы</w:t>
      </w:r>
      <w:r>
        <w:t xml:space="preserve"> </w:t>
      </w:r>
      <w:r>
        <w:t>можно</w:t>
      </w:r>
      <w:r>
        <w:t xml:space="preserve"> </w:t>
      </w:r>
      <w:r>
        <w:t>использовать</w:t>
      </w:r>
      <w:r>
        <w:t xml:space="preserve"> </w:t>
      </w:r>
      <w:r>
        <w:t>для</w:t>
      </w:r>
      <w:r>
        <w:t xml:space="preserve"> </w:t>
      </w:r>
      <w:r>
        <w:t>наглядного</w:t>
      </w:r>
      <w:r>
        <w:t xml:space="preserve"> </w:t>
      </w:r>
      <w:r>
        <w:t>представления</w:t>
      </w:r>
      <w:r>
        <w:t xml:space="preserve"> </w:t>
      </w:r>
      <w:r>
        <w:t>результатов</w:t>
      </w:r>
      <w:r>
        <w:t xml:space="preserve"> </w:t>
      </w:r>
      <w:r>
        <w:t>обследования</w:t>
      </w:r>
      <w:r>
        <w:t xml:space="preserve">, </w:t>
      </w:r>
      <w:r>
        <w:t>занося</w:t>
      </w:r>
      <w:r>
        <w:t xml:space="preserve"> </w:t>
      </w:r>
      <w:r>
        <w:t>их</w:t>
      </w:r>
      <w:r>
        <w:t xml:space="preserve"> </w:t>
      </w:r>
      <w:r>
        <w:t>в</w:t>
      </w:r>
      <w:r>
        <w:t xml:space="preserve"> </w:t>
      </w:r>
      <w:r>
        <w:t>правую</w:t>
      </w:r>
      <w:r>
        <w:t xml:space="preserve"> </w:t>
      </w:r>
      <w:r>
        <w:t>колонку</w:t>
      </w:r>
      <w:r>
        <w:t xml:space="preserve">. </w:t>
      </w:r>
      <w:r>
        <w:t>Однако</w:t>
      </w:r>
      <w:r>
        <w:t xml:space="preserve"> </w:t>
      </w:r>
      <w:r>
        <w:t>надо</w:t>
      </w:r>
      <w:r>
        <w:t xml:space="preserve"> </w:t>
      </w:r>
      <w:r>
        <w:t>иметь</w:t>
      </w:r>
      <w:r>
        <w:t xml:space="preserve"> </w:t>
      </w:r>
      <w:r>
        <w:t>в</w:t>
      </w:r>
      <w:r>
        <w:t xml:space="preserve"> </w:t>
      </w:r>
      <w:r>
        <w:t>виду</w:t>
      </w:r>
      <w:r>
        <w:t xml:space="preserve">, </w:t>
      </w:r>
      <w:r>
        <w:t>что</w:t>
      </w:r>
      <w:r>
        <w:t xml:space="preserve"> </w:t>
      </w:r>
      <w:r>
        <w:t>приводимые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</w:t>
      </w:r>
      <w:r>
        <w:t>средние</w:t>
      </w:r>
      <w:r>
        <w:t xml:space="preserve"> </w:t>
      </w:r>
      <w:r>
        <w:t>данны</w:t>
      </w:r>
      <w:r>
        <w:t>е</w:t>
      </w:r>
      <w:r>
        <w:t xml:space="preserve"> – </w:t>
      </w:r>
      <w:r>
        <w:t>это</w:t>
      </w:r>
      <w:r>
        <w:t xml:space="preserve"> </w:t>
      </w:r>
      <w:r>
        <w:t>очень</w:t>
      </w:r>
      <w:r>
        <w:t xml:space="preserve"> </w:t>
      </w:r>
      <w:r>
        <w:t>грубый</w:t>
      </w:r>
      <w:r>
        <w:t xml:space="preserve"> </w:t>
      </w:r>
      <w:r>
        <w:t>ориентир</w:t>
      </w:r>
      <w:r>
        <w:t xml:space="preserve">. </w:t>
      </w:r>
      <w:r>
        <w:t>Недаром</w:t>
      </w:r>
      <w:r>
        <w:t xml:space="preserve"> </w:t>
      </w:r>
      <w:r>
        <w:t>выше</w:t>
      </w:r>
      <w:r>
        <w:t xml:space="preserve"> </w:t>
      </w:r>
      <w:r>
        <w:t>на</w:t>
      </w:r>
      <w:r>
        <w:t xml:space="preserve"> </w:t>
      </w:r>
      <w:r>
        <w:t>протяжении</w:t>
      </w:r>
      <w:r>
        <w:t xml:space="preserve"> </w:t>
      </w:r>
      <w:r>
        <w:t>всех</w:t>
      </w:r>
      <w:r>
        <w:t xml:space="preserve"> </w:t>
      </w:r>
      <w:r>
        <w:t>трех</w:t>
      </w:r>
      <w:r>
        <w:t xml:space="preserve"> </w:t>
      </w:r>
      <w:r>
        <w:t>глав</w:t>
      </w:r>
      <w:r>
        <w:t xml:space="preserve"> </w:t>
      </w:r>
      <w:r>
        <w:t>мы</w:t>
      </w:r>
      <w:r>
        <w:t xml:space="preserve"> </w:t>
      </w:r>
      <w:r>
        <w:t>приводили</w:t>
      </w:r>
      <w:r>
        <w:t xml:space="preserve"> </w:t>
      </w:r>
      <w:r>
        <w:t>разные</w:t>
      </w:r>
      <w:r>
        <w:t xml:space="preserve"> </w:t>
      </w:r>
      <w:r>
        <w:t>средние</w:t>
      </w:r>
      <w:r>
        <w:t xml:space="preserve"> </w:t>
      </w:r>
      <w:r>
        <w:t>данные</w:t>
      </w:r>
      <w:r>
        <w:t xml:space="preserve"> </w:t>
      </w:r>
      <w:r>
        <w:t>по</w:t>
      </w:r>
      <w:r>
        <w:t xml:space="preserve"> </w:t>
      </w:r>
      <w:r>
        <w:t>разным</w:t>
      </w:r>
      <w:r>
        <w:t xml:space="preserve"> </w:t>
      </w:r>
      <w:r>
        <w:t>школам</w:t>
      </w:r>
      <w:r>
        <w:t xml:space="preserve">. </w:t>
      </w:r>
      <w:r>
        <w:t>Мы</w:t>
      </w:r>
      <w:r>
        <w:t xml:space="preserve"> </w:t>
      </w:r>
      <w:r>
        <w:t>видели</w:t>
      </w:r>
      <w:r>
        <w:t xml:space="preserve">, </w:t>
      </w:r>
      <w:r>
        <w:t>что</w:t>
      </w:r>
      <w:r>
        <w:t xml:space="preserve">, </w:t>
      </w:r>
      <w:r>
        <w:t>как</w:t>
      </w:r>
      <w:r>
        <w:t xml:space="preserve"> </w:t>
      </w:r>
      <w:r>
        <w:t>правило</w:t>
      </w:r>
      <w:r>
        <w:t xml:space="preserve">, </w:t>
      </w:r>
      <w:r>
        <w:t>в</w:t>
      </w:r>
      <w:r>
        <w:t xml:space="preserve"> </w:t>
      </w:r>
      <w:r>
        <w:t>гимназических</w:t>
      </w:r>
      <w:r>
        <w:t xml:space="preserve"> </w:t>
      </w:r>
      <w:r>
        <w:t>школах</w:t>
      </w:r>
      <w:r>
        <w:t xml:space="preserve"> </w:t>
      </w:r>
      <w:r>
        <w:t>средние</w:t>
      </w:r>
      <w:r>
        <w:t xml:space="preserve"> </w:t>
      </w:r>
      <w:r>
        <w:t>оценки</w:t>
      </w:r>
      <w:r>
        <w:t xml:space="preserve"> </w:t>
      </w:r>
      <w:r>
        <w:t>были</w:t>
      </w:r>
      <w:r>
        <w:t xml:space="preserve"> </w:t>
      </w:r>
      <w:r>
        <w:t>выше</w:t>
      </w:r>
      <w:r>
        <w:t xml:space="preserve">. </w:t>
      </w:r>
      <w:r>
        <w:t>Поэтому</w:t>
      </w:r>
      <w:r>
        <w:t xml:space="preserve"> </w:t>
      </w:r>
      <w:r>
        <w:t>стоит</w:t>
      </w:r>
      <w:r>
        <w:t xml:space="preserve"> </w:t>
      </w:r>
      <w:r>
        <w:t>учитывать</w:t>
      </w:r>
      <w:r>
        <w:t xml:space="preserve"> </w:t>
      </w:r>
      <w:r>
        <w:t>фактор</w:t>
      </w:r>
      <w:r>
        <w:t xml:space="preserve"> </w:t>
      </w:r>
      <w:r>
        <w:t>школы</w:t>
      </w:r>
      <w:r>
        <w:t xml:space="preserve">  </w:t>
      </w:r>
      <w:r>
        <w:t>при</w:t>
      </w:r>
      <w:r>
        <w:t xml:space="preserve"> </w:t>
      </w:r>
      <w:r>
        <w:t>выборе</w:t>
      </w:r>
      <w:r>
        <w:t xml:space="preserve"> </w:t>
      </w:r>
      <w:r>
        <w:t>подходящих</w:t>
      </w:r>
      <w:r>
        <w:t xml:space="preserve"> </w:t>
      </w:r>
      <w:r>
        <w:t>средних</w:t>
      </w:r>
      <w:r>
        <w:t xml:space="preserve"> </w:t>
      </w:r>
      <w:r>
        <w:t>данных</w:t>
      </w:r>
      <w:r>
        <w:t xml:space="preserve">. </w:t>
      </w:r>
    </w:p>
    <w:p w:rsidR="00FF06D7" w:rsidRDefault="000C0CF3">
      <w:pPr>
        <w:pStyle w:val="Heading2"/>
        <w:ind w:left="10" w:right="105"/>
      </w:pPr>
      <w:r>
        <w:t>Таблица</w:t>
      </w:r>
      <w:r>
        <w:t xml:space="preserve"> </w:t>
      </w:r>
      <w:r>
        <w:t>для</w:t>
      </w:r>
      <w:r>
        <w:t xml:space="preserve"> </w:t>
      </w:r>
      <w:r>
        <w:t>подведения</w:t>
      </w:r>
      <w:r>
        <w:t xml:space="preserve"> </w:t>
      </w:r>
      <w:r>
        <w:t>итогов</w:t>
      </w:r>
      <w:r>
        <w:t xml:space="preserve"> </w:t>
      </w:r>
      <w:r>
        <w:t>обследования</w:t>
      </w:r>
      <w:r>
        <w:t xml:space="preserve"> </w:t>
      </w:r>
    </w:p>
    <w:tbl>
      <w:tblPr>
        <w:tblStyle w:val="TableGrid"/>
        <w:tblW w:w="6379" w:type="dxa"/>
        <w:tblInd w:w="-56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2220"/>
        <w:gridCol w:w="1751"/>
        <w:gridCol w:w="770"/>
        <w:gridCol w:w="665"/>
        <w:gridCol w:w="973"/>
      </w:tblGrid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9" w:right="203" w:firstLine="0"/>
              <w:jc w:val="center"/>
            </w:pPr>
            <w:r>
              <w:rPr>
                <w:b/>
              </w:rPr>
              <w:t xml:space="preserve">Название  пробы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>Параметр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0" w:firstLine="0"/>
            </w:pPr>
            <w:r>
              <w:t>Средн</w:t>
            </w:r>
            <w:r>
              <w:t>.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Разброс</w:t>
            </w:r>
            <w:r>
              <w:t xml:space="preserve">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Данные</w:t>
            </w:r>
            <w:r>
              <w:t xml:space="preserve"> /</w:t>
            </w:r>
            <w:r>
              <w:t>оценка</w:t>
            </w: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637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Параметры оценки функций программирования и контроля </w:t>
            </w:r>
          </w:p>
        </w:tc>
      </w:tr>
      <w:tr w:rsidR="00FF06D7">
        <w:trPr>
          <w:trHeight w:val="764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245" w:firstLine="0"/>
              <w:jc w:val="left"/>
            </w:pPr>
            <w:r>
              <w:rPr>
                <w:b/>
              </w:rPr>
              <w:t>7. Реакция  выбора</w:t>
            </w:r>
            <w:r>
              <w:t xml:space="preserve"> 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tabs>
                <w:tab w:val="right" w:pos="1692"/>
              </w:tabs>
              <w:spacing w:after="0" w:line="259" w:lineRule="auto"/>
              <w:ind w:left="0" w:firstLine="0"/>
              <w:jc w:val="left"/>
            </w:pPr>
            <w:r>
              <w:t>усвоение</w:t>
            </w:r>
            <w:r>
              <w:t xml:space="preserve"> </w:t>
            </w:r>
            <w:r>
              <w:tab/>
            </w:r>
            <w:r>
              <w:t>инст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>рукции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первой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второй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0.08 </w:t>
            </w:r>
            <w:r>
              <w:t>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0.19 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1016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ошибки</w:t>
            </w:r>
            <w:r>
              <w:t xml:space="preserve">  </w:t>
            </w:r>
          </w:p>
          <w:p w:rsidR="00FF06D7" w:rsidRDefault="000C0CF3">
            <w:pPr>
              <w:numPr>
                <w:ilvl w:val="0"/>
                <w:numId w:val="83"/>
              </w:numPr>
              <w:spacing w:after="0" w:line="259" w:lineRule="auto"/>
              <w:ind w:hanging="158"/>
            </w:pPr>
            <w:r>
              <w:t>по</w:t>
            </w:r>
            <w:r>
              <w:t xml:space="preserve"> 16 </w:t>
            </w:r>
            <w:r>
              <w:t>стимулам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3"/>
              </w:numPr>
              <w:spacing w:after="0" w:line="259" w:lineRule="auto"/>
              <w:ind w:hanging="158"/>
            </w:pPr>
            <w:r>
              <w:t>по</w:t>
            </w:r>
            <w:r>
              <w:t xml:space="preserve">  26 </w:t>
            </w:r>
            <w:r>
              <w:t>стимулам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1.85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5.94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0-11 </w:t>
            </w:r>
          </w:p>
          <w:p w:rsidR="00FF06D7" w:rsidRDefault="000C0CF3">
            <w:pPr>
              <w:spacing w:after="0" w:line="259" w:lineRule="auto"/>
              <w:ind w:right="22" w:firstLine="0"/>
              <w:jc w:val="left"/>
            </w:pPr>
            <w:r>
              <w:t xml:space="preserve">0- &gt;10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импульсивность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0-1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>8.</w:t>
            </w:r>
            <w:r>
              <w:t xml:space="preserve"> </w:t>
            </w:r>
            <w:r>
              <w:rPr>
                <w:b/>
              </w:rPr>
              <w:t xml:space="preserve">Таблицы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>Шульте</w:t>
            </w:r>
            <w: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t </w:t>
            </w:r>
            <w:r>
              <w:t>поиска</w:t>
            </w:r>
            <w:r>
              <w:t xml:space="preserve"> 5 </w:t>
            </w:r>
            <w:r>
              <w:t>цифр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см</w:t>
            </w:r>
            <w:r>
              <w:t xml:space="preserve">.  </w:t>
            </w:r>
            <w:r>
              <w:t>текст</w:t>
            </w:r>
            <w:r>
              <w:t xml:space="preserve">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center"/>
            </w:pPr>
            <w: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63" w:firstLine="0"/>
              <w:jc w:val="left"/>
            </w:pPr>
            <w:r>
              <w:t>ошибки</w:t>
            </w:r>
            <w:r>
              <w:t xml:space="preserve">  </w:t>
            </w:r>
            <w:r>
              <w:t>следов</w:t>
            </w:r>
            <w:r>
              <w:t xml:space="preserve">. </w:t>
            </w:r>
            <w:r>
              <w:t>инстр</w:t>
            </w:r>
            <w:r>
              <w:t xml:space="preserve">.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см</w:t>
            </w:r>
            <w:r>
              <w:t xml:space="preserve">.  </w:t>
            </w:r>
            <w:r>
              <w:t>текст</w:t>
            </w:r>
            <w:r>
              <w:t xml:space="preserve">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>9. Счет</w:t>
            </w:r>
            <w: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доступность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0.22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>10. Решение задач</w:t>
            </w:r>
            <w: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1.2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11. Ассоциативные  ряды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продуктивность</w:t>
            </w:r>
            <w:r>
              <w:t xml:space="preserve">  </w:t>
            </w:r>
            <w:r>
              <w:t>свободных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20.4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11-  &gt;40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продукт</w:t>
            </w:r>
            <w:r>
              <w:t xml:space="preserve">. </w:t>
            </w:r>
            <w:r>
              <w:t>наз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действий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10.2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hanging="1"/>
              <w:jc w:val="left"/>
            </w:pPr>
            <w:r>
              <w:t xml:space="preserve">&lt;6-  &gt;20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продукт</w:t>
            </w:r>
            <w:r>
              <w:t xml:space="preserve">. </w:t>
            </w:r>
            <w:r>
              <w:t>наз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растений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8.7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hanging="1"/>
              <w:jc w:val="left"/>
            </w:pPr>
            <w:r>
              <w:t xml:space="preserve">&lt;6-  &gt;20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считывание</w:t>
            </w:r>
            <w:r>
              <w:t xml:space="preserve"> </w:t>
            </w:r>
            <w:r>
              <w:t>в</w:t>
            </w:r>
            <w:r>
              <w:t xml:space="preserve">  </w:t>
            </w:r>
            <w:r>
              <w:t>свобод</w:t>
            </w:r>
            <w:r>
              <w:t xml:space="preserve">.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0.19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0-1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78" w:firstLine="0"/>
              <w:jc w:val="left"/>
            </w:pPr>
            <w:r>
              <w:t>неадекватн</w:t>
            </w:r>
            <w:r>
              <w:t xml:space="preserve">.  </w:t>
            </w:r>
            <w:r>
              <w:t>назв</w:t>
            </w:r>
            <w:r>
              <w:t xml:space="preserve"> </w:t>
            </w:r>
            <w:r>
              <w:t>дейст</w:t>
            </w:r>
            <w:r>
              <w:t xml:space="preserve">.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0.1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0- &gt;2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26" w:firstLine="0"/>
              <w:jc w:val="left"/>
            </w:pPr>
            <w:r>
              <w:t>неадекватн</w:t>
            </w:r>
            <w:r>
              <w:t xml:space="preserve">.  </w:t>
            </w:r>
            <w:r>
              <w:t>наз</w:t>
            </w:r>
            <w:r>
              <w:t xml:space="preserve">. </w:t>
            </w:r>
            <w:r>
              <w:t>растений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0.58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0- &gt;4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35" w:firstLine="0"/>
        <w:jc w:val="left"/>
      </w:pPr>
    </w:p>
    <w:tbl>
      <w:tblPr>
        <w:tblStyle w:val="TableGrid"/>
        <w:tblW w:w="6379" w:type="dxa"/>
        <w:tblInd w:w="-56" w:type="dxa"/>
        <w:tblCellMar>
          <w:top w:w="53" w:type="dxa"/>
          <w:left w:w="56" w:type="dxa"/>
          <w:bottom w:w="0" w:type="dxa"/>
          <w:right w:w="30" w:type="dxa"/>
        </w:tblCellMar>
        <w:tblLook w:val="04A0" w:firstRow="1" w:lastRow="0" w:firstColumn="1" w:lastColumn="0" w:noHBand="0" w:noVBand="1"/>
      </w:tblPr>
      <w:tblGrid>
        <w:gridCol w:w="2220"/>
        <w:gridCol w:w="1751"/>
        <w:gridCol w:w="770"/>
        <w:gridCol w:w="665"/>
        <w:gridCol w:w="973"/>
      </w:tblGrid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181" w:firstLine="0"/>
              <w:jc w:val="left"/>
            </w:pPr>
            <w:r>
              <w:rPr>
                <w:b/>
              </w:rPr>
              <w:t xml:space="preserve">12. Пятый  лишний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продуктивн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выбора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0.8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5-0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суммарный</w:t>
            </w:r>
            <w:r>
              <w:t xml:space="preserve"> </w:t>
            </w:r>
            <w:r>
              <w:t>балл</w:t>
            </w:r>
            <w:r>
              <w:t xml:space="preserve"> </w:t>
            </w:r>
            <w:r>
              <w:t>за</w:t>
            </w:r>
            <w:r>
              <w:t xml:space="preserve"> </w:t>
            </w:r>
            <w:r>
              <w:t>объяснение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6.52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0-10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неадекватные</w:t>
            </w:r>
            <w:r>
              <w:t xml:space="preserve">  </w:t>
            </w:r>
            <w:r>
              <w:t>объясн</w:t>
            </w:r>
            <w:r>
              <w:t xml:space="preserve">.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0.86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>13. Раскладывание</w:t>
            </w:r>
            <w:r>
              <w:rPr>
                <w:b/>
              </w:rPr>
              <w:t xml:space="preserve">  серии  картинок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выполнение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0.06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1. Динамический  праксис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0" w:firstLine="0"/>
              <w:jc w:val="left"/>
            </w:pPr>
            <w:r>
              <w:t>усвоение</w:t>
            </w:r>
            <w:r>
              <w:t xml:space="preserve">  </w:t>
            </w:r>
            <w:r>
              <w:t>двигат</w:t>
            </w:r>
            <w:r>
              <w:t xml:space="preserve">. </w:t>
            </w:r>
            <w:r>
              <w:t>прогр</w:t>
            </w:r>
            <w:r>
              <w:t xml:space="preserve">.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0.77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498"/>
        </w:trPr>
        <w:tc>
          <w:tcPr>
            <w:tcW w:w="637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Проявления регуляторных трудностей в пробах на II блок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343" w:firstLine="0"/>
              <w:jc w:val="left"/>
            </w:pPr>
            <w:r>
              <w:rPr>
                <w:b/>
              </w:rPr>
              <w:t xml:space="preserve">14. Праксис  позы пальцев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импульсивные</w:t>
            </w:r>
            <w:r>
              <w:t xml:space="preserve">  </w:t>
            </w:r>
            <w:r>
              <w:t>ошибки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0.63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t xml:space="preserve">0-&gt; 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 xml:space="preserve">17. Поним. близк. </w:t>
            </w:r>
            <w:r>
              <w:rPr>
                <w:b/>
              </w:rPr>
              <w:t xml:space="preserve">по  звучанию слов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вплетения</w:t>
            </w:r>
            <w:r>
              <w:t xml:space="preserve"> – 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14 </w:t>
            </w:r>
            <w:r>
              <w:t>и</w:t>
            </w:r>
            <w:r>
              <w:t xml:space="preserve"> 28 </w:t>
            </w:r>
            <w:r>
              <w:t>стимулов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0.07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0.69 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0-2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t xml:space="preserve">0- &gt;4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18. Слухоречевая  память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вертик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повторы</w:t>
            </w:r>
            <w:r>
              <w:t xml:space="preserve"> (</w:t>
            </w:r>
            <w:r>
              <w:t>П</w:t>
            </w:r>
            <w:r>
              <w:t xml:space="preserve">)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0.1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горизонт</w:t>
            </w:r>
            <w:r>
              <w:t xml:space="preserve">.  </w:t>
            </w:r>
            <w:r>
              <w:t>повторы</w:t>
            </w:r>
            <w:r>
              <w:t xml:space="preserve"> (</w:t>
            </w:r>
            <w:r>
              <w:t>В</w:t>
            </w:r>
            <w:r>
              <w:t xml:space="preserve">)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1.02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0-&gt; 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вертик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повторы</w:t>
            </w:r>
            <w:r>
              <w:t xml:space="preserve"> (</w:t>
            </w:r>
            <w:r>
              <w:t>В</w:t>
            </w:r>
            <w:r>
              <w:t xml:space="preserve">)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0.45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0-&gt;5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устойч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нар</w:t>
            </w:r>
            <w:r>
              <w:t xml:space="preserve">. </w:t>
            </w:r>
            <w:r>
              <w:t>порядка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1.1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0-&gt;5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вплетения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0.09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98" w:firstLine="0"/>
              <w:jc w:val="left"/>
            </w:pPr>
            <w:r>
              <w:rPr>
                <w:b/>
              </w:rPr>
              <w:t xml:space="preserve">21–23. Пробы  на зрительный гноз.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персевераторные</w:t>
            </w:r>
            <w:r>
              <w:t xml:space="preserve"> </w:t>
            </w:r>
            <w:r>
              <w:t>ответы</w:t>
            </w:r>
            <w:r>
              <w:t xml:space="preserve"> </w:t>
            </w:r>
            <w:r>
              <w:t>в</w:t>
            </w:r>
            <w:r>
              <w:t xml:space="preserve"> 23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0.13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24. Зрительные  ассоциации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9" w:firstLine="0"/>
              <w:jc w:val="left"/>
            </w:pPr>
            <w:r>
              <w:t>повтор</w:t>
            </w:r>
            <w:r>
              <w:t xml:space="preserve"> 1-</w:t>
            </w:r>
            <w:r>
              <w:t>го</w:t>
            </w:r>
            <w:r>
              <w:t xml:space="preserve">  </w:t>
            </w:r>
            <w:r>
              <w:t>назв</w:t>
            </w:r>
            <w:r>
              <w:t>. (</w:t>
            </w:r>
            <w:r>
              <w:t>С</w:t>
            </w:r>
            <w:r>
              <w:t xml:space="preserve">)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0.06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54" w:firstLine="0"/>
              <w:jc w:val="left"/>
            </w:pPr>
            <w:r>
              <w:t>повтор</w:t>
            </w:r>
            <w:r>
              <w:t xml:space="preserve"> </w:t>
            </w:r>
            <w:r>
              <w:t>рис</w:t>
            </w:r>
            <w:r>
              <w:t xml:space="preserve">.  </w:t>
            </w:r>
            <w:r>
              <w:t>и</w:t>
            </w:r>
            <w:r>
              <w:t xml:space="preserve"> </w:t>
            </w:r>
            <w:r>
              <w:t>названия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0.11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9" w:firstLine="0"/>
              <w:jc w:val="left"/>
            </w:pPr>
            <w:r>
              <w:t>повтор</w:t>
            </w:r>
            <w:r>
              <w:t xml:space="preserve"> 1-</w:t>
            </w:r>
            <w:r>
              <w:t>го</w:t>
            </w:r>
            <w:r>
              <w:t xml:space="preserve">  </w:t>
            </w:r>
            <w:r>
              <w:t>назв</w:t>
            </w:r>
            <w:r>
              <w:t>. (</w:t>
            </w:r>
            <w:r>
              <w:t>Р</w:t>
            </w:r>
            <w:r>
              <w:t xml:space="preserve">)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0.3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54" w:firstLine="0"/>
              <w:jc w:val="left"/>
            </w:pPr>
            <w:r>
              <w:t>повтор</w:t>
            </w:r>
            <w:r>
              <w:t xml:space="preserve"> </w:t>
            </w:r>
            <w:r>
              <w:t>рис</w:t>
            </w:r>
            <w:r>
              <w:t xml:space="preserve">.  </w:t>
            </w:r>
            <w:r>
              <w:t>и</w:t>
            </w:r>
            <w:r>
              <w:t xml:space="preserve"> </w:t>
            </w:r>
            <w:r>
              <w:t>названия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0.11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25. Проба Хэда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импульсивн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0.56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259"/>
        </w:trPr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28. Рисунок  стола 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инертность</w:t>
            </w:r>
            <w:r>
              <w:t xml:space="preserve"> </w:t>
            </w:r>
          </w:p>
        </w:tc>
        <w:tc>
          <w:tcPr>
            <w:tcW w:w="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0.7 </w:t>
            </w:r>
          </w:p>
        </w:tc>
        <w:tc>
          <w:tcPr>
            <w:tcW w:w="6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35" w:firstLine="0"/>
        <w:jc w:val="left"/>
      </w:pPr>
    </w:p>
    <w:tbl>
      <w:tblPr>
        <w:tblStyle w:val="TableGrid"/>
        <w:tblW w:w="6379" w:type="dxa"/>
        <w:tblInd w:w="-56" w:type="dxa"/>
        <w:tblCellMar>
          <w:top w:w="53" w:type="dxa"/>
          <w:left w:w="2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240"/>
        <w:gridCol w:w="1760"/>
        <w:gridCol w:w="771"/>
        <w:gridCol w:w="635"/>
        <w:gridCol w:w="973"/>
      </w:tblGrid>
      <w:tr w:rsidR="00FF06D7">
        <w:trPr>
          <w:trHeight w:val="511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rPr>
                <w:b/>
              </w:rPr>
              <w:t xml:space="preserve">29. Зрительнопростр. память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  <w:jc w:val="left"/>
            </w:pPr>
            <w:r>
              <w:t>горизонт</w:t>
            </w:r>
            <w:r>
              <w:t xml:space="preserve">.  </w:t>
            </w:r>
            <w:r>
              <w:t>повторы</w:t>
            </w:r>
            <w:r>
              <w:t xml:space="preserve"> 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0.07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  <w:jc w:val="left"/>
            </w:pPr>
            <w:r>
              <w:t>вертикальн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9" w:firstLine="0"/>
              <w:jc w:val="left"/>
            </w:pPr>
            <w:r>
              <w:t>повторы</w:t>
            </w:r>
            <w:r>
              <w:t xml:space="preserve"> 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1.33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0-&gt;4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" w:firstLine="0"/>
              <w:jc w:val="left"/>
            </w:pPr>
            <w:r>
              <w:t>вплетения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0.19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9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498"/>
        </w:trPr>
        <w:tc>
          <w:tcPr>
            <w:tcW w:w="637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rPr>
                <w:b/>
              </w:rPr>
              <w:t xml:space="preserve">Параметры оценки функций серийной организации </w:t>
            </w:r>
          </w:p>
        </w:tc>
      </w:tr>
      <w:tr w:rsidR="00FF06D7">
        <w:trPr>
          <w:trHeight w:val="511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rPr>
                <w:b/>
              </w:rPr>
              <w:t>1. Динамический  праксис</w:t>
            </w: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выполнение</w:t>
            </w:r>
            <w:r>
              <w:t xml:space="preserve">  </w:t>
            </w:r>
            <w:r>
              <w:t>программы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0.77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8" w:firstLine="0"/>
              <w:jc w:val="center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</w:pPr>
            <w:r>
              <w:t>ошибки</w:t>
            </w:r>
            <w:r>
              <w:t xml:space="preserve"> </w:t>
            </w:r>
            <w:r>
              <w:t>сер</w:t>
            </w:r>
            <w:r>
              <w:t xml:space="preserve">. </w:t>
            </w:r>
            <w:r>
              <w:t>орг</w:t>
            </w:r>
            <w:r>
              <w:t xml:space="preserve">.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1.4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rPr>
                <w:b/>
              </w:rPr>
              <w:t xml:space="preserve">2. Реципрокная  координация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выполнение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1.62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rPr>
                <w:b/>
              </w:rPr>
              <w:t>3. Графич. проба</w:t>
            </w: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выполнение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1.98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rPr>
                <w:b/>
              </w:rPr>
              <w:t>4. Выполн. ритмов по речевой инстр.</w:t>
            </w: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3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4-0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8" w:firstLine="0"/>
              <w:jc w:val="center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</w:pPr>
            <w:r>
              <w:t>ошибки</w:t>
            </w:r>
            <w:r>
              <w:t xml:space="preserve"> </w:t>
            </w:r>
            <w:r>
              <w:t>сер</w:t>
            </w:r>
            <w:r>
              <w:t xml:space="preserve">. </w:t>
            </w:r>
            <w:r>
              <w:t>орг</w:t>
            </w:r>
            <w:r>
              <w:t xml:space="preserve">.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0.12 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rPr>
                <w:b/>
              </w:rPr>
              <w:t>5. Завершение фраз</w:t>
            </w: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1.6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2-0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rPr>
                <w:b/>
              </w:rPr>
              <w:t xml:space="preserve">6. Рассказ по серии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</w:pPr>
            <w:r>
              <w:t>программ</w:t>
            </w:r>
            <w:r>
              <w:t xml:space="preserve">. </w:t>
            </w:r>
            <w:r>
              <w:t>рассказа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0.86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1016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right="228" w:firstLine="0"/>
              <w:jc w:val="left"/>
            </w:pPr>
            <w:r>
              <w:t>длина</w:t>
            </w:r>
            <w:r>
              <w:t xml:space="preserve">  </w:t>
            </w:r>
            <w:r>
              <w:t>рассказа</w:t>
            </w:r>
            <w:r>
              <w:t xml:space="preserve"> </w:t>
            </w:r>
            <w:r>
              <w:t>сам</w:t>
            </w:r>
            <w:r>
              <w:t>./</w:t>
            </w:r>
            <w:r>
              <w:t>полн</w:t>
            </w:r>
            <w:r>
              <w:t xml:space="preserve">.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19.9/ </w:t>
            </w:r>
          </w:p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36.0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8" w:firstLine="0"/>
              <w:jc w:val="left"/>
            </w:pPr>
            <w:r>
              <w:t xml:space="preserve">1050/ 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>10-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70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грамматическ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оформл</w:t>
            </w:r>
            <w:r>
              <w:t xml:space="preserve">.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0.79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длина</w:t>
            </w:r>
            <w:r>
              <w:t xml:space="preserve"> </w:t>
            </w:r>
            <w:r>
              <w:t>фразы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4.84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3-9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right="37" w:firstLine="0"/>
              <w:jc w:val="left"/>
            </w:pPr>
            <w:r>
              <w:t>слож</w:t>
            </w:r>
            <w:r>
              <w:t xml:space="preserve">. </w:t>
            </w:r>
            <w:r>
              <w:t>и</w:t>
            </w:r>
            <w:r>
              <w:t xml:space="preserve">  </w:t>
            </w:r>
            <w:r>
              <w:t>сл</w:t>
            </w:r>
            <w:r>
              <w:t>.-</w:t>
            </w:r>
            <w:r>
              <w:t>подч</w:t>
            </w:r>
            <w:r>
              <w:t xml:space="preserve">. </w:t>
            </w:r>
            <w:r>
              <w:t>предл</w:t>
            </w:r>
            <w:r>
              <w:t xml:space="preserve">.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1.3 </w:t>
            </w:r>
            <w:r>
              <w:t>и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0.3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0-3 </w:t>
            </w:r>
            <w:r>
              <w:t>и</w:t>
            </w:r>
            <w:r>
              <w:t xml:space="preserve"> 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rPr>
                <w:b/>
              </w:rPr>
              <w:t xml:space="preserve">16. Воспроиз. ритмов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</w:pPr>
            <w:r>
              <w:t>ошибки</w:t>
            </w:r>
            <w:r>
              <w:t xml:space="preserve"> </w:t>
            </w:r>
            <w:r>
              <w:t>сер</w:t>
            </w:r>
            <w:r>
              <w:t xml:space="preserve">. </w:t>
            </w:r>
            <w:r>
              <w:t>орг</w:t>
            </w:r>
            <w:r>
              <w:t xml:space="preserve">.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0.29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</w:pPr>
            <w:r>
              <w:t xml:space="preserve">0-&gt;3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750"/>
        </w:trPr>
        <w:tc>
          <w:tcPr>
            <w:tcW w:w="637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rPr>
                <w:b/>
              </w:rPr>
              <w:t xml:space="preserve">Параметры оценки функций переработки </w:t>
            </w:r>
            <w:r>
              <w:rPr>
                <w:b/>
              </w:rPr>
              <w:t xml:space="preserve">кинестетической информации </w:t>
            </w:r>
          </w:p>
        </w:tc>
      </w:tr>
      <w:tr w:rsidR="00FF06D7">
        <w:trPr>
          <w:trHeight w:val="511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</w:pPr>
            <w:r>
              <w:rPr>
                <w:b/>
              </w:rPr>
              <w:t>14. Праксис позы пальцев</w:t>
            </w:r>
            <w:r>
              <w:t xml:space="preserve"> </w:t>
            </w:r>
            <w:r>
              <w:rPr>
                <w:b/>
              </w:rPr>
              <w:t>по зрит. обр.</w:t>
            </w: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продуктивность</w:t>
            </w:r>
            <w:r>
              <w:t xml:space="preserve"> </w:t>
            </w:r>
            <w:r>
              <w:t>пр</w:t>
            </w:r>
            <w:r>
              <w:t>./</w:t>
            </w:r>
            <w:r>
              <w:t>лев</w:t>
            </w:r>
            <w:r>
              <w:t xml:space="preserve">.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3.5/ </w:t>
            </w:r>
          </w:p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3.1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>по</w:t>
            </w:r>
            <w:r>
              <w:t xml:space="preserve"> </w:t>
            </w:r>
            <w:r>
              <w:t>проприоц</w:t>
            </w:r>
            <w:r>
              <w:t xml:space="preserve">. </w:t>
            </w:r>
            <w:r>
              <w:t>обр</w:t>
            </w:r>
            <w:r>
              <w:t xml:space="preserve">.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5.4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3-6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>перенос</w:t>
            </w:r>
            <w:r>
              <w:t xml:space="preserve"> </w:t>
            </w:r>
            <w:r>
              <w:t>поз</w:t>
            </w: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3.96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0-6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30" w:firstLine="0"/>
              <w:jc w:val="left"/>
            </w:pPr>
            <w:r>
              <w:t>все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кинестетич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5.74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>0-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&gt;15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48" w:firstLine="0"/>
              <w:jc w:val="center"/>
            </w:pPr>
            <w:r>
              <w:t xml:space="preserve"> </w:t>
            </w:r>
          </w:p>
        </w:tc>
        <w:tc>
          <w:tcPr>
            <w:tcW w:w="17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выполнение</w:t>
            </w:r>
            <w:r>
              <w:t xml:space="preserve"> 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9" w:firstLine="0"/>
              <w:jc w:val="left"/>
            </w:pPr>
            <w:r>
              <w:t xml:space="preserve">1.25  </w:t>
            </w:r>
          </w:p>
        </w:tc>
        <w:tc>
          <w:tcPr>
            <w:tcW w:w="6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6" w:firstLine="0"/>
              <w:jc w:val="center"/>
            </w:pP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35" w:firstLine="0"/>
        <w:jc w:val="left"/>
      </w:pPr>
    </w:p>
    <w:tbl>
      <w:tblPr>
        <w:tblStyle w:val="TableGrid"/>
        <w:tblW w:w="6379" w:type="dxa"/>
        <w:tblInd w:w="-56" w:type="dxa"/>
        <w:tblCellMar>
          <w:top w:w="53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260"/>
        <w:gridCol w:w="1769"/>
        <w:gridCol w:w="772"/>
        <w:gridCol w:w="606"/>
        <w:gridCol w:w="973"/>
      </w:tblGrid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15. Оральный праксис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9.37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10-0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выполнение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0.69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498"/>
        </w:trPr>
        <w:tc>
          <w:tcPr>
            <w:tcW w:w="637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>Параметры оценки функций переработки слуховой информ.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>16. Воспроизвед. и оценка ритмов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продуктивность</w:t>
            </w:r>
            <w:r>
              <w:t xml:space="preserve">  </w:t>
            </w:r>
            <w:r>
              <w:t>воспроизведения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6.89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ошибки</w:t>
            </w:r>
            <w:r>
              <w:t xml:space="preserve"> </w:t>
            </w:r>
            <w:r>
              <w:t>восприятия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0.74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</w:t>
            </w:r>
            <w:r>
              <w:t xml:space="preserve">. </w:t>
            </w:r>
            <w:r>
              <w:t>оценки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2.54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4-0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ошибки</w:t>
            </w:r>
            <w:r>
              <w:t xml:space="preserve"> </w:t>
            </w:r>
            <w:r>
              <w:t>оценки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0.91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>17. Понимание близких по звучанию слов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продуктивность</w:t>
            </w:r>
            <w:r>
              <w:t xml:space="preserve">  (14 </w:t>
            </w:r>
            <w:r>
              <w:t>и</w:t>
            </w:r>
            <w:r>
              <w:t xml:space="preserve"> 28 </w:t>
            </w:r>
            <w:r>
              <w:t>слов</w:t>
            </w:r>
            <w:r>
              <w:t xml:space="preserve">)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12.41  </w:t>
            </w:r>
            <w:r>
              <w:t>и</w:t>
            </w:r>
            <w:r>
              <w:t xml:space="preserve"> 22.46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14-0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>&gt;25-0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t>звуковые</w:t>
            </w:r>
            <w:r>
              <w:t xml:space="preserve"> </w:t>
            </w:r>
            <w:r>
              <w:t>замены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" w:firstLine="0"/>
            </w:pPr>
            <w:r>
              <w:t>и</w:t>
            </w:r>
            <w:r>
              <w:t xml:space="preserve"> </w:t>
            </w:r>
            <w:r>
              <w:t>дублирования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(14/28)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0.98 </w:t>
            </w:r>
          </w:p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1.72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0-5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0-10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>18. Слухоречевая память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продуктивности</w:t>
            </w:r>
            <w:r>
              <w:t xml:space="preserve">  1, 2 </w:t>
            </w:r>
            <w:r>
              <w:t>и</w:t>
            </w:r>
            <w:r>
              <w:t xml:space="preserve"> 3 </w:t>
            </w:r>
            <w:r>
              <w:t>повторения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right="99" w:firstLine="0"/>
              <w:jc w:val="left"/>
            </w:pPr>
            <w:r>
              <w:t xml:space="preserve">5.57,  5.71  </w:t>
            </w:r>
            <w:r>
              <w:t>и</w:t>
            </w:r>
            <w:r>
              <w:t xml:space="preserve"> 5.71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продуктивности</w:t>
            </w:r>
            <w:r>
              <w:t xml:space="preserve">  1, 2, 3 </w:t>
            </w:r>
            <w:r>
              <w:t>и</w:t>
            </w:r>
            <w:r>
              <w:t xml:space="preserve"> 4 </w:t>
            </w:r>
            <w:r>
              <w:t>воспроизведения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right="81" w:firstLine="0"/>
            </w:pPr>
            <w:r>
              <w:t xml:space="preserve">2.7,  4.2, 4.9 </w:t>
            </w:r>
            <w:r>
              <w:t>и</w:t>
            </w:r>
            <w:r>
              <w:t xml:space="preserve"> 3.85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изменение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1 </w:t>
            </w:r>
            <w:r>
              <w:t>согласного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0.44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right="501" w:firstLine="0"/>
              <w:jc w:val="left"/>
            </w:pPr>
            <w:r>
              <w:t>изменение</w:t>
            </w:r>
            <w:r>
              <w:t xml:space="preserve">  1 </w:t>
            </w:r>
            <w:r>
              <w:t>гласного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0.09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right="501" w:firstLine="0"/>
              <w:jc w:val="left"/>
            </w:pPr>
            <w:r>
              <w:t>изменение</w:t>
            </w:r>
            <w:r>
              <w:t xml:space="preserve">  2 </w:t>
            </w:r>
            <w:r>
              <w:t>зв</w:t>
            </w:r>
            <w:r>
              <w:t>. (</w:t>
            </w:r>
            <w:r>
              <w:t>иск</w:t>
            </w:r>
            <w:r>
              <w:t xml:space="preserve">)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0.36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>19. Называние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продуктивн</w:t>
            </w:r>
            <w:r>
              <w:t>.  (</w:t>
            </w:r>
            <w:r>
              <w:t>предмет</w:t>
            </w:r>
            <w:r>
              <w:t xml:space="preserve">)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9.8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6-13 </w:t>
            </w:r>
            <w:r>
              <w:t>из</w:t>
            </w:r>
            <w:r>
              <w:t xml:space="preserve"> 15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6. Рассказ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лексическ</w:t>
            </w:r>
            <w:r>
              <w:t xml:space="preserve">.  </w:t>
            </w:r>
            <w:r>
              <w:t>оформление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0.47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23. Зрит. гнозис (недорисованные)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вербальные</w:t>
            </w:r>
            <w:r>
              <w:t xml:space="preserve">  </w:t>
            </w:r>
            <w:r>
              <w:t>ошибки</w:t>
            </w:r>
            <w:r>
              <w:t xml:space="preserve"> 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0.41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0-&gt;1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751"/>
        </w:trPr>
        <w:tc>
          <w:tcPr>
            <w:tcW w:w="637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Параметры оценки функций </w:t>
            </w:r>
            <w:r>
              <w:rPr>
                <w:b/>
              </w:rPr>
              <w:t>переработки зрительной  информации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</w:pPr>
            <w:r>
              <w:rPr>
                <w:b/>
              </w:rPr>
              <w:t xml:space="preserve">21–23. Зрительн. гнозис – </w:t>
            </w:r>
            <w:r>
              <w:t>наложен</w:t>
            </w:r>
            <w:r>
              <w:t xml:space="preserve">.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4.63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– </w:t>
            </w:r>
            <w:r>
              <w:t>перечеркнутые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4.15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7-0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35" w:firstLine="0"/>
        <w:jc w:val="left"/>
      </w:pPr>
    </w:p>
    <w:tbl>
      <w:tblPr>
        <w:tblStyle w:val="TableGrid"/>
        <w:tblW w:w="6379" w:type="dxa"/>
        <w:tblInd w:w="-56" w:type="dxa"/>
        <w:tblCellMar>
          <w:top w:w="53" w:type="dxa"/>
          <w:left w:w="5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260"/>
        <w:gridCol w:w="1769"/>
        <w:gridCol w:w="772"/>
        <w:gridCol w:w="606"/>
        <w:gridCol w:w="973"/>
      </w:tblGrid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– </w:t>
            </w:r>
            <w:r>
              <w:t>недорисованные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5.09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12-0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налож</w:t>
            </w:r>
            <w:r>
              <w:t>./</w:t>
            </w:r>
            <w:r>
              <w:t>переч</w:t>
            </w:r>
            <w:r>
              <w:t>./</w:t>
            </w:r>
            <w:r>
              <w:t>недорис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перцепт</w:t>
            </w:r>
            <w:r>
              <w:t xml:space="preserve">. </w:t>
            </w:r>
            <w:r>
              <w:t>близк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0.7/1.1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/2.5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0-&gt;3/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0-&gt;6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верб</w:t>
            </w:r>
            <w:r>
              <w:t>.-</w:t>
            </w:r>
            <w:r>
              <w:t>перцепт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0.3/1.0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/0.5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фрагментарн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 / 0.1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/ 1.6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0-&gt;6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перцепт</w:t>
            </w:r>
            <w:r>
              <w:t xml:space="preserve">. </w:t>
            </w:r>
            <w:r>
              <w:t>далек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0.1/0.2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/0.9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перечеркнутые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смеш</w:t>
            </w:r>
            <w:r>
              <w:t xml:space="preserve">. </w:t>
            </w:r>
            <w:r>
              <w:t>фиг</w:t>
            </w:r>
            <w:r>
              <w:t xml:space="preserve">. </w:t>
            </w:r>
            <w:r>
              <w:t>и</w:t>
            </w:r>
            <w:r>
              <w:t xml:space="preserve"> </w:t>
            </w:r>
            <w:r>
              <w:t>фона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0.3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24. Зрит.  ассоциац.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– </w:t>
            </w:r>
            <w:r>
              <w:t>свободные</w:t>
            </w:r>
            <w: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продуктивность</w:t>
            </w:r>
            <w:r>
              <w:t xml:space="preserve">  – 6 </w:t>
            </w:r>
            <w:r>
              <w:t>и</w:t>
            </w:r>
            <w:r>
              <w:t xml:space="preserve"> 8 </w:t>
            </w:r>
            <w:r>
              <w:t>ячеек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5.91    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7.74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6-0   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предметные</w:t>
            </w:r>
            <w:r>
              <w:t xml:space="preserve"> </w:t>
            </w:r>
            <w:r>
              <w:t>рис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 / 8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5.6 /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7.5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6-0 /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качество</w:t>
            </w:r>
            <w:r>
              <w:t xml:space="preserve">: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хор</w:t>
            </w:r>
            <w:r>
              <w:t>./</w:t>
            </w:r>
            <w:r>
              <w:t>удов</w:t>
            </w:r>
            <w:r>
              <w:t>./</w:t>
            </w:r>
            <w:r>
              <w:t>низ</w:t>
            </w:r>
            <w:r>
              <w:t xml:space="preserve">.6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3.7/1.5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/0.7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6/5/6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- 0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качество</w:t>
            </w:r>
            <w:r>
              <w:t xml:space="preserve">: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хор</w:t>
            </w:r>
            <w:r>
              <w:t>./</w:t>
            </w:r>
            <w:r>
              <w:t>удов</w:t>
            </w:r>
            <w:r>
              <w:t>./</w:t>
            </w:r>
            <w:r>
              <w:t>низ</w:t>
            </w:r>
            <w:r>
              <w:t xml:space="preserve">.8 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6.6/1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/0.2 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8/5/3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- 0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повтор</w:t>
            </w:r>
            <w:r>
              <w:t xml:space="preserve"> 1 </w:t>
            </w:r>
            <w:r>
              <w:t>рисунка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разн</w:t>
            </w:r>
            <w:r>
              <w:t xml:space="preserve">. </w:t>
            </w:r>
            <w:r>
              <w:t>назв</w:t>
            </w:r>
            <w:r>
              <w:t xml:space="preserve">. 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0.06 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повтор</w:t>
            </w:r>
            <w:r>
              <w:t xml:space="preserve"> </w:t>
            </w:r>
            <w:r>
              <w:t>деталей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 / 8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0.35 /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1.12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0-&gt;6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– </w:t>
            </w:r>
            <w:r>
              <w:t>растения</w:t>
            </w: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продуктивность</w:t>
            </w:r>
            <w:r>
              <w:t xml:space="preserve">  – 6 </w:t>
            </w:r>
            <w:r>
              <w:t>и</w:t>
            </w:r>
            <w:r>
              <w:t xml:space="preserve"> 8 </w:t>
            </w:r>
            <w:r>
              <w:t>ячеек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5.55 </w:t>
            </w:r>
            <w:r>
              <w:t>и</w:t>
            </w:r>
            <w:r>
              <w:t xml:space="preserve"> 7.82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6-1 </w:t>
            </w:r>
            <w:r>
              <w:t>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8-6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конкретные</w:t>
            </w:r>
            <w:r>
              <w:t xml:space="preserve"> </w:t>
            </w:r>
            <w:r>
              <w:t>рис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 / 8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3.2 /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6.4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6-0 /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8-0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обобщенные</w:t>
            </w:r>
            <w:r>
              <w:t xml:space="preserve"> </w:t>
            </w:r>
            <w:r>
              <w:t>рис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 / 8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2.3 /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0-6 /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неадекватные</w:t>
            </w:r>
            <w:r>
              <w:t xml:space="preserve">  </w:t>
            </w:r>
            <w:r>
              <w:t>рис</w:t>
            </w:r>
            <w:r>
              <w:t xml:space="preserve">. 6/ 8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0.21 /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0.14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0-4 /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качество</w:t>
            </w:r>
            <w:r>
              <w:t xml:space="preserve">: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хор</w:t>
            </w:r>
            <w:r>
              <w:t>./</w:t>
            </w:r>
            <w:r>
              <w:t>уд</w:t>
            </w:r>
            <w:r>
              <w:t>./</w:t>
            </w:r>
            <w:r>
              <w:t>низ</w:t>
            </w:r>
            <w:r>
              <w:t xml:space="preserve">. 6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2.5/1.5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/0.9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6/6/5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- 0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качество</w:t>
            </w:r>
            <w:r>
              <w:t xml:space="preserve">: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хор</w:t>
            </w:r>
            <w:r>
              <w:t>./</w:t>
            </w:r>
            <w:r>
              <w:t>удов</w:t>
            </w:r>
            <w:r>
              <w:t>./</w:t>
            </w:r>
            <w:r>
              <w:t>низ</w:t>
            </w:r>
            <w:r>
              <w:t xml:space="preserve">. 8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5.6/1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/0.2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8/5/3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- 0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311" w:firstLine="0"/>
              <w:jc w:val="left"/>
            </w:pPr>
            <w:r>
              <w:t>повтор</w:t>
            </w:r>
            <w:r>
              <w:t xml:space="preserve"> 1 </w:t>
            </w:r>
            <w:r>
              <w:t>рис</w:t>
            </w:r>
            <w:r>
              <w:t xml:space="preserve">  </w:t>
            </w:r>
            <w:r>
              <w:t>с</w:t>
            </w:r>
            <w:r>
              <w:t xml:space="preserve"> </w:t>
            </w:r>
            <w:r>
              <w:t>разн</w:t>
            </w:r>
            <w:r>
              <w:t xml:space="preserve">. </w:t>
            </w:r>
            <w:r>
              <w:t>назв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0.3/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0-5 /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повтор</w:t>
            </w:r>
            <w:r>
              <w:t xml:space="preserve"> </w:t>
            </w:r>
            <w:r>
              <w:t>деталей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 / 8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1.0/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2.5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0-5 /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35" w:firstLine="0"/>
        <w:jc w:val="left"/>
      </w:pPr>
    </w:p>
    <w:tbl>
      <w:tblPr>
        <w:tblStyle w:val="TableGrid"/>
        <w:tblW w:w="6379" w:type="dxa"/>
        <w:tblInd w:w="-56" w:type="dxa"/>
        <w:tblCellMar>
          <w:top w:w="53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260"/>
        <w:gridCol w:w="1769"/>
        <w:gridCol w:w="772"/>
        <w:gridCol w:w="606"/>
        <w:gridCol w:w="973"/>
      </w:tblGrid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верб</w:t>
            </w:r>
            <w:r>
              <w:t>.-</w:t>
            </w:r>
            <w:r>
              <w:t>перцепт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1.4/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0-5 /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0-5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b/>
              </w:rPr>
              <w:t xml:space="preserve">28. Проба «Домик» копиров. дерева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особенности</w:t>
            </w:r>
            <w:r>
              <w:t xml:space="preserve">  </w:t>
            </w:r>
            <w:r>
              <w:t>копиров</w:t>
            </w:r>
            <w:r>
              <w:t xml:space="preserve">. </w:t>
            </w:r>
            <w:r>
              <w:t>дерева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1.84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751"/>
        </w:trPr>
        <w:tc>
          <w:tcPr>
            <w:tcW w:w="637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Параметры оценки функций переработки зрительно- </w:t>
            </w:r>
            <w:r>
              <w:rPr>
                <w:b/>
              </w:rPr>
              <w:t>пространственной информации</w:t>
            </w: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25. Проба Хэда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4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9-0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пространств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4.72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0-9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26. Констр. праксис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2.0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4-0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зеркальн</w:t>
            </w:r>
            <w:r>
              <w:t xml:space="preserve">. </w:t>
            </w:r>
            <w:r>
              <w:t>ошиб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верх</w:t>
            </w:r>
            <w:r>
              <w:t>-</w:t>
            </w:r>
            <w:r>
              <w:t>низ</w:t>
            </w:r>
            <w:r>
              <w:t xml:space="preserve">,  </w:t>
            </w:r>
            <w:r>
              <w:t>лево</w:t>
            </w:r>
            <w:r>
              <w:t>-</w:t>
            </w:r>
            <w:r>
              <w:t>право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1.54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2.28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0-4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дизметрии</w:t>
            </w:r>
            <w:r>
              <w:t xml:space="preserve"> </w:t>
            </w:r>
            <w:r>
              <w:t>линейные</w:t>
            </w:r>
            <w:r>
              <w:t xml:space="preserve">, </w:t>
            </w:r>
            <w:r>
              <w:t>угловые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1.42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1.22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0-&gt;2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топологические</w:t>
            </w:r>
            <w:r>
              <w:t xml:space="preserve">  </w:t>
            </w:r>
            <w:r>
              <w:t>ошибки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0.36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0-&gt;1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ориентация</w:t>
            </w:r>
            <w:r>
              <w:t xml:space="preserve"> </w:t>
            </w:r>
            <w:r>
              <w:t>фиг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0.98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27. Кубики Кооса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продуктивность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изменение</w:t>
            </w:r>
            <w:r>
              <w:t xml:space="preserve"> </w:t>
            </w:r>
            <w:r>
              <w:t>деталей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0.61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«</w:t>
            </w:r>
            <w:r>
              <w:t>обтаивание</w:t>
            </w:r>
            <w:r>
              <w:t xml:space="preserve">»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0.13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0-2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наруш</w:t>
            </w:r>
            <w:r>
              <w:t xml:space="preserve">. </w:t>
            </w:r>
            <w:r>
              <w:t>целост</w:t>
            </w:r>
            <w:r>
              <w:t xml:space="preserve">. </w:t>
            </w:r>
            <w:r>
              <w:t>стр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нестык</w:t>
            </w:r>
            <w:r>
              <w:t xml:space="preserve">. </w:t>
            </w:r>
            <w:r>
              <w:t>деталей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0.38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firstLine="0"/>
            </w:pPr>
            <w:r>
              <w:rPr>
                <w:b/>
              </w:rPr>
              <w:t xml:space="preserve">28. Рисунок трехмерного объекта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t xml:space="preserve">– </w:t>
            </w:r>
            <w:r>
              <w:t>копирование</w:t>
            </w:r>
            <w:r>
              <w:t xml:space="preserve"> </w:t>
            </w:r>
            <w:r>
              <w:t>домика</w:t>
            </w: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левополушарная</w:t>
            </w:r>
            <w:r>
              <w:t xml:space="preserve"> </w:t>
            </w:r>
            <w:r>
              <w:t>стратегия</w:t>
            </w:r>
            <w:r>
              <w:t xml:space="preserve">  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2.0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правополушар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стратегия</w:t>
            </w:r>
            <w:r>
              <w:t xml:space="preserve">  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1.76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–</w:t>
            </w:r>
            <w:r>
              <w:rPr>
                <w:b/>
              </w:rPr>
              <w:t xml:space="preserve"> </w:t>
            </w:r>
            <w:r>
              <w:t>рисунок</w:t>
            </w:r>
            <w:r>
              <w:t xml:space="preserve"> </w:t>
            </w:r>
            <w:r>
              <w:t>стола</w:t>
            </w: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самостоят</w:t>
            </w:r>
            <w:r>
              <w:t xml:space="preserve">. </w:t>
            </w:r>
            <w:r>
              <w:t>рис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3.09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рис</w:t>
            </w:r>
            <w:r>
              <w:t xml:space="preserve">. </w:t>
            </w:r>
            <w:r>
              <w:t>по</w:t>
            </w:r>
            <w:r>
              <w:t xml:space="preserve"> </w:t>
            </w:r>
            <w:r>
              <w:t>памяти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2.91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0-4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37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копирование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2.29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37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ориентация</w:t>
            </w:r>
            <w:r>
              <w:t xml:space="preserve"> </w:t>
            </w:r>
            <w:r>
              <w:t>рис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" w:firstLine="0"/>
              <w:jc w:val="left"/>
            </w:pPr>
            <w:r>
              <w:t xml:space="preserve">0.39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0-1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29. </w:t>
            </w:r>
            <w:r>
              <w:rPr>
                <w:b/>
              </w:rPr>
              <w:tab/>
              <w:t xml:space="preserve">Зрительнопростр. память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продуктивность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1, 2, 3 </w:t>
            </w:r>
            <w:r>
              <w:t>и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отсроченная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1.36,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2.03,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t xml:space="preserve">2.49 </w:t>
            </w:r>
            <w:r>
              <w:t>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2.37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4-0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левополушарн</w:t>
            </w:r>
            <w:r>
              <w:t xml:space="preserve">.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1.27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правополушарн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2.22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firstLine="0"/>
              <w:jc w:val="left"/>
            </w:pPr>
            <w:r>
              <w:t>зеркальные</w:t>
            </w:r>
            <w:r>
              <w:t xml:space="preserve">  </w:t>
            </w:r>
            <w:r>
              <w:t>ошибки</w:t>
            </w:r>
            <w:r>
              <w:t xml:space="preserve">,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верх</w:t>
            </w:r>
            <w:r>
              <w:t>-</w:t>
            </w:r>
            <w:r>
              <w:t>низ</w:t>
            </w:r>
            <w:r>
              <w:t xml:space="preserve">,      </w:t>
            </w:r>
            <w:r>
              <w:t>лево</w:t>
            </w:r>
            <w:r>
              <w:t>-</w:t>
            </w:r>
            <w:r>
              <w:t>право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0.70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0.19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0-&gt;4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right="479" w:firstLine="0"/>
              <w:jc w:val="left"/>
            </w:pPr>
            <w:r>
              <w:t>повороты</w:t>
            </w:r>
            <w:r>
              <w:t xml:space="preserve">  </w:t>
            </w:r>
            <w:r>
              <w:t>на</w:t>
            </w:r>
            <w:r>
              <w:t xml:space="preserve"> 90</w:t>
            </w:r>
            <w:r>
              <w:rPr>
                <w:vertAlign w:val="superscript"/>
              </w:rPr>
              <w:t>0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0.29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ориентация</w:t>
            </w:r>
            <w:r>
              <w:t xml:space="preserve">  </w:t>
            </w:r>
            <w:r>
              <w:t>фигур</w:t>
            </w:r>
            <w:r>
              <w:t xml:space="preserve">, </w:t>
            </w:r>
            <w:r>
              <w:t>строки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0.06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0-1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трансформации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знак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0.68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изменение</w:t>
            </w:r>
            <w:r>
              <w:t xml:space="preserve">  </w:t>
            </w:r>
            <w:r>
              <w:t>порядка</w:t>
            </w:r>
            <w:r>
              <w:t xml:space="preserve"> 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0.45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1270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30. Поним. </w:t>
            </w:r>
            <w:r>
              <w:rPr>
                <w:b/>
              </w:rPr>
              <w:t xml:space="preserve">логикограмматических конструкций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продуктивн</w:t>
            </w:r>
            <w:r>
              <w:t xml:space="preserve">.  </w:t>
            </w:r>
            <w:r>
              <w:t>поним</w:t>
            </w:r>
            <w:r>
              <w:t xml:space="preserve">. </w:t>
            </w:r>
            <w:r>
              <w:tab/>
            </w:r>
            <w:r>
              <w:t>актив</w:t>
            </w:r>
            <w:r>
              <w:t>.</w:t>
            </w:r>
            <w:r>
              <w:t>пассив</w:t>
            </w:r>
            <w:r>
              <w:t xml:space="preserve">. </w:t>
            </w:r>
            <w:r>
              <w:t>констр</w:t>
            </w:r>
            <w:r>
              <w:t xml:space="preserve">.  </w:t>
            </w:r>
            <w:r>
              <w:t>предложных</w:t>
            </w:r>
            <w:r>
              <w:t xml:space="preserve"> </w:t>
            </w:r>
            <w:r>
              <w:t>констр</w:t>
            </w:r>
            <w:r>
              <w:t xml:space="preserve">.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6.74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4.38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9-0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6-1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ошибки</w:t>
            </w:r>
            <w:r>
              <w:t xml:space="preserve"> </w:t>
            </w:r>
            <w:r>
              <w:t>на</w:t>
            </w:r>
            <w:r>
              <w:t xml:space="preserve">  </w:t>
            </w:r>
            <w:r>
              <w:t>обратимость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2.81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0-&gt;6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ошибки</w:t>
            </w:r>
            <w:r>
              <w:t xml:space="preserve"> </w:t>
            </w:r>
            <w:r>
              <w:t>на</w:t>
            </w:r>
            <w:r>
              <w:t xml:space="preserve">  </w:t>
            </w:r>
            <w:r>
              <w:t>предлоги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0.35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498"/>
        </w:trPr>
        <w:tc>
          <w:tcPr>
            <w:tcW w:w="637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  <w:i/>
              </w:rPr>
              <w:t>Параметры оценки функций I блока мозга</w:t>
            </w:r>
            <w:r>
              <w:t xml:space="preserve"> 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Все </w:t>
            </w:r>
            <w:r>
              <w:rPr>
                <w:b/>
              </w:rPr>
              <w:t xml:space="preserve">пробы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color w:val="222222"/>
              </w:rPr>
              <w:t>темп</w:t>
            </w:r>
            <w:r>
              <w:rPr>
                <w:color w:val="222222"/>
              </w:rPr>
              <w:t xml:space="preserve"> </w:t>
            </w:r>
            <w:r>
              <w:rPr>
                <w:color w:val="222222"/>
              </w:rPr>
              <w:t>в</w:t>
            </w:r>
            <w:r>
              <w:rPr>
                <w:color w:val="222222"/>
              </w:rPr>
              <w:t xml:space="preserve"> </w:t>
            </w:r>
            <w:r>
              <w:rPr>
                <w:color w:val="222222"/>
              </w:rPr>
              <w:t>баллах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0.91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color w:val="222222"/>
              </w:rPr>
              <w:t>утомляемость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1.19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color w:val="222222"/>
              </w:rPr>
              <w:t>инертность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0.71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rPr>
                <w:color w:val="222222"/>
              </w:rPr>
              <w:t>гиперактивность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0.48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2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rPr>
                <w:color w:val="222222"/>
              </w:rPr>
              <w:t>импульсивность</w:t>
            </w:r>
            <w:r>
              <w:t xml:space="preserve">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0.92 </w:t>
            </w:r>
          </w:p>
        </w:tc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0-3 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 </w:t>
            </w:r>
          </w:p>
        </w:tc>
      </w:tr>
    </w:tbl>
    <w:p w:rsidR="00FF06D7" w:rsidRDefault="000C0CF3">
      <w:pPr>
        <w:ind w:left="-13" w:right="97"/>
      </w:pPr>
      <w:r>
        <w:t xml:space="preserve"> </w:t>
      </w:r>
      <w:r>
        <w:t>Количественная</w:t>
      </w:r>
      <w:r>
        <w:t xml:space="preserve"> </w:t>
      </w:r>
      <w:r>
        <w:t>оценка</w:t>
      </w:r>
      <w:r>
        <w:t xml:space="preserve"> </w:t>
      </w:r>
      <w:r>
        <w:t>качественно</w:t>
      </w:r>
      <w:r>
        <w:t xml:space="preserve"> </w:t>
      </w:r>
      <w:r>
        <w:t>разных</w:t>
      </w:r>
      <w:r>
        <w:t xml:space="preserve"> </w:t>
      </w:r>
      <w:r>
        <w:t>симптомов</w:t>
      </w:r>
      <w:r>
        <w:t xml:space="preserve">, </w:t>
      </w:r>
      <w:r>
        <w:t>описанная</w:t>
      </w:r>
      <w:r>
        <w:t xml:space="preserve"> </w:t>
      </w:r>
      <w:r>
        <w:t>в</w:t>
      </w:r>
      <w:r>
        <w:t xml:space="preserve"> </w:t>
      </w:r>
      <w:r>
        <w:t>главах</w:t>
      </w:r>
      <w:r>
        <w:t xml:space="preserve"> 1-3, </w:t>
      </w:r>
      <w:r>
        <w:t>и</w:t>
      </w:r>
      <w:r>
        <w:t xml:space="preserve"> </w:t>
      </w:r>
      <w:r>
        <w:t>учет</w:t>
      </w:r>
      <w:r>
        <w:t xml:space="preserve"> </w:t>
      </w:r>
      <w:r>
        <w:t>средних</w:t>
      </w:r>
      <w:r>
        <w:t xml:space="preserve"> </w:t>
      </w:r>
      <w:r>
        <w:t>данных</w:t>
      </w:r>
      <w:r>
        <w:t xml:space="preserve"> </w:t>
      </w:r>
      <w:r>
        <w:t>при</w:t>
      </w:r>
      <w:r>
        <w:t xml:space="preserve"> </w:t>
      </w:r>
      <w:r>
        <w:t>проведении</w:t>
      </w:r>
      <w:r>
        <w:t xml:space="preserve"> </w:t>
      </w:r>
      <w:r>
        <w:t>анализа</w:t>
      </w:r>
      <w:r>
        <w:t xml:space="preserve"> </w:t>
      </w:r>
      <w:r>
        <w:t>данных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, </w:t>
      </w:r>
      <w:r>
        <w:t>представленный</w:t>
      </w:r>
      <w:r>
        <w:t xml:space="preserve">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главе</w:t>
      </w:r>
      <w:r>
        <w:t xml:space="preserve">, </w:t>
      </w:r>
      <w:r>
        <w:t>вносят</w:t>
      </w:r>
      <w:r>
        <w:t xml:space="preserve"> </w:t>
      </w:r>
      <w:r>
        <w:t>количественную</w:t>
      </w:r>
      <w:r>
        <w:t xml:space="preserve"> </w:t>
      </w:r>
      <w:r>
        <w:t>составляющую</w:t>
      </w:r>
      <w:r>
        <w:t xml:space="preserve"> </w:t>
      </w:r>
      <w:r>
        <w:t>в</w:t>
      </w:r>
      <w:r>
        <w:t xml:space="preserve"> </w:t>
      </w:r>
      <w:r>
        <w:t>качественный</w:t>
      </w:r>
      <w:r>
        <w:t xml:space="preserve"> </w:t>
      </w:r>
      <w:r>
        <w:t>нейропсихологический</w:t>
      </w:r>
      <w:r>
        <w:t xml:space="preserve"> </w:t>
      </w:r>
      <w:r>
        <w:t>анализ</w:t>
      </w:r>
      <w:r>
        <w:t xml:space="preserve">. </w:t>
      </w:r>
      <w:r>
        <w:t>Однако</w:t>
      </w:r>
      <w:r>
        <w:t xml:space="preserve"> </w:t>
      </w:r>
      <w:r>
        <w:t>сфера</w:t>
      </w:r>
      <w:r>
        <w:t xml:space="preserve"> </w:t>
      </w:r>
      <w:r>
        <w:t>применения</w:t>
      </w:r>
      <w:r>
        <w:t xml:space="preserve"> </w:t>
      </w:r>
      <w:r>
        <w:t>количественного</w:t>
      </w:r>
      <w:r>
        <w:t xml:space="preserve"> </w:t>
      </w:r>
      <w:r>
        <w:t>анализа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расширена</w:t>
      </w:r>
      <w:r>
        <w:t xml:space="preserve">, </w:t>
      </w:r>
      <w:r>
        <w:t>об</w:t>
      </w:r>
      <w:r>
        <w:t xml:space="preserve"> </w:t>
      </w:r>
      <w:r>
        <w:t>эт</w:t>
      </w:r>
      <w:r>
        <w:t>ом</w:t>
      </w:r>
      <w:r>
        <w:t xml:space="preserve"> </w:t>
      </w:r>
      <w:r>
        <w:t>пойдет</w:t>
      </w:r>
      <w:r>
        <w:t xml:space="preserve"> </w:t>
      </w:r>
      <w:r>
        <w:t>речь</w:t>
      </w:r>
      <w:r>
        <w:t xml:space="preserve"> </w:t>
      </w:r>
      <w:r>
        <w:t>в</w:t>
      </w:r>
      <w:r>
        <w:t xml:space="preserve"> </w:t>
      </w:r>
      <w:r>
        <w:t>следующем</w:t>
      </w:r>
      <w:r>
        <w:t xml:space="preserve"> </w:t>
      </w:r>
      <w:r>
        <w:t>разделе</w:t>
      </w:r>
      <w:r>
        <w:t xml:space="preserve">. </w:t>
      </w:r>
    </w:p>
    <w:p w:rsidR="00FF06D7" w:rsidRDefault="000C0CF3">
      <w:pPr>
        <w:pStyle w:val="Heading2"/>
        <w:ind w:left="10" w:right="107"/>
      </w:pPr>
      <w:r>
        <w:t>Литература</w:t>
      </w:r>
      <w:r>
        <w:t xml:space="preserve">  </w:t>
      </w:r>
    </w:p>
    <w:p w:rsidR="00FF06D7" w:rsidRDefault="000C0CF3">
      <w:pPr>
        <w:spacing w:after="0" w:line="259" w:lineRule="auto"/>
        <w:ind w:left="346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after="4" w:line="267" w:lineRule="auto"/>
        <w:ind w:left="-14" w:right="93" w:firstLine="387"/>
      </w:pPr>
      <w:r>
        <w:rPr>
          <w:i/>
          <w:color w:val="222222"/>
        </w:rPr>
        <w:t>Агрис А.Р.</w:t>
      </w:r>
      <w:r>
        <w:rPr>
          <w:color w:val="222222"/>
        </w:rPr>
        <w:t xml:space="preserve"> </w:t>
      </w:r>
      <w:r>
        <w:rPr>
          <w:color w:val="222222"/>
        </w:rPr>
        <w:t>Дефицит</w:t>
      </w:r>
      <w:r>
        <w:rPr>
          <w:color w:val="222222"/>
        </w:rPr>
        <w:t xml:space="preserve"> </w:t>
      </w:r>
      <w:r>
        <w:rPr>
          <w:color w:val="222222"/>
        </w:rPr>
        <w:t>нейродинамических</w:t>
      </w:r>
      <w:r>
        <w:rPr>
          <w:color w:val="222222"/>
        </w:rPr>
        <w:t xml:space="preserve"> </w:t>
      </w:r>
      <w:r>
        <w:rPr>
          <w:color w:val="222222"/>
        </w:rPr>
        <w:t>компонентов</w:t>
      </w:r>
      <w:r>
        <w:rPr>
          <w:color w:val="222222"/>
        </w:rPr>
        <w:t xml:space="preserve"> </w:t>
      </w:r>
      <w:r>
        <w:rPr>
          <w:color w:val="222222"/>
        </w:rPr>
        <w:t>деятельности</w:t>
      </w:r>
      <w:r>
        <w:rPr>
          <w:color w:val="222222"/>
        </w:rPr>
        <w:t xml:space="preserve"> </w:t>
      </w:r>
      <w:r>
        <w:rPr>
          <w:color w:val="222222"/>
        </w:rPr>
        <w:t>у</w:t>
      </w:r>
      <w:r>
        <w:rPr>
          <w:color w:val="222222"/>
        </w:rPr>
        <w:t xml:space="preserve"> </w:t>
      </w:r>
      <w:r>
        <w:rPr>
          <w:color w:val="222222"/>
        </w:rPr>
        <w:t>детей</w:t>
      </w:r>
      <w:r>
        <w:rPr>
          <w:color w:val="222222"/>
        </w:rPr>
        <w:t xml:space="preserve"> </w:t>
      </w:r>
      <w:r>
        <w:rPr>
          <w:color w:val="222222"/>
        </w:rPr>
        <w:t>с</w:t>
      </w:r>
      <w:r>
        <w:rPr>
          <w:color w:val="222222"/>
        </w:rPr>
        <w:t xml:space="preserve"> </w:t>
      </w:r>
      <w:r>
        <w:rPr>
          <w:color w:val="222222"/>
        </w:rPr>
        <w:t>трудностями</w:t>
      </w:r>
      <w:r>
        <w:rPr>
          <w:color w:val="222222"/>
        </w:rPr>
        <w:t xml:space="preserve"> </w:t>
      </w:r>
      <w:r>
        <w:rPr>
          <w:color w:val="222222"/>
        </w:rPr>
        <w:t>обучения</w:t>
      </w:r>
      <w:r>
        <w:t xml:space="preserve">: </w:t>
      </w:r>
      <w:r>
        <w:t>Дисс</w:t>
      </w:r>
      <w:r>
        <w:t xml:space="preserve">. </w:t>
      </w:r>
      <w:r>
        <w:t>на</w:t>
      </w:r>
      <w:r>
        <w:t xml:space="preserve"> </w:t>
      </w:r>
      <w:r>
        <w:t>соискание</w:t>
      </w:r>
      <w:r>
        <w:t xml:space="preserve"> </w:t>
      </w:r>
      <w:r>
        <w:t>ученой</w:t>
      </w:r>
      <w:r>
        <w:t xml:space="preserve"> </w:t>
      </w:r>
      <w:r>
        <w:t>степени</w:t>
      </w:r>
      <w:r>
        <w:t xml:space="preserve"> </w:t>
      </w:r>
      <w:r>
        <w:t>кандидата</w:t>
      </w:r>
      <w:r>
        <w:t xml:space="preserve"> </w:t>
      </w:r>
      <w:r>
        <w:t>психологических</w:t>
      </w:r>
      <w:r>
        <w:t xml:space="preserve"> </w:t>
      </w:r>
      <w:r>
        <w:t>наук</w:t>
      </w:r>
      <w:r>
        <w:rPr>
          <w:color w:val="222222"/>
        </w:rPr>
        <w:t xml:space="preserve">. </w:t>
      </w:r>
      <w:r>
        <w:t xml:space="preserve">– </w:t>
      </w:r>
      <w:r>
        <w:t>М</w:t>
      </w:r>
      <w:r>
        <w:t xml:space="preserve">., 2015. </w:t>
      </w:r>
    </w:p>
    <w:p w:rsidR="00FF06D7" w:rsidRDefault="000C0CF3">
      <w:pPr>
        <w:ind w:left="-13" w:right="97"/>
      </w:pPr>
      <w:r>
        <w:rPr>
          <w:i/>
        </w:rPr>
        <w:t>Агрис А.Р.</w:t>
      </w:r>
      <w:r>
        <w:t xml:space="preserve"> </w:t>
      </w:r>
      <w:r>
        <w:t>Проявления</w:t>
      </w:r>
      <w:r>
        <w:t xml:space="preserve"> </w:t>
      </w:r>
      <w:r>
        <w:t>дефицита</w:t>
      </w:r>
      <w:r>
        <w:t xml:space="preserve"> </w:t>
      </w:r>
      <w:r>
        <w:t>активационных</w:t>
      </w:r>
      <w:r>
        <w:t xml:space="preserve"> </w:t>
      </w:r>
      <w:r>
        <w:t>компонентов</w:t>
      </w:r>
      <w:r>
        <w:t xml:space="preserve"> </w:t>
      </w:r>
      <w:r>
        <w:t>деятельности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. // </w:t>
      </w:r>
      <w:r>
        <w:t>Культурноисторическая</w:t>
      </w:r>
      <w:r>
        <w:t xml:space="preserve"> </w:t>
      </w:r>
      <w:r>
        <w:t>психология</w:t>
      </w:r>
      <w:r>
        <w:t xml:space="preserve">. – 2012. – </w:t>
      </w:r>
      <w:r>
        <w:t>№</w:t>
      </w:r>
      <w:r>
        <w:t xml:space="preserve"> 2. – </w:t>
      </w:r>
      <w:r>
        <w:t>С</w:t>
      </w:r>
      <w:r>
        <w:t xml:space="preserve">. 29-35. </w:t>
      </w:r>
    </w:p>
    <w:p w:rsidR="00FF06D7" w:rsidRDefault="000C0CF3">
      <w:pPr>
        <w:spacing w:after="4" w:line="267" w:lineRule="auto"/>
        <w:ind w:left="-14" w:right="93" w:firstLine="387"/>
      </w:pPr>
      <w:r>
        <w:rPr>
          <w:i/>
          <w:color w:val="222222"/>
        </w:rPr>
        <w:t>Агрис А.Р., Ахутина Т.В., Корнеев А.А.</w:t>
      </w:r>
      <w:r>
        <w:rPr>
          <w:color w:val="222222"/>
        </w:rPr>
        <w:t xml:space="preserve"> </w:t>
      </w:r>
      <w:r>
        <w:rPr>
          <w:color w:val="222222"/>
        </w:rPr>
        <w:t>Варианты</w:t>
      </w:r>
      <w:r>
        <w:rPr>
          <w:color w:val="222222"/>
        </w:rPr>
        <w:t xml:space="preserve"> </w:t>
      </w:r>
      <w:r>
        <w:rPr>
          <w:color w:val="222222"/>
        </w:rPr>
        <w:t>дефицита</w:t>
      </w:r>
      <w:r>
        <w:rPr>
          <w:color w:val="222222"/>
        </w:rPr>
        <w:t xml:space="preserve"> </w:t>
      </w:r>
      <w:r>
        <w:rPr>
          <w:color w:val="222222"/>
        </w:rPr>
        <w:t>функций</w:t>
      </w:r>
      <w:r>
        <w:rPr>
          <w:color w:val="222222"/>
        </w:rPr>
        <w:t xml:space="preserve"> I </w:t>
      </w:r>
      <w:r>
        <w:rPr>
          <w:color w:val="222222"/>
        </w:rPr>
        <w:t>блока</w:t>
      </w:r>
      <w:r>
        <w:rPr>
          <w:color w:val="222222"/>
        </w:rPr>
        <w:t xml:space="preserve"> </w:t>
      </w:r>
      <w:r>
        <w:rPr>
          <w:color w:val="222222"/>
        </w:rPr>
        <w:t>мозга</w:t>
      </w:r>
      <w:r>
        <w:rPr>
          <w:color w:val="222222"/>
        </w:rPr>
        <w:t xml:space="preserve"> </w:t>
      </w:r>
      <w:r>
        <w:rPr>
          <w:color w:val="222222"/>
        </w:rPr>
        <w:t>у</w:t>
      </w:r>
      <w:r>
        <w:rPr>
          <w:color w:val="222222"/>
        </w:rPr>
        <w:t xml:space="preserve"> </w:t>
      </w:r>
      <w:r>
        <w:rPr>
          <w:color w:val="222222"/>
        </w:rPr>
        <w:t>детей</w:t>
      </w:r>
      <w:r>
        <w:rPr>
          <w:color w:val="222222"/>
        </w:rPr>
        <w:t xml:space="preserve"> </w:t>
      </w:r>
      <w:r>
        <w:rPr>
          <w:color w:val="222222"/>
        </w:rPr>
        <w:t>с</w:t>
      </w:r>
      <w:r>
        <w:rPr>
          <w:color w:val="222222"/>
        </w:rPr>
        <w:t xml:space="preserve"> </w:t>
      </w:r>
      <w:r>
        <w:rPr>
          <w:color w:val="222222"/>
        </w:rPr>
        <w:t>трудностями</w:t>
      </w:r>
      <w:r>
        <w:rPr>
          <w:color w:val="222222"/>
        </w:rPr>
        <w:t xml:space="preserve"> </w:t>
      </w:r>
      <w:r>
        <w:rPr>
          <w:color w:val="222222"/>
        </w:rPr>
        <w:t>обучения</w:t>
      </w:r>
      <w:r>
        <w:rPr>
          <w:color w:val="222222"/>
        </w:rPr>
        <w:t xml:space="preserve"> // </w:t>
      </w:r>
      <w:r>
        <w:rPr>
          <w:color w:val="222222"/>
        </w:rPr>
        <w:t>Вестник</w:t>
      </w:r>
      <w:r>
        <w:rPr>
          <w:color w:val="222222"/>
        </w:rPr>
        <w:t xml:space="preserve"> </w:t>
      </w:r>
      <w:r>
        <w:rPr>
          <w:color w:val="222222"/>
        </w:rPr>
        <w:t>Моск</w:t>
      </w:r>
      <w:r>
        <w:rPr>
          <w:color w:val="222222"/>
        </w:rPr>
        <w:t xml:space="preserve">. </w:t>
      </w:r>
      <w:r>
        <w:rPr>
          <w:color w:val="222222"/>
        </w:rPr>
        <w:t>ун</w:t>
      </w:r>
      <w:r>
        <w:rPr>
          <w:color w:val="222222"/>
        </w:rPr>
        <w:t>-</w:t>
      </w:r>
      <w:r>
        <w:rPr>
          <w:color w:val="222222"/>
        </w:rPr>
        <w:t>та</w:t>
      </w:r>
      <w:r>
        <w:rPr>
          <w:color w:val="222222"/>
        </w:rPr>
        <w:t xml:space="preserve">. </w:t>
      </w:r>
      <w:r>
        <w:rPr>
          <w:color w:val="222222"/>
        </w:rPr>
        <w:t>Сер</w:t>
      </w:r>
      <w:r>
        <w:rPr>
          <w:color w:val="222222"/>
        </w:rPr>
        <w:t xml:space="preserve">. 14. </w:t>
      </w:r>
      <w:r>
        <w:rPr>
          <w:color w:val="222222"/>
        </w:rPr>
        <w:t>Психология</w:t>
      </w:r>
      <w:r>
        <w:rPr>
          <w:color w:val="222222"/>
        </w:rPr>
        <w:t xml:space="preserve">. </w:t>
      </w:r>
      <w:r>
        <w:t>–</w:t>
      </w:r>
      <w:r>
        <w:rPr>
          <w:color w:val="222222"/>
        </w:rPr>
        <w:t xml:space="preserve"> 2014.</w:t>
      </w:r>
      <w:r>
        <w:t xml:space="preserve"> –</w:t>
      </w:r>
      <w:r>
        <w:rPr>
          <w:color w:val="222222"/>
        </w:rPr>
        <w:t xml:space="preserve"> </w:t>
      </w:r>
      <w:r>
        <w:rPr>
          <w:color w:val="222222"/>
        </w:rPr>
        <w:t>Часть</w:t>
      </w:r>
      <w:r>
        <w:rPr>
          <w:color w:val="222222"/>
        </w:rPr>
        <w:t xml:space="preserve"> 1: </w:t>
      </w:r>
      <w:r>
        <w:rPr>
          <w:color w:val="222222"/>
        </w:rPr>
        <w:t>№</w:t>
      </w:r>
      <w:r>
        <w:rPr>
          <w:color w:val="222222"/>
        </w:rPr>
        <w:t xml:space="preserve"> 3.</w:t>
      </w:r>
      <w:r>
        <w:t xml:space="preserve"> –</w:t>
      </w:r>
      <w:r>
        <w:rPr>
          <w:color w:val="222222"/>
        </w:rPr>
        <w:t xml:space="preserve"> C. 34-46. </w:t>
      </w:r>
    </w:p>
    <w:p w:rsidR="00FF06D7" w:rsidRDefault="000C0CF3">
      <w:pPr>
        <w:spacing w:after="4" w:line="267" w:lineRule="auto"/>
        <w:ind w:left="-4" w:right="91" w:hanging="10"/>
      </w:pPr>
      <w:r>
        <w:t>–</w:t>
      </w:r>
      <w:r>
        <w:rPr>
          <w:color w:val="222222"/>
        </w:rPr>
        <w:t xml:space="preserve"> </w:t>
      </w:r>
      <w:r>
        <w:rPr>
          <w:color w:val="222222"/>
        </w:rPr>
        <w:t>Часть</w:t>
      </w:r>
      <w:r>
        <w:rPr>
          <w:color w:val="222222"/>
        </w:rPr>
        <w:t xml:space="preserve"> 2: </w:t>
      </w:r>
      <w:r>
        <w:rPr>
          <w:color w:val="222222"/>
        </w:rPr>
        <w:t>№</w:t>
      </w:r>
      <w:r>
        <w:rPr>
          <w:color w:val="222222"/>
        </w:rPr>
        <w:t xml:space="preserve"> 4. </w:t>
      </w:r>
      <w:r>
        <w:t>–</w:t>
      </w:r>
      <w:r>
        <w:rPr>
          <w:color w:val="222222"/>
        </w:rPr>
        <w:t xml:space="preserve"> </w:t>
      </w:r>
      <w:r>
        <w:rPr>
          <w:color w:val="222222"/>
        </w:rPr>
        <w:t>С</w:t>
      </w:r>
      <w:r>
        <w:rPr>
          <w:color w:val="222222"/>
        </w:rPr>
        <w:t xml:space="preserve">. 44-55. </w:t>
      </w:r>
    </w:p>
    <w:p w:rsidR="00FF06D7" w:rsidRDefault="000C0CF3">
      <w:pPr>
        <w:spacing w:after="4" w:line="267" w:lineRule="auto"/>
        <w:ind w:left="-14" w:right="93" w:firstLine="387"/>
      </w:pPr>
      <w:r>
        <w:rPr>
          <w:i/>
          <w:color w:val="222222"/>
        </w:rPr>
        <w:t>Агрис А.Р., Матвеева Е.Ю., Корнеев А.А.</w:t>
      </w:r>
      <w:r>
        <w:rPr>
          <w:color w:val="222222"/>
        </w:rPr>
        <w:t xml:space="preserve"> </w:t>
      </w:r>
      <w:r>
        <w:rPr>
          <w:color w:val="222222"/>
        </w:rPr>
        <w:t>Состояние</w:t>
      </w:r>
      <w:r>
        <w:rPr>
          <w:color w:val="222222"/>
        </w:rPr>
        <w:t xml:space="preserve"> </w:t>
      </w:r>
      <w:r>
        <w:rPr>
          <w:color w:val="222222"/>
        </w:rPr>
        <w:t>работоспособности</w:t>
      </w:r>
      <w:r>
        <w:rPr>
          <w:color w:val="222222"/>
        </w:rPr>
        <w:t xml:space="preserve"> </w:t>
      </w:r>
      <w:r>
        <w:rPr>
          <w:color w:val="222222"/>
        </w:rPr>
        <w:t>у</w:t>
      </w:r>
      <w:r>
        <w:rPr>
          <w:color w:val="222222"/>
        </w:rPr>
        <w:t xml:space="preserve"> </w:t>
      </w:r>
      <w:r>
        <w:rPr>
          <w:color w:val="222222"/>
        </w:rPr>
        <w:t>первоклассников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норме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при</w:t>
      </w:r>
      <w:r>
        <w:rPr>
          <w:color w:val="222222"/>
        </w:rPr>
        <w:t xml:space="preserve"> </w:t>
      </w:r>
      <w:r>
        <w:rPr>
          <w:color w:val="222222"/>
        </w:rPr>
        <w:t>трудностях</w:t>
      </w:r>
      <w:r>
        <w:rPr>
          <w:color w:val="222222"/>
        </w:rPr>
        <w:t xml:space="preserve"> </w:t>
      </w:r>
      <w:r>
        <w:rPr>
          <w:color w:val="222222"/>
        </w:rPr>
        <w:t>обучения</w:t>
      </w:r>
      <w:r>
        <w:rPr>
          <w:color w:val="222222"/>
        </w:rPr>
        <w:t xml:space="preserve"> (</w:t>
      </w:r>
      <w:r>
        <w:rPr>
          <w:color w:val="222222"/>
        </w:rPr>
        <w:t>по</w:t>
      </w:r>
      <w:r>
        <w:rPr>
          <w:color w:val="222222"/>
        </w:rPr>
        <w:t xml:space="preserve"> </w:t>
      </w:r>
      <w:r>
        <w:rPr>
          <w:color w:val="222222"/>
        </w:rPr>
        <w:t>данным</w:t>
      </w:r>
      <w:r>
        <w:rPr>
          <w:color w:val="222222"/>
        </w:rPr>
        <w:t xml:space="preserve"> </w:t>
      </w:r>
      <w:r>
        <w:rPr>
          <w:color w:val="222222"/>
        </w:rPr>
        <w:t>компьютерных</w:t>
      </w:r>
      <w:r>
        <w:rPr>
          <w:color w:val="222222"/>
        </w:rPr>
        <w:t xml:space="preserve"> </w:t>
      </w:r>
      <w:r>
        <w:rPr>
          <w:color w:val="222222"/>
        </w:rPr>
        <w:t>методик</w:t>
      </w:r>
      <w:r>
        <w:rPr>
          <w:color w:val="222222"/>
        </w:rPr>
        <w:t xml:space="preserve">) // </w:t>
      </w:r>
      <w:r>
        <w:rPr>
          <w:color w:val="222222"/>
        </w:rPr>
        <w:t>Психологические</w:t>
      </w:r>
      <w:r>
        <w:rPr>
          <w:color w:val="222222"/>
        </w:rPr>
        <w:t xml:space="preserve"> </w:t>
      </w:r>
      <w:r>
        <w:rPr>
          <w:color w:val="222222"/>
        </w:rPr>
        <w:t>исследования</w:t>
      </w:r>
      <w:r>
        <w:rPr>
          <w:color w:val="222222"/>
        </w:rPr>
        <w:t>.</w:t>
      </w:r>
      <w:r>
        <w:t xml:space="preserve"> –</w:t>
      </w:r>
      <w:r>
        <w:rPr>
          <w:color w:val="222222"/>
        </w:rPr>
        <w:t xml:space="preserve"> 2014.</w:t>
      </w:r>
      <w:r>
        <w:t xml:space="preserve"> –</w:t>
      </w:r>
      <w:r>
        <w:rPr>
          <w:color w:val="222222"/>
        </w:rPr>
        <w:t xml:space="preserve"> </w:t>
      </w:r>
      <w:r>
        <w:rPr>
          <w:color w:val="222222"/>
        </w:rPr>
        <w:t>Т</w:t>
      </w:r>
      <w:r>
        <w:rPr>
          <w:color w:val="222222"/>
        </w:rPr>
        <w:t xml:space="preserve">. 7, </w:t>
      </w:r>
      <w:r>
        <w:rPr>
          <w:color w:val="222222"/>
        </w:rPr>
        <w:t>№</w:t>
      </w:r>
      <w:r>
        <w:rPr>
          <w:color w:val="222222"/>
        </w:rPr>
        <w:t xml:space="preserve"> 34. </w:t>
      </w:r>
      <w:r>
        <w:t xml:space="preserve">– </w:t>
      </w:r>
      <w:r>
        <w:rPr>
          <w:color w:val="222222"/>
        </w:rPr>
        <w:t>С</w:t>
      </w:r>
      <w:r>
        <w:rPr>
          <w:color w:val="222222"/>
        </w:rPr>
        <w:t>. 5. [</w:t>
      </w:r>
      <w:r>
        <w:rPr>
          <w:color w:val="222222"/>
        </w:rPr>
        <w:t>Электронный</w:t>
      </w:r>
      <w:r>
        <w:rPr>
          <w:color w:val="222222"/>
        </w:rPr>
        <w:t xml:space="preserve"> </w:t>
      </w:r>
      <w:r>
        <w:rPr>
          <w:color w:val="222222"/>
        </w:rPr>
        <w:t>ресурс</w:t>
      </w:r>
      <w:r>
        <w:rPr>
          <w:color w:val="222222"/>
        </w:rPr>
        <w:t>] URL: http://psystudy.ru/index.php/num/2014v7n34/957-agris34.html (</w:t>
      </w:r>
      <w:r>
        <w:rPr>
          <w:color w:val="222222"/>
        </w:rPr>
        <w:t>дата</w:t>
      </w:r>
      <w:r>
        <w:rPr>
          <w:color w:val="222222"/>
        </w:rPr>
        <w:t xml:space="preserve"> </w:t>
      </w:r>
      <w:r>
        <w:rPr>
          <w:color w:val="222222"/>
        </w:rPr>
        <w:t>обращения</w:t>
      </w:r>
      <w:r>
        <w:rPr>
          <w:color w:val="222222"/>
        </w:rPr>
        <w:t xml:space="preserve">: 27.08.2015)  </w:t>
      </w:r>
    </w:p>
    <w:p w:rsidR="00FF06D7" w:rsidRDefault="000C0CF3">
      <w:pPr>
        <w:ind w:left="-13" w:right="97"/>
      </w:pPr>
      <w:r>
        <w:rPr>
          <w:i/>
        </w:rPr>
        <w:t>Ахутина Т.В.</w:t>
      </w:r>
      <w:r>
        <w:t xml:space="preserve"> </w:t>
      </w:r>
      <w:r>
        <w:t>Нейропсихологический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диагностике</w:t>
      </w:r>
      <w:r>
        <w:t xml:space="preserve"> </w:t>
      </w:r>
      <w:r>
        <w:t>и</w:t>
      </w:r>
      <w:r>
        <w:t xml:space="preserve"> </w:t>
      </w:r>
      <w:r>
        <w:t>коррекции</w:t>
      </w:r>
      <w:r>
        <w:t xml:space="preserve"> </w:t>
      </w:r>
      <w:r>
        <w:t>труднос</w:t>
      </w:r>
      <w:r>
        <w:t>тей</w:t>
      </w:r>
      <w:r>
        <w:t xml:space="preserve"> </w:t>
      </w:r>
      <w:r>
        <w:t>обучения</w:t>
      </w:r>
      <w:r>
        <w:t xml:space="preserve"> </w:t>
      </w:r>
      <w:r>
        <w:t>письму</w:t>
      </w:r>
      <w:r>
        <w:t xml:space="preserve"> // </w:t>
      </w:r>
      <w:r>
        <w:t>Современные</w:t>
      </w:r>
      <w:r>
        <w:t xml:space="preserve"> </w:t>
      </w:r>
      <w:r>
        <w:t>подходы</w:t>
      </w:r>
      <w:r>
        <w:t xml:space="preserve"> </w:t>
      </w:r>
      <w:r>
        <w:t>к</w:t>
      </w:r>
      <w:r>
        <w:t xml:space="preserve"> </w:t>
      </w:r>
      <w:r>
        <w:t>диагностике</w:t>
      </w:r>
      <w:r>
        <w:t xml:space="preserve"> </w:t>
      </w:r>
      <w:r>
        <w:t>и</w:t>
      </w:r>
      <w:r>
        <w:t xml:space="preserve"> </w:t>
      </w:r>
      <w:r>
        <w:t>коррекции</w:t>
      </w:r>
      <w:r>
        <w:t xml:space="preserve"> </w:t>
      </w:r>
      <w:r>
        <w:t>речевых</w:t>
      </w:r>
      <w:r>
        <w:t xml:space="preserve"> </w:t>
      </w:r>
      <w:r>
        <w:t>расстройств</w:t>
      </w:r>
      <w:r>
        <w:t xml:space="preserve"> / </w:t>
      </w:r>
      <w:r>
        <w:t>Ред</w:t>
      </w:r>
      <w:r>
        <w:t xml:space="preserve">. </w:t>
      </w:r>
      <w:r>
        <w:t>М</w:t>
      </w:r>
      <w:r>
        <w:t>.</w:t>
      </w:r>
      <w:r>
        <w:t>Г</w:t>
      </w:r>
      <w:r>
        <w:t xml:space="preserve">. </w:t>
      </w:r>
      <w:r>
        <w:t>Храковская</w:t>
      </w:r>
      <w:r>
        <w:t xml:space="preserve"> – </w:t>
      </w:r>
      <w:r>
        <w:t>СПб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С</w:t>
      </w:r>
      <w:r>
        <w:t>.-</w:t>
      </w:r>
      <w:r>
        <w:t>Петерб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2001. – </w:t>
      </w:r>
      <w:r>
        <w:t>С</w:t>
      </w:r>
      <w:r>
        <w:t xml:space="preserve">. 195-213.  </w:t>
      </w:r>
    </w:p>
    <w:p w:rsidR="00FF06D7" w:rsidRDefault="000C0CF3">
      <w:pPr>
        <w:ind w:left="-13" w:right="97"/>
      </w:pPr>
      <w:r>
        <w:rPr>
          <w:i/>
        </w:rPr>
        <w:t>Ахутина Т.В.</w:t>
      </w:r>
      <w:r>
        <w:t xml:space="preserve"> </w:t>
      </w:r>
      <w:r>
        <w:t>Трудности</w:t>
      </w:r>
      <w:r>
        <w:t xml:space="preserve"> </w:t>
      </w:r>
      <w:r>
        <w:t>понимания</w:t>
      </w:r>
      <w:r>
        <w:t xml:space="preserve"> </w:t>
      </w:r>
      <w:r>
        <w:t>грамматических</w:t>
      </w:r>
      <w:r>
        <w:t xml:space="preserve"> </w:t>
      </w:r>
      <w:r>
        <w:t>конструкций</w:t>
      </w:r>
      <w:r>
        <w:t xml:space="preserve"> </w:t>
      </w:r>
      <w:r>
        <w:t>у</w:t>
      </w:r>
      <w:r>
        <w:t xml:space="preserve"> </w:t>
      </w:r>
      <w:r>
        <w:t>больных</w:t>
      </w:r>
      <w:r>
        <w:t xml:space="preserve"> </w:t>
      </w:r>
      <w:r>
        <w:t>с</w:t>
      </w:r>
      <w:r>
        <w:t xml:space="preserve"> </w:t>
      </w:r>
      <w:r>
        <w:t>афазией</w:t>
      </w:r>
      <w:r>
        <w:t xml:space="preserve"> // </w:t>
      </w:r>
      <w:r>
        <w:t>Проблемы</w:t>
      </w:r>
      <w:r>
        <w:t xml:space="preserve"> </w:t>
      </w:r>
      <w:r>
        <w:t>афазии</w:t>
      </w:r>
      <w:r>
        <w:t xml:space="preserve"> </w:t>
      </w:r>
      <w:r>
        <w:t>и</w:t>
      </w:r>
      <w:r>
        <w:t xml:space="preserve"> </w:t>
      </w:r>
      <w:r>
        <w:t>восстановительного</w:t>
      </w:r>
      <w:r>
        <w:t xml:space="preserve"> </w:t>
      </w:r>
      <w:r>
        <w:t>обучения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rPr>
          <w:color w:val="222222"/>
        </w:rPr>
        <w:t>Моск</w:t>
      </w:r>
      <w:r>
        <w:rPr>
          <w:color w:val="222222"/>
        </w:rPr>
        <w:t xml:space="preserve">. </w:t>
      </w:r>
      <w:r>
        <w:rPr>
          <w:color w:val="222222"/>
        </w:rPr>
        <w:t>ун</w:t>
      </w:r>
      <w:r>
        <w:rPr>
          <w:color w:val="222222"/>
        </w:rPr>
        <w:t>-</w:t>
      </w:r>
      <w:r>
        <w:rPr>
          <w:color w:val="222222"/>
        </w:rPr>
        <w:t>та</w:t>
      </w:r>
      <w:r>
        <w:t xml:space="preserve">, 1979. – C. 40-59.  </w:t>
      </w:r>
    </w:p>
    <w:p w:rsidR="00FF06D7" w:rsidRDefault="000C0CF3">
      <w:pPr>
        <w:ind w:left="-13" w:right="97"/>
      </w:pPr>
      <w:r>
        <w:rPr>
          <w:i/>
        </w:rPr>
        <w:t>Ахутина Т.В.</w:t>
      </w:r>
      <w:r>
        <w:t xml:space="preserve"> </w:t>
      </w:r>
      <w:r>
        <w:t>Порождение</w:t>
      </w:r>
      <w:r>
        <w:t xml:space="preserve"> </w:t>
      </w:r>
      <w:r>
        <w:t>речи</w:t>
      </w:r>
      <w:r>
        <w:t xml:space="preserve">. </w:t>
      </w:r>
      <w:r>
        <w:t>Нейролингвистический</w:t>
      </w:r>
      <w:r>
        <w:t xml:space="preserve"> </w:t>
      </w:r>
      <w:r>
        <w:t>анализ</w:t>
      </w:r>
      <w:r>
        <w:t xml:space="preserve"> </w:t>
      </w:r>
      <w:r>
        <w:t>синтаксиса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rPr>
          <w:color w:val="222222"/>
        </w:rPr>
        <w:t>Моск</w:t>
      </w:r>
      <w:r>
        <w:rPr>
          <w:color w:val="222222"/>
        </w:rPr>
        <w:t xml:space="preserve">. </w:t>
      </w:r>
      <w:r>
        <w:rPr>
          <w:color w:val="222222"/>
        </w:rPr>
        <w:t>ун</w:t>
      </w:r>
      <w:r>
        <w:rPr>
          <w:color w:val="222222"/>
        </w:rPr>
        <w:t>-</w:t>
      </w:r>
      <w:r>
        <w:rPr>
          <w:color w:val="222222"/>
        </w:rPr>
        <w:t>та</w:t>
      </w:r>
      <w:r>
        <w:t xml:space="preserve">, 1989.  </w:t>
      </w:r>
    </w:p>
    <w:p w:rsidR="00FF06D7" w:rsidRDefault="000C0CF3">
      <w:pPr>
        <w:ind w:left="-13" w:right="97"/>
      </w:pPr>
      <w:r>
        <w:rPr>
          <w:i/>
        </w:rPr>
        <w:t>Ахутина Т.В.</w:t>
      </w:r>
      <w:r>
        <w:t xml:space="preserve"> </w:t>
      </w:r>
      <w:r>
        <w:t>Речевой</w:t>
      </w:r>
      <w:r>
        <w:t xml:space="preserve"> </w:t>
      </w:r>
      <w:r>
        <w:t>онтогенез</w:t>
      </w:r>
      <w:r>
        <w:t xml:space="preserve"> </w:t>
      </w:r>
      <w:r>
        <w:t>с</w:t>
      </w:r>
      <w:r>
        <w:t xml:space="preserve"> </w:t>
      </w:r>
      <w:r>
        <w:t>точки</w:t>
      </w:r>
      <w:r>
        <w:t xml:space="preserve"> </w:t>
      </w:r>
      <w:r>
        <w:t>зрения</w:t>
      </w:r>
      <w:r>
        <w:t xml:space="preserve"> </w:t>
      </w:r>
      <w:r>
        <w:t>нейропсихоло</w:t>
      </w:r>
      <w:r>
        <w:t>гии</w:t>
      </w:r>
      <w:r>
        <w:t xml:space="preserve"> </w:t>
      </w:r>
      <w:r>
        <w:t>нормы</w:t>
      </w:r>
      <w:r>
        <w:t xml:space="preserve"> // </w:t>
      </w:r>
      <w:r>
        <w:t>Онтогенез</w:t>
      </w:r>
      <w:r>
        <w:t xml:space="preserve"> </w:t>
      </w:r>
      <w:r>
        <w:t>речевой</w:t>
      </w:r>
      <w:r>
        <w:t xml:space="preserve"> </w:t>
      </w:r>
      <w:r>
        <w:t>деятельности</w:t>
      </w:r>
      <w:r>
        <w:t xml:space="preserve">. </w:t>
      </w:r>
      <w:r>
        <w:t>Норма</w:t>
      </w:r>
      <w:r>
        <w:t xml:space="preserve"> </w:t>
      </w:r>
      <w:r>
        <w:t>и</w:t>
      </w:r>
      <w:r>
        <w:t xml:space="preserve"> </w:t>
      </w:r>
      <w:r>
        <w:t>патология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Л</w:t>
      </w:r>
      <w:r>
        <w:t>.</w:t>
      </w:r>
      <w:r>
        <w:t>И</w:t>
      </w:r>
      <w:r>
        <w:t xml:space="preserve">. </w:t>
      </w:r>
      <w:r>
        <w:t>Беляковой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 – </w:t>
      </w:r>
      <w:r>
        <w:t>М</w:t>
      </w:r>
      <w:r>
        <w:t xml:space="preserve">.: </w:t>
      </w:r>
      <w:r>
        <w:t>Прометей</w:t>
      </w:r>
      <w:r>
        <w:t xml:space="preserve">, 2005. – </w:t>
      </w:r>
      <w:r>
        <w:t>С</w:t>
      </w:r>
      <w:r>
        <w:t xml:space="preserve">. 4-11.  </w:t>
      </w:r>
    </w:p>
    <w:p w:rsidR="00FF06D7" w:rsidRDefault="000C0CF3">
      <w:pPr>
        <w:ind w:left="-13" w:right="97"/>
      </w:pPr>
      <w:r>
        <w:rPr>
          <w:i/>
        </w:rPr>
        <w:t>Ахутина Т.В., Бабаева Ю.Д., Корнеев А.А., Кричевец А.Н.</w:t>
      </w:r>
      <w:r>
        <w:t xml:space="preserve"> </w:t>
      </w:r>
      <w:r>
        <w:t>Обучение</w:t>
      </w:r>
      <w:r>
        <w:t xml:space="preserve"> </w:t>
      </w:r>
      <w:r>
        <w:t>письму</w:t>
      </w:r>
      <w:r>
        <w:t xml:space="preserve">: </w:t>
      </w:r>
      <w:r>
        <w:t>экспериментально</w:t>
      </w:r>
      <w:r>
        <w:t>-</w:t>
      </w:r>
      <w:r>
        <w:t>психологический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анализу</w:t>
      </w:r>
      <w:r>
        <w:t xml:space="preserve"> </w:t>
      </w:r>
      <w:r>
        <w:t>эфф</w:t>
      </w:r>
      <w:r>
        <w:t>ективности</w:t>
      </w:r>
      <w:r>
        <w:t xml:space="preserve"> </w:t>
      </w:r>
      <w:r>
        <w:t>методик</w:t>
      </w:r>
      <w:r>
        <w:t xml:space="preserve">  // </w:t>
      </w:r>
      <w:r>
        <w:rPr>
          <w:color w:val="222222"/>
        </w:rPr>
        <w:t>Вестник</w:t>
      </w:r>
      <w:r>
        <w:rPr>
          <w:color w:val="222222"/>
        </w:rPr>
        <w:t xml:space="preserve"> </w:t>
      </w:r>
      <w:r>
        <w:rPr>
          <w:color w:val="222222"/>
        </w:rPr>
        <w:t>Моск</w:t>
      </w:r>
      <w:r>
        <w:rPr>
          <w:color w:val="222222"/>
        </w:rPr>
        <w:t xml:space="preserve">. </w:t>
      </w:r>
      <w:r>
        <w:rPr>
          <w:color w:val="222222"/>
        </w:rPr>
        <w:t>ун</w:t>
      </w:r>
      <w:r>
        <w:rPr>
          <w:color w:val="222222"/>
        </w:rPr>
        <w:t>-</w:t>
      </w:r>
      <w:r>
        <w:rPr>
          <w:color w:val="222222"/>
        </w:rPr>
        <w:t>та</w:t>
      </w:r>
      <w:r>
        <w:rPr>
          <w:color w:val="222222"/>
        </w:rPr>
        <w:t xml:space="preserve">. </w:t>
      </w:r>
      <w:r>
        <w:rPr>
          <w:color w:val="222222"/>
        </w:rPr>
        <w:t>Сер</w:t>
      </w:r>
      <w:r>
        <w:rPr>
          <w:color w:val="222222"/>
        </w:rPr>
        <w:t xml:space="preserve">. 14. </w:t>
      </w:r>
    </w:p>
    <w:p w:rsidR="00FF06D7" w:rsidRDefault="000C0CF3">
      <w:pPr>
        <w:spacing w:line="248" w:lineRule="auto"/>
        <w:ind w:left="-13" w:right="95" w:firstLine="0"/>
      </w:pPr>
      <w:r>
        <w:rPr>
          <w:color w:val="222222"/>
        </w:rPr>
        <w:t>Психология</w:t>
      </w:r>
      <w:r>
        <w:rPr>
          <w:color w:val="222222"/>
        </w:rPr>
        <w:t xml:space="preserve">. </w:t>
      </w:r>
      <w:r>
        <w:t>–</w:t>
      </w:r>
      <w:r>
        <w:rPr>
          <w:color w:val="222222"/>
        </w:rPr>
        <w:t xml:space="preserve"> </w:t>
      </w:r>
      <w:r>
        <w:t xml:space="preserve">2003. – </w:t>
      </w:r>
      <w:r>
        <w:t>№</w:t>
      </w:r>
      <w:r>
        <w:t xml:space="preserve"> 4. – </w:t>
      </w:r>
      <w:r>
        <w:t>С</w:t>
      </w:r>
      <w:r>
        <w:t xml:space="preserve">. 46-54.  </w:t>
      </w:r>
    </w:p>
    <w:p w:rsidR="00FF06D7" w:rsidRDefault="000C0CF3">
      <w:pPr>
        <w:ind w:left="-13" w:right="97"/>
      </w:pPr>
      <w:r>
        <w:rPr>
          <w:i/>
        </w:rPr>
        <w:t>Ахутина Т.В., Засыпкина К.В., Романова А.А.</w:t>
      </w:r>
      <w:r>
        <w:t xml:space="preserve"> </w:t>
      </w:r>
      <w:r>
        <w:t>Анализ</w:t>
      </w:r>
      <w:r>
        <w:t xml:space="preserve"> </w:t>
      </w:r>
      <w:r>
        <w:t>смысловой</w:t>
      </w:r>
      <w:r>
        <w:t xml:space="preserve"> </w:t>
      </w:r>
      <w:r>
        <w:t>стороны</w:t>
      </w:r>
      <w:r>
        <w:t xml:space="preserve"> </w:t>
      </w:r>
      <w:r>
        <w:t>речи</w:t>
      </w:r>
      <w:r>
        <w:t xml:space="preserve"> </w:t>
      </w:r>
      <w:r>
        <w:t>детей</w:t>
      </w:r>
      <w:r>
        <w:t xml:space="preserve"> 5-7 </w:t>
      </w:r>
      <w:r>
        <w:t>лет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 xml:space="preserve">. – 2007. – </w:t>
      </w:r>
      <w:r>
        <w:t>№</w:t>
      </w:r>
      <w:r>
        <w:t xml:space="preserve"> 2. – </w:t>
      </w:r>
      <w:r>
        <w:t>С</w:t>
      </w:r>
      <w:r>
        <w:t xml:space="preserve">. 31-36.  </w:t>
      </w:r>
    </w:p>
    <w:p w:rsidR="00FF06D7" w:rsidRDefault="000C0CF3">
      <w:pPr>
        <w:ind w:left="-13" w:right="97"/>
      </w:pPr>
      <w:r>
        <w:rPr>
          <w:i/>
        </w:rPr>
        <w:t>Ахутина Т.В., Засыпкина К</w:t>
      </w:r>
      <w:r>
        <w:rPr>
          <w:i/>
        </w:rPr>
        <w:t>.В., Романова А.А.</w:t>
      </w:r>
      <w:r>
        <w:t xml:space="preserve"> </w:t>
      </w:r>
      <w:r>
        <w:t>Текст</w:t>
      </w:r>
      <w:r>
        <w:t xml:space="preserve"> </w:t>
      </w:r>
      <w:r>
        <w:t>и</w:t>
      </w:r>
      <w:r>
        <w:t xml:space="preserve"> </w:t>
      </w:r>
      <w:r>
        <w:t>контекст</w:t>
      </w:r>
      <w:r>
        <w:t xml:space="preserve">: </w:t>
      </w:r>
      <w:r>
        <w:t>роль</w:t>
      </w:r>
      <w:r>
        <w:t xml:space="preserve"> </w:t>
      </w:r>
      <w:r>
        <w:t>левого</w:t>
      </w:r>
      <w:r>
        <w:t xml:space="preserve"> </w:t>
      </w:r>
      <w:r>
        <w:t>и</w:t>
      </w:r>
      <w:r>
        <w:t xml:space="preserve"> </w:t>
      </w:r>
      <w:r>
        <w:t>правого</w:t>
      </w:r>
      <w:r>
        <w:t xml:space="preserve"> </w:t>
      </w:r>
      <w:r>
        <w:t>полушарий</w:t>
      </w:r>
      <w:r>
        <w:t xml:space="preserve"> </w:t>
      </w:r>
      <w:r>
        <w:t>мозга</w:t>
      </w:r>
      <w:r>
        <w:t xml:space="preserve"> </w:t>
      </w:r>
      <w:r>
        <w:t>в</w:t>
      </w:r>
      <w:r>
        <w:t xml:space="preserve"> </w:t>
      </w:r>
      <w:r>
        <w:t>построении</w:t>
      </w:r>
      <w:r>
        <w:t xml:space="preserve"> </w:t>
      </w:r>
      <w:r>
        <w:t>высказывания</w:t>
      </w:r>
      <w:r>
        <w:t xml:space="preserve"> // </w:t>
      </w:r>
      <w:r>
        <w:t>Когнитивные</w:t>
      </w:r>
      <w:r>
        <w:t xml:space="preserve"> </w:t>
      </w:r>
      <w:r>
        <w:t>исследования</w:t>
      </w:r>
      <w:r>
        <w:t xml:space="preserve">. </w:t>
      </w:r>
      <w:r>
        <w:t>Вып</w:t>
      </w:r>
      <w:r>
        <w:t xml:space="preserve">. 5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Т</w:t>
      </w:r>
      <w:r>
        <w:t>.</w:t>
      </w:r>
      <w:r>
        <w:t>В</w:t>
      </w:r>
      <w:r>
        <w:t xml:space="preserve">. </w:t>
      </w:r>
      <w:r>
        <w:t>Черниговской</w:t>
      </w:r>
      <w:r>
        <w:t xml:space="preserve"> </w:t>
      </w:r>
      <w:r>
        <w:t>и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Кибрика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«</w:t>
      </w:r>
      <w:r>
        <w:t>Институт</w:t>
      </w:r>
      <w:r>
        <w:t xml:space="preserve"> </w:t>
      </w:r>
      <w:r>
        <w:t>психологии</w:t>
      </w:r>
      <w:r>
        <w:t xml:space="preserve"> </w:t>
      </w:r>
      <w:r>
        <w:t>РАН</w:t>
      </w:r>
      <w:r>
        <w:t xml:space="preserve">», 2012. – </w:t>
      </w:r>
      <w:r>
        <w:t>С</w:t>
      </w:r>
      <w:r>
        <w:t xml:space="preserve">. 209-229.  </w:t>
      </w:r>
    </w:p>
    <w:p w:rsidR="00FF06D7" w:rsidRDefault="000C0CF3">
      <w:pPr>
        <w:ind w:left="-13" w:right="97"/>
      </w:pPr>
      <w:r>
        <w:rPr>
          <w:i/>
        </w:rPr>
        <w:t>Ахутина Т.В.</w:t>
      </w:r>
      <w:r>
        <w:rPr>
          <w:i/>
        </w:rPr>
        <w:t>, Засыпкина К.В., Романова А.А.</w:t>
      </w:r>
      <w:r>
        <w:t xml:space="preserve"> </w:t>
      </w:r>
      <w:r>
        <w:t>Анализ</w:t>
      </w:r>
      <w:r>
        <w:t xml:space="preserve"> </w:t>
      </w:r>
      <w:r>
        <w:t>смысловой</w:t>
      </w:r>
      <w:r>
        <w:t xml:space="preserve"> </w:t>
      </w:r>
      <w:r>
        <w:t>стороны</w:t>
      </w:r>
      <w:r>
        <w:t xml:space="preserve"> </w:t>
      </w:r>
      <w:r>
        <w:t>речи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5-7 </w:t>
      </w:r>
      <w:r>
        <w:t>лет</w:t>
      </w:r>
      <w:r>
        <w:t xml:space="preserve"> </w:t>
      </w:r>
      <w:r>
        <w:t>с</w:t>
      </w:r>
      <w:r>
        <w:t xml:space="preserve"> </w:t>
      </w:r>
      <w:r>
        <w:t>точки</w:t>
      </w:r>
      <w:r>
        <w:t xml:space="preserve"> </w:t>
      </w:r>
      <w:r>
        <w:t>зрения</w:t>
      </w:r>
      <w:r>
        <w:t xml:space="preserve"> </w:t>
      </w:r>
      <w:r>
        <w:t>концепции</w:t>
      </w:r>
      <w:r>
        <w:t xml:space="preserve"> </w:t>
      </w:r>
      <w:r>
        <w:t>речемышления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Выготского</w:t>
      </w:r>
      <w:r>
        <w:t xml:space="preserve"> // </w:t>
      </w:r>
      <w:r>
        <w:t>Сб</w:t>
      </w:r>
      <w:r>
        <w:t>. «</w:t>
      </w:r>
      <w:r>
        <w:t>Система</w:t>
      </w:r>
      <w:r>
        <w:t xml:space="preserve"> </w:t>
      </w:r>
      <w:r>
        <w:t>языка</w:t>
      </w:r>
      <w:r>
        <w:t xml:space="preserve"> </w:t>
      </w:r>
      <w:r>
        <w:t>и</w:t>
      </w:r>
      <w:r>
        <w:t xml:space="preserve"> </w:t>
      </w:r>
      <w:r>
        <w:t>языковое</w:t>
      </w:r>
      <w:r>
        <w:t xml:space="preserve"> </w:t>
      </w:r>
      <w:r>
        <w:t>мышление</w:t>
      </w:r>
      <w:r>
        <w:t xml:space="preserve">»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Ф</w:t>
      </w:r>
      <w:r>
        <w:t xml:space="preserve">. </w:t>
      </w:r>
      <w:r>
        <w:t>Кирова</w:t>
      </w:r>
      <w:r>
        <w:t xml:space="preserve"> </w:t>
      </w:r>
      <w:r>
        <w:t>и</w:t>
      </w:r>
      <w:r>
        <w:t xml:space="preserve"> </w:t>
      </w:r>
      <w:r>
        <w:t>Г</w:t>
      </w:r>
      <w:r>
        <w:t>.</w:t>
      </w:r>
      <w:r>
        <w:t>М</w:t>
      </w:r>
      <w:r>
        <w:t xml:space="preserve">. </w:t>
      </w:r>
      <w:r>
        <w:t>Богомазова</w:t>
      </w:r>
      <w:r>
        <w:t xml:space="preserve">. – </w:t>
      </w:r>
      <w:r>
        <w:t>М</w:t>
      </w:r>
      <w:r>
        <w:t>.: «</w:t>
      </w:r>
      <w:r>
        <w:t>Либроком</w:t>
      </w:r>
      <w:r>
        <w:t xml:space="preserve">», 2009. –  C. 162-173.  </w:t>
      </w:r>
    </w:p>
    <w:p w:rsidR="00FF06D7" w:rsidRDefault="000C0CF3">
      <w:pPr>
        <w:ind w:left="-13" w:right="97"/>
      </w:pPr>
      <w:r>
        <w:rPr>
          <w:i/>
        </w:rPr>
        <w:t>Ахутина Т.В., Золотарева Э.В.</w:t>
      </w:r>
      <w:r>
        <w:t xml:space="preserve"> </w:t>
      </w:r>
      <w:r>
        <w:t>О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дисграфии</w:t>
      </w:r>
      <w:r>
        <w:t xml:space="preserve">: </w:t>
      </w:r>
      <w:r>
        <w:t>нейропсихологический</w:t>
      </w:r>
      <w:r>
        <w:t xml:space="preserve"> </w:t>
      </w:r>
      <w:r>
        <w:t>анализ</w:t>
      </w:r>
      <w:r>
        <w:t xml:space="preserve"> </w:t>
      </w:r>
      <w:r>
        <w:t>и</w:t>
      </w:r>
      <w:r>
        <w:t xml:space="preserve"> </w:t>
      </w:r>
      <w:r>
        <w:t>методы</w:t>
      </w:r>
      <w:r>
        <w:t xml:space="preserve"> </w:t>
      </w:r>
      <w:r>
        <w:t>коррекции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 xml:space="preserve">. – 1997. – </w:t>
      </w:r>
      <w:r>
        <w:t>Т</w:t>
      </w:r>
      <w:r>
        <w:t xml:space="preserve">. 4. – </w:t>
      </w:r>
      <w:r>
        <w:t>№</w:t>
      </w:r>
      <w:r>
        <w:t xml:space="preserve"> 3. – </w:t>
      </w:r>
      <w:r>
        <w:t>С</w:t>
      </w:r>
      <w:r>
        <w:t xml:space="preserve">. 37-42. </w:t>
      </w:r>
    </w:p>
    <w:p w:rsidR="00FF06D7" w:rsidRDefault="000C0CF3">
      <w:pPr>
        <w:spacing w:line="267" w:lineRule="auto"/>
        <w:ind w:left="11" w:right="92" w:hanging="10"/>
      </w:pPr>
      <w:r>
        <w:t xml:space="preserve"> </w:t>
      </w:r>
      <w:r>
        <w:rPr>
          <w:i/>
        </w:rPr>
        <w:t xml:space="preserve">Ахутина Т.В., Игнатьева С.Ю., Максименко М.Ю., Полонская </w:t>
      </w:r>
      <w:r>
        <w:rPr>
          <w:i/>
        </w:rPr>
        <w:t>Н.Н., Пылаева Н.М., Яблокова Л. В.</w:t>
      </w:r>
      <w:r>
        <w:t xml:space="preserve"> </w:t>
      </w:r>
      <w:r>
        <w:t>Методы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6-8 </w:t>
      </w:r>
      <w:r>
        <w:t>лет</w:t>
      </w:r>
      <w:r>
        <w:t xml:space="preserve"> // </w:t>
      </w:r>
      <w:r>
        <w:rPr>
          <w:color w:val="222222"/>
        </w:rPr>
        <w:t>Вестник</w:t>
      </w:r>
      <w:r>
        <w:rPr>
          <w:color w:val="222222"/>
        </w:rPr>
        <w:t xml:space="preserve"> </w:t>
      </w:r>
      <w:r>
        <w:rPr>
          <w:color w:val="222222"/>
        </w:rPr>
        <w:t>Моск</w:t>
      </w:r>
      <w:r>
        <w:rPr>
          <w:color w:val="222222"/>
        </w:rPr>
        <w:t xml:space="preserve">. </w:t>
      </w:r>
      <w:r>
        <w:rPr>
          <w:color w:val="222222"/>
        </w:rPr>
        <w:t>ун</w:t>
      </w:r>
      <w:r>
        <w:rPr>
          <w:color w:val="222222"/>
        </w:rPr>
        <w:t>-</w:t>
      </w:r>
      <w:r>
        <w:rPr>
          <w:color w:val="222222"/>
        </w:rPr>
        <w:t>та</w:t>
      </w:r>
      <w:r>
        <w:rPr>
          <w:color w:val="222222"/>
        </w:rPr>
        <w:t xml:space="preserve">. </w:t>
      </w:r>
      <w:r>
        <w:rPr>
          <w:color w:val="222222"/>
        </w:rPr>
        <w:t>Сер</w:t>
      </w:r>
      <w:r>
        <w:rPr>
          <w:color w:val="222222"/>
        </w:rPr>
        <w:t xml:space="preserve">. 14. </w:t>
      </w:r>
      <w:r>
        <w:rPr>
          <w:color w:val="222222"/>
        </w:rPr>
        <w:t>Психология</w:t>
      </w:r>
      <w:r>
        <w:t xml:space="preserve">. </w:t>
      </w:r>
      <w:r>
        <w:rPr>
          <w:color w:val="222222"/>
        </w:rPr>
        <w:t>–</w:t>
      </w:r>
      <w:r>
        <w:t xml:space="preserve"> 1996. </w:t>
      </w:r>
      <w:r>
        <w:rPr>
          <w:color w:val="222222"/>
        </w:rPr>
        <w:t>–</w:t>
      </w:r>
      <w:r>
        <w:t xml:space="preserve"> </w:t>
      </w:r>
      <w:r>
        <w:t>№</w:t>
      </w:r>
      <w:r>
        <w:t xml:space="preserve"> 2.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51-58.  </w:t>
      </w:r>
    </w:p>
    <w:p w:rsidR="00FF06D7" w:rsidRDefault="000C0CF3">
      <w:pPr>
        <w:ind w:left="-13" w:right="97"/>
      </w:pPr>
      <w:r>
        <w:rPr>
          <w:i/>
        </w:rPr>
        <w:t>Ахутина Т.В., Камардина И.О., Пылаева Н.М.</w:t>
      </w:r>
      <w:r>
        <w:t xml:space="preserve"> </w:t>
      </w:r>
      <w:r>
        <w:t>Нейропсихолог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. </w:t>
      </w:r>
      <w:r>
        <w:t>Индивидуальный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д</w:t>
      </w:r>
      <w:r>
        <w:t>етям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 </w:t>
      </w:r>
      <w:r>
        <w:t>в</w:t>
      </w:r>
      <w:r>
        <w:t xml:space="preserve"> </w:t>
      </w:r>
      <w:r>
        <w:t>условиях</w:t>
      </w:r>
      <w:r>
        <w:t xml:space="preserve"> </w:t>
      </w:r>
      <w:r>
        <w:t>общего</w:t>
      </w:r>
      <w:r>
        <w:t xml:space="preserve"> </w:t>
      </w:r>
      <w:r>
        <w:t>образования</w:t>
      </w:r>
      <w:r>
        <w:t xml:space="preserve">. </w:t>
      </w:r>
      <w:r>
        <w:t>Уч</w:t>
      </w:r>
      <w:r>
        <w:t>.-</w:t>
      </w:r>
      <w:r>
        <w:t>метод</w:t>
      </w:r>
      <w:r>
        <w:t xml:space="preserve">. </w:t>
      </w:r>
      <w:r>
        <w:t>пособие</w:t>
      </w:r>
      <w:r>
        <w:t xml:space="preserve">. </w:t>
      </w:r>
      <w:r>
        <w:rPr>
          <w:color w:val="222222"/>
        </w:rPr>
        <w:t xml:space="preserve">– </w:t>
      </w:r>
      <w:r>
        <w:t>М</w:t>
      </w:r>
      <w:r>
        <w:t xml:space="preserve">.: </w:t>
      </w:r>
      <w:r>
        <w:t>В</w:t>
      </w:r>
      <w:r>
        <w:t xml:space="preserve">. </w:t>
      </w:r>
      <w:r>
        <w:t>Секачёв</w:t>
      </w:r>
      <w:r>
        <w:t xml:space="preserve">, 2013. </w:t>
      </w:r>
    </w:p>
    <w:p w:rsidR="00FF06D7" w:rsidRDefault="000C0CF3">
      <w:pPr>
        <w:ind w:left="-13" w:right="97"/>
      </w:pPr>
      <w:r>
        <w:rPr>
          <w:i/>
        </w:rPr>
        <w:t>Ахутина Т.В., Матвеева Е.Ю., Романова А.А.</w:t>
      </w:r>
      <w:r>
        <w:t xml:space="preserve"> </w:t>
      </w:r>
      <w:r>
        <w:t>Применение</w:t>
      </w:r>
      <w:r>
        <w:t xml:space="preserve"> </w:t>
      </w:r>
      <w:r>
        <w:t>луриевского</w:t>
      </w:r>
      <w:r>
        <w:t xml:space="preserve"> </w:t>
      </w:r>
      <w:r>
        <w:t>принципа</w:t>
      </w:r>
      <w:r>
        <w:t xml:space="preserve"> </w:t>
      </w:r>
      <w:r>
        <w:t>синдромного</w:t>
      </w:r>
      <w:r>
        <w:t xml:space="preserve"> </w:t>
      </w:r>
      <w:r>
        <w:t>анализа</w:t>
      </w:r>
      <w:r>
        <w:t xml:space="preserve"> </w:t>
      </w:r>
      <w:r>
        <w:t>в</w:t>
      </w:r>
      <w:r>
        <w:t xml:space="preserve"> </w:t>
      </w:r>
      <w:r>
        <w:t>обработке</w:t>
      </w:r>
      <w:r>
        <w:t xml:space="preserve"> </w:t>
      </w:r>
      <w:r>
        <w:t>данных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отклонениями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// </w:t>
      </w:r>
      <w:r>
        <w:rPr>
          <w:color w:val="222222"/>
        </w:rPr>
        <w:t>Вестник</w:t>
      </w:r>
      <w:r>
        <w:rPr>
          <w:color w:val="222222"/>
        </w:rPr>
        <w:t xml:space="preserve"> </w:t>
      </w:r>
      <w:r>
        <w:rPr>
          <w:color w:val="222222"/>
        </w:rPr>
        <w:t>Моск</w:t>
      </w:r>
      <w:r>
        <w:rPr>
          <w:color w:val="222222"/>
        </w:rPr>
        <w:t xml:space="preserve">. </w:t>
      </w:r>
      <w:r>
        <w:rPr>
          <w:color w:val="222222"/>
        </w:rPr>
        <w:t>ун</w:t>
      </w:r>
      <w:r>
        <w:rPr>
          <w:color w:val="222222"/>
        </w:rPr>
        <w:t>-</w:t>
      </w:r>
      <w:r>
        <w:rPr>
          <w:color w:val="222222"/>
        </w:rPr>
        <w:t>та</w:t>
      </w:r>
      <w:r>
        <w:rPr>
          <w:color w:val="222222"/>
        </w:rPr>
        <w:t xml:space="preserve">. </w:t>
      </w:r>
      <w:r>
        <w:rPr>
          <w:color w:val="222222"/>
        </w:rPr>
        <w:t>Сер</w:t>
      </w:r>
      <w:r>
        <w:rPr>
          <w:color w:val="222222"/>
        </w:rPr>
        <w:t xml:space="preserve">. 14. </w:t>
      </w:r>
      <w:r>
        <w:rPr>
          <w:color w:val="222222"/>
        </w:rPr>
        <w:t>Психология</w:t>
      </w:r>
      <w:r>
        <w:t xml:space="preserve">. </w:t>
      </w:r>
      <w:r>
        <w:rPr>
          <w:color w:val="222222"/>
        </w:rPr>
        <w:t xml:space="preserve">– </w:t>
      </w:r>
      <w:r>
        <w:t xml:space="preserve">2012. </w:t>
      </w:r>
      <w:r>
        <w:rPr>
          <w:color w:val="222222"/>
        </w:rPr>
        <w:t>–</w:t>
      </w:r>
      <w:r>
        <w:t xml:space="preserve"> </w:t>
      </w:r>
      <w:r>
        <w:t>№</w:t>
      </w:r>
      <w:r>
        <w:t xml:space="preserve"> 2.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84-95.  </w:t>
      </w:r>
    </w:p>
    <w:p w:rsidR="00FF06D7" w:rsidRDefault="000C0CF3">
      <w:pPr>
        <w:ind w:left="-13" w:right="97"/>
      </w:pPr>
      <w:r>
        <w:rPr>
          <w:i/>
        </w:rPr>
        <w:t xml:space="preserve">Ахутина Т.В., Полонская Н.Н., Пылаева Н.М., Максименко М.Ю. </w:t>
      </w:r>
      <w:r>
        <w:t>Нейропсихологическое</w:t>
      </w:r>
      <w:r>
        <w:t xml:space="preserve"> </w:t>
      </w:r>
      <w:r>
        <w:t>обследование</w:t>
      </w:r>
      <w:r>
        <w:t xml:space="preserve"> //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, </w:t>
      </w:r>
      <w:r>
        <w:t>обследование</w:t>
      </w:r>
      <w:r>
        <w:t xml:space="preserve"> </w:t>
      </w:r>
      <w:r>
        <w:t>письма</w:t>
      </w:r>
      <w:r>
        <w:t xml:space="preserve"> </w:t>
      </w:r>
      <w:r>
        <w:t>и</w:t>
      </w:r>
      <w:r>
        <w:t xml:space="preserve"> </w:t>
      </w:r>
      <w:r>
        <w:t>чтения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, </w:t>
      </w:r>
      <w:r>
        <w:t>О</w:t>
      </w:r>
      <w:r>
        <w:t>.</w:t>
      </w:r>
      <w:r>
        <w:t>Б</w:t>
      </w:r>
      <w:r>
        <w:t xml:space="preserve">. </w:t>
      </w:r>
      <w:r>
        <w:t>Иншаковой</w:t>
      </w:r>
      <w:r>
        <w:t xml:space="preserve">. </w:t>
      </w:r>
      <w:r>
        <w:rPr>
          <w:color w:val="222222"/>
        </w:rPr>
        <w:t xml:space="preserve">– </w:t>
      </w:r>
      <w:r>
        <w:t>1-</w:t>
      </w:r>
      <w:r>
        <w:t>е</w:t>
      </w:r>
      <w:r>
        <w:t xml:space="preserve"> </w:t>
      </w:r>
      <w:r>
        <w:t>изд</w:t>
      </w:r>
      <w:r>
        <w:t xml:space="preserve">.: </w:t>
      </w:r>
      <w:r>
        <w:t>М</w:t>
      </w:r>
      <w:r>
        <w:t xml:space="preserve">.: </w:t>
      </w:r>
      <w:r>
        <w:t>Сфера</w:t>
      </w:r>
      <w:r>
        <w:t xml:space="preserve">; </w:t>
      </w:r>
      <w:r>
        <w:t>В</w:t>
      </w:r>
      <w:r>
        <w:t xml:space="preserve">. </w:t>
      </w:r>
      <w:r>
        <w:t>Секачев</w:t>
      </w:r>
      <w:r>
        <w:t xml:space="preserve">, 2008. </w:t>
      </w:r>
      <w:r>
        <w:rPr>
          <w:color w:val="222222"/>
        </w:rPr>
        <w:t>–</w:t>
      </w:r>
      <w:r>
        <w:t xml:space="preserve"> 2-</w:t>
      </w:r>
      <w:r>
        <w:t>е</w:t>
      </w:r>
      <w:r>
        <w:t xml:space="preserve"> </w:t>
      </w:r>
      <w:r>
        <w:t>изд</w:t>
      </w:r>
      <w:r>
        <w:t xml:space="preserve">.:  </w:t>
      </w:r>
      <w:r>
        <w:t>М</w:t>
      </w:r>
      <w:r>
        <w:t xml:space="preserve">.: </w:t>
      </w:r>
      <w:r>
        <w:t>Сфера</w:t>
      </w:r>
      <w:r>
        <w:t xml:space="preserve">; </w:t>
      </w:r>
      <w:r>
        <w:t>В</w:t>
      </w:r>
      <w:r>
        <w:t xml:space="preserve">. </w:t>
      </w:r>
      <w:r>
        <w:t>Секачев</w:t>
      </w:r>
      <w:r>
        <w:t>, 2012. – 3-</w:t>
      </w:r>
      <w:r>
        <w:t>е</w:t>
      </w:r>
      <w:r>
        <w:t xml:space="preserve"> </w:t>
      </w:r>
      <w:r>
        <w:t>изд</w:t>
      </w:r>
      <w:r>
        <w:t xml:space="preserve">.: </w:t>
      </w:r>
      <w:r>
        <w:t>М</w:t>
      </w:r>
      <w:r>
        <w:t xml:space="preserve">.: </w:t>
      </w:r>
      <w:r>
        <w:t>Сфера</w:t>
      </w:r>
      <w:r>
        <w:t xml:space="preserve">; </w:t>
      </w:r>
      <w:r>
        <w:t>В</w:t>
      </w:r>
      <w:r>
        <w:t xml:space="preserve">. </w:t>
      </w:r>
      <w:r>
        <w:t>Секачев</w:t>
      </w:r>
      <w:r>
        <w:t xml:space="preserve">, 2015. </w:t>
      </w:r>
      <w:r>
        <w:rPr>
          <w:color w:val="222222"/>
        </w:rPr>
        <w:t xml:space="preserve">– </w:t>
      </w:r>
      <w:r>
        <w:t>С</w:t>
      </w:r>
      <w:r>
        <w:t xml:space="preserve">. 4-64.  </w:t>
      </w:r>
    </w:p>
    <w:p w:rsidR="00FF06D7" w:rsidRDefault="000C0CF3">
      <w:pPr>
        <w:ind w:left="-13" w:right="97" w:firstLine="0"/>
      </w:pPr>
      <w:r>
        <w:t xml:space="preserve"> </w:t>
      </w:r>
      <w:r>
        <w:rPr>
          <w:i/>
        </w:rPr>
        <w:t>Ахутина Т.В., Пылаева Н.М.</w:t>
      </w:r>
      <w:r>
        <w:t xml:space="preserve"> </w:t>
      </w:r>
      <w:r>
        <w:t>Диагностика</w:t>
      </w:r>
      <w:r>
        <w:t xml:space="preserve"> </w:t>
      </w:r>
      <w:r>
        <w:t>развития</w:t>
      </w:r>
      <w:r>
        <w:t xml:space="preserve"> </w:t>
      </w:r>
      <w:r>
        <w:t>зрительновербальных</w:t>
      </w:r>
      <w:r>
        <w:t xml:space="preserve"> </w:t>
      </w:r>
      <w:r>
        <w:t>функций</w:t>
      </w:r>
      <w:r>
        <w:t xml:space="preserve">. – </w:t>
      </w:r>
      <w:r>
        <w:t>М</w:t>
      </w:r>
      <w:r>
        <w:t xml:space="preserve">.: </w:t>
      </w:r>
      <w:r>
        <w:t>Академия</w:t>
      </w:r>
      <w:r>
        <w:t xml:space="preserve">, 2003.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Ахутина Т.В., Пылаева Н.М.</w:t>
      </w:r>
      <w:r>
        <w:t xml:space="preserve"> </w:t>
      </w:r>
      <w:r>
        <w:t>Преодоление</w:t>
      </w:r>
      <w:r>
        <w:t xml:space="preserve"> </w:t>
      </w:r>
      <w:r>
        <w:t>трудностей</w:t>
      </w:r>
      <w:r>
        <w:t xml:space="preserve"> </w:t>
      </w:r>
      <w:r>
        <w:t>учения</w:t>
      </w:r>
      <w:r>
        <w:t xml:space="preserve">: </w:t>
      </w:r>
    </w:p>
    <w:p w:rsidR="00FF06D7" w:rsidRDefault="000C0CF3">
      <w:pPr>
        <w:ind w:left="-13" w:right="97" w:firstLine="0"/>
      </w:pPr>
      <w:r>
        <w:t>нейропсихологический</w:t>
      </w:r>
      <w:r>
        <w:t xml:space="preserve"> </w:t>
      </w:r>
      <w:r>
        <w:t>подход</w:t>
      </w:r>
      <w:r>
        <w:t xml:space="preserve">. </w:t>
      </w:r>
      <w:r>
        <w:rPr>
          <w:color w:val="222222"/>
        </w:rPr>
        <w:t xml:space="preserve">– </w:t>
      </w:r>
      <w:r>
        <w:t>СПб</w:t>
      </w:r>
      <w:r>
        <w:t xml:space="preserve">.: </w:t>
      </w:r>
      <w:r>
        <w:t>Питер</w:t>
      </w:r>
      <w:r>
        <w:t>, 2008 (1-</w:t>
      </w:r>
      <w:r>
        <w:t>е</w:t>
      </w:r>
      <w:r>
        <w:t xml:space="preserve"> </w:t>
      </w:r>
      <w:r>
        <w:t>изд</w:t>
      </w:r>
      <w:r>
        <w:t xml:space="preserve">.); </w:t>
      </w:r>
      <w:r>
        <w:t>М</w:t>
      </w:r>
      <w:r>
        <w:t xml:space="preserve">.: </w:t>
      </w:r>
    </w:p>
    <w:p w:rsidR="00FF06D7" w:rsidRDefault="000C0CF3">
      <w:pPr>
        <w:spacing w:line="248" w:lineRule="auto"/>
        <w:ind w:left="-13" w:right="95" w:firstLine="0"/>
      </w:pPr>
      <w:r>
        <w:t>Academia, 2015 (2-</w:t>
      </w:r>
      <w:r>
        <w:t>е</w:t>
      </w:r>
      <w:r>
        <w:t xml:space="preserve"> </w:t>
      </w:r>
      <w:r>
        <w:t>изд</w:t>
      </w:r>
      <w:r>
        <w:t xml:space="preserve">., </w:t>
      </w:r>
      <w:r>
        <w:t>испр</w:t>
      </w:r>
      <w:r>
        <w:t xml:space="preserve">. </w:t>
      </w:r>
      <w:r>
        <w:t>и</w:t>
      </w:r>
      <w:r>
        <w:t xml:space="preserve"> </w:t>
      </w:r>
      <w:r>
        <w:t>доп</w:t>
      </w:r>
      <w:r>
        <w:t xml:space="preserve">). </w:t>
      </w:r>
    </w:p>
    <w:p w:rsidR="00FF06D7" w:rsidRDefault="000C0CF3">
      <w:pPr>
        <w:ind w:left="-13" w:right="97"/>
      </w:pPr>
      <w:r>
        <w:rPr>
          <w:i/>
        </w:rPr>
        <w:t xml:space="preserve">Ахутина Т.В., Яблокова Л.В., </w:t>
      </w:r>
      <w:r>
        <w:rPr>
          <w:i/>
        </w:rPr>
        <w:t>Полонская Н.Н.</w:t>
      </w:r>
      <w:r>
        <w:t xml:space="preserve"> </w:t>
      </w:r>
      <w:r>
        <w:t>Нейропсихологический</w:t>
      </w:r>
      <w:r>
        <w:t xml:space="preserve"> </w:t>
      </w:r>
      <w:r>
        <w:t>анализ</w:t>
      </w:r>
      <w:r>
        <w:t xml:space="preserve"> </w:t>
      </w:r>
      <w:r>
        <w:t>индивидуальных</w:t>
      </w:r>
      <w:r>
        <w:t xml:space="preserve"> </w:t>
      </w:r>
      <w:r>
        <w:t>различий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: </w:t>
      </w:r>
      <w:r>
        <w:t>параметры</w:t>
      </w:r>
      <w:r>
        <w:t xml:space="preserve"> </w:t>
      </w:r>
      <w:r>
        <w:t>оценки</w:t>
      </w:r>
      <w:r>
        <w:t xml:space="preserve"> // </w:t>
      </w:r>
      <w:r>
        <w:t>Нейропсихология</w:t>
      </w:r>
      <w:r>
        <w:t xml:space="preserve"> </w:t>
      </w:r>
      <w:r>
        <w:t>и</w:t>
      </w:r>
      <w:r>
        <w:t xml:space="preserve"> </w:t>
      </w:r>
      <w:r>
        <w:t>психофизиология</w:t>
      </w:r>
      <w:r>
        <w:t xml:space="preserve"> </w:t>
      </w:r>
      <w:r>
        <w:t>индивидуальных</w:t>
      </w:r>
      <w:r>
        <w:t xml:space="preserve"> </w:t>
      </w:r>
      <w:r>
        <w:t>различий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Д</w:t>
      </w:r>
      <w:r>
        <w:t xml:space="preserve">. </w:t>
      </w:r>
      <w:r>
        <w:t>Хомской</w:t>
      </w:r>
      <w:r>
        <w:t xml:space="preserve">, </w:t>
      </w:r>
      <w:r>
        <w:t>В</w:t>
      </w:r>
      <w:r>
        <w:t>.</w:t>
      </w:r>
      <w:r>
        <w:t>А</w:t>
      </w:r>
      <w:r>
        <w:t xml:space="preserve">. </w:t>
      </w:r>
      <w:r>
        <w:t>Москвина</w:t>
      </w:r>
      <w:r>
        <w:t xml:space="preserve">. – </w:t>
      </w:r>
      <w:r>
        <w:t>Москва</w:t>
      </w:r>
      <w:r>
        <w:t>-</w:t>
      </w:r>
      <w:r>
        <w:t>Оренбург</w:t>
      </w:r>
      <w:r>
        <w:t xml:space="preserve">: </w:t>
      </w:r>
      <w:r>
        <w:t>Изд</w:t>
      </w:r>
      <w:r>
        <w:t>-</w:t>
      </w:r>
      <w:r>
        <w:t>во</w:t>
      </w:r>
      <w:r>
        <w:t xml:space="preserve"> </w:t>
      </w:r>
      <w:r>
        <w:t>ООИКПРО</w:t>
      </w:r>
      <w:r>
        <w:t xml:space="preserve">, 2000.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132-152. </w:t>
      </w:r>
    </w:p>
    <w:p w:rsidR="00FF06D7" w:rsidRDefault="000C0CF3">
      <w:pPr>
        <w:spacing w:after="4" w:line="267" w:lineRule="auto"/>
        <w:ind w:left="-14" w:right="93" w:firstLine="387"/>
      </w:pPr>
      <w:r>
        <w:rPr>
          <w:i/>
          <w:color w:val="222222"/>
        </w:rPr>
        <w:t xml:space="preserve">Белый </w:t>
      </w:r>
      <w:r>
        <w:rPr>
          <w:i/>
          <w:color w:val="222222"/>
        </w:rPr>
        <w:t>Б.И.</w:t>
      </w:r>
      <w:r>
        <w:rPr>
          <w:color w:val="222222"/>
        </w:rPr>
        <w:t xml:space="preserve"> </w:t>
      </w:r>
      <w:r>
        <w:rPr>
          <w:color w:val="222222"/>
        </w:rPr>
        <w:t>Об</w:t>
      </w:r>
      <w:r>
        <w:rPr>
          <w:color w:val="222222"/>
        </w:rPr>
        <w:t xml:space="preserve"> </w:t>
      </w:r>
      <w:r>
        <w:rPr>
          <w:color w:val="222222"/>
        </w:rPr>
        <w:t>особенностях</w:t>
      </w:r>
      <w:r>
        <w:rPr>
          <w:color w:val="222222"/>
        </w:rPr>
        <w:t xml:space="preserve"> </w:t>
      </w:r>
      <w:r>
        <w:rPr>
          <w:color w:val="222222"/>
        </w:rPr>
        <w:t>толкования</w:t>
      </w:r>
      <w:r>
        <w:rPr>
          <w:color w:val="222222"/>
        </w:rPr>
        <w:t xml:space="preserve"> </w:t>
      </w:r>
      <w:r>
        <w:rPr>
          <w:color w:val="222222"/>
        </w:rPr>
        <w:t>сюжетных</w:t>
      </w:r>
      <w:r>
        <w:rPr>
          <w:color w:val="222222"/>
        </w:rPr>
        <w:t xml:space="preserve"> </w:t>
      </w:r>
      <w:r>
        <w:rPr>
          <w:color w:val="222222"/>
        </w:rPr>
        <w:t>картинок</w:t>
      </w:r>
      <w:r>
        <w:rPr>
          <w:color w:val="222222"/>
        </w:rPr>
        <w:t xml:space="preserve"> </w:t>
      </w:r>
      <w:r>
        <w:rPr>
          <w:color w:val="222222"/>
        </w:rPr>
        <w:t>больными</w:t>
      </w:r>
      <w:r>
        <w:rPr>
          <w:color w:val="222222"/>
        </w:rPr>
        <w:t xml:space="preserve"> </w:t>
      </w:r>
      <w:r>
        <w:rPr>
          <w:color w:val="222222"/>
        </w:rPr>
        <w:t>с</w:t>
      </w:r>
      <w:r>
        <w:rPr>
          <w:color w:val="222222"/>
        </w:rPr>
        <w:t xml:space="preserve"> </w:t>
      </w:r>
      <w:r>
        <w:rPr>
          <w:color w:val="222222"/>
        </w:rPr>
        <w:t>опухолями</w:t>
      </w:r>
      <w:r>
        <w:rPr>
          <w:color w:val="222222"/>
        </w:rPr>
        <w:t xml:space="preserve"> </w:t>
      </w:r>
      <w:r>
        <w:rPr>
          <w:color w:val="222222"/>
        </w:rPr>
        <w:t>левой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правой</w:t>
      </w:r>
      <w:r>
        <w:rPr>
          <w:color w:val="222222"/>
        </w:rPr>
        <w:t xml:space="preserve"> </w:t>
      </w:r>
      <w:r>
        <w:rPr>
          <w:color w:val="222222"/>
        </w:rPr>
        <w:t>лобных</w:t>
      </w:r>
      <w:r>
        <w:rPr>
          <w:color w:val="222222"/>
        </w:rPr>
        <w:t xml:space="preserve"> </w:t>
      </w:r>
      <w:r>
        <w:rPr>
          <w:color w:val="222222"/>
        </w:rPr>
        <w:t>долей</w:t>
      </w:r>
      <w:r>
        <w:rPr>
          <w:color w:val="222222"/>
        </w:rPr>
        <w:t xml:space="preserve"> // </w:t>
      </w:r>
      <w:r>
        <w:rPr>
          <w:color w:val="222222"/>
        </w:rPr>
        <w:t>Нейропсихологический</w:t>
      </w:r>
      <w:r>
        <w:rPr>
          <w:color w:val="222222"/>
        </w:rPr>
        <w:t xml:space="preserve"> </w:t>
      </w:r>
      <w:r>
        <w:rPr>
          <w:color w:val="222222"/>
        </w:rPr>
        <w:t>анализ</w:t>
      </w:r>
      <w:r>
        <w:rPr>
          <w:color w:val="222222"/>
        </w:rPr>
        <w:t xml:space="preserve"> </w:t>
      </w:r>
      <w:r>
        <w:rPr>
          <w:color w:val="222222"/>
        </w:rPr>
        <w:t>межполушарной</w:t>
      </w:r>
      <w:r>
        <w:rPr>
          <w:color w:val="222222"/>
        </w:rPr>
        <w:t xml:space="preserve"> </w:t>
      </w:r>
      <w:r>
        <w:rPr>
          <w:color w:val="222222"/>
        </w:rPr>
        <w:t>асимметрии</w:t>
      </w:r>
      <w:r>
        <w:rPr>
          <w:color w:val="222222"/>
        </w:rPr>
        <w:t xml:space="preserve"> </w:t>
      </w:r>
      <w:r>
        <w:rPr>
          <w:color w:val="222222"/>
        </w:rPr>
        <w:t>мозга</w:t>
      </w:r>
      <w:r>
        <w:rPr>
          <w:color w:val="222222"/>
        </w:rPr>
        <w:t xml:space="preserve">. </w:t>
      </w:r>
      <w:r>
        <w:t xml:space="preserve">– </w:t>
      </w:r>
      <w:r>
        <w:rPr>
          <w:color w:val="222222"/>
        </w:rPr>
        <w:t>М</w:t>
      </w:r>
      <w:r>
        <w:rPr>
          <w:color w:val="222222"/>
        </w:rPr>
        <w:t xml:space="preserve">.: </w:t>
      </w:r>
    </w:p>
    <w:p w:rsidR="00FF06D7" w:rsidRDefault="000C0CF3">
      <w:pPr>
        <w:spacing w:after="4" w:line="267" w:lineRule="auto"/>
        <w:ind w:left="-4" w:right="91" w:hanging="10"/>
      </w:pPr>
      <w:r>
        <w:rPr>
          <w:color w:val="222222"/>
        </w:rPr>
        <w:t>Наука</w:t>
      </w:r>
      <w:r>
        <w:rPr>
          <w:color w:val="222222"/>
        </w:rPr>
        <w:t xml:space="preserve">, 1986. </w:t>
      </w:r>
      <w:r>
        <w:t>–</w:t>
      </w:r>
      <w:r>
        <w:rPr>
          <w:color w:val="222222"/>
        </w:rPr>
        <w:t xml:space="preserve"> </w:t>
      </w:r>
      <w:r>
        <w:rPr>
          <w:color w:val="222222"/>
        </w:rPr>
        <w:t>С</w:t>
      </w:r>
      <w:r>
        <w:rPr>
          <w:color w:val="222222"/>
        </w:rPr>
        <w:t xml:space="preserve">. 103-112. </w:t>
      </w:r>
    </w:p>
    <w:p w:rsidR="00FF06D7" w:rsidRDefault="000C0CF3">
      <w:pPr>
        <w:ind w:left="-13" w:right="97"/>
      </w:pPr>
      <w:r>
        <w:rPr>
          <w:i/>
        </w:rPr>
        <w:t>Венгер А.Л.</w:t>
      </w:r>
      <w:r>
        <w:t xml:space="preserve"> </w:t>
      </w:r>
      <w:r>
        <w:t>Психологические</w:t>
      </w:r>
      <w:r>
        <w:t xml:space="preserve"> </w:t>
      </w:r>
      <w:r>
        <w:t>рисуночные</w:t>
      </w:r>
      <w:r>
        <w:t xml:space="preserve"> </w:t>
      </w:r>
      <w:r>
        <w:t>тесты</w:t>
      </w:r>
      <w:r>
        <w:t xml:space="preserve">: </w:t>
      </w:r>
      <w:r>
        <w:t>Иллюстри</w:t>
      </w:r>
      <w:r>
        <w:t>рованное</w:t>
      </w:r>
      <w:r>
        <w:t xml:space="preserve"> </w:t>
      </w:r>
      <w:r>
        <w:t>руководство</w:t>
      </w:r>
      <w:r>
        <w:t xml:space="preserve">. – </w:t>
      </w:r>
      <w:r>
        <w:t>М</w:t>
      </w:r>
      <w:r>
        <w:t xml:space="preserve">.: </w:t>
      </w:r>
      <w:r>
        <w:t>ВЛАДОС</w:t>
      </w:r>
      <w:r>
        <w:t>-</w:t>
      </w:r>
      <w:r>
        <w:t>ПРЕСС</w:t>
      </w:r>
      <w:r>
        <w:t xml:space="preserve">, 2003.  </w:t>
      </w:r>
    </w:p>
    <w:p w:rsidR="00FF06D7" w:rsidRDefault="000C0CF3">
      <w:pPr>
        <w:ind w:left="-13" w:right="97"/>
      </w:pPr>
      <w:r>
        <w:rPr>
          <w:i/>
        </w:rPr>
        <w:t>Величенкова О.А., Иншакова О.Б., Ахутина Т.В.</w:t>
      </w:r>
      <w:r>
        <w:t xml:space="preserve"> </w:t>
      </w:r>
      <w:r>
        <w:t>Комплексный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анализу</w:t>
      </w:r>
      <w:r>
        <w:t xml:space="preserve"> </w:t>
      </w:r>
      <w:r>
        <w:t>специфических</w:t>
      </w:r>
      <w:r>
        <w:t xml:space="preserve"> </w:t>
      </w:r>
      <w:r>
        <w:t>нарушений</w:t>
      </w:r>
      <w:r>
        <w:t xml:space="preserve"> </w:t>
      </w:r>
      <w:r>
        <w:t>письма</w:t>
      </w:r>
      <w:r>
        <w:t xml:space="preserve">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 xml:space="preserve">. </w:t>
      </w:r>
      <w:r>
        <w:rPr>
          <w:color w:val="222222"/>
        </w:rPr>
        <w:t>–</w:t>
      </w:r>
      <w:r>
        <w:t xml:space="preserve"> 2001. </w:t>
      </w:r>
      <w:r>
        <w:rPr>
          <w:color w:val="222222"/>
        </w:rPr>
        <w:t>–</w:t>
      </w:r>
      <w:r>
        <w:t xml:space="preserve"> </w:t>
      </w:r>
      <w:r>
        <w:t>№</w:t>
      </w:r>
      <w:r>
        <w:t xml:space="preserve"> 4.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23-30.  </w:t>
      </w:r>
    </w:p>
    <w:p w:rsidR="00FF06D7" w:rsidRDefault="000C0CF3">
      <w:pPr>
        <w:spacing w:after="0" w:line="239" w:lineRule="auto"/>
        <w:ind w:left="-14" w:right="92" w:firstLine="387"/>
      </w:pPr>
      <w:r>
        <w:rPr>
          <w:i/>
        </w:rPr>
        <w:t xml:space="preserve">Воронова М.Н., Корнеев А.А., </w:t>
      </w:r>
      <w:r>
        <w:rPr>
          <w:i/>
        </w:rPr>
        <w:t>Ахутина Т.В.</w:t>
      </w:r>
      <w:r>
        <w:t xml:space="preserve"> </w:t>
      </w:r>
      <w:r>
        <w:rPr>
          <w:color w:val="111111"/>
        </w:rPr>
        <w:t>Лонгитюдное</w:t>
      </w:r>
      <w:r>
        <w:rPr>
          <w:color w:val="111111"/>
        </w:rPr>
        <w:t xml:space="preserve"> </w:t>
      </w:r>
      <w:r>
        <w:rPr>
          <w:color w:val="111111"/>
        </w:rPr>
        <w:t>исследование</w:t>
      </w:r>
      <w:r>
        <w:rPr>
          <w:color w:val="111111"/>
        </w:rPr>
        <w:t xml:space="preserve"> </w:t>
      </w:r>
      <w:r>
        <w:rPr>
          <w:color w:val="111111"/>
        </w:rPr>
        <w:t>развития</w:t>
      </w:r>
      <w:r>
        <w:rPr>
          <w:color w:val="111111"/>
        </w:rPr>
        <w:t xml:space="preserve"> </w:t>
      </w:r>
      <w:r>
        <w:rPr>
          <w:color w:val="111111"/>
        </w:rPr>
        <w:t>высших</w:t>
      </w:r>
      <w:r>
        <w:rPr>
          <w:color w:val="111111"/>
        </w:rPr>
        <w:t xml:space="preserve"> </w:t>
      </w:r>
      <w:r>
        <w:rPr>
          <w:color w:val="111111"/>
        </w:rPr>
        <w:t>психических</w:t>
      </w:r>
      <w:r>
        <w:rPr>
          <w:color w:val="111111"/>
        </w:rPr>
        <w:t xml:space="preserve"> </w:t>
      </w:r>
      <w:r>
        <w:rPr>
          <w:color w:val="111111"/>
        </w:rPr>
        <w:t>функций</w:t>
      </w:r>
      <w:r>
        <w:rPr>
          <w:color w:val="111111"/>
        </w:rPr>
        <w:t xml:space="preserve"> </w:t>
      </w:r>
      <w:r>
        <w:rPr>
          <w:color w:val="111111"/>
        </w:rPr>
        <w:t>у</w:t>
      </w:r>
      <w:r>
        <w:rPr>
          <w:color w:val="111111"/>
        </w:rPr>
        <w:t xml:space="preserve"> </w:t>
      </w:r>
      <w:r>
        <w:rPr>
          <w:color w:val="111111"/>
        </w:rPr>
        <w:t>младших</w:t>
      </w:r>
      <w:r>
        <w:rPr>
          <w:color w:val="111111"/>
        </w:rPr>
        <w:t xml:space="preserve"> </w:t>
      </w:r>
      <w:r>
        <w:rPr>
          <w:color w:val="111111"/>
        </w:rPr>
        <w:t>школьников</w:t>
      </w:r>
      <w:r>
        <w:rPr>
          <w:color w:val="111111"/>
        </w:rPr>
        <w:t xml:space="preserve"> // </w:t>
      </w:r>
      <w:r>
        <w:rPr>
          <w:color w:val="222222"/>
        </w:rPr>
        <w:t>Вестник</w:t>
      </w:r>
      <w:r>
        <w:rPr>
          <w:color w:val="222222"/>
        </w:rPr>
        <w:t xml:space="preserve"> </w:t>
      </w:r>
      <w:r>
        <w:rPr>
          <w:color w:val="222222"/>
        </w:rPr>
        <w:t>Моск</w:t>
      </w:r>
      <w:r>
        <w:rPr>
          <w:color w:val="222222"/>
        </w:rPr>
        <w:t xml:space="preserve">. </w:t>
      </w:r>
      <w:r>
        <w:rPr>
          <w:color w:val="222222"/>
        </w:rPr>
        <w:t>ун</w:t>
      </w:r>
      <w:r>
        <w:rPr>
          <w:color w:val="222222"/>
        </w:rPr>
        <w:t>-</w:t>
      </w:r>
      <w:r>
        <w:rPr>
          <w:color w:val="222222"/>
        </w:rPr>
        <w:t>та</w:t>
      </w:r>
      <w:r>
        <w:rPr>
          <w:color w:val="222222"/>
        </w:rPr>
        <w:t xml:space="preserve">. </w:t>
      </w:r>
      <w:r>
        <w:rPr>
          <w:color w:val="222222"/>
        </w:rPr>
        <w:t>Сер</w:t>
      </w:r>
      <w:r>
        <w:rPr>
          <w:color w:val="222222"/>
        </w:rPr>
        <w:t xml:space="preserve">. 14. </w:t>
      </w:r>
      <w:r>
        <w:rPr>
          <w:color w:val="222222"/>
        </w:rPr>
        <w:t>Психология</w:t>
      </w:r>
      <w:r>
        <w:t xml:space="preserve">. </w:t>
      </w:r>
      <w:r>
        <w:rPr>
          <w:color w:val="222222"/>
        </w:rPr>
        <w:t xml:space="preserve">– </w:t>
      </w:r>
      <w:r>
        <w:t xml:space="preserve">2013. </w:t>
      </w:r>
      <w:r>
        <w:rPr>
          <w:color w:val="222222"/>
        </w:rPr>
        <w:t xml:space="preserve">– </w:t>
      </w:r>
      <w:r>
        <w:rPr>
          <w:color w:val="222222"/>
        </w:rPr>
        <w:t>Т</w:t>
      </w:r>
      <w:r>
        <w:rPr>
          <w:color w:val="222222"/>
        </w:rPr>
        <w:t>. 14. –</w:t>
      </w:r>
      <w:r>
        <w:t xml:space="preserve"> </w:t>
      </w:r>
      <w:r>
        <w:t>№</w:t>
      </w:r>
      <w:r>
        <w:t xml:space="preserve"> 4.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48-64. </w:t>
      </w:r>
    </w:p>
    <w:p w:rsidR="00FF06D7" w:rsidRDefault="000C0CF3">
      <w:pPr>
        <w:spacing w:after="4" w:line="267" w:lineRule="auto"/>
        <w:ind w:left="-14" w:right="93" w:firstLine="387"/>
      </w:pPr>
      <w:r>
        <w:rPr>
          <w:i/>
          <w:color w:val="222222"/>
        </w:rPr>
        <w:t>Воронова М.Н., Корнеев А.А.,  Иншакова О.Б., Ахутина Т.В.</w:t>
      </w:r>
      <w:r>
        <w:rPr>
          <w:color w:val="222222"/>
        </w:rPr>
        <w:t xml:space="preserve">  </w:t>
      </w:r>
      <w:r>
        <w:rPr>
          <w:color w:val="222222"/>
        </w:rPr>
        <w:t>Нейропсихологический</w:t>
      </w:r>
      <w:r>
        <w:rPr>
          <w:color w:val="222222"/>
        </w:rPr>
        <w:t xml:space="preserve"> </w:t>
      </w:r>
      <w:r>
        <w:rPr>
          <w:color w:val="222222"/>
        </w:rPr>
        <w:t>анализ</w:t>
      </w:r>
      <w:r>
        <w:rPr>
          <w:color w:val="222222"/>
        </w:rPr>
        <w:t xml:space="preserve"> </w:t>
      </w:r>
      <w:r>
        <w:rPr>
          <w:color w:val="222222"/>
        </w:rPr>
        <w:t>особенностей</w:t>
      </w:r>
      <w:r>
        <w:rPr>
          <w:color w:val="222222"/>
        </w:rPr>
        <w:t xml:space="preserve"> </w:t>
      </w:r>
      <w:r>
        <w:rPr>
          <w:color w:val="222222"/>
        </w:rPr>
        <w:t>письма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состояния</w:t>
      </w:r>
      <w:r>
        <w:rPr>
          <w:color w:val="222222"/>
        </w:rPr>
        <w:t xml:space="preserve"> </w:t>
      </w:r>
      <w:r>
        <w:rPr>
          <w:color w:val="222222"/>
        </w:rPr>
        <w:t>ВПФ</w:t>
      </w:r>
      <w:r>
        <w:rPr>
          <w:color w:val="222222"/>
        </w:rPr>
        <w:t xml:space="preserve"> </w:t>
      </w:r>
      <w:r>
        <w:rPr>
          <w:color w:val="222222"/>
        </w:rPr>
        <w:t>у</w:t>
      </w:r>
      <w:r>
        <w:rPr>
          <w:color w:val="222222"/>
        </w:rPr>
        <w:t xml:space="preserve"> </w:t>
      </w:r>
      <w:r>
        <w:rPr>
          <w:color w:val="222222"/>
        </w:rPr>
        <w:t>детей</w:t>
      </w:r>
      <w:r>
        <w:rPr>
          <w:color w:val="222222"/>
        </w:rPr>
        <w:t xml:space="preserve">, </w:t>
      </w:r>
      <w:r>
        <w:rPr>
          <w:color w:val="222222"/>
        </w:rPr>
        <w:t>успешных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неуспешных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письме</w:t>
      </w:r>
      <w:r>
        <w:rPr>
          <w:color w:val="222222"/>
        </w:rPr>
        <w:t xml:space="preserve"> // </w:t>
      </w:r>
      <w:r>
        <w:rPr>
          <w:color w:val="222222"/>
        </w:rPr>
        <w:t>Когнитивная</w:t>
      </w:r>
      <w:r>
        <w:rPr>
          <w:color w:val="222222"/>
        </w:rPr>
        <w:t xml:space="preserve"> </w:t>
      </w:r>
      <w:r>
        <w:rPr>
          <w:color w:val="222222"/>
        </w:rPr>
        <w:t>наука</w:t>
      </w:r>
      <w:r>
        <w:rPr>
          <w:color w:val="222222"/>
        </w:rPr>
        <w:t xml:space="preserve"> </w:t>
      </w:r>
      <w:r>
        <w:rPr>
          <w:color w:val="222222"/>
        </w:rPr>
        <w:t>в</w:t>
      </w:r>
      <w:r>
        <w:rPr>
          <w:color w:val="222222"/>
        </w:rPr>
        <w:t xml:space="preserve"> </w:t>
      </w:r>
      <w:r>
        <w:rPr>
          <w:color w:val="222222"/>
        </w:rPr>
        <w:t>Москве</w:t>
      </w:r>
      <w:r>
        <w:rPr>
          <w:color w:val="222222"/>
        </w:rPr>
        <w:t xml:space="preserve">: </w:t>
      </w:r>
      <w:r>
        <w:rPr>
          <w:color w:val="222222"/>
        </w:rPr>
        <w:t>Новые</w:t>
      </w:r>
      <w:r>
        <w:rPr>
          <w:color w:val="222222"/>
        </w:rPr>
        <w:t xml:space="preserve"> </w:t>
      </w:r>
      <w:r>
        <w:rPr>
          <w:color w:val="222222"/>
        </w:rPr>
        <w:t>исследования</w:t>
      </w:r>
      <w:r>
        <w:rPr>
          <w:color w:val="222222"/>
        </w:rPr>
        <w:t xml:space="preserve">. </w:t>
      </w:r>
      <w:r>
        <w:rPr>
          <w:color w:val="222222"/>
        </w:rPr>
        <w:t>Сборник</w:t>
      </w:r>
      <w:r>
        <w:rPr>
          <w:color w:val="222222"/>
        </w:rPr>
        <w:t xml:space="preserve"> </w:t>
      </w:r>
      <w:r>
        <w:rPr>
          <w:color w:val="222222"/>
        </w:rPr>
        <w:t>докладов</w:t>
      </w:r>
      <w:r>
        <w:rPr>
          <w:color w:val="222222"/>
        </w:rPr>
        <w:t xml:space="preserve">. – </w:t>
      </w:r>
      <w:r>
        <w:rPr>
          <w:color w:val="222222"/>
        </w:rPr>
        <w:t>М</w:t>
      </w:r>
      <w:r>
        <w:rPr>
          <w:color w:val="222222"/>
        </w:rPr>
        <w:t xml:space="preserve">.: </w:t>
      </w:r>
    </w:p>
    <w:p w:rsidR="00FF06D7" w:rsidRDefault="000C0CF3">
      <w:pPr>
        <w:spacing w:after="4" w:line="267" w:lineRule="auto"/>
        <w:ind w:left="-4" w:right="91" w:hanging="10"/>
      </w:pPr>
      <w:r>
        <w:rPr>
          <w:color w:val="222222"/>
        </w:rPr>
        <w:t>БукиВеди</w:t>
      </w:r>
      <w:r>
        <w:rPr>
          <w:color w:val="222222"/>
        </w:rPr>
        <w:t xml:space="preserve">, 2011. – </w:t>
      </w:r>
      <w:r>
        <w:rPr>
          <w:color w:val="222222"/>
        </w:rPr>
        <w:t>С</w:t>
      </w:r>
      <w:r>
        <w:rPr>
          <w:color w:val="222222"/>
        </w:rPr>
        <w:t xml:space="preserve">. 60-65. </w:t>
      </w:r>
    </w:p>
    <w:p w:rsidR="00FF06D7" w:rsidRDefault="000C0CF3">
      <w:pPr>
        <w:ind w:left="-13" w:right="97" w:firstLine="0"/>
      </w:pPr>
      <w:r>
        <w:t xml:space="preserve"> </w:t>
      </w:r>
      <w:r>
        <w:rPr>
          <w:i/>
        </w:rPr>
        <w:t>Выготский Л.С.</w:t>
      </w:r>
      <w:r>
        <w:t xml:space="preserve"> </w:t>
      </w:r>
      <w:r>
        <w:t>Психология</w:t>
      </w:r>
      <w:r>
        <w:t xml:space="preserve"> </w:t>
      </w:r>
      <w:r>
        <w:t>и</w:t>
      </w:r>
      <w:r>
        <w:t xml:space="preserve"> </w:t>
      </w:r>
      <w:r>
        <w:t>учение</w:t>
      </w:r>
      <w:r>
        <w:t xml:space="preserve"> </w:t>
      </w:r>
      <w:r>
        <w:t>о</w:t>
      </w:r>
      <w:r>
        <w:t xml:space="preserve"> </w:t>
      </w:r>
      <w:r>
        <w:t>локализации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// </w:t>
      </w:r>
      <w:r>
        <w:t>Собр</w:t>
      </w:r>
      <w:r>
        <w:t xml:space="preserve">. </w:t>
      </w:r>
      <w:r>
        <w:t>соч</w:t>
      </w:r>
      <w:r>
        <w:t xml:space="preserve">. </w:t>
      </w:r>
      <w:r>
        <w:t>в</w:t>
      </w:r>
      <w:r>
        <w:t xml:space="preserve"> 6-</w:t>
      </w:r>
      <w:r>
        <w:t>ти</w:t>
      </w:r>
      <w:r>
        <w:t xml:space="preserve"> </w:t>
      </w:r>
      <w:r>
        <w:t>томах</w:t>
      </w:r>
      <w:r>
        <w:t xml:space="preserve">. – </w:t>
      </w:r>
      <w:r>
        <w:t>Т</w:t>
      </w:r>
      <w:r>
        <w:t xml:space="preserve">. 1. </w:t>
      </w:r>
      <w:r>
        <w:t>Вопросы</w:t>
      </w:r>
      <w:r>
        <w:t xml:space="preserve"> </w:t>
      </w:r>
      <w:r>
        <w:t>теории</w:t>
      </w:r>
      <w:r>
        <w:t xml:space="preserve"> </w:t>
      </w:r>
      <w:r>
        <w:t>и</w:t>
      </w:r>
      <w:r>
        <w:t xml:space="preserve"> </w:t>
      </w:r>
      <w:r>
        <w:t>истории</w:t>
      </w:r>
      <w:r>
        <w:t xml:space="preserve"> </w:t>
      </w:r>
      <w:r>
        <w:t>психологии</w:t>
      </w:r>
      <w:r>
        <w:t xml:space="preserve">. </w:t>
      </w:r>
      <w:r>
        <w:rPr>
          <w:color w:val="222222"/>
        </w:rPr>
        <w:t>–</w:t>
      </w:r>
      <w:r>
        <w:t xml:space="preserve"> </w:t>
      </w:r>
      <w:r>
        <w:t>М</w:t>
      </w:r>
      <w:r>
        <w:t xml:space="preserve">., </w:t>
      </w:r>
      <w:r>
        <w:t>Педагогика</w:t>
      </w:r>
      <w:r>
        <w:t xml:space="preserve">, 1982.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168-174. </w:t>
      </w:r>
    </w:p>
    <w:p w:rsidR="00FF06D7" w:rsidRDefault="000C0CF3">
      <w:pPr>
        <w:ind w:left="-13" w:right="97" w:firstLine="0"/>
      </w:pPr>
      <w:r>
        <w:t xml:space="preserve"> </w:t>
      </w:r>
      <w:r>
        <w:rPr>
          <w:i/>
        </w:rPr>
        <w:t>Выготский Л.С.</w:t>
      </w:r>
      <w:r>
        <w:t xml:space="preserve"> </w:t>
      </w:r>
      <w:r>
        <w:t>Диагностика</w:t>
      </w:r>
      <w:r>
        <w:t xml:space="preserve"> </w:t>
      </w:r>
      <w:r>
        <w:t>развития</w:t>
      </w:r>
      <w:r>
        <w:t xml:space="preserve"> </w:t>
      </w:r>
      <w:r>
        <w:t>и</w:t>
      </w:r>
      <w:r>
        <w:t xml:space="preserve"> </w:t>
      </w:r>
      <w:r>
        <w:t>педологическая</w:t>
      </w:r>
      <w:r>
        <w:t xml:space="preserve"> </w:t>
      </w:r>
      <w:r>
        <w:t>клиника</w:t>
      </w:r>
      <w:r>
        <w:t xml:space="preserve"> </w:t>
      </w:r>
      <w:r>
        <w:t>трудного</w:t>
      </w:r>
      <w:r>
        <w:t xml:space="preserve"> </w:t>
      </w:r>
      <w:r>
        <w:t>детства</w:t>
      </w:r>
      <w:r>
        <w:t xml:space="preserve"> // </w:t>
      </w:r>
      <w:r>
        <w:t>Собр</w:t>
      </w:r>
      <w:r>
        <w:t xml:space="preserve">. </w:t>
      </w:r>
      <w:r>
        <w:t>соч</w:t>
      </w:r>
      <w:r>
        <w:t xml:space="preserve">. </w:t>
      </w:r>
      <w:r>
        <w:t>в</w:t>
      </w:r>
      <w:r>
        <w:t xml:space="preserve"> 6-</w:t>
      </w:r>
      <w:r>
        <w:t>ти</w:t>
      </w:r>
      <w:r>
        <w:t xml:space="preserve"> </w:t>
      </w:r>
      <w:r>
        <w:t>томах</w:t>
      </w:r>
      <w:r>
        <w:t xml:space="preserve">. </w:t>
      </w:r>
      <w:r>
        <w:rPr>
          <w:color w:val="222222"/>
        </w:rPr>
        <w:t>–</w:t>
      </w:r>
      <w:r>
        <w:t xml:space="preserve"> </w:t>
      </w:r>
      <w:r>
        <w:t>Т</w:t>
      </w:r>
      <w:r>
        <w:t xml:space="preserve">. 5. </w:t>
      </w:r>
      <w:r>
        <w:t>Основы</w:t>
      </w:r>
      <w:r>
        <w:t xml:space="preserve"> </w:t>
      </w:r>
      <w:r>
        <w:t>дефектологии</w:t>
      </w:r>
      <w:r>
        <w:t xml:space="preserve">. </w:t>
      </w:r>
      <w:r>
        <w:rPr>
          <w:color w:val="222222"/>
        </w:rPr>
        <w:t>–</w:t>
      </w:r>
      <w:r>
        <w:t xml:space="preserve"> </w:t>
      </w:r>
      <w:r>
        <w:t>М</w:t>
      </w:r>
      <w:r>
        <w:t xml:space="preserve">., </w:t>
      </w:r>
      <w:r>
        <w:t>Педагогика</w:t>
      </w:r>
      <w:r>
        <w:t xml:space="preserve">, 1983.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257-321. </w:t>
      </w:r>
    </w:p>
    <w:p w:rsidR="00FF06D7" w:rsidRDefault="000C0CF3">
      <w:pPr>
        <w:ind w:left="-13" w:right="97"/>
      </w:pPr>
      <w:r>
        <w:rPr>
          <w:i/>
        </w:rPr>
        <w:t>Глозман Ж.М.</w:t>
      </w:r>
      <w:r>
        <w:t xml:space="preserve"> </w:t>
      </w:r>
      <w:r>
        <w:t>Нейропсихологическое</w:t>
      </w:r>
      <w:r>
        <w:t xml:space="preserve"> </w:t>
      </w:r>
      <w:r>
        <w:t>обследование</w:t>
      </w:r>
      <w:r>
        <w:t xml:space="preserve">: </w:t>
      </w:r>
      <w:r>
        <w:t>качественная</w:t>
      </w:r>
      <w:r>
        <w:t xml:space="preserve"> </w:t>
      </w:r>
      <w:r>
        <w:t>и</w:t>
      </w:r>
      <w:r>
        <w:t xml:space="preserve"> </w:t>
      </w:r>
      <w:r>
        <w:t>количественная</w:t>
      </w:r>
      <w:r>
        <w:t xml:space="preserve"> </w:t>
      </w:r>
      <w:r>
        <w:t>оценка</w:t>
      </w:r>
      <w:r>
        <w:t xml:space="preserve"> </w:t>
      </w:r>
      <w:r>
        <w:t>данных</w:t>
      </w:r>
      <w:r>
        <w:t xml:space="preserve">. – </w:t>
      </w:r>
      <w:r>
        <w:t>М</w:t>
      </w:r>
      <w:r>
        <w:t xml:space="preserve">.: </w:t>
      </w:r>
      <w:r>
        <w:t>Смысл</w:t>
      </w:r>
      <w:r>
        <w:t xml:space="preserve">, 2012.  </w:t>
      </w:r>
    </w:p>
    <w:p w:rsidR="00FF06D7" w:rsidRDefault="000C0CF3">
      <w:pPr>
        <w:ind w:left="-13" w:right="97"/>
      </w:pPr>
      <w:r>
        <w:rPr>
          <w:i/>
        </w:rPr>
        <w:t>Глозман Ж.М. Потанина А.Ю., Соболева А.Е.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в</w:t>
      </w:r>
      <w:r>
        <w:t xml:space="preserve"> </w:t>
      </w:r>
      <w:r>
        <w:t>дошкольном</w:t>
      </w:r>
      <w:r>
        <w:t xml:space="preserve"> </w:t>
      </w:r>
      <w:r>
        <w:t>возрасте</w:t>
      </w:r>
      <w:r>
        <w:t xml:space="preserve">. – </w:t>
      </w:r>
      <w:r>
        <w:t>СПб</w:t>
      </w:r>
      <w:r>
        <w:t xml:space="preserve">.: </w:t>
      </w:r>
      <w:r>
        <w:t>Питер</w:t>
      </w:r>
      <w:r>
        <w:t xml:space="preserve">, 2006.  </w:t>
      </w:r>
    </w:p>
    <w:p w:rsidR="00FF06D7" w:rsidRDefault="000C0CF3">
      <w:pPr>
        <w:ind w:left="-13" w:right="97"/>
      </w:pPr>
      <w:r>
        <w:rPr>
          <w:i/>
        </w:rPr>
        <w:t>Зубова Е.А.</w:t>
      </w:r>
      <w:r>
        <w:t xml:space="preserve"> </w:t>
      </w:r>
      <w:r>
        <w:t>Нейропсихологический</w:t>
      </w:r>
      <w:r>
        <w:rPr>
          <w:b/>
        </w:rPr>
        <w:t xml:space="preserve"> </w:t>
      </w:r>
      <w:r>
        <w:t>анализ</w:t>
      </w:r>
      <w:r>
        <w:t xml:space="preserve"> </w:t>
      </w:r>
      <w:r>
        <w:t>экспрессивной</w:t>
      </w:r>
      <w:r>
        <w:t xml:space="preserve"> </w:t>
      </w:r>
      <w:r>
        <w:t>речи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. </w:t>
      </w:r>
      <w:r>
        <w:t>Дипломная</w:t>
      </w:r>
      <w:r>
        <w:t xml:space="preserve"> </w:t>
      </w:r>
      <w:r>
        <w:t>работа</w:t>
      </w:r>
      <w:r>
        <w:t xml:space="preserve">. – </w:t>
      </w:r>
      <w:r>
        <w:t>М</w:t>
      </w:r>
      <w:r>
        <w:t xml:space="preserve">., 2015. </w:t>
      </w:r>
    </w:p>
    <w:p w:rsidR="00FF06D7" w:rsidRDefault="000C0CF3">
      <w:pPr>
        <w:ind w:left="-13" w:right="97"/>
      </w:pPr>
      <w:r>
        <w:rPr>
          <w:i/>
        </w:rPr>
        <w:t>Зубова Е.А., Корнеев А.А., Ахутина Т.В.</w:t>
      </w:r>
      <w:r>
        <w:t xml:space="preserve"> </w:t>
      </w:r>
      <w:r>
        <w:t>Особенности</w:t>
      </w:r>
      <w:r>
        <w:t xml:space="preserve"> </w:t>
      </w:r>
      <w:r>
        <w:t>составления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</w:t>
      </w:r>
      <w:r>
        <w:t>у</w:t>
      </w:r>
      <w:r>
        <w:t xml:space="preserve"> </w:t>
      </w:r>
      <w:r>
        <w:t>первоклассников</w:t>
      </w:r>
      <w:r>
        <w:t xml:space="preserve"> </w:t>
      </w:r>
      <w:r>
        <w:t>с</w:t>
      </w:r>
      <w:r>
        <w:t xml:space="preserve"> </w:t>
      </w:r>
      <w:r>
        <w:t>разны</w:t>
      </w:r>
      <w:r>
        <w:t>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 // </w:t>
      </w:r>
      <w:r>
        <w:t>Седьмая</w:t>
      </w:r>
      <w:r>
        <w:t xml:space="preserve"> </w:t>
      </w:r>
      <w:r>
        <w:t>международная</w:t>
      </w:r>
      <w:r>
        <w:t xml:space="preserve"> </w:t>
      </w:r>
      <w:r>
        <w:t>конференция</w:t>
      </w:r>
      <w:r>
        <w:t xml:space="preserve"> </w:t>
      </w:r>
      <w:r>
        <w:t>по</w:t>
      </w:r>
      <w:r>
        <w:t xml:space="preserve"> </w:t>
      </w:r>
      <w:r>
        <w:t>когнитивной</w:t>
      </w:r>
      <w:r>
        <w:t xml:space="preserve"> </w:t>
      </w:r>
      <w:r>
        <w:t>науке</w:t>
      </w:r>
      <w:r>
        <w:t xml:space="preserve">: </w:t>
      </w:r>
      <w:r>
        <w:t>Тезисы</w:t>
      </w:r>
      <w:r>
        <w:t xml:space="preserve"> </w:t>
      </w:r>
      <w:r>
        <w:t>докладов</w:t>
      </w:r>
      <w:r>
        <w:t xml:space="preserve">. </w:t>
      </w:r>
      <w:r>
        <w:t>Светлогорск</w:t>
      </w:r>
      <w:r>
        <w:t xml:space="preserve">, 20-24 </w:t>
      </w:r>
      <w:r>
        <w:t>июня</w:t>
      </w:r>
      <w:r>
        <w:t xml:space="preserve"> 2016 </w:t>
      </w:r>
      <w:r>
        <w:t>г</w:t>
      </w:r>
      <w:r>
        <w:t xml:space="preserve">. / </w:t>
      </w:r>
      <w:r>
        <w:t>Отв</w:t>
      </w:r>
      <w:r>
        <w:t xml:space="preserve">. </w:t>
      </w:r>
      <w:r>
        <w:t>ред</w:t>
      </w:r>
      <w:r>
        <w:t xml:space="preserve">. </w:t>
      </w:r>
      <w:r>
        <w:t>Ю</w:t>
      </w:r>
      <w:r>
        <w:t>.</w:t>
      </w:r>
      <w:r>
        <w:t>И</w:t>
      </w:r>
      <w:r>
        <w:t xml:space="preserve">. </w:t>
      </w:r>
      <w:r>
        <w:t>Александров</w:t>
      </w:r>
      <w:r>
        <w:t xml:space="preserve">, </w:t>
      </w:r>
      <w:r>
        <w:t>К</w:t>
      </w:r>
      <w:r>
        <w:t>.</w:t>
      </w:r>
      <w:r>
        <w:t>В</w:t>
      </w:r>
      <w:r>
        <w:t xml:space="preserve">. </w:t>
      </w:r>
      <w:r>
        <w:t>Анохин</w:t>
      </w:r>
      <w:r>
        <w:t xml:space="preserve">.  </w:t>
      </w:r>
      <w:r>
        <w:rPr>
          <w:color w:val="222222"/>
        </w:rPr>
        <w:t>–</w:t>
      </w:r>
      <w:r>
        <w:t xml:space="preserve">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«</w:t>
      </w:r>
      <w:r>
        <w:t>Институт</w:t>
      </w:r>
      <w:r>
        <w:t xml:space="preserve"> </w:t>
      </w:r>
      <w:r>
        <w:t>психологии</w:t>
      </w:r>
      <w:r>
        <w:t xml:space="preserve"> </w:t>
      </w:r>
      <w:r>
        <w:t>РАН</w:t>
      </w:r>
      <w:r>
        <w:t xml:space="preserve">», 2016. </w:t>
      </w:r>
      <w:r>
        <w:rPr>
          <w:color w:val="222222"/>
        </w:rPr>
        <w:t>–</w:t>
      </w:r>
      <w:r>
        <w:t xml:space="preserve"> </w:t>
      </w:r>
    </w:p>
    <w:p w:rsidR="00FF06D7" w:rsidRDefault="000C0CF3">
      <w:pPr>
        <w:spacing w:line="248" w:lineRule="auto"/>
        <w:ind w:left="-13" w:right="95" w:firstLine="0"/>
      </w:pPr>
      <w:r>
        <w:t>С</w:t>
      </w:r>
      <w:r>
        <w:t xml:space="preserve">. 289-290. </w:t>
      </w:r>
    </w:p>
    <w:p w:rsidR="00FF06D7" w:rsidRDefault="000C0CF3">
      <w:pPr>
        <w:ind w:left="-13" w:right="97"/>
      </w:pPr>
      <w:r>
        <w:rPr>
          <w:i/>
        </w:rPr>
        <w:t>Илюхина В.А.</w:t>
      </w:r>
      <w:r>
        <w:t xml:space="preserve"> </w:t>
      </w:r>
      <w:r>
        <w:t>Новые</w:t>
      </w:r>
      <w:r>
        <w:t xml:space="preserve"> </w:t>
      </w:r>
      <w:r>
        <w:t>подходы</w:t>
      </w:r>
      <w:r>
        <w:t xml:space="preserve"> </w:t>
      </w:r>
      <w:r>
        <w:t>к</w:t>
      </w:r>
      <w:r>
        <w:t xml:space="preserve"> </w:t>
      </w:r>
      <w:r>
        <w:t>формированию</w:t>
      </w:r>
      <w:r>
        <w:t xml:space="preserve"> </w:t>
      </w:r>
      <w:r>
        <w:t>графических</w:t>
      </w:r>
      <w:r>
        <w:t xml:space="preserve"> </w:t>
      </w:r>
      <w:r>
        <w:t>навыков</w:t>
      </w:r>
      <w:r>
        <w:t xml:space="preserve">: </w:t>
      </w:r>
      <w:r>
        <w:t>Письмо</w:t>
      </w:r>
      <w:r>
        <w:t xml:space="preserve"> </w:t>
      </w:r>
      <w:r>
        <w:t>с</w:t>
      </w:r>
      <w:r>
        <w:t xml:space="preserve"> </w:t>
      </w:r>
      <w:r>
        <w:t>секретом</w:t>
      </w:r>
      <w:r>
        <w:t xml:space="preserve"> // </w:t>
      </w:r>
      <w:r>
        <w:t>Начальная</w:t>
      </w:r>
      <w:r>
        <w:t xml:space="preserve"> </w:t>
      </w:r>
      <w:r>
        <w:t>школа</w:t>
      </w:r>
      <w:r>
        <w:t xml:space="preserve">. – 1999. – </w:t>
      </w:r>
      <w:r>
        <w:t>№</w:t>
      </w:r>
      <w:r>
        <w:t xml:space="preserve">10. – </w:t>
      </w:r>
      <w:r>
        <w:t>С</w:t>
      </w:r>
      <w:r>
        <w:t xml:space="preserve">. 37-52. </w:t>
      </w:r>
    </w:p>
    <w:p w:rsidR="00FF06D7" w:rsidRDefault="000C0CF3">
      <w:pPr>
        <w:ind w:left="-13" w:right="97"/>
      </w:pPr>
      <w:r>
        <w:rPr>
          <w:i/>
        </w:rPr>
        <w:t>Илюхина В.А.</w:t>
      </w:r>
      <w:r>
        <w:t xml:space="preserve"> </w:t>
      </w:r>
      <w:r>
        <w:t>Письмо</w:t>
      </w:r>
      <w:r>
        <w:t xml:space="preserve"> </w:t>
      </w:r>
      <w:r>
        <w:t>с</w:t>
      </w:r>
      <w:r>
        <w:t xml:space="preserve"> «</w:t>
      </w:r>
      <w:r>
        <w:t>секретом</w:t>
      </w:r>
      <w:r>
        <w:t xml:space="preserve">»: </w:t>
      </w:r>
      <w:r>
        <w:t>из</w:t>
      </w:r>
      <w:r>
        <w:t xml:space="preserve"> </w:t>
      </w:r>
      <w:r>
        <w:t>опыта</w:t>
      </w:r>
      <w:r>
        <w:t xml:space="preserve"> </w:t>
      </w:r>
      <w:r>
        <w:t>работы</w:t>
      </w:r>
      <w:r>
        <w:t xml:space="preserve"> </w:t>
      </w:r>
      <w:r>
        <w:t>по</w:t>
      </w:r>
      <w:r>
        <w:t xml:space="preserve"> </w:t>
      </w:r>
      <w:r>
        <w:t>формированию</w:t>
      </w:r>
      <w:r>
        <w:t xml:space="preserve"> </w:t>
      </w:r>
      <w:r>
        <w:t>каллиграфических</w:t>
      </w:r>
      <w:r>
        <w:t xml:space="preserve"> </w:t>
      </w:r>
      <w:r>
        <w:t>навыков</w:t>
      </w:r>
      <w:r>
        <w:t xml:space="preserve"> </w:t>
      </w:r>
      <w:r>
        <w:t>письма</w:t>
      </w:r>
      <w:r>
        <w:t xml:space="preserve"> </w:t>
      </w:r>
      <w:r>
        <w:t>учащихся</w:t>
      </w:r>
      <w:r>
        <w:t xml:space="preserve">. – </w:t>
      </w:r>
      <w:r>
        <w:t>М</w:t>
      </w:r>
      <w:r>
        <w:t xml:space="preserve">.: </w:t>
      </w:r>
    </w:p>
    <w:p w:rsidR="00FF06D7" w:rsidRDefault="000C0CF3">
      <w:pPr>
        <w:ind w:left="-13" w:right="97" w:firstLine="0"/>
      </w:pPr>
      <w:r>
        <w:t>Новая</w:t>
      </w:r>
      <w:r>
        <w:t xml:space="preserve"> </w:t>
      </w:r>
      <w:r>
        <w:t>школа</w:t>
      </w:r>
      <w:r>
        <w:t xml:space="preserve">, 1994. </w:t>
      </w:r>
    </w:p>
    <w:p w:rsidR="00FF06D7" w:rsidRDefault="000C0CF3">
      <w:pPr>
        <w:ind w:left="-13" w:right="97"/>
      </w:pPr>
      <w:r>
        <w:rPr>
          <w:i/>
        </w:rPr>
        <w:t>Капустина Г.М.</w:t>
      </w:r>
      <w:r>
        <w:t xml:space="preserve"> </w:t>
      </w:r>
      <w:r>
        <w:t>Характеристика</w:t>
      </w:r>
      <w:r>
        <w:t xml:space="preserve"> </w:t>
      </w:r>
      <w:r>
        <w:t>элементарных</w:t>
      </w:r>
      <w:r>
        <w:t xml:space="preserve"> </w:t>
      </w:r>
      <w:r>
        <w:t>математических</w:t>
      </w:r>
      <w:r>
        <w:t xml:space="preserve"> </w:t>
      </w:r>
      <w:r>
        <w:t>знаний</w:t>
      </w:r>
      <w:r>
        <w:t xml:space="preserve"> </w:t>
      </w:r>
      <w:r>
        <w:t>и</w:t>
      </w:r>
      <w:r>
        <w:t xml:space="preserve"> </w:t>
      </w:r>
      <w:r>
        <w:t>умений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ЗПР</w:t>
      </w:r>
      <w:r>
        <w:t xml:space="preserve"> </w:t>
      </w:r>
      <w:r>
        <w:t>шестилетнего</w:t>
      </w:r>
      <w:r>
        <w:t xml:space="preserve"> </w:t>
      </w:r>
      <w:r>
        <w:t>возраста</w:t>
      </w:r>
      <w:r>
        <w:t xml:space="preserve"> // </w:t>
      </w:r>
      <w:r>
        <w:t>Готовность</w:t>
      </w:r>
      <w:r>
        <w:t xml:space="preserve"> </w:t>
      </w:r>
      <w:r>
        <w:t>к</w:t>
      </w:r>
      <w:r>
        <w:t xml:space="preserve"> </w:t>
      </w:r>
      <w:r>
        <w:t>школьному</w:t>
      </w:r>
      <w:r>
        <w:t xml:space="preserve"> </w:t>
      </w:r>
      <w:r>
        <w:t>обучению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задержкой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 6-</w:t>
      </w:r>
      <w:r>
        <w:t>летнего</w:t>
      </w:r>
      <w:r>
        <w:t xml:space="preserve"> </w:t>
      </w:r>
      <w:r>
        <w:t>возраста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АПН</w:t>
      </w:r>
      <w:r>
        <w:t xml:space="preserve"> </w:t>
      </w:r>
      <w:r>
        <w:t>СССР</w:t>
      </w:r>
      <w:r>
        <w:t xml:space="preserve">, 1989. – </w:t>
      </w:r>
      <w:r>
        <w:t>С</w:t>
      </w:r>
      <w:r>
        <w:t xml:space="preserve">. </w:t>
      </w:r>
    </w:p>
    <w:p w:rsidR="00FF06D7" w:rsidRDefault="000C0CF3">
      <w:pPr>
        <w:spacing w:line="248" w:lineRule="auto"/>
        <w:ind w:left="-13" w:right="95" w:firstLine="0"/>
      </w:pPr>
      <w:r>
        <w:t xml:space="preserve">90-115. </w:t>
      </w:r>
    </w:p>
    <w:p w:rsidR="00FF06D7" w:rsidRDefault="000C0CF3">
      <w:pPr>
        <w:ind w:left="398" w:right="97" w:firstLine="0"/>
      </w:pPr>
      <w:r>
        <w:rPr>
          <w:i/>
        </w:rPr>
        <w:t>Кок Е.П.</w:t>
      </w:r>
      <w:r>
        <w:t xml:space="preserve"> </w:t>
      </w:r>
      <w:r>
        <w:t>Зрительные</w:t>
      </w:r>
      <w:r>
        <w:t xml:space="preserve"> </w:t>
      </w:r>
      <w:r>
        <w:t>агнозии</w:t>
      </w:r>
      <w:r>
        <w:t xml:space="preserve">. – </w:t>
      </w:r>
      <w:r>
        <w:t>Л</w:t>
      </w:r>
      <w:r>
        <w:t xml:space="preserve">.: </w:t>
      </w:r>
      <w:r>
        <w:t>Медицина</w:t>
      </w:r>
      <w:r>
        <w:t xml:space="preserve">, 1967.  </w:t>
      </w:r>
    </w:p>
    <w:p w:rsidR="00FF06D7" w:rsidRDefault="000C0CF3">
      <w:pPr>
        <w:ind w:left="-13" w:right="97"/>
      </w:pPr>
      <w:r>
        <w:rPr>
          <w:i/>
        </w:rPr>
        <w:t>Корнеев А. А., Ахутина Т. В., Воронова М. Н.</w:t>
      </w:r>
      <w:r>
        <w:t xml:space="preserve"> </w:t>
      </w:r>
      <w:r>
        <w:t>Построение</w:t>
      </w:r>
      <w:r>
        <w:t xml:space="preserve"> </w:t>
      </w:r>
      <w:r>
        <w:t>модели</w:t>
      </w:r>
      <w:r>
        <w:t xml:space="preserve"> </w:t>
      </w:r>
      <w:r>
        <w:t>интегральных</w:t>
      </w:r>
      <w:r>
        <w:t xml:space="preserve"> </w:t>
      </w:r>
      <w:r>
        <w:t>показателей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// </w:t>
      </w:r>
      <w:r>
        <w:t>Седьмая</w:t>
      </w:r>
      <w:r>
        <w:t xml:space="preserve"> </w:t>
      </w:r>
      <w:r>
        <w:t>международная</w:t>
      </w:r>
      <w:r>
        <w:t xml:space="preserve"> </w:t>
      </w:r>
      <w:r>
        <w:t>конференция</w:t>
      </w:r>
      <w:r>
        <w:t xml:space="preserve"> </w:t>
      </w:r>
      <w:r>
        <w:t>по</w:t>
      </w:r>
      <w:r>
        <w:t xml:space="preserve"> </w:t>
      </w:r>
      <w:r>
        <w:t>когнитивной</w:t>
      </w:r>
      <w:r>
        <w:t xml:space="preserve"> </w:t>
      </w:r>
      <w:r>
        <w:t>науке</w:t>
      </w:r>
      <w:r>
        <w:t xml:space="preserve">. 20-24 </w:t>
      </w:r>
      <w:r>
        <w:t>июня</w:t>
      </w:r>
      <w:r>
        <w:t xml:space="preserve"> 2016 </w:t>
      </w:r>
      <w:r>
        <w:t>года</w:t>
      </w:r>
      <w:r>
        <w:t xml:space="preserve">, </w:t>
      </w:r>
      <w:r>
        <w:t>Светлогорск</w:t>
      </w:r>
      <w:r>
        <w:t xml:space="preserve">, </w:t>
      </w:r>
      <w:r>
        <w:t>Россия</w:t>
      </w:r>
      <w:r>
        <w:t xml:space="preserve">. </w:t>
      </w:r>
      <w:r>
        <w:t>Тезисы</w:t>
      </w:r>
      <w:r>
        <w:t xml:space="preserve"> </w:t>
      </w:r>
      <w:r>
        <w:t>докладов</w:t>
      </w:r>
      <w:r>
        <w:t xml:space="preserve">. – </w:t>
      </w:r>
      <w:r>
        <w:t>Институт</w:t>
      </w:r>
      <w:r>
        <w:t xml:space="preserve"> </w:t>
      </w:r>
      <w:r>
        <w:t>психологии</w:t>
      </w:r>
      <w:r>
        <w:t xml:space="preserve"> </w:t>
      </w:r>
      <w:r>
        <w:t>РАН</w:t>
      </w:r>
      <w:r>
        <w:t xml:space="preserve"> </w:t>
      </w:r>
      <w:r>
        <w:t>Москва</w:t>
      </w:r>
      <w:r>
        <w:t xml:space="preserve">, 2016. – </w:t>
      </w:r>
      <w:r>
        <w:t>С</w:t>
      </w:r>
      <w:r>
        <w:t xml:space="preserve">. 335-336. </w:t>
      </w:r>
    </w:p>
    <w:p w:rsidR="00FF06D7" w:rsidRDefault="000C0CF3">
      <w:pPr>
        <w:ind w:left="-13" w:right="97"/>
      </w:pPr>
      <w:r>
        <w:rPr>
          <w:i/>
        </w:rPr>
        <w:t>Корсакова Н.К., Микадзе Ю.В., Балашова Е.Ю.</w:t>
      </w:r>
      <w:r>
        <w:t xml:space="preserve"> </w:t>
      </w:r>
      <w:r>
        <w:t>Неуспевающие</w:t>
      </w:r>
      <w:r>
        <w:t xml:space="preserve"> </w:t>
      </w:r>
      <w:r>
        <w:t>дети</w:t>
      </w:r>
      <w:r>
        <w:t xml:space="preserve">: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трудностей</w:t>
      </w:r>
      <w:r>
        <w:t xml:space="preserve"> </w:t>
      </w:r>
      <w:r>
        <w:t>в</w:t>
      </w:r>
      <w:r>
        <w:t xml:space="preserve"> </w:t>
      </w:r>
      <w:r>
        <w:t>обучении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>. –</w:t>
      </w:r>
      <w:r>
        <w:t xml:space="preserve"> </w:t>
      </w:r>
      <w:r>
        <w:t>М</w:t>
      </w:r>
      <w:r>
        <w:t xml:space="preserve">.: </w:t>
      </w:r>
      <w:r>
        <w:t>РПА</w:t>
      </w:r>
      <w:r>
        <w:t xml:space="preserve">, 1997. </w:t>
      </w:r>
    </w:p>
    <w:p w:rsidR="00FF06D7" w:rsidRDefault="000C0CF3">
      <w:pPr>
        <w:ind w:left="-13" w:right="97"/>
      </w:pPr>
      <w:r>
        <w:rPr>
          <w:i/>
        </w:rPr>
        <w:t>Курганский А.В., Ахутина Т.В.</w:t>
      </w:r>
      <w:r>
        <w:t xml:space="preserve"> </w:t>
      </w:r>
      <w:r>
        <w:t>Трудности</w:t>
      </w:r>
      <w:r>
        <w:t xml:space="preserve"> </w:t>
      </w:r>
      <w:r>
        <w:t>в</w:t>
      </w:r>
      <w:r>
        <w:t xml:space="preserve"> </w:t>
      </w:r>
      <w:r>
        <w:t>обучении</w:t>
      </w:r>
      <w:r>
        <w:t xml:space="preserve"> </w:t>
      </w:r>
      <w:r>
        <w:t>и</w:t>
      </w:r>
      <w:r>
        <w:t xml:space="preserve"> </w:t>
      </w:r>
      <w:r>
        <w:t>серийная</w:t>
      </w:r>
      <w:r>
        <w:t xml:space="preserve"> </w:t>
      </w:r>
      <w:r>
        <w:t>организация</w:t>
      </w:r>
      <w:r>
        <w:t xml:space="preserve"> </w:t>
      </w:r>
      <w:r>
        <w:t>движений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6-7 </w:t>
      </w:r>
      <w:r>
        <w:t>лет</w:t>
      </w:r>
      <w:r>
        <w:t xml:space="preserve"> // </w:t>
      </w:r>
      <w:r>
        <w:t>Вестник</w:t>
      </w:r>
      <w:r>
        <w:t xml:space="preserve">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. </w:t>
      </w:r>
      <w:r>
        <w:t>Сер</w:t>
      </w:r>
      <w:r>
        <w:t xml:space="preserve">. 14. </w:t>
      </w:r>
      <w:r>
        <w:t>Психология</w:t>
      </w:r>
      <w:r>
        <w:t xml:space="preserve">. – 1996. – </w:t>
      </w:r>
      <w:r>
        <w:t>№</w:t>
      </w:r>
      <w:r>
        <w:t xml:space="preserve"> 2. – </w:t>
      </w:r>
      <w:r>
        <w:t>С</w:t>
      </w:r>
      <w:r>
        <w:t xml:space="preserve">. 58-64. </w:t>
      </w:r>
    </w:p>
    <w:p w:rsidR="00FF06D7" w:rsidRDefault="000C0CF3">
      <w:pPr>
        <w:ind w:left="-13" w:right="97"/>
      </w:pPr>
      <w:r>
        <w:rPr>
          <w:i/>
        </w:rPr>
        <w:t>Лурия А.Р.</w:t>
      </w:r>
      <w:r>
        <w:t xml:space="preserve"> </w:t>
      </w:r>
      <w:r>
        <w:t>О</w:t>
      </w:r>
      <w:r>
        <w:t xml:space="preserve"> </w:t>
      </w:r>
      <w:r>
        <w:t>патологии</w:t>
      </w:r>
      <w:r>
        <w:t xml:space="preserve"> </w:t>
      </w:r>
      <w:r>
        <w:t>грамматических</w:t>
      </w:r>
      <w:r>
        <w:t xml:space="preserve"> </w:t>
      </w:r>
      <w:r>
        <w:t>операций</w:t>
      </w:r>
      <w:r>
        <w:t xml:space="preserve"> // </w:t>
      </w:r>
      <w:r>
        <w:t>Вопросы</w:t>
      </w:r>
      <w:r>
        <w:t xml:space="preserve"> </w:t>
      </w:r>
      <w:r>
        <w:t>педагогической</w:t>
      </w:r>
      <w:r>
        <w:t xml:space="preserve"> </w:t>
      </w:r>
      <w:r>
        <w:t>психологии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А</w:t>
      </w:r>
      <w:r>
        <w:t>.</w:t>
      </w:r>
      <w:r>
        <w:t>А</w:t>
      </w:r>
      <w:r>
        <w:t xml:space="preserve">. </w:t>
      </w:r>
      <w:r>
        <w:t>Смирнова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</w:p>
    <w:p w:rsidR="00FF06D7" w:rsidRDefault="000C0CF3">
      <w:pPr>
        <w:spacing w:line="248" w:lineRule="auto"/>
        <w:ind w:left="-13" w:right="95" w:firstLine="0"/>
      </w:pPr>
      <w:r>
        <w:t>АПН</w:t>
      </w:r>
      <w:r>
        <w:t xml:space="preserve"> </w:t>
      </w:r>
      <w:r>
        <w:t>РСФСР</w:t>
      </w:r>
      <w:r>
        <w:t xml:space="preserve">, 1946. – </w:t>
      </w:r>
      <w:r>
        <w:t>С</w:t>
      </w:r>
      <w:r>
        <w:t>. 61-98. (</w:t>
      </w:r>
      <w:r>
        <w:t>Известия</w:t>
      </w:r>
      <w:r>
        <w:t xml:space="preserve"> </w:t>
      </w:r>
      <w:r>
        <w:t>АПН</w:t>
      </w:r>
      <w:r>
        <w:t xml:space="preserve"> </w:t>
      </w:r>
      <w:r>
        <w:t>РСФСР</w:t>
      </w:r>
      <w:r>
        <w:t xml:space="preserve">. – </w:t>
      </w:r>
      <w:r>
        <w:t>Вып</w:t>
      </w:r>
      <w:r>
        <w:t xml:space="preserve">. 3.) </w:t>
      </w:r>
    </w:p>
    <w:p w:rsidR="00FF06D7" w:rsidRDefault="000C0CF3">
      <w:pPr>
        <w:ind w:left="-13" w:right="97"/>
      </w:pPr>
      <w:r>
        <w:rPr>
          <w:i/>
        </w:rPr>
        <w:t>Лурия А.Р.</w:t>
      </w:r>
      <w:r>
        <w:t xml:space="preserve"> </w:t>
      </w:r>
      <w:r>
        <w:t>Травматическая</w:t>
      </w:r>
      <w:r>
        <w:t xml:space="preserve"> </w:t>
      </w:r>
      <w:r>
        <w:t>афазия</w:t>
      </w:r>
      <w:r>
        <w:t xml:space="preserve">. </w:t>
      </w:r>
      <w:r>
        <w:t>Клиника</w:t>
      </w:r>
      <w:r>
        <w:t xml:space="preserve">, </w:t>
      </w:r>
      <w:r>
        <w:t>семантика</w:t>
      </w:r>
      <w:r>
        <w:t xml:space="preserve"> </w:t>
      </w:r>
      <w:r>
        <w:t>и</w:t>
      </w:r>
      <w:r>
        <w:t xml:space="preserve"> </w:t>
      </w:r>
      <w:r>
        <w:t>восстановительная</w:t>
      </w:r>
      <w:r>
        <w:t xml:space="preserve"> </w:t>
      </w:r>
      <w:r>
        <w:t>терапия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АМН</w:t>
      </w:r>
      <w:r>
        <w:t xml:space="preserve"> </w:t>
      </w:r>
      <w:r>
        <w:t>РСФСР</w:t>
      </w:r>
      <w:r>
        <w:t xml:space="preserve">, 1947. </w:t>
      </w:r>
    </w:p>
    <w:p w:rsidR="00FF06D7" w:rsidRDefault="000C0CF3">
      <w:pPr>
        <w:ind w:left="-13" w:right="97"/>
      </w:pPr>
      <w:r>
        <w:rPr>
          <w:i/>
        </w:rPr>
        <w:t>Лурия А.Р.</w:t>
      </w:r>
      <w:r>
        <w:t xml:space="preserve"> </w:t>
      </w:r>
      <w:r>
        <w:t>Основные</w:t>
      </w:r>
      <w:r>
        <w:t xml:space="preserve"> </w:t>
      </w:r>
      <w:r>
        <w:t>проблемы</w:t>
      </w:r>
      <w:r>
        <w:t xml:space="preserve"> </w:t>
      </w:r>
      <w:r>
        <w:t>нейролингвистики</w:t>
      </w:r>
      <w:r>
        <w:t xml:space="preserve">. – </w:t>
      </w:r>
      <w:r>
        <w:t>М</w:t>
      </w:r>
      <w:r>
        <w:t xml:space="preserve">.: </w:t>
      </w:r>
      <w:r>
        <w:t>Издво</w:t>
      </w:r>
      <w:r>
        <w:t xml:space="preserve">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1975. </w:t>
      </w:r>
    </w:p>
    <w:p w:rsidR="00FF06D7" w:rsidRDefault="000C0CF3">
      <w:pPr>
        <w:ind w:left="-13" w:right="97" w:firstLine="0"/>
      </w:pPr>
      <w:r>
        <w:t xml:space="preserve"> </w:t>
      </w:r>
      <w:r>
        <w:rPr>
          <w:i/>
        </w:rPr>
        <w:t>Лурия А. Р.</w:t>
      </w:r>
      <w:r>
        <w:t xml:space="preserve"> </w:t>
      </w:r>
      <w:r>
        <w:t>Высшие</w:t>
      </w:r>
      <w:r>
        <w:t xml:space="preserve"> </w:t>
      </w:r>
      <w:r>
        <w:t>корковые</w:t>
      </w:r>
      <w:r>
        <w:t xml:space="preserve"> </w:t>
      </w:r>
      <w:r>
        <w:t>функции</w:t>
      </w:r>
      <w:r>
        <w:t xml:space="preserve">. – </w:t>
      </w:r>
      <w:r>
        <w:t>Изд</w:t>
      </w:r>
      <w:r>
        <w:t>. 2-</w:t>
      </w:r>
      <w:r>
        <w:t>е</w:t>
      </w:r>
      <w:r>
        <w:t xml:space="preserve">. – </w:t>
      </w:r>
      <w:r>
        <w:t>М</w:t>
      </w:r>
      <w:r>
        <w:t xml:space="preserve">.: </w:t>
      </w:r>
      <w:r>
        <w:t>Издво</w:t>
      </w:r>
      <w:r>
        <w:t xml:space="preserve">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1969.  </w:t>
      </w:r>
    </w:p>
    <w:p w:rsidR="00FF06D7" w:rsidRDefault="000C0CF3">
      <w:pPr>
        <w:ind w:left="-13" w:right="97"/>
      </w:pPr>
      <w:r>
        <w:rPr>
          <w:i/>
        </w:rPr>
        <w:t>Лурия А.Р.</w:t>
      </w:r>
      <w:r>
        <w:t xml:space="preserve"> </w:t>
      </w:r>
      <w:r>
        <w:t>Основы</w:t>
      </w:r>
      <w:r>
        <w:t xml:space="preserve"> </w:t>
      </w:r>
      <w:r>
        <w:t>нейропсихологии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Моск</w:t>
      </w:r>
      <w:r>
        <w:t xml:space="preserve">. </w:t>
      </w:r>
      <w:r>
        <w:t>унта</w:t>
      </w:r>
      <w:r>
        <w:t xml:space="preserve">, 1973. 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Лурия А.Р.</w:t>
      </w:r>
      <w:r>
        <w:t xml:space="preserve"> </w:t>
      </w:r>
      <w:r>
        <w:t>Этапы</w:t>
      </w:r>
      <w:r>
        <w:t xml:space="preserve"> </w:t>
      </w:r>
      <w:r>
        <w:t>пройденного</w:t>
      </w:r>
      <w:r>
        <w:t xml:space="preserve"> </w:t>
      </w:r>
      <w:r>
        <w:t>пути</w:t>
      </w:r>
      <w:r>
        <w:t xml:space="preserve">. </w:t>
      </w:r>
      <w:r>
        <w:t>Научная</w:t>
      </w:r>
      <w:r>
        <w:t xml:space="preserve"> </w:t>
      </w:r>
      <w:r>
        <w:t>автобиография</w:t>
      </w:r>
      <w:r>
        <w:t xml:space="preserve">. </w:t>
      </w:r>
    </w:p>
    <w:p w:rsidR="00FF06D7" w:rsidRDefault="000C0CF3">
      <w:pPr>
        <w:spacing w:line="248" w:lineRule="auto"/>
        <w:ind w:left="-13" w:right="95" w:firstLine="0"/>
      </w:pPr>
      <w:r>
        <w:t xml:space="preserve">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1982.  </w:t>
      </w:r>
    </w:p>
    <w:p w:rsidR="00FF06D7" w:rsidRDefault="000C0CF3">
      <w:pPr>
        <w:spacing w:after="0" w:line="239" w:lineRule="auto"/>
        <w:ind w:left="-14" w:right="92" w:firstLine="387"/>
      </w:pPr>
      <w:r>
        <w:rPr>
          <w:i/>
        </w:rPr>
        <w:t>Матвеева Е.Ю., Романова А.А., Корнеев А.А.</w:t>
      </w:r>
      <w:r>
        <w:t xml:space="preserve"> </w:t>
      </w:r>
      <w:r>
        <w:rPr>
          <w:color w:val="111111"/>
        </w:rPr>
        <w:t>Состояние</w:t>
      </w:r>
      <w:r>
        <w:rPr>
          <w:color w:val="111111"/>
        </w:rPr>
        <w:t xml:space="preserve"> </w:t>
      </w:r>
      <w:r>
        <w:rPr>
          <w:color w:val="111111"/>
        </w:rPr>
        <w:t>функций</w:t>
      </w:r>
      <w:r>
        <w:rPr>
          <w:color w:val="111111"/>
        </w:rPr>
        <w:t xml:space="preserve"> </w:t>
      </w:r>
      <w:r>
        <w:rPr>
          <w:color w:val="111111"/>
        </w:rPr>
        <w:t>программирования</w:t>
      </w:r>
      <w:r>
        <w:rPr>
          <w:color w:val="111111"/>
        </w:rPr>
        <w:t xml:space="preserve"> </w:t>
      </w:r>
      <w:r>
        <w:rPr>
          <w:color w:val="111111"/>
        </w:rPr>
        <w:t>и</w:t>
      </w:r>
      <w:r>
        <w:rPr>
          <w:color w:val="111111"/>
        </w:rPr>
        <w:t xml:space="preserve"> </w:t>
      </w:r>
      <w:r>
        <w:rPr>
          <w:color w:val="111111"/>
        </w:rPr>
        <w:t>контроля</w:t>
      </w:r>
      <w:r>
        <w:rPr>
          <w:color w:val="111111"/>
        </w:rPr>
        <w:t xml:space="preserve"> </w:t>
      </w:r>
      <w:r>
        <w:rPr>
          <w:color w:val="111111"/>
        </w:rPr>
        <w:t>у</w:t>
      </w:r>
      <w:r>
        <w:rPr>
          <w:color w:val="111111"/>
        </w:rPr>
        <w:t xml:space="preserve"> </w:t>
      </w:r>
      <w:r>
        <w:rPr>
          <w:color w:val="111111"/>
        </w:rPr>
        <w:t>первоклассников</w:t>
      </w:r>
      <w:r>
        <w:rPr>
          <w:color w:val="111111"/>
        </w:rPr>
        <w:t xml:space="preserve">, </w:t>
      </w:r>
      <w:r>
        <w:rPr>
          <w:color w:val="111111"/>
        </w:rPr>
        <w:t>успешных</w:t>
      </w:r>
      <w:r>
        <w:rPr>
          <w:color w:val="111111"/>
        </w:rPr>
        <w:t xml:space="preserve"> </w:t>
      </w:r>
      <w:r>
        <w:rPr>
          <w:color w:val="111111"/>
        </w:rPr>
        <w:t>и</w:t>
      </w:r>
      <w:r>
        <w:rPr>
          <w:color w:val="111111"/>
        </w:rPr>
        <w:t xml:space="preserve"> </w:t>
      </w:r>
      <w:r>
        <w:rPr>
          <w:color w:val="111111"/>
        </w:rPr>
        <w:t>неуспешных</w:t>
      </w:r>
      <w:r>
        <w:rPr>
          <w:color w:val="111111"/>
        </w:rPr>
        <w:t xml:space="preserve"> </w:t>
      </w:r>
      <w:r>
        <w:rPr>
          <w:color w:val="111111"/>
        </w:rPr>
        <w:t>в</w:t>
      </w:r>
      <w:r>
        <w:rPr>
          <w:color w:val="111111"/>
        </w:rPr>
        <w:t xml:space="preserve"> </w:t>
      </w:r>
      <w:r>
        <w:rPr>
          <w:color w:val="111111"/>
        </w:rPr>
        <w:t>обучении</w:t>
      </w:r>
      <w:r>
        <w:rPr>
          <w:color w:val="111111"/>
        </w:rPr>
        <w:t xml:space="preserve"> // </w:t>
      </w:r>
      <w:r>
        <w:rPr>
          <w:color w:val="111111"/>
        </w:rPr>
        <w:t>Инклюзивное</w:t>
      </w:r>
      <w:r>
        <w:rPr>
          <w:color w:val="111111"/>
        </w:rPr>
        <w:t xml:space="preserve"> </w:t>
      </w:r>
      <w:r>
        <w:rPr>
          <w:color w:val="111111"/>
        </w:rPr>
        <w:t>образование</w:t>
      </w:r>
      <w:r>
        <w:rPr>
          <w:color w:val="111111"/>
        </w:rPr>
        <w:t xml:space="preserve">: </w:t>
      </w:r>
      <w:r>
        <w:rPr>
          <w:color w:val="111111"/>
        </w:rPr>
        <w:t>практика</w:t>
      </w:r>
      <w:r>
        <w:rPr>
          <w:color w:val="111111"/>
        </w:rPr>
        <w:t xml:space="preserve">, </w:t>
      </w:r>
      <w:r>
        <w:rPr>
          <w:color w:val="111111"/>
        </w:rPr>
        <w:t>исследования</w:t>
      </w:r>
      <w:r>
        <w:rPr>
          <w:color w:val="111111"/>
        </w:rPr>
        <w:t xml:space="preserve">, </w:t>
      </w:r>
      <w:r>
        <w:rPr>
          <w:color w:val="111111"/>
        </w:rPr>
        <w:t>методология</w:t>
      </w:r>
      <w:r>
        <w:rPr>
          <w:color w:val="111111"/>
        </w:rPr>
        <w:t xml:space="preserve">: </w:t>
      </w:r>
      <w:r>
        <w:rPr>
          <w:color w:val="111111"/>
        </w:rPr>
        <w:t>Материалы</w:t>
      </w:r>
      <w:r>
        <w:rPr>
          <w:color w:val="111111"/>
        </w:rPr>
        <w:t xml:space="preserve"> </w:t>
      </w:r>
      <w:r>
        <w:rPr>
          <w:color w:val="111111"/>
        </w:rPr>
        <w:t>международной</w:t>
      </w:r>
      <w:r>
        <w:rPr>
          <w:color w:val="111111"/>
        </w:rPr>
        <w:t xml:space="preserve"> </w:t>
      </w:r>
      <w:r>
        <w:rPr>
          <w:color w:val="111111"/>
        </w:rPr>
        <w:t>научнопрактической</w:t>
      </w:r>
      <w:r>
        <w:rPr>
          <w:color w:val="111111"/>
        </w:rPr>
        <w:t xml:space="preserve"> </w:t>
      </w:r>
      <w:r>
        <w:rPr>
          <w:color w:val="111111"/>
        </w:rPr>
        <w:t>конференции</w:t>
      </w:r>
      <w:r>
        <w:rPr>
          <w:color w:val="111111"/>
        </w:rPr>
        <w:t xml:space="preserve"> / </w:t>
      </w:r>
      <w:r>
        <w:rPr>
          <w:color w:val="111111"/>
        </w:rPr>
        <w:t>Отв</w:t>
      </w:r>
      <w:r>
        <w:rPr>
          <w:color w:val="111111"/>
        </w:rPr>
        <w:t xml:space="preserve">. </w:t>
      </w:r>
      <w:r>
        <w:rPr>
          <w:color w:val="111111"/>
        </w:rPr>
        <w:t>ред</w:t>
      </w:r>
      <w:r>
        <w:rPr>
          <w:color w:val="111111"/>
        </w:rPr>
        <w:t xml:space="preserve">. </w:t>
      </w:r>
      <w:r>
        <w:rPr>
          <w:color w:val="111111"/>
        </w:rPr>
        <w:t>Алехина</w:t>
      </w:r>
      <w:r>
        <w:rPr>
          <w:color w:val="111111"/>
        </w:rPr>
        <w:t xml:space="preserve"> </w:t>
      </w:r>
      <w:r>
        <w:rPr>
          <w:color w:val="111111"/>
        </w:rPr>
        <w:t>С</w:t>
      </w:r>
      <w:r>
        <w:rPr>
          <w:color w:val="111111"/>
        </w:rPr>
        <w:t>.</w:t>
      </w:r>
      <w:r>
        <w:rPr>
          <w:color w:val="111111"/>
        </w:rPr>
        <w:t>В</w:t>
      </w:r>
      <w:r>
        <w:rPr>
          <w:color w:val="111111"/>
        </w:rPr>
        <w:t xml:space="preserve">. – </w:t>
      </w:r>
      <w:r>
        <w:rPr>
          <w:color w:val="111111"/>
        </w:rPr>
        <w:t>М</w:t>
      </w:r>
      <w:r>
        <w:rPr>
          <w:color w:val="111111"/>
        </w:rPr>
        <w:t xml:space="preserve">.: </w:t>
      </w:r>
      <w:r>
        <w:rPr>
          <w:color w:val="222222"/>
        </w:rPr>
        <w:t>ООО</w:t>
      </w:r>
      <w:r>
        <w:rPr>
          <w:color w:val="222222"/>
        </w:rPr>
        <w:t xml:space="preserve"> «</w:t>
      </w:r>
      <w:r>
        <w:rPr>
          <w:color w:val="222222"/>
        </w:rPr>
        <w:t>Буки</w:t>
      </w:r>
      <w:r>
        <w:rPr>
          <w:color w:val="222222"/>
        </w:rPr>
        <w:t>-</w:t>
      </w:r>
      <w:r>
        <w:rPr>
          <w:color w:val="222222"/>
        </w:rPr>
        <w:t>Веди</w:t>
      </w:r>
      <w:r>
        <w:rPr>
          <w:color w:val="222222"/>
        </w:rPr>
        <w:t xml:space="preserve">», 2013. – </w:t>
      </w:r>
      <w:r>
        <w:rPr>
          <w:color w:val="222222"/>
        </w:rPr>
        <w:t>С</w:t>
      </w:r>
      <w:r>
        <w:rPr>
          <w:color w:val="222222"/>
        </w:rPr>
        <w:t>. 309-311.</w:t>
      </w:r>
      <w:r>
        <w:rPr>
          <w:color w:val="111111"/>
        </w:rPr>
        <w:t xml:space="preserve"> </w:t>
      </w:r>
    </w:p>
    <w:p w:rsidR="00FF06D7" w:rsidRDefault="000C0CF3">
      <w:pPr>
        <w:ind w:left="-13" w:right="97"/>
      </w:pPr>
      <w:r>
        <w:rPr>
          <w:i/>
        </w:rPr>
        <w:t>Меликян З.А.</w:t>
      </w:r>
      <w:r>
        <w:t xml:space="preserve"> </w:t>
      </w:r>
      <w:r>
        <w:t>Особенности</w:t>
      </w:r>
      <w:r>
        <w:t xml:space="preserve"> </w:t>
      </w:r>
      <w:r>
        <w:t>переработки</w:t>
      </w:r>
      <w:r>
        <w:t xml:space="preserve"> </w:t>
      </w:r>
      <w:r>
        <w:t>зрительнопространственной</w:t>
      </w:r>
      <w:r>
        <w:t xml:space="preserve"> </w:t>
      </w:r>
      <w:r>
        <w:t>информации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в</w:t>
      </w:r>
      <w:r>
        <w:t xml:space="preserve"> </w:t>
      </w:r>
      <w:r>
        <w:t>норме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задержкой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: </w:t>
      </w:r>
      <w:r>
        <w:t>Дисс</w:t>
      </w:r>
      <w:r>
        <w:t xml:space="preserve">. </w:t>
      </w:r>
      <w:r>
        <w:t>на</w:t>
      </w:r>
      <w:r>
        <w:t xml:space="preserve"> </w:t>
      </w:r>
      <w:r>
        <w:t>соискание</w:t>
      </w:r>
      <w:r>
        <w:t xml:space="preserve"> </w:t>
      </w:r>
      <w:r>
        <w:t>ученой</w:t>
      </w:r>
      <w:r>
        <w:t xml:space="preserve"> </w:t>
      </w:r>
      <w:r>
        <w:t>степени</w:t>
      </w:r>
      <w:r>
        <w:t xml:space="preserve"> </w:t>
      </w:r>
      <w:r>
        <w:t>кандидата</w:t>
      </w:r>
      <w:r>
        <w:t xml:space="preserve"> </w:t>
      </w:r>
      <w:r>
        <w:t>психологических</w:t>
      </w:r>
      <w:r>
        <w:t xml:space="preserve"> </w:t>
      </w:r>
      <w:r>
        <w:t>наук</w:t>
      </w:r>
      <w:r>
        <w:t xml:space="preserve">. </w:t>
      </w:r>
      <w:r>
        <w:rPr>
          <w:b/>
          <w:i/>
          <w:color w:val="222222"/>
        </w:rPr>
        <w:t xml:space="preserve">– </w:t>
      </w:r>
      <w:r>
        <w:t>М</w:t>
      </w:r>
      <w:r>
        <w:t xml:space="preserve">., 2002. </w:t>
      </w:r>
    </w:p>
    <w:p w:rsidR="00FF06D7" w:rsidRDefault="000C0CF3">
      <w:pPr>
        <w:ind w:left="-13" w:right="97"/>
      </w:pPr>
      <w:r>
        <w:t>Методика</w:t>
      </w:r>
      <w:r>
        <w:t xml:space="preserve"> </w:t>
      </w:r>
      <w:r>
        <w:t>адаптированного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t>для</w:t>
      </w:r>
      <w:r>
        <w:t xml:space="preserve"> </w:t>
      </w:r>
      <w:r>
        <w:t>детских</w:t>
      </w:r>
      <w:r>
        <w:t xml:space="preserve"> </w:t>
      </w:r>
      <w:r>
        <w:t>невропатологов</w:t>
      </w:r>
      <w:r>
        <w:t xml:space="preserve">: </w:t>
      </w:r>
      <w:r>
        <w:t>Метод</w:t>
      </w:r>
      <w:r>
        <w:t xml:space="preserve">. </w:t>
      </w:r>
      <w:r>
        <w:t>реком</w:t>
      </w:r>
      <w:r>
        <w:t xml:space="preserve">. / </w:t>
      </w:r>
      <w:r>
        <w:t>Сост</w:t>
      </w:r>
      <w:r>
        <w:t xml:space="preserve">. </w:t>
      </w:r>
      <w:r>
        <w:t>Симерницкая</w:t>
      </w:r>
      <w:r>
        <w:t xml:space="preserve"> </w:t>
      </w:r>
      <w:r>
        <w:t>Э</w:t>
      </w:r>
      <w:r>
        <w:t>.</w:t>
      </w:r>
      <w:r>
        <w:t>Г</w:t>
      </w:r>
      <w:r>
        <w:t xml:space="preserve">., </w:t>
      </w:r>
      <w:r>
        <w:t>Скворцов</w:t>
      </w:r>
      <w:r>
        <w:t xml:space="preserve"> </w:t>
      </w:r>
      <w:r>
        <w:t>И</w:t>
      </w:r>
      <w:r>
        <w:t>.</w:t>
      </w:r>
      <w:r>
        <w:t>А</w:t>
      </w:r>
      <w:r>
        <w:t xml:space="preserve">. </w:t>
      </w:r>
      <w:r>
        <w:t>и</w:t>
      </w:r>
      <w:r>
        <w:t xml:space="preserve"> </w:t>
      </w:r>
      <w:r>
        <w:t>др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МЗ</w:t>
      </w:r>
      <w:r>
        <w:t xml:space="preserve"> </w:t>
      </w:r>
      <w:r>
        <w:t>РСФ</w:t>
      </w:r>
      <w:r>
        <w:t>СР</w:t>
      </w:r>
      <w:r>
        <w:t xml:space="preserve">, 1988. </w:t>
      </w:r>
    </w:p>
    <w:p w:rsidR="00FF06D7" w:rsidRDefault="000C0CF3">
      <w:pPr>
        <w:ind w:left="-13" w:right="97"/>
      </w:pPr>
      <w:r>
        <w:rPr>
          <w:i/>
        </w:rPr>
        <w:t>Микадзе Ю.В., Корсакова Н.К.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и</w:t>
      </w:r>
      <w:r>
        <w:t xml:space="preserve"> </w:t>
      </w:r>
      <w:r>
        <w:t>коррекция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</w:t>
      </w:r>
      <w:r>
        <w:t>в</w:t>
      </w:r>
      <w:r>
        <w:t xml:space="preserve"> </w:t>
      </w:r>
      <w:r>
        <w:t>связи</w:t>
      </w:r>
      <w:r>
        <w:t xml:space="preserve"> </w:t>
      </w:r>
      <w:r>
        <w:t>с</w:t>
      </w:r>
      <w:r>
        <w:t xml:space="preserve"> </w:t>
      </w:r>
      <w:r>
        <w:t>неуспеваемостью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. – </w:t>
      </w:r>
      <w:r>
        <w:t>М</w:t>
      </w:r>
      <w:r>
        <w:t xml:space="preserve">.: </w:t>
      </w:r>
      <w:r>
        <w:t>ИнтелТех</w:t>
      </w:r>
      <w:r>
        <w:t xml:space="preserve">, 1994. </w:t>
      </w:r>
    </w:p>
    <w:p w:rsidR="00FF06D7" w:rsidRDefault="000C0CF3">
      <w:pPr>
        <w:ind w:left="-13" w:right="97"/>
      </w:pPr>
      <w:r>
        <w:t>Нейропсихологическая</w:t>
      </w:r>
      <w:r>
        <w:t xml:space="preserve"> </w:t>
      </w:r>
      <w:r>
        <w:t>диагностика</w:t>
      </w:r>
      <w:r>
        <w:t xml:space="preserve">: </w:t>
      </w:r>
      <w:r>
        <w:t>Классические</w:t>
      </w:r>
      <w:r>
        <w:t xml:space="preserve"> </w:t>
      </w:r>
      <w:r>
        <w:t>стимульные</w:t>
      </w:r>
      <w:r>
        <w:t xml:space="preserve"> </w:t>
      </w:r>
      <w:r>
        <w:t>материалы</w:t>
      </w:r>
      <w:r>
        <w:t xml:space="preserve"> / </w:t>
      </w:r>
      <w:r>
        <w:t>Сост</w:t>
      </w:r>
      <w:r>
        <w:t xml:space="preserve">. </w:t>
      </w:r>
      <w:r>
        <w:t>Е</w:t>
      </w:r>
      <w:r>
        <w:t>.</w:t>
      </w:r>
      <w:r>
        <w:t>Ю</w:t>
      </w:r>
      <w:r>
        <w:t xml:space="preserve">. </w:t>
      </w:r>
      <w:r>
        <w:t>Балашова</w:t>
      </w:r>
      <w:r>
        <w:t xml:space="preserve">, </w:t>
      </w:r>
      <w:r>
        <w:t>М</w:t>
      </w:r>
      <w:r>
        <w:t>.</w:t>
      </w:r>
      <w:r>
        <w:t>С</w:t>
      </w:r>
      <w:r>
        <w:t xml:space="preserve">. </w:t>
      </w:r>
      <w:r>
        <w:t>Ковязина</w:t>
      </w:r>
      <w:r>
        <w:t xml:space="preserve">. – </w:t>
      </w:r>
      <w:r>
        <w:t>М</w:t>
      </w:r>
      <w:r>
        <w:t xml:space="preserve">.: </w:t>
      </w:r>
      <w:r>
        <w:t>Генезис</w:t>
      </w:r>
      <w:r>
        <w:t xml:space="preserve">, 2010. </w:t>
      </w:r>
    </w:p>
    <w:p w:rsidR="00FF06D7" w:rsidRDefault="000C0CF3">
      <w:pPr>
        <w:ind w:left="-13" w:right="97"/>
      </w:pPr>
      <w:r>
        <w:t>Нейропсихологическая</w:t>
      </w:r>
      <w:r>
        <w:t xml:space="preserve"> </w:t>
      </w:r>
      <w:r>
        <w:t>диагностика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Д</w:t>
      </w:r>
      <w:r>
        <w:t xml:space="preserve">. </w:t>
      </w:r>
      <w:r>
        <w:t>Хомской</w:t>
      </w:r>
      <w:r>
        <w:t xml:space="preserve">. – </w:t>
      </w:r>
      <w:r>
        <w:t>В</w:t>
      </w:r>
      <w:r>
        <w:t xml:space="preserve"> 2-</w:t>
      </w:r>
      <w:r>
        <w:t>х</w:t>
      </w:r>
      <w:r>
        <w:t xml:space="preserve"> </w:t>
      </w:r>
      <w:r>
        <w:t>ч</w:t>
      </w:r>
      <w:r>
        <w:t xml:space="preserve">. – </w:t>
      </w:r>
      <w:r>
        <w:t>Ч</w:t>
      </w:r>
      <w:r>
        <w:t xml:space="preserve">. 1: </w:t>
      </w:r>
      <w:r>
        <w:t>Схема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и</w:t>
      </w:r>
      <w:r>
        <w:t xml:space="preserve"> </w:t>
      </w:r>
      <w:r>
        <w:t>эмоционально</w:t>
      </w:r>
      <w:r>
        <w:t>-</w:t>
      </w:r>
      <w:r>
        <w:t>личностной</w:t>
      </w:r>
      <w:r>
        <w:t xml:space="preserve"> </w:t>
      </w:r>
      <w:r>
        <w:t>сферы</w:t>
      </w:r>
      <w:r>
        <w:t xml:space="preserve">. </w:t>
      </w:r>
      <w:r>
        <w:t>Ч</w:t>
      </w:r>
      <w:r>
        <w:t xml:space="preserve">. 2: </w:t>
      </w:r>
      <w:r>
        <w:t>Альбом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общегуманитарных</w:t>
      </w:r>
      <w:r>
        <w:t xml:space="preserve"> </w:t>
      </w:r>
      <w:r>
        <w:t>исследований</w:t>
      </w:r>
      <w:r>
        <w:t xml:space="preserve">, </w:t>
      </w:r>
      <w:r>
        <w:t>В</w:t>
      </w:r>
      <w:r>
        <w:t xml:space="preserve">. </w:t>
      </w:r>
      <w:r>
        <w:t>Секачев</w:t>
      </w:r>
      <w:r>
        <w:t xml:space="preserve">, 2007. </w:t>
      </w:r>
    </w:p>
    <w:p w:rsidR="00FF06D7" w:rsidRDefault="000C0CF3">
      <w:pPr>
        <w:ind w:left="-13" w:right="97"/>
      </w:pPr>
      <w:r>
        <w:rPr>
          <w:i/>
        </w:rPr>
        <w:t>Переслени Л.И., Мастюкова Е.М., Чупров Л.Ф.</w:t>
      </w:r>
      <w:r>
        <w:t xml:space="preserve"> </w:t>
      </w:r>
      <w:r>
        <w:t>Психодиагностика</w:t>
      </w:r>
      <w:r>
        <w:t xml:space="preserve"> </w:t>
      </w:r>
      <w:r>
        <w:t>особенностей</w:t>
      </w:r>
      <w:r>
        <w:t xml:space="preserve"> </w:t>
      </w:r>
      <w:r>
        <w:t>словесно</w:t>
      </w:r>
      <w:r>
        <w:t>-</w:t>
      </w:r>
      <w:r>
        <w:t>логического</w:t>
      </w:r>
      <w:r>
        <w:t xml:space="preserve"> </w:t>
      </w:r>
      <w:r>
        <w:t>мышления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. – </w:t>
      </w:r>
      <w:r>
        <w:t>Абакан</w:t>
      </w:r>
      <w:r>
        <w:t xml:space="preserve">: </w:t>
      </w:r>
      <w:r>
        <w:t>Изд</w:t>
      </w:r>
      <w:r>
        <w:t>-</w:t>
      </w:r>
      <w:r>
        <w:t>во</w:t>
      </w:r>
      <w:r>
        <w:t xml:space="preserve"> </w:t>
      </w:r>
      <w:r>
        <w:t>Абаканского</w:t>
      </w:r>
      <w:r>
        <w:t xml:space="preserve"> </w:t>
      </w:r>
      <w:r>
        <w:t>гос</w:t>
      </w:r>
      <w:r>
        <w:t xml:space="preserve">. </w:t>
      </w:r>
      <w:r>
        <w:t>пед</w:t>
      </w:r>
      <w:r>
        <w:t xml:space="preserve">. </w:t>
      </w:r>
      <w:r>
        <w:t>института</w:t>
      </w:r>
      <w:r>
        <w:t xml:space="preserve">, 1990. </w:t>
      </w:r>
    </w:p>
    <w:p w:rsidR="00FF06D7" w:rsidRDefault="000C0CF3">
      <w:pPr>
        <w:ind w:left="-13" w:right="97"/>
      </w:pPr>
      <w:r>
        <w:rPr>
          <w:i/>
        </w:rPr>
        <w:t>Полонская Н.Н.</w:t>
      </w:r>
      <w:r>
        <w:t xml:space="preserve"> </w:t>
      </w:r>
      <w:r>
        <w:t>Нейропсихологическая</w:t>
      </w:r>
      <w:r>
        <w:t xml:space="preserve"> </w:t>
      </w:r>
      <w:r>
        <w:t>диагно</w:t>
      </w:r>
      <w:r>
        <w:t>стика</w:t>
      </w:r>
      <w:r>
        <w:t xml:space="preserve"> </w:t>
      </w:r>
      <w:r>
        <w:t>детей</w:t>
      </w:r>
      <w:r>
        <w:t xml:space="preserve"> </w:t>
      </w:r>
      <w:r>
        <w:t>младшего</w:t>
      </w:r>
      <w:r>
        <w:t xml:space="preserve"> </w:t>
      </w:r>
      <w:r>
        <w:t>школьного</w:t>
      </w:r>
      <w:r>
        <w:t xml:space="preserve"> </w:t>
      </w:r>
      <w:r>
        <w:t>возраста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 xml:space="preserve">. </w:t>
      </w:r>
      <w:r>
        <w:t>центр</w:t>
      </w:r>
      <w:r>
        <w:t xml:space="preserve"> «</w:t>
      </w:r>
      <w:r>
        <w:t>Академия</w:t>
      </w:r>
      <w:r>
        <w:t xml:space="preserve">», 2007.  </w:t>
      </w:r>
    </w:p>
    <w:p w:rsidR="00FF06D7" w:rsidRDefault="000C0CF3">
      <w:pPr>
        <w:ind w:left="-13" w:right="97"/>
      </w:pPr>
      <w:r>
        <w:rPr>
          <w:i/>
        </w:rPr>
        <w:t>Поляков В.М.</w:t>
      </w:r>
      <w:r>
        <w:t xml:space="preserve"> </w:t>
      </w:r>
      <w:r>
        <w:t>Нейропсихология</w:t>
      </w:r>
      <w:r>
        <w:t xml:space="preserve"> </w:t>
      </w:r>
      <w:r>
        <w:t>в</w:t>
      </w:r>
      <w:r>
        <w:t xml:space="preserve"> </w:t>
      </w:r>
      <w:r>
        <w:t>скрининговых</w:t>
      </w:r>
      <w:r>
        <w:t xml:space="preserve"> </w:t>
      </w:r>
      <w:r>
        <w:t>исследованиях</w:t>
      </w:r>
      <w:r>
        <w:t xml:space="preserve"> </w:t>
      </w:r>
      <w:r>
        <w:t>детских</w:t>
      </w:r>
      <w:r>
        <w:t xml:space="preserve"> </w:t>
      </w:r>
      <w:r>
        <w:t>популяций</w:t>
      </w:r>
      <w:r>
        <w:t xml:space="preserve"> //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 </w:t>
      </w:r>
      <w:r>
        <w:t>и</w:t>
      </w:r>
      <w:r>
        <w:t xml:space="preserve"> </w:t>
      </w:r>
      <w:r>
        <w:t>психология</w:t>
      </w:r>
      <w:r>
        <w:t xml:space="preserve"> XXI </w:t>
      </w:r>
      <w:r>
        <w:t>века</w:t>
      </w:r>
      <w:r>
        <w:t xml:space="preserve">. </w:t>
      </w:r>
      <w:r>
        <w:t>Доклады</w:t>
      </w:r>
      <w:r>
        <w:t xml:space="preserve"> </w:t>
      </w:r>
      <w:r>
        <w:t>Второй</w:t>
      </w:r>
      <w:r>
        <w:t xml:space="preserve"> </w:t>
      </w:r>
      <w:r>
        <w:t>Международной</w:t>
      </w:r>
      <w:r>
        <w:t xml:space="preserve"> </w:t>
      </w:r>
      <w:r>
        <w:t>конференции</w:t>
      </w:r>
      <w:r>
        <w:t xml:space="preserve">, </w:t>
      </w:r>
      <w:r>
        <w:t>посвященной</w:t>
      </w:r>
      <w:r>
        <w:t xml:space="preserve"> 100-</w:t>
      </w:r>
      <w:r>
        <w:t>летию</w:t>
      </w:r>
      <w:r>
        <w:t xml:space="preserve"> </w:t>
      </w:r>
      <w:r>
        <w:t>со</w:t>
      </w:r>
      <w:r>
        <w:t xml:space="preserve"> </w:t>
      </w:r>
      <w:r>
        <w:t>дня</w:t>
      </w:r>
      <w:r>
        <w:t xml:space="preserve"> </w:t>
      </w:r>
      <w:r>
        <w:t>рождения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, </w:t>
      </w:r>
      <w:r>
        <w:t>Ж</w:t>
      </w:r>
      <w:r>
        <w:t>.</w:t>
      </w:r>
      <w:r>
        <w:t>М</w:t>
      </w:r>
      <w:r>
        <w:t xml:space="preserve">. </w:t>
      </w:r>
      <w:r>
        <w:t>Глозман</w:t>
      </w:r>
      <w:r>
        <w:t xml:space="preserve">. – </w:t>
      </w:r>
      <w:r>
        <w:t>М</w:t>
      </w:r>
      <w:r>
        <w:t xml:space="preserve">.: </w:t>
      </w:r>
      <w:r>
        <w:t>Смысл</w:t>
      </w:r>
      <w:r>
        <w:t xml:space="preserve">, 2003. – </w:t>
      </w:r>
      <w:r>
        <w:t>С</w:t>
      </w:r>
      <w:r>
        <w:t xml:space="preserve">. 198-206.  </w:t>
      </w:r>
    </w:p>
    <w:p w:rsidR="00FF06D7" w:rsidRDefault="000C0CF3">
      <w:pPr>
        <w:ind w:left="-13" w:right="97"/>
      </w:pPr>
      <w:r>
        <w:rPr>
          <w:i/>
        </w:rPr>
        <w:t>Пылаева Н.М.</w:t>
      </w:r>
      <w:r>
        <w:t xml:space="preserve"> </w:t>
      </w:r>
      <w:r>
        <w:t>Опыт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t>детей</w:t>
      </w:r>
      <w:r>
        <w:t xml:space="preserve"> 5-6 </w:t>
      </w:r>
      <w:r>
        <w:t>лет</w:t>
      </w:r>
      <w:r>
        <w:t xml:space="preserve"> </w:t>
      </w:r>
      <w:r>
        <w:t>с</w:t>
      </w:r>
      <w:r>
        <w:t xml:space="preserve"> </w:t>
      </w:r>
      <w:r>
        <w:t>задержкой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 // </w:t>
      </w:r>
      <w:r>
        <w:t>Вестник</w:t>
      </w:r>
      <w:r>
        <w:t xml:space="preserve">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. </w:t>
      </w:r>
      <w:r>
        <w:t>Сер</w:t>
      </w:r>
      <w:r>
        <w:t xml:space="preserve">. 14. </w:t>
      </w:r>
      <w:r>
        <w:t>Психология</w:t>
      </w:r>
      <w:r>
        <w:t xml:space="preserve">. – 1995. </w:t>
      </w:r>
      <w:r>
        <w:t xml:space="preserve">– </w:t>
      </w:r>
      <w:r>
        <w:t>№</w:t>
      </w:r>
      <w:r>
        <w:t xml:space="preserve"> 3. – </w:t>
      </w:r>
      <w:r>
        <w:t>С</w:t>
      </w:r>
      <w:r>
        <w:t xml:space="preserve">. 37-5.  </w:t>
      </w:r>
    </w:p>
    <w:p w:rsidR="00FF06D7" w:rsidRDefault="000C0CF3">
      <w:pPr>
        <w:ind w:left="-13" w:right="97"/>
      </w:pPr>
      <w:r>
        <w:rPr>
          <w:i/>
        </w:rPr>
        <w:t>Романова А.А.</w:t>
      </w:r>
      <w:r>
        <w:t xml:space="preserve"> </w:t>
      </w:r>
      <w:r>
        <w:t>Индивидуально</w:t>
      </w:r>
      <w:r>
        <w:t>-</w:t>
      </w:r>
      <w:r>
        <w:t>типологические</w:t>
      </w:r>
      <w:r>
        <w:t xml:space="preserve"> </w:t>
      </w:r>
      <w:r>
        <w:t>особенности</w:t>
      </w:r>
      <w:r>
        <w:t xml:space="preserve"> </w:t>
      </w:r>
      <w:r>
        <w:t>речи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6-8 </w:t>
      </w:r>
      <w:r>
        <w:t>лет</w:t>
      </w:r>
      <w:r>
        <w:t xml:space="preserve">. </w:t>
      </w:r>
      <w:r>
        <w:t>Дипломная</w:t>
      </w:r>
      <w:r>
        <w:t xml:space="preserve"> </w:t>
      </w:r>
      <w:r>
        <w:t>работа</w:t>
      </w:r>
      <w:r>
        <w:t xml:space="preserve">. – </w:t>
      </w:r>
      <w:r>
        <w:t>М</w:t>
      </w:r>
      <w:r>
        <w:t xml:space="preserve">., 2007. </w:t>
      </w:r>
    </w:p>
    <w:p w:rsidR="00FF06D7" w:rsidRDefault="000C0CF3">
      <w:pPr>
        <w:ind w:left="-13" w:right="97"/>
      </w:pPr>
      <w:r>
        <w:rPr>
          <w:i/>
        </w:rPr>
        <w:t>Симерницкая Э.Г.</w:t>
      </w:r>
      <w:r>
        <w:t xml:space="preserve"> </w:t>
      </w:r>
      <w:r>
        <w:t>Нейропсихологическая</w:t>
      </w:r>
      <w:r>
        <w:t xml:space="preserve"> </w:t>
      </w:r>
      <w:r>
        <w:t>методика</w:t>
      </w:r>
      <w:r>
        <w:t xml:space="preserve"> </w:t>
      </w:r>
      <w:r>
        <w:t>экспрессдиагностики</w:t>
      </w:r>
      <w:r>
        <w:t xml:space="preserve"> «</w:t>
      </w:r>
      <w:r>
        <w:t>Лурия</w:t>
      </w:r>
      <w:r>
        <w:t>-90». –</w:t>
      </w:r>
      <w:r>
        <w:t>М</w:t>
      </w:r>
      <w:r>
        <w:t xml:space="preserve">.: </w:t>
      </w:r>
      <w:r>
        <w:t>Общество</w:t>
      </w:r>
      <w:r>
        <w:t xml:space="preserve"> «</w:t>
      </w:r>
      <w:r>
        <w:t>Знание</w:t>
      </w:r>
      <w:r>
        <w:t xml:space="preserve">» </w:t>
      </w:r>
      <w:r>
        <w:t>РСФСР</w:t>
      </w:r>
      <w:r>
        <w:t xml:space="preserve">, 1991. </w:t>
      </w:r>
    </w:p>
    <w:p w:rsidR="00FF06D7" w:rsidRDefault="000C0CF3">
      <w:pPr>
        <w:ind w:left="-13" w:right="97"/>
      </w:pPr>
      <w:r>
        <w:rPr>
          <w:i/>
        </w:rPr>
        <w:t>Смирнова М.М</w:t>
      </w:r>
      <w:r>
        <w:rPr>
          <w:i/>
        </w:rPr>
        <w:t>.</w:t>
      </w:r>
      <w:r>
        <w:t xml:space="preserve"> </w:t>
      </w:r>
      <w:r>
        <w:t>Динамика</w:t>
      </w:r>
      <w:r>
        <w:t xml:space="preserve"> </w:t>
      </w:r>
      <w:r>
        <w:t>развития</w:t>
      </w:r>
      <w:r>
        <w:t xml:space="preserve"> </w:t>
      </w:r>
      <w:r>
        <w:t>смысловой</w:t>
      </w:r>
      <w:r>
        <w:t xml:space="preserve"> </w:t>
      </w:r>
      <w:r>
        <w:t>стороны</w:t>
      </w:r>
      <w:r>
        <w:t xml:space="preserve"> </w:t>
      </w:r>
      <w:r>
        <w:t>речи</w:t>
      </w:r>
      <w:r>
        <w:t xml:space="preserve">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: </w:t>
      </w:r>
      <w:r>
        <w:t>нейролингвистический</w:t>
      </w:r>
      <w:r>
        <w:t xml:space="preserve"> </w:t>
      </w:r>
      <w:r>
        <w:t>анализ</w:t>
      </w:r>
      <w:r>
        <w:t xml:space="preserve">. </w:t>
      </w:r>
      <w:r>
        <w:t>Дипломная</w:t>
      </w:r>
      <w:r>
        <w:t xml:space="preserve"> </w:t>
      </w:r>
      <w:r>
        <w:t>работа</w:t>
      </w:r>
      <w:r>
        <w:t xml:space="preserve">. – </w:t>
      </w:r>
      <w:r>
        <w:t>М</w:t>
      </w:r>
      <w:r>
        <w:t xml:space="preserve">., 2008. </w:t>
      </w:r>
    </w:p>
    <w:p w:rsidR="00FF06D7" w:rsidRDefault="000C0CF3">
      <w:pPr>
        <w:ind w:left="-13" w:right="97"/>
      </w:pPr>
      <w:r>
        <w:rPr>
          <w:i/>
        </w:rPr>
        <w:t>Статников А.И.</w:t>
      </w:r>
      <w:r>
        <w:t xml:space="preserve"> </w:t>
      </w:r>
      <w:r>
        <w:t>Синдромный</w:t>
      </w:r>
      <w:r>
        <w:t xml:space="preserve"> </w:t>
      </w:r>
      <w:r>
        <w:t>анализ</w:t>
      </w:r>
      <w:r>
        <w:t xml:space="preserve"> </w:t>
      </w:r>
      <w:r>
        <w:t>трудностей</w:t>
      </w:r>
      <w:r>
        <w:t xml:space="preserve"> </w:t>
      </w:r>
      <w:r>
        <w:t>овладения</w:t>
      </w:r>
      <w:r>
        <w:t xml:space="preserve"> </w:t>
      </w:r>
      <w:r>
        <w:t>пониманием</w:t>
      </w:r>
      <w:r>
        <w:t xml:space="preserve"> </w:t>
      </w:r>
      <w:r>
        <w:t>логико</w:t>
      </w:r>
      <w:r>
        <w:t>-</w:t>
      </w:r>
      <w:r>
        <w:t>грамматических</w:t>
      </w:r>
      <w:r>
        <w:t xml:space="preserve"> </w:t>
      </w:r>
      <w:r>
        <w:t>конструкций</w:t>
      </w:r>
      <w:r>
        <w:t xml:space="preserve"> // </w:t>
      </w:r>
      <w:r>
        <w:t>Национальный</w:t>
      </w:r>
      <w:r>
        <w:t xml:space="preserve"> </w:t>
      </w:r>
      <w:r>
        <w:t>психологический</w:t>
      </w:r>
      <w:r>
        <w:t xml:space="preserve"> </w:t>
      </w:r>
      <w:r>
        <w:t>журнал</w:t>
      </w:r>
      <w:r>
        <w:t xml:space="preserve">. – 2015. – </w:t>
      </w:r>
      <w:r>
        <w:t>№</w:t>
      </w:r>
      <w:r>
        <w:t xml:space="preserve"> 2(18). – </w:t>
      </w:r>
      <w:r>
        <w:t>С</w:t>
      </w:r>
      <w:r>
        <w:t xml:space="preserve">. 62-70. </w:t>
      </w:r>
    </w:p>
    <w:p w:rsidR="00FF06D7" w:rsidRDefault="000C0CF3">
      <w:pPr>
        <w:ind w:left="-13" w:right="97"/>
      </w:pPr>
      <w:r>
        <w:rPr>
          <w:i/>
        </w:rPr>
        <w:t>Фотекова Т.А.</w:t>
      </w:r>
      <w:r>
        <w:t xml:space="preserve"> </w:t>
      </w:r>
      <w:r>
        <w:t>Влияние</w:t>
      </w:r>
      <w:r>
        <w:t xml:space="preserve"> </w:t>
      </w:r>
      <w:r>
        <w:t>социокультурных</w:t>
      </w:r>
      <w:r>
        <w:t xml:space="preserve"> </w:t>
      </w:r>
      <w:r>
        <w:t>факторов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// </w:t>
      </w:r>
      <w:r>
        <w:t>Сибирский</w:t>
      </w:r>
      <w:r>
        <w:t xml:space="preserve"> </w:t>
      </w:r>
      <w:r>
        <w:t>педагогический</w:t>
      </w:r>
      <w:r>
        <w:t xml:space="preserve"> </w:t>
      </w:r>
      <w:r>
        <w:t>журнал</w:t>
      </w:r>
      <w:r>
        <w:t xml:space="preserve">. – 2011. – </w:t>
      </w:r>
      <w:r>
        <w:t>№</w:t>
      </w:r>
      <w:r>
        <w:t xml:space="preserve"> 11. – </w:t>
      </w:r>
      <w:r>
        <w:t>С</w:t>
      </w:r>
      <w:r>
        <w:t xml:space="preserve">. 254-264. </w:t>
      </w:r>
    </w:p>
    <w:p w:rsidR="00FF06D7" w:rsidRDefault="000C0CF3">
      <w:pPr>
        <w:ind w:left="-13" w:right="97"/>
      </w:pPr>
      <w:r>
        <w:rPr>
          <w:i/>
        </w:rPr>
        <w:t>Фотекова Т.А.</w:t>
      </w:r>
      <w:r>
        <w:t xml:space="preserve"> </w:t>
      </w:r>
      <w:r>
        <w:t>Состояние</w:t>
      </w:r>
      <w:r>
        <w:t xml:space="preserve"> </w:t>
      </w:r>
      <w:r>
        <w:t>вербальных</w:t>
      </w:r>
      <w:r>
        <w:t xml:space="preserve"> </w:t>
      </w:r>
      <w:r>
        <w:t>и</w:t>
      </w:r>
      <w:r>
        <w:t xml:space="preserve"> </w:t>
      </w:r>
      <w:r>
        <w:t>невербальных</w:t>
      </w:r>
      <w:r>
        <w:t xml:space="preserve"> </w:t>
      </w:r>
      <w:r>
        <w:t>функций</w:t>
      </w:r>
      <w:r>
        <w:t xml:space="preserve"> </w:t>
      </w:r>
      <w:r>
        <w:t>при</w:t>
      </w:r>
      <w:r>
        <w:t xml:space="preserve"> </w:t>
      </w:r>
      <w:r>
        <w:t>о</w:t>
      </w:r>
      <w:r>
        <w:t>бщем</w:t>
      </w:r>
      <w:r>
        <w:t xml:space="preserve"> </w:t>
      </w:r>
      <w:r>
        <w:t>недоразвитии</w:t>
      </w:r>
      <w:r>
        <w:t xml:space="preserve"> </w:t>
      </w:r>
      <w:r>
        <w:t>речи</w:t>
      </w:r>
      <w:r>
        <w:t xml:space="preserve"> </w:t>
      </w:r>
      <w:r>
        <w:t>и</w:t>
      </w:r>
      <w:r>
        <w:t xml:space="preserve"> </w:t>
      </w:r>
      <w:r>
        <w:t>задержке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: </w:t>
      </w:r>
      <w:r>
        <w:t>Нейропсихологический</w:t>
      </w:r>
      <w:r>
        <w:t xml:space="preserve"> </w:t>
      </w:r>
      <w:r>
        <w:t>анализ</w:t>
      </w:r>
      <w:r>
        <w:t xml:space="preserve">: </w:t>
      </w:r>
      <w:r>
        <w:t>Дисс</w:t>
      </w:r>
      <w:r>
        <w:t xml:space="preserve">. </w:t>
      </w:r>
      <w:r>
        <w:t>на</w:t>
      </w:r>
      <w:r>
        <w:t xml:space="preserve"> </w:t>
      </w:r>
      <w:r>
        <w:t>соискание</w:t>
      </w:r>
      <w:r>
        <w:t xml:space="preserve"> </w:t>
      </w:r>
      <w:r>
        <w:t>ученой</w:t>
      </w:r>
      <w:r>
        <w:t xml:space="preserve"> </w:t>
      </w:r>
      <w:r>
        <w:t>степени</w:t>
      </w:r>
      <w:r>
        <w:t xml:space="preserve"> </w:t>
      </w:r>
      <w:r>
        <w:t>доктора</w:t>
      </w:r>
      <w:r>
        <w:t xml:space="preserve"> </w:t>
      </w:r>
      <w:r>
        <w:t>психологических</w:t>
      </w:r>
      <w:r>
        <w:t xml:space="preserve"> </w:t>
      </w:r>
      <w:r>
        <w:t>наук</w:t>
      </w:r>
      <w:r>
        <w:t xml:space="preserve">. – </w:t>
      </w:r>
      <w:r>
        <w:t>М</w:t>
      </w:r>
      <w:r>
        <w:t xml:space="preserve">., 2003. </w:t>
      </w:r>
    </w:p>
    <w:p w:rsidR="00FF06D7" w:rsidRDefault="000C0CF3">
      <w:pPr>
        <w:ind w:left="-13" w:right="97"/>
      </w:pPr>
      <w:r>
        <w:rPr>
          <w:i/>
        </w:rPr>
        <w:t>Фотекова Т.А.</w:t>
      </w:r>
      <w:r>
        <w:t xml:space="preserve"> </w:t>
      </w:r>
      <w:r>
        <w:t>Состояние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из</w:t>
      </w:r>
      <w:r>
        <w:t xml:space="preserve"> </w:t>
      </w:r>
      <w:r>
        <w:t>семей</w:t>
      </w:r>
      <w:r>
        <w:t xml:space="preserve"> </w:t>
      </w:r>
      <w:r>
        <w:t>с</w:t>
      </w:r>
      <w:r>
        <w:t xml:space="preserve"> </w:t>
      </w:r>
      <w:r>
        <w:t>разным</w:t>
      </w:r>
      <w:r>
        <w:t xml:space="preserve"> </w:t>
      </w:r>
      <w:r>
        <w:t>уровнем</w:t>
      </w:r>
      <w:r>
        <w:t xml:space="preserve"> </w:t>
      </w:r>
      <w:r>
        <w:t>материального</w:t>
      </w:r>
      <w:r>
        <w:t xml:space="preserve"> </w:t>
      </w:r>
      <w:r>
        <w:t>благосостояния</w:t>
      </w:r>
      <w:r>
        <w:t xml:space="preserve"> // </w:t>
      </w:r>
      <w:r>
        <w:t>Бюллетень</w:t>
      </w:r>
      <w:r>
        <w:t xml:space="preserve"> </w:t>
      </w:r>
      <w:r>
        <w:t>Вост</w:t>
      </w:r>
      <w:r>
        <w:t>.-</w:t>
      </w:r>
      <w:r>
        <w:t>Сиб</w:t>
      </w:r>
      <w:r>
        <w:t xml:space="preserve">. </w:t>
      </w:r>
      <w:r>
        <w:t>Науч</w:t>
      </w:r>
      <w:r>
        <w:t xml:space="preserve">. </w:t>
      </w:r>
      <w:r>
        <w:t>Центра</w:t>
      </w:r>
      <w:r>
        <w:t xml:space="preserve"> </w:t>
      </w:r>
      <w:r>
        <w:t>СО</w:t>
      </w:r>
      <w:r>
        <w:t xml:space="preserve"> </w:t>
      </w:r>
      <w:r>
        <w:t>РАМН</w:t>
      </w:r>
      <w:r>
        <w:t xml:space="preserve">. – 2014. – </w:t>
      </w:r>
      <w:r>
        <w:t>№</w:t>
      </w:r>
      <w:r>
        <w:t xml:space="preserve">4. – </w:t>
      </w:r>
      <w:r>
        <w:t>С</w:t>
      </w:r>
      <w:r>
        <w:t xml:space="preserve">. 51-53. </w:t>
      </w:r>
    </w:p>
    <w:p w:rsidR="00FF06D7" w:rsidRDefault="000C0CF3">
      <w:pPr>
        <w:ind w:left="-13" w:right="97"/>
      </w:pPr>
      <w:r>
        <w:rPr>
          <w:i/>
        </w:rPr>
        <w:t>Хомская Е.Д.</w:t>
      </w:r>
      <w:r>
        <w:t xml:space="preserve"> </w:t>
      </w:r>
      <w:r>
        <w:t>Нейропсихология</w:t>
      </w:r>
      <w:r>
        <w:t>: 4-</w:t>
      </w:r>
      <w:r>
        <w:t>е</w:t>
      </w:r>
      <w:r>
        <w:t xml:space="preserve"> </w:t>
      </w:r>
      <w:r>
        <w:t>издание</w:t>
      </w:r>
      <w:r>
        <w:t xml:space="preserve">. – </w:t>
      </w:r>
      <w:r>
        <w:t>СПб</w:t>
      </w:r>
      <w:r>
        <w:t xml:space="preserve">: </w:t>
      </w:r>
      <w:r>
        <w:t>Питер</w:t>
      </w:r>
      <w:r>
        <w:t xml:space="preserve">, 2007.  </w:t>
      </w:r>
      <w:r>
        <w:rPr>
          <w:i/>
        </w:rPr>
        <w:t>Цветкова Л.С., Ахутина Т.В., Полонская Н.Н., Пылаева Н.М.</w:t>
      </w:r>
      <w:r>
        <w:t xml:space="preserve"> </w:t>
      </w:r>
      <w:r>
        <w:t>Исследование</w:t>
      </w:r>
      <w:r>
        <w:t xml:space="preserve"> </w:t>
      </w:r>
      <w:r>
        <w:t>называния</w:t>
      </w:r>
      <w:r>
        <w:t xml:space="preserve"> </w:t>
      </w:r>
      <w:r>
        <w:t>у</w:t>
      </w:r>
      <w:r>
        <w:t xml:space="preserve"> </w:t>
      </w:r>
      <w:r>
        <w:t>больных</w:t>
      </w:r>
      <w:r>
        <w:t xml:space="preserve"> </w:t>
      </w:r>
      <w:r>
        <w:t>с</w:t>
      </w:r>
      <w:r>
        <w:t xml:space="preserve"> </w:t>
      </w:r>
      <w:r>
        <w:t>афазией</w:t>
      </w:r>
      <w:r>
        <w:t xml:space="preserve"> // </w:t>
      </w:r>
      <w:r>
        <w:t>Проблемы</w:t>
      </w:r>
      <w:r>
        <w:t xml:space="preserve"> </w:t>
      </w:r>
      <w:r>
        <w:t>афазии</w:t>
      </w:r>
      <w:r>
        <w:t xml:space="preserve"> </w:t>
      </w:r>
      <w:r>
        <w:t>и</w:t>
      </w:r>
      <w:r>
        <w:t xml:space="preserve"> </w:t>
      </w:r>
      <w:r>
        <w:t>восстановительного</w:t>
      </w:r>
      <w:r>
        <w:t xml:space="preserve"> </w:t>
      </w:r>
      <w:r>
        <w:t>обучения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Л</w:t>
      </w:r>
      <w:r>
        <w:t>.</w:t>
      </w:r>
      <w:r>
        <w:t>С</w:t>
      </w:r>
      <w:r>
        <w:t xml:space="preserve">. </w:t>
      </w:r>
      <w:r>
        <w:t>Цветковой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МГУ</w:t>
      </w:r>
      <w:r>
        <w:t xml:space="preserve">, 1979. – </w:t>
      </w:r>
      <w:r>
        <w:t>С</w:t>
      </w:r>
      <w:r>
        <w:t xml:space="preserve">. 88-109.  </w:t>
      </w:r>
    </w:p>
    <w:p w:rsidR="00FF06D7" w:rsidRDefault="000C0CF3">
      <w:pPr>
        <w:ind w:left="-13" w:right="97"/>
      </w:pPr>
      <w:r>
        <w:rPr>
          <w:i/>
        </w:rPr>
        <w:t>Цветкова Л.С., Ахутина Т.В., Пылаева Н.М.</w:t>
      </w:r>
      <w:r>
        <w:t xml:space="preserve"> </w:t>
      </w:r>
      <w:r>
        <w:t>Методика</w:t>
      </w:r>
      <w:r>
        <w:t xml:space="preserve"> </w:t>
      </w:r>
      <w:r>
        <w:t>оценки</w:t>
      </w:r>
      <w:r>
        <w:t xml:space="preserve"> </w:t>
      </w:r>
      <w:r>
        <w:t>речи</w:t>
      </w:r>
      <w:r>
        <w:t xml:space="preserve"> </w:t>
      </w:r>
      <w:r>
        <w:t>при</w:t>
      </w:r>
      <w:r>
        <w:t xml:space="preserve"> </w:t>
      </w:r>
      <w:r>
        <w:t>афазии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1981.  </w:t>
      </w:r>
    </w:p>
    <w:p w:rsidR="00FF06D7" w:rsidRDefault="000C0CF3">
      <w:pPr>
        <w:ind w:left="-13" w:right="97"/>
      </w:pPr>
      <w:r>
        <w:rPr>
          <w:i/>
        </w:rPr>
        <w:t>Штейнфельдт Э.А.</w:t>
      </w:r>
      <w:r>
        <w:t xml:space="preserve"> </w:t>
      </w:r>
      <w:r>
        <w:t>Частотный</w:t>
      </w:r>
      <w:r>
        <w:t xml:space="preserve"> </w:t>
      </w:r>
      <w:r>
        <w:t>словарь</w:t>
      </w:r>
      <w:r>
        <w:t xml:space="preserve"> </w:t>
      </w:r>
      <w:r>
        <w:t>современного</w:t>
      </w:r>
      <w:r>
        <w:t xml:space="preserve"> </w:t>
      </w:r>
      <w:r>
        <w:t>русского</w:t>
      </w:r>
      <w:r>
        <w:t xml:space="preserve"> </w:t>
      </w:r>
      <w:r>
        <w:t>литературного</w:t>
      </w:r>
      <w:r>
        <w:t xml:space="preserve"> </w:t>
      </w:r>
      <w:r>
        <w:t>языка</w:t>
      </w:r>
      <w:r>
        <w:t xml:space="preserve">. – </w:t>
      </w:r>
      <w:r>
        <w:t>Таллин</w:t>
      </w:r>
      <w:r>
        <w:t xml:space="preserve">: </w:t>
      </w:r>
      <w:r>
        <w:t>Науч</w:t>
      </w:r>
      <w:r>
        <w:t>.-</w:t>
      </w:r>
      <w:r>
        <w:t>исслед</w:t>
      </w:r>
      <w:r>
        <w:t xml:space="preserve">. </w:t>
      </w:r>
      <w:r>
        <w:t>ин</w:t>
      </w:r>
      <w:r>
        <w:t>-</w:t>
      </w:r>
      <w:r>
        <w:t>т</w:t>
      </w:r>
      <w:r>
        <w:t xml:space="preserve"> </w:t>
      </w:r>
      <w:r>
        <w:t>педагогики</w:t>
      </w:r>
      <w:r>
        <w:t xml:space="preserve"> </w:t>
      </w:r>
      <w:r>
        <w:t>Эстон</w:t>
      </w:r>
      <w:r>
        <w:t xml:space="preserve">. </w:t>
      </w:r>
      <w:r>
        <w:t>ССР</w:t>
      </w:r>
      <w:r>
        <w:t xml:space="preserve">, 1963. </w:t>
      </w:r>
    </w:p>
    <w:p w:rsidR="00FF06D7" w:rsidRDefault="000C0CF3">
      <w:pPr>
        <w:ind w:left="-13" w:right="97"/>
      </w:pPr>
      <w:r>
        <w:rPr>
          <w:i/>
        </w:rPr>
        <w:t>Яблокова Л.В.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развития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: </w:t>
      </w:r>
      <w:r>
        <w:t>разработка</w:t>
      </w:r>
      <w:r>
        <w:t xml:space="preserve"> </w:t>
      </w:r>
      <w:r>
        <w:t>критериев</w:t>
      </w:r>
      <w:r>
        <w:t xml:space="preserve"> </w:t>
      </w:r>
      <w:r>
        <w:t>оценки</w:t>
      </w:r>
      <w:r>
        <w:t xml:space="preserve">: </w:t>
      </w:r>
      <w:r>
        <w:t>Дисс</w:t>
      </w:r>
      <w:r>
        <w:t xml:space="preserve">. </w:t>
      </w:r>
      <w:r>
        <w:t>на</w:t>
      </w:r>
      <w:r>
        <w:t xml:space="preserve"> </w:t>
      </w:r>
      <w:r>
        <w:t>соискание</w:t>
      </w:r>
      <w:r>
        <w:t xml:space="preserve"> </w:t>
      </w:r>
      <w:r>
        <w:t>ученой</w:t>
      </w:r>
      <w:r>
        <w:t xml:space="preserve"> </w:t>
      </w:r>
      <w:r>
        <w:t>степени</w:t>
      </w:r>
      <w:r>
        <w:t xml:space="preserve"> </w:t>
      </w:r>
      <w:r>
        <w:t>кандидата</w:t>
      </w:r>
      <w:r>
        <w:t xml:space="preserve"> </w:t>
      </w:r>
      <w:r>
        <w:t>психологических</w:t>
      </w:r>
      <w:r>
        <w:t xml:space="preserve"> </w:t>
      </w:r>
      <w:r>
        <w:t>наук</w:t>
      </w:r>
      <w:r>
        <w:t xml:space="preserve">. – </w:t>
      </w:r>
      <w:r>
        <w:t>М</w:t>
      </w:r>
      <w:r>
        <w:t xml:space="preserve">., 1998.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Akhutina T.V., Glozman J.M., Moskovich L.I.</w:t>
      </w:r>
      <w:r>
        <w:t xml:space="preserve"> Short glossary of Lurian terminology // A.R. Luria and Contemporary </w:t>
      </w:r>
    </w:p>
    <w:p w:rsidR="00FF06D7" w:rsidRDefault="000C0CF3">
      <w:pPr>
        <w:spacing w:line="248" w:lineRule="auto"/>
        <w:ind w:left="-13" w:right="95" w:firstLine="0"/>
      </w:pPr>
      <w:r>
        <w:t xml:space="preserve">Psychology: Festschrift celebrating the centennial of his birth </w:t>
      </w:r>
      <w:r>
        <w:t xml:space="preserve">/ Ed. by T.V. Akhutina, J.M. Glozman, L.I. Moskovich, D. Robbins. – N.Y.: Nova Publishers, 2004. – P. 199-200. </w:t>
      </w:r>
    </w:p>
    <w:p w:rsidR="00FF06D7" w:rsidRDefault="000C0CF3">
      <w:pPr>
        <w:spacing w:after="0" w:line="239" w:lineRule="auto"/>
        <w:ind w:right="106" w:firstLine="397"/>
      </w:pPr>
      <w:r>
        <w:rPr>
          <w:i/>
          <w:color w:val="111111"/>
        </w:rPr>
        <w:t>Akhutina T.V., Korneev A.A., Matveeva E. Yu., Agris A.R.</w:t>
      </w:r>
      <w:r>
        <w:rPr>
          <w:color w:val="111111"/>
        </w:rPr>
        <w:t xml:space="preserve"> Agerelated changes of higher mental functions in 7-9-years old children with different </w:t>
      </w:r>
      <w:r>
        <w:rPr>
          <w:color w:val="111111"/>
        </w:rPr>
        <w:t xml:space="preserve">types of state regulation deficits // </w:t>
      </w:r>
      <w:r>
        <w:t>Psychology. Journal of the Higher School of Economics. – 2015. Vol. 12. – N 3. – P. 131-152.</w:t>
      </w:r>
      <w:r>
        <w:rPr>
          <w:color w:val="111111"/>
        </w:rPr>
        <w:t xml:space="preserve">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Baron I.S.</w:t>
      </w:r>
      <w:r>
        <w:t xml:space="preserve"> Neuropsychological evaluation of the child. – New York: Oxford University Press, 2004.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Chan R.C.K., Rao H., Ch</w:t>
      </w:r>
      <w:r>
        <w:rPr>
          <w:i/>
        </w:rPr>
        <w:t>en E.Y.H., Ye B., Zhang C.</w:t>
      </w:r>
      <w:r>
        <w:t xml:space="preserve"> The neural basis of motor sequencing: An fMRI study of healthy subjects // Neuroscience Letters. </w:t>
      </w:r>
      <w:r>
        <w:rPr>
          <w:b/>
          <w:i/>
        </w:rPr>
        <w:t>–</w:t>
      </w:r>
      <w:r>
        <w:t xml:space="preserve"> 2006. </w:t>
      </w:r>
      <w:r>
        <w:rPr>
          <w:b/>
          <w:i/>
        </w:rPr>
        <w:t>–</w:t>
      </w:r>
      <w:r>
        <w:t xml:space="preserve"> Vol. 398(3). </w:t>
      </w:r>
      <w:r>
        <w:rPr>
          <w:b/>
          <w:i/>
        </w:rPr>
        <w:t>–</w:t>
      </w:r>
      <w:r>
        <w:t xml:space="preserve"> P. 189-194. </w:t>
      </w:r>
    </w:p>
    <w:p w:rsidR="00FF06D7" w:rsidRDefault="000C0CF3">
      <w:pPr>
        <w:tabs>
          <w:tab w:val="center" w:pos="820"/>
          <w:tab w:val="center" w:pos="1713"/>
          <w:tab w:val="center" w:pos="2429"/>
          <w:tab w:val="center" w:pos="3034"/>
          <w:tab w:val="center" w:pos="3815"/>
          <w:tab w:val="center" w:pos="4678"/>
          <w:tab w:val="center" w:pos="5529"/>
          <w:tab w:val="right" w:pos="6458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 xml:space="preserve">Davidson </w:t>
      </w:r>
      <w:r>
        <w:rPr>
          <w:i/>
        </w:rPr>
        <w:tab/>
        <w:t xml:space="preserve">M.C., </w:t>
      </w:r>
      <w:r>
        <w:rPr>
          <w:i/>
        </w:rPr>
        <w:tab/>
        <w:t xml:space="preserve">Amso </w:t>
      </w:r>
      <w:r>
        <w:rPr>
          <w:i/>
        </w:rPr>
        <w:tab/>
        <w:t xml:space="preserve">D., </w:t>
      </w:r>
      <w:r>
        <w:rPr>
          <w:i/>
        </w:rPr>
        <w:tab/>
        <w:t xml:space="preserve">Anderson </w:t>
      </w:r>
      <w:r>
        <w:rPr>
          <w:i/>
        </w:rPr>
        <w:tab/>
        <w:t xml:space="preserve">L.С., </w:t>
      </w:r>
      <w:r>
        <w:rPr>
          <w:i/>
        </w:rPr>
        <w:tab/>
        <w:t xml:space="preserve">Diamond </w:t>
      </w:r>
      <w:r>
        <w:rPr>
          <w:i/>
        </w:rPr>
        <w:tab/>
        <w:t>A.</w:t>
      </w:r>
      <w:r>
        <w:t xml:space="preserve"> </w:t>
      </w:r>
    </w:p>
    <w:p w:rsidR="00FF06D7" w:rsidRDefault="000C0CF3">
      <w:pPr>
        <w:spacing w:line="248" w:lineRule="auto"/>
        <w:ind w:left="-13" w:right="95" w:firstLine="0"/>
      </w:pPr>
      <w:r>
        <w:t>Development of cognitive control an</w:t>
      </w:r>
      <w:r>
        <w:t xml:space="preserve">d executive functions from 4 to 13 years: Evidence from manipulations of memory, inhibition, and task switching // Neuropsychologia. </w:t>
      </w:r>
      <w:r>
        <w:rPr>
          <w:b/>
          <w:i/>
        </w:rPr>
        <w:t>–</w:t>
      </w:r>
      <w:r>
        <w:t xml:space="preserve"> 2006. </w:t>
      </w:r>
      <w:r>
        <w:rPr>
          <w:b/>
          <w:i/>
        </w:rPr>
        <w:t>–</w:t>
      </w:r>
      <w:r>
        <w:t xml:space="preserve"> Vol. 44(11). </w:t>
      </w:r>
      <w:r>
        <w:rPr>
          <w:b/>
          <w:i/>
        </w:rPr>
        <w:t>–</w:t>
      </w:r>
      <w:r>
        <w:t xml:space="preserve"> P. 2037-2078. </w:t>
      </w:r>
    </w:p>
    <w:p w:rsidR="00FF06D7" w:rsidRDefault="000C0CF3">
      <w:pPr>
        <w:spacing w:line="248" w:lineRule="auto"/>
        <w:ind w:left="398" w:right="95" w:firstLine="0"/>
      </w:pPr>
      <w:r>
        <w:rPr>
          <w:i/>
        </w:rPr>
        <w:t>Donczik J.</w:t>
      </w:r>
      <w:r>
        <w:t xml:space="preserve"> Luria 90 Test. </w:t>
      </w:r>
      <w:r>
        <w:rPr>
          <w:b/>
          <w:i/>
        </w:rPr>
        <w:t>–</w:t>
      </w:r>
      <w:r>
        <w:t xml:space="preserve"> Selbstverlag, 1994.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 xml:space="preserve">Gladsjo J.A., Schuman C.C., Evans </w:t>
      </w:r>
      <w:r>
        <w:rPr>
          <w:i/>
        </w:rPr>
        <w:t>J.D., Peavy G.M., Miller S.W., Heaton R.K.</w:t>
      </w:r>
      <w:r>
        <w:t xml:space="preserve"> Norms for Letter and Category Fluency: Demographic Corrections for Age, Education, and Ethnicity // Heaton Assessment. – 1999. – Vol. 6(2). – P. 147-178.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Golden C.J.</w:t>
      </w:r>
      <w:r>
        <w:t xml:space="preserve"> Luria-Nebraska Neuropsychological Battery: Ch</w:t>
      </w:r>
      <w:r>
        <w:t xml:space="preserve">ildren’s revision. </w:t>
      </w:r>
      <w:r>
        <w:rPr>
          <w:b/>
          <w:i/>
        </w:rPr>
        <w:t>–</w:t>
      </w:r>
      <w:r>
        <w:t xml:space="preserve"> Los Angeles, CA: Western Psychological Services, 1987.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Humphries T., Cardy O.J., Worling D.E., Peets K.</w:t>
      </w:r>
      <w:r>
        <w:t xml:space="preserve"> Narrative  comprehension and retelling abilities of  children with nonverbal learning disabilities // Brain and Cognition. – 2004.</w:t>
      </w:r>
      <w:r>
        <w:t xml:space="preserve"> – Vol. 56(1). – P. 77-88.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 xml:space="preserve">Hurks P.P., Vles J.S., Hendriksen J.G., Kalff A.C., Feron F.J., Kroes M., van Zeben T.M., Steyaert J., Jolles J. </w:t>
      </w:r>
      <w:r>
        <w:t>Semantic category fluency versus initial letter fluency over 60 seconds as a measure of automatic and controlled p</w:t>
      </w:r>
      <w:r>
        <w:t xml:space="preserve">rocessing in healthy school-aged children // Journal of Clinical and Experimental Neuropsychology. – 2006. – Vol. 28(5). – P. 684-695.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Johns C.L., Tooley K.M., Traxler M.J.</w:t>
      </w:r>
      <w:r>
        <w:t xml:space="preserve"> Discourse impairments following right hemisphere brain damage: a critical review // Language and Linguistics Compass. – 2008. –  2/6. – P. 1038-1062.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Kaplan E.</w:t>
      </w:r>
      <w:r>
        <w:t xml:space="preserve"> A process approach to neuropsychological assessment // Clinical neuropsychology and brain fun</w:t>
      </w:r>
      <w:r>
        <w:t xml:space="preserve">ction: Research, measurement and practice. Volume 7. The master lecture series / Ed. by T. Boll &amp; B. K. Bryant. </w:t>
      </w:r>
      <w:r>
        <w:rPr>
          <w:b/>
          <w:i/>
        </w:rPr>
        <w:t>–</w:t>
      </w:r>
      <w:r>
        <w:t xml:space="preserve"> Washington, DC: American Psychological Association, 1988. –  P. 125-167.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Kaufman A.S., Kaufman N.</w:t>
      </w:r>
      <w:r>
        <w:t xml:space="preserve"> Kaufman Assessment Battery for Children: In</w:t>
      </w:r>
      <w:r>
        <w:t xml:space="preserve">terpretive Manual. </w:t>
      </w:r>
      <w:r>
        <w:rPr>
          <w:b/>
          <w:i/>
        </w:rPr>
        <w:t xml:space="preserve">– </w:t>
      </w:r>
      <w:r>
        <w:t xml:space="preserve">Circle Pines, MN: American Guidance Service, 1983.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Korkman M., Kirk U., Kemp S.</w:t>
      </w:r>
      <w:r>
        <w:t xml:space="preserve"> NEPSY. A developmental neuropsychological assessment. </w:t>
      </w:r>
      <w:r>
        <w:rPr>
          <w:b/>
          <w:i/>
        </w:rPr>
        <w:t xml:space="preserve">– </w:t>
      </w:r>
      <w:r>
        <w:t xml:space="preserve">San Antonio, TX: The Psychological Corporation, 1997.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Lyonn G.R., Moats L., Flynn J.M.</w:t>
      </w:r>
      <w:r>
        <w:t xml:space="preserve"> From assessment to treatment. Linkage to intervention with children // Assessment: Issues in child neuropsychology / Ed. by M.G. Tramontana, S.R. Hooper. </w:t>
      </w:r>
      <w:r>
        <w:rPr>
          <w:b/>
          <w:i/>
        </w:rPr>
        <w:t xml:space="preserve">– </w:t>
      </w:r>
      <w:r>
        <w:t xml:space="preserve">New York: Plenum Press, 1988. </w:t>
      </w:r>
      <w:r>
        <w:rPr>
          <w:b/>
          <w:i/>
        </w:rPr>
        <w:t>–</w:t>
      </w:r>
      <w:r>
        <w:t xml:space="preserve"> P. 113-142.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McDonald S.</w:t>
      </w:r>
      <w:r>
        <w:t xml:space="preserve"> Exploring the cognitive basis of right-hem</w:t>
      </w:r>
      <w:r>
        <w:t xml:space="preserve">isphere pragmatic language disorders // Brain and Language. – 2000. – Vol. 75(1). </w:t>
      </w:r>
      <w:r>
        <w:rPr>
          <w:b/>
          <w:i/>
        </w:rPr>
        <w:t xml:space="preserve">– </w:t>
      </w:r>
      <w:r>
        <w:t xml:space="preserve">P. 82-107.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Milberg W.P., Hebben N., Kaplan E.</w:t>
      </w:r>
      <w:r>
        <w:t xml:space="preserve"> The Boston process approach to neuropsychological assessment. // Neuropsychological assessment of neuropsychiatrica1 disorde</w:t>
      </w:r>
      <w:r>
        <w:t xml:space="preserve">rs / Ed. by I. Grant &amp; K.M. Adams. </w:t>
      </w:r>
      <w:r>
        <w:rPr>
          <w:b/>
          <w:i/>
        </w:rPr>
        <w:t>–</w:t>
      </w:r>
      <w:r>
        <w:t xml:space="preserve"> New York: Oxford University Press, 1986. </w:t>
      </w:r>
      <w:r>
        <w:rPr>
          <w:b/>
          <w:i/>
        </w:rPr>
        <w:t xml:space="preserve">– </w:t>
      </w:r>
      <w:r>
        <w:t xml:space="preserve">P. 65-86.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Poreh A.</w:t>
      </w:r>
      <w:r>
        <w:t xml:space="preserve"> The quantified process approach: An emerging methodology to neuropsychological assessment. //</w:t>
      </w:r>
      <w:r>
        <w:rPr>
          <w:b/>
          <w:i/>
        </w:rPr>
        <w:t xml:space="preserve"> </w:t>
      </w:r>
      <w:r>
        <w:t xml:space="preserve">The Clinical Neuropsychologist. </w:t>
      </w:r>
      <w:r>
        <w:rPr>
          <w:b/>
          <w:i/>
        </w:rPr>
        <w:t>–</w:t>
      </w:r>
      <w:r>
        <w:t xml:space="preserve"> 2000. </w:t>
      </w:r>
      <w:r>
        <w:rPr>
          <w:b/>
          <w:i/>
        </w:rPr>
        <w:t xml:space="preserve">– </w:t>
      </w:r>
      <w:r>
        <w:t xml:space="preserve">Vol. 14(2). </w:t>
      </w:r>
      <w:r>
        <w:rPr>
          <w:b/>
          <w:i/>
        </w:rPr>
        <w:t xml:space="preserve">– </w:t>
      </w:r>
      <w:r>
        <w:t>P. 212</w:t>
      </w:r>
      <w:r>
        <w:t xml:space="preserve">-222.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Reitan R., Wolfson D.</w:t>
      </w:r>
      <w:r>
        <w:t xml:space="preserve"> The Halstead-Reitan Neuropsychological Test Battery. </w:t>
      </w:r>
      <w:r>
        <w:rPr>
          <w:b/>
          <w:i/>
        </w:rPr>
        <w:t>–</w:t>
      </w:r>
      <w:r>
        <w:t xml:space="preserve">Tucson, AZ: Neuropsychological Press, 1980.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Rourke B.P., Bakker D., Fiske J.L., Strang J.D.</w:t>
      </w:r>
      <w:r>
        <w:t xml:space="preserve"> Child neuropsychology: An introduction to theory, research, and clinical practic</w:t>
      </w:r>
      <w:r>
        <w:t xml:space="preserve">e. </w:t>
      </w:r>
      <w:r>
        <w:rPr>
          <w:b/>
          <w:i/>
        </w:rPr>
        <w:t xml:space="preserve">– </w:t>
      </w:r>
      <w:r>
        <w:t xml:space="preserve">New York: Guilford Press, 1983.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Tramontana M.G., Hooper S.R.</w:t>
      </w:r>
      <w:r>
        <w:t xml:space="preserve"> Child neuropsychological assessment – overview of current status // Assessment: Issues in child neuropsychology / Ed. </w:t>
      </w:r>
    </w:p>
    <w:p w:rsidR="00FF06D7" w:rsidRDefault="000C0CF3">
      <w:pPr>
        <w:spacing w:line="248" w:lineRule="auto"/>
        <w:ind w:left="-13" w:right="95" w:firstLine="0"/>
      </w:pPr>
      <w:r>
        <w:t xml:space="preserve">by M.G. Tramontana, S.R. Hooper. </w:t>
      </w:r>
      <w:r>
        <w:rPr>
          <w:b/>
          <w:i/>
        </w:rPr>
        <w:t>–</w:t>
      </w:r>
      <w:r>
        <w:t xml:space="preserve"> N.Y.: Plenum Press, 1988. </w:t>
      </w:r>
      <w:r>
        <w:rPr>
          <w:b/>
          <w:i/>
        </w:rPr>
        <w:t xml:space="preserve">– </w:t>
      </w:r>
      <w:r>
        <w:t>P. 3-38</w:t>
      </w:r>
      <w:r>
        <w:t xml:space="preserve">.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357" w:lineRule="auto"/>
        <w:ind w:left="3177" w:right="3222" w:firstLine="0"/>
      </w:pPr>
      <w:r>
        <w:rPr>
          <w:b/>
          <w:sz w:val="24"/>
        </w:rPr>
        <w:t xml:space="preserve">      </w:t>
      </w:r>
    </w:p>
    <w:p w:rsidR="00FF06D7" w:rsidRDefault="000C0CF3">
      <w:pPr>
        <w:spacing w:after="114" w:line="259" w:lineRule="auto"/>
        <w:ind w:left="2572" w:firstLine="0"/>
        <w:jc w:val="left"/>
      </w:pPr>
      <w:r>
        <w:rPr>
          <w:b/>
          <w:sz w:val="24"/>
        </w:rPr>
        <w:t xml:space="preserve">ЧАСТЬ II.  </w:t>
      </w:r>
    </w:p>
    <w:p w:rsidR="00FF06D7" w:rsidRDefault="000C0CF3">
      <w:pPr>
        <w:spacing w:after="0" w:line="259" w:lineRule="auto"/>
        <w:ind w:left="0" w:right="947" w:firstLine="0"/>
        <w:jc w:val="right"/>
      </w:pPr>
      <w:r>
        <w:rPr>
          <w:b/>
          <w:sz w:val="24"/>
        </w:rPr>
        <w:t xml:space="preserve">ОБОБЩЕННЫЕ ИНДЕКСЫ ФУНКЦИЙ:                                </w:t>
      </w:r>
    </w:p>
    <w:p w:rsidR="00FF06D7" w:rsidRDefault="000C0CF3">
      <w:pPr>
        <w:spacing w:after="45" w:line="259" w:lineRule="auto"/>
        <w:ind w:left="1053" w:firstLine="0"/>
        <w:jc w:val="left"/>
      </w:pPr>
      <w:r>
        <w:rPr>
          <w:b/>
          <w:sz w:val="24"/>
        </w:rPr>
        <w:t>ИХ ПОСТРОЕНИЕ И ПРИМЕНЕНИЕ</w:t>
      </w:r>
      <w:r>
        <w:rPr>
          <w:sz w:val="24"/>
        </w:rPr>
        <w:t xml:space="preserve"> </w:t>
      </w:r>
    </w:p>
    <w:p w:rsidR="00FF06D7" w:rsidRDefault="000C0CF3">
      <w:pPr>
        <w:spacing w:after="48" w:line="267" w:lineRule="auto"/>
        <w:ind w:left="650" w:hanging="10"/>
        <w:jc w:val="left"/>
      </w:pPr>
      <w:r>
        <w:rPr>
          <w:b/>
        </w:rPr>
        <w:t xml:space="preserve"> Глава 1.</w:t>
      </w:r>
      <w:r>
        <w:t xml:space="preserve"> </w:t>
      </w:r>
      <w:r>
        <w:rPr>
          <w:b/>
        </w:rPr>
        <w:t xml:space="preserve">Подсчет нейропсихологических индексов </w:t>
      </w:r>
    </w:p>
    <w:p w:rsidR="00FF06D7" w:rsidRDefault="000C0CF3">
      <w:pPr>
        <w:spacing w:line="267" w:lineRule="auto"/>
        <w:ind w:left="1911" w:right="92" w:hanging="10"/>
      </w:pPr>
      <w:r>
        <w:rPr>
          <w:i/>
        </w:rPr>
        <w:t xml:space="preserve">А.А. Корнеев, Т.В. Ахутина </w:t>
      </w:r>
    </w:p>
    <w:p w:rsidR="00FF06D7" w:rsidRDefault="000C0CF3">
      <w:pPr>
        <w:spacing w:after="0" w:line="259" w:lineRule="auto"/>
        <w:ind w:left="3177" w:firstLine="0"/>
        <w:jc w:val="left"/>
      </w:pPr>
      <w:r>
        <w:rPr>
          <w:i/>
        </w:rPr>
        <w:t xml:space="preserve">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главе</w:t>
      </w:r>
      <w:r>
        <w:t xml:space="preserve"> 4 </w:t>
      </w:r>
      <w:r>
        <w:t>Части</w:t>
      </w:r>
      <w:r>
        <w:t xml:space="preserve"> I </w:t>
      </w:r>
      <w:r>
        <w:t>был</w:t>
      </w:r>
      <w:r>
        <w:t xml:space="preserve"> </w:t>
      </w:r>
      <w:r>
        <w:t>описан</w:t>
      </w:r>
      <w:r>
        <w:t xml:space="preserve"> </w:t>
      </w:r>
      <w:r>
        <w:t>качественный</w:t>
      </w:r>
      <w:r>
        <w:t xml:space="preserve"> </w:t>
      </w:r>
      <w:r>
        <w:t>анализ</w:t>
      </w:r>
      <w:r>
        <w:t xml:space="preserve"> </w:t>
      </w:r>
      <w:r>
        <w:t>протокола</w:t>
      </w:r>
      <w:r>
        <w:t xml:space="preserve"> </w:t>
      </w:r>
      <w:r>
        <w:t>обследования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средних</w:t>
      </w:r>
      <w:r>
        <w:t xml:space="preserve"> </w:t>
      </w:r>
      <w:r>
        <w:t>данных</w:t>
      </w:r>
      <w:r>
        <w:t xml:space="preserve">. </w:t>
      </w:r>
      <w:r>
        <w:t>Помимо</w:t>
      </w:r>
      <w:r>
        <w:t xml:space="preserve"> </w:t>
      </w:r>
      <w:r>
        <w:t>него</w:t>
      </w:r>
      <w:r>
        <w:t xml:space="preserve"> </w:t>
      </w:r>
      <w:r>
        <w:t>существует</w:t>
      </w:r>
      <w:r>
        <w:t xml:space="preserve"> </w:t>
      </w:r>
      <w:r>
        <w:t>еще</w:t>
      </w:r>
      <w:r>
        <w:t xml:space="preserve"> </w:t>
      </w:r>
      <w:r>
        <w:t>другой</w:t>
      </w:r>
      <w:r>
        <w:t xml:space="preserve"> </w:t>
      </w:r>
      <w:r>
        <w:rPr>
          <w:i/>
        </w:rPr>
        <w:t>—</w:t>
      </w:r>
      <w:r>
        <w:t xml:space="preserve"> </w:t>
      </w:r>
      <w:r>
        <w:t>менее</w:t>
      </w:r>
      <w:r>
        <w:t xml:space="preserve"> </w:t>
      </w:r>
      <w:r>
        <w:t>зависящий</w:t>
      </w:r>
      <w:r>
        <w:t xml:space="preserve"> </w:t>
      </w:r>
      <w:r>
        <w:t>от</w:t>
      </w:r>
      <w:r>
        <w:t xml:space="preserve"> </w:t>
      </w:r>
      <w:r>
        <w:t>субъективной</w:t>
      </w:r>
      <w:r>
        <w:t xml:space="preserve"> </w:t>
      </w:r>
      <w:r>
        <w:t>оценки</w:t>
      </w:r>
      <w:r>
        <w:t xml:space="preserve"> </w:t>
      </w:r>
      <w:r>
        <w:t>психолога</w:t>
      </w:r>
      <w:r>
        <w:t xml:space="preserve"> </w:t>
      </w:r>
      <w:r>
        <w:rPr>
          <w:i/>
        </w:rPr>
        <w:t>—</w:t>
      </w:r>
      <w:r>
        <w:t xml:space="preserve"> </w:t>
      </w:r>
      <w:r>
        <w:t>способ</w:t>
      </w:r>
      <w:r>
        <w:t xml:space="preserve"> </w:t>
      </w:r>
      <w:r>
        <w:t>анализа</w:t>
      </w:r>
      <w:r>
        <w:t xml:space="preserve">, </w:t>
      </w:r>
      <w:r>
        <w:t>а</w:t>
      </w:r>
      <w:r>
        <w:t xml:space="preserve"> </w:t>
      </w:r>
      <w:r>
        <w:t>именно</w:t>
      </w:r>
      <w:r>
        <w:t xml:space="preserve">  </w:t>
      </w:r>
      <w:r>
        <w:t>расчет</w:t>
      </w:r>
      <w:r>
        <w:t xml:space="preserve"> </w:t>
      </w:r>
      <w:r>
        <w:t>обобщенных</w:t>
      </w:r>
      <w:r>
        <w:t xml:space="preserve"> </w:t>
      </w:r>
      <w:r>
        <w:t>количественных</w:t>
      </w:r>
      <w:r>
        <w:t xml:space="preserve"> </w:t>
      </w:r>
      <w:r>
        <w:t>показателей</w:t>
      </w:r>
      <w:r>
        <w:t xml:space="preserve"> (</w:t>
      </w:r>
      <w:r>
        <w:t>индексов</w:t>
      </w:r>
      <w:r>
        <w:t xml:space="preserve">) </w:t>
      </w:r>
      <w:r>
        <w:t>состояния</w:t>
      </w:r>
      <w:r>
        <w:t xml:space="preserve"> </w:t>
      </w:r>
      <w:r>
        <w:t>различных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. </w:t>
      </w:r>
      <w:r>
        <w:t>Такого</w:t>
      </w:r>
      <w:r>
        <w:t xml:space="preserve"> </w:t>
      </w:r>
      <w:r>
        <w:t>рода</w:t>
      </w:r>
      <w:r>
        <w:t xml:space="preserve"> </w:t>
      </w:r>
      <w:r>
        <w:t>индексы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полезны</w:t>
      </w:r>
      <w:r>
        <w:t xml:space="preserve"> </w:t>
      </w:r>
      <w:r>
        <w:t>для</w:t>
      </w:r>
      <w:r>
        <w:t xml:space="preserve"> </w:t>
      </w:r>
      <w:r>
        <w:t>компактной</w:t>
      </w:r>
      <w:r>
        <w:t xml:space="preserve"> </w:t>
      </w:r>
      <w:r>
        <w:t>и</w:t>
      </w:r>
      <w:r>
        <w:t xml:space="preserve">, </w:t>
      </w:r>
      <w:r>
        <w:t>одновременно</w:t>
      </w:r>
      <w:r>
        <w:t xml:space="preserve">, </w:t>
      </w:r>
      <w:r>
        <w:t>содержательной</w:t>
      </w:r>
      <w:r>
        <w:t xml:space="preserve"> </w:t>
      </w:r>
      <w:r>
        <w:t>характеристики</w:t>
      </w:r>
      <w:r>
        <w:t xml:space="preserve"> </w:t>
      </w:r>
      <w:r>
        <w:t>ребенка</w:t>
      </w:r>
      <w:r>
        <w:t xml:space="preserve">. </w:t>
      </w:r>
      <w:r>
        <w:t>При</w:t>
      </w:r>
      <w:r>
        <w:t xml:space="preserve"> </w:t>
      </w:r>
      <w:r>
        <w:t>наличии</w:t>
      </w:r>
      <w:r>
        <w:t xml:space="preserve"> </w:t>
      </w:r>
      <w:r>
        <w:t>более</w:t>
      </w:r>
      <w:r>
        <w:t xml:space="preserve"> </w:t>
      </w:r>
      <w:r>
        <w:t>точной</w:t>
      </w:r>
      <w:r>
        <w:t xml:space="preserve"> </w:t>
      </w:r>
      <w:r>
        <w:t>численной</w:t>
      </w:r>
      <w:r>
        <w:t xml:space="preserve"> </w:t>
      </w:r>
      <w:r>
        <w:t>оценки</w:t>
      </w:r>
      <w:r>
        <w:t xml:space="preserve"> </w:t>
      </w:r>
      <w:r>
        <w:t>отдельных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можно</w:t>
      </w:r>
      <w:r>
        <w:t xml:space="preserve"> </w:t>
      </w:r>
      <w:r>
        <w:t>проводить</w:t>
      </w:r>
      <w:r>
        <w:t xml:space="preserve"> </w:t>
      </w:r>
      <w:r>
        <w:t>детальное</w:t>
      </w:r>
      <w:r>
        <w:t xml:space="preserve"> </w:t>
      </w:r>
      <w:r>
        <w:t>сравнение</w:t>
      </w:r>
      <w:r>
        <w:t xml:space="preserve"> </w:t>
      </w:r>
      <w:r>
        <w:t>детей</w:t>
      </w:r>
      <w:r>
        <w:t xml:space="preserve"> </w:t>
      </w:r>
      <w:r>
        <w:t>между</w:t>
      </w:r>
      <w:r>
        <w:t xml:space="preserve"> </w:t>
      </w:r>
      <w:r>
        <w:t>собой</w:t>
      </w:r>
      <w:r>
        <w:t xml:space="preserve">, </w:t>
      </w:r>
      <w:r>
        <w:t>сравнение</w:t>
      </w:r>
      <w:r>
        <w:t xml:space="preserve"> </w:t>
      </w:r>
      <w:r>
        <w:t>групп</w:t>
      </w:r>
      <w:r>
        <w:t xml:space="preserve"> </w:t>
      </w:r>
      <w:r>
        <w:t>детей</w:t>
      </w:r>
      <w:r>
        <w:t xml:space="preserve">, </w:t>
      </w:r>
      <w:r>
        <w:t>анализироват</w:t>
      </w:r>
      <w:r>
        <w:t>ь</w:t>
      </w:r>
      <w:r>
        <w:t xml:space="preserve"> </w:t>
      </w:r>
      <w:r>
        <w:t>взаимосвязи</w:t>
      </w:r>
      <w:r>
        <w:t xml:space="preserve"> </w:t>
      </w:r>
      <w:r>
        <w:t>между</w:t>
      </w:r>
      <w:r>
        <w:t xml:space="preserve"> </w:t>
      </w:r>
      <w:r>
        <w:t>состоянием</w:t>
      </w:r>
      <w:r>
        <w:t xml:space="preserve"> </w:t>
      </w:r>
      <w:r>
        <w:t>отдельных</w:t>
      </w:r>
      <w:r>
        <w:t xml:space="preserve"> </w:t>
      </w:r>
      <w:r>
        <w:t>когнитивных</w:t>
      </w:r>
      <w:r>
        <w:t xml:space="preserve"> </w:t>
      </w:r>
      <w:r>
        <w:t>функций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п</w:t>
      </w:r>
      <w:r>
        <w:t xml:space="preserve">. </w:t>
      </w:r>
      <w:r>
        <w:t>То</w:t>
      </w:r>
      <w:r>
        <w:t xml:space="preserve"> </w:t>
      </w:r>
      <w:r>
        <w:t>есть</w:t>
      </w:r>
      <w:r>
        <w:t xml:space="preserve"> </w:t>
      </w:r>
      <w:r>
        <w:t>можно</w:t>
      </w:r>
      <w:r>
        <w:t xml:space="preserve"> </w:t>
      </w:r>
      <w:r>
        <w:t>более</w:t>
      </w:r>
      <w:r>
        <w:t xml:space="preserve"> </w:t>
      </w:r>
      <w:r>
        <w:t>полно</w:t>
      </w:r>
      <w:r>
        <w:t xml:space="preserve"> </w:t>
      </w:r>
      <w:r>
        <w:t>использовать</w:t>
      </w:r>
      <w:r>
        <w:t xml:space="preserve"> </w:t>
      </w:r>
      <w:r>
        <w:t>аппарат</w:t>
      </w:r>
      <w:r>
        <w:t xml:space="preserve"> </w:t>
      </w:r>
      <w:r>
        <w:t>статистического</w:t>
      </w:r>
      <w:r>
        <w:t xml:space="preserve"> </w:t>
      </w:r>
      <w:r>
        <w:t>анализа</w:t>
      </w:r>
      <w:r>
        <w:t xml:space="preserve"> </w:t>
      </w:r>
      <w:r>
        <w:t>данных</w:t>
      </w:r>
      <w:r>
        <w:t xml:space="preserve"> </w:t>
      </w:r>
      <w:r>
        <w:t>применительно</w:t>
      </w:r>
      <w:r>
        <w:t xml:space="preserve"> </w:t>
      </w:r>
      <w:r>
        <w:t>к</w:t>
      </w:r>
      <w:r>
        <w:t xml:space="preserve"> </w:t>
      </w:r>
      <w:r>
        <w:t>результатам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.  </w:t>
      </w:r>
    </w:p>
    <w:p w:rsidR="00FF06D7" w:rsidRDefault="000C0CF3">
      <w:pPr>
        <w:ind w:left="-13" w:right="97"/>
      </w:pPr>
      <w:r>
        <w:t>Интегральная</w:t>
      </w:r>
      <w:r>
        <w:t xml:space="preserve"> </w:t>
      </w:r>
      <w:r>
        <w:t>оценка</w:t>
      </w:r>
      <w:r>
        <w:t xml:space="preserve"> </w:t>
      </w:r>
      <w:r>
        <w:t>того</w:t>
      </w:r>
      <w:r>
        <w:t xml:space="preserve"> </w:t>
      </w:r>
      <w:r>
        <w:t>или</w:t>
      </w:r>
      <w:r>
        <w:t xml:space="preserve"> </w:t>
      </w:r>
      <w:r>
        <w:t>иного</w:t>
      </w:r>
      <w:r>
        <w:t xml:space="preserve"> </w:t>
      </w:r>
      <w:r>
        <w:t>компонента</w:t>
      </w:r>
      <w:r>
        <w:t xml:space="preserve"> </w:t>
      </w:r>
      <w:r>
        <w:t>ВПФ</w:t>
      </w:r>
      <w:r>
        <w:t xml:space="preserve"> </w:t>
      </w:r>
      <w:r>
        <w:t>предполагает</w:t>
      </w:r>
      <w:r>
        <w:t xml:space="preserve"> </w:t>
      </w:r>
      <w:r>
        <w:t>отбор</w:t>
      </w:r>
      <w:r>
        <w:t xml:space="preserve"> </w:t>
      </w:r>
      <w:r>
        <w:t>входящих</w:t>
      </w:r>
      <w:r>
        <w:t xml:space="preserve"> </w:t>
      </w:r>
      <w:r>
        <w:t>в</w:t>
      </w:r>
      <w:r>
        <w:t xml:space="preserve"> </w:t>
      </w:r>
      <w:r>
        <w:t>нее</w:t>
      </w:r>
      <w:r>
        <w:t xml:space="preserve"> </w:t>
      </w:r>
      <w:r>
        <w:t>параметров</w:t>
      </w:r>
      <w:r>
        <w:t xml:space="preserve">.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этих</w:t>
      </w:r>
      <w:r>
        <w:t xml:space="preserve"> </w:t>
      </w:r>
      <w:r>
        <w:t>обобщенных</w:t>
      </w:r>
      <w:r>
        <w:t xml:space="preserve"> </w:t>
      </w:r>
      <w:r>
        <w:t>показателей</w:t>
      </w:r>
      <w:r>
        <w:t xml:space="preserve"> (</w:t>
      </w:r>
      <w:r>
        <w:t>или</w:t>
      </w:r>
      <w:r>
        <w:t xml:space="preserve"> </w:t>
      </w:r>
      <w:r>
        <w:t>индексов</w:t>
      </w:r>
      <w:r>
        <w:t xml:space="preserve">) </w:t>
      </w:r>
      <w:r>
        <w:t>необходимо</w:t>
      </w:r>
      <w:r>
        <w:t xml:space="preserve"> </w:t>
      </w:r>
      <w:r>
        <w:t>включить</w:t>
      </w:r>
      <w:r>
        <w:t xml:space="preserve"> </w:t>
      </w:r>
      <w:r>
        <w:t>ограниченный</w:t>
      </w:r>
      <w:r>
        <w:t xml:space="preserve"> </w:t>
      </w:r>
      <w:r>
        <w:t>набор</w:t>
      </w:r>
      <w:r>
        <w:t xml:space="preserve"> </w:t>
      </w:r>
      <w:r>
        <w:t>наиболее</w:t>
      </w:r>
      <w:r>
        <w:t xml:space="preserve"> </w:t>
      </w:r>
      <w:r>
        <w:t>важных</w:t>
      </w:r>
      <w:r>
        <w:t xml:space="preserve"> </w:t>
      </w:r>
      <w:r>
        <w:t>и</w:t>
      </w:r>
      <w:r>
        <w:t xml:space="preserve"> </w:t>
      </w:r>
      <w:r>
        <w:t>информативных</w:t>
      </w:r>
      <w:r>
        <w:t xml:space="preserve"> </w:t>
      </w:r>
      <w:r>
        <w:t>индикаторов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, </w:t>
      </w:r>
      <w:r>
        <w:t>выбрав</w:t>
      </w:r>
      <w:r>
        <w:t xml:space="preserve"> </w:t>
      </w:r>
      <w:r>
        <w:t>их</w:t>
      </w:r>
      <w:r>
        <w:t xml:space="preserve"> </w:t>
      </w:r>
      <w:r>
        <w:t>из</w:t>
      </w:r>
      <w:r>
        <w:t xml:space="preserve"> </w:t>
      </w:r>
      <w:r>
        <w:t>более</w:t>
      </w:r>
      <w:r>
        <w:t xml:space="preserve"> </w:t>
      </w:r>
      <w:r>
        <w:t>чем</w:t>
      </w:r>
      <w:r>
        <w:t xml:space="preserve"> 140 </w:t>
      </w:r>
      <w:r>
        <w:t>параметров</w:t>
      </w:r>
      <w:r>
        <w:t xml:space="preserve">, </w:t>
      </w:r>
      <w:r>
        <w:t>оп</w:t>
      </w:r>
      <w:r>
        <w:t>исанных</w:t>
      </w:r>
      <w:r>
        <w:t xml:space="preserve"> </w:t>
      </w:r>
      <w:r>
        <w:t>в</w:t>
      </w:r>
      <w:r>
        <w:t xml:space="preserve"> </w:t>
      </w:r>
      <w:r>
        <w:t>главах</w:t>
      </w:r>
      <w:r>
        <w:t xml:space="preserve"> 1-3. </w:t>
      </w:r>
      <w:r>
        <w:t>Для</w:t>
      </w:r>
      <w:r>
        <w:t xml:space="preserve"> </w:t>
      </w:r>
      <w:r>
        <w:t>отбора</w:t>
      </w:r>
      <w:r>
        <w:t xml:space="preserve"> </w:t>
      </w:r>
      <w:r>
        <w:t>таких</w:t>
      </w:r>
      <w:r>
        <w:t xml:space="preserve"> </w:t>
      </w:r>
      <w:r>
        <w:t>индикаторов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используются</w:t>
      </w:r>
      <w:r>
        <w:t xml:space="preserve"> </w:t>
      </w:r>
      <w:r>
        <w:t>содержательные</w:t>
      </w:r>
      <w:r>
        <w:t xml:space="preserve"> </w:t>
      </w:r>
      <w:r>
        <w:t>теоретические</w:t>
      </w:r>
      <w:r>
        <w:t xml:space="preserve"> </w:t>
      </w:r>
      <w:r>
        <w:t>и</w:t>
      </w:r>
      <w:r>
        <w:t xml:space="preserve"> </w:t>
      </w:r>
      <w:r>
        <w:t>практические</w:t>
      </w:r>
      <w:r>
        <w:t xml:space="preserve"> </w:t>
      </w:r>
      <w:r>
        <w:t>соображения</w:t>
      </w:r>
      <w:r>
        <w:t xml:space="preserve">. </w:t>
      </w:r>
      <w:r>
        <w:t>В</w:t>
      </w:r>
      <w:r>
        <w:t xml:space="preserve"> </w:t>
      </w:r>
      <w:r>
        <w:t>значительной</w:t>
      </w:r>
      <w:r>
        <w:t xml:space="preserve"> </w:t>
      </w:r>
      <w:r>
        <w:t>степени</w:t>
      </w:r>
      <w:r>
        <w:t xml:space="preserve"> </w:t>
      </w:r>
      <w:r>
        <w:t>эот</w:t>
      </w:r>
      <w:r>
        <w:t xml:space="preserve"> </w:t>
      </w:r>
      <w:r>
        <w:t>отбор</w:t>
      </w:r>
      <w:r>
        <w:t xml:space="preserve"> </w:t>
      </w:r>
      <w:r>
        <w:t>должен</w:t>
      </w:r>
      <w:r>
        <w:t xml:space="preserve"> </w:t>
      </w:r>
      <w:r>
        <w:t>соответствовать</w:t>
      </w:r>
      <w:r>
        <w:t xml:space="preserve"> </w:t>
      </w:r>
      <w:r>
        <w:t>описанному</w:t>
      </w:r>
      <w:r>
        <w:t xml:space="preserve"> </w:t>
      </w:r>
      <w:r>
        <w:t>выше</w:t>
      </w:r>
      <w:r>
        <w:t xml:space="preserve"> </w:t>
      </w:r>
      <w:r>
        <w:t>качественному</w:t>
      </w:r>
      <w:r>
        <w:t xml:space="preserve"> </w:t>
      </w:r>
      <w:r>
        <w:t>нейропсихологическому</w:t>
      </w:r>
      <w:r>
        <w:t xml:space="preserve"> </w:t>
      </w:r>
      <w:r>
        <w:t>анализу</w:t>
      </w:r>
      <w:r>
        <w:t xml:space="preserve"> </w:t>
      </w:r>
      <w:r>
        <w:t>результатов</w:t>
      </w:r>
      <w:r>
        <w:t xml:space="preserve"> </w:t>
      </w:r>
      <w:r>
        <w:t>обследования</w:t>
      </w:r>
      <w:r>
        <w:t xml:space="preserve">. </w:t>
      </w:r>
      <w:r>
        <w:t>В</w:t>
      </w:r>
      <w:r>
        <w:t xml:space="preserve"> </w:t>
      </w:r>
      <w:r>
        <w:t>то</w:t>
      </w:r>
      <w:r>
        <w:t xml:space="preserve"> </w:t>
      </w:r>
      <w:r>
        <w:t>же</w:t>
      </w:r>
      <w:r>
        <w:t xml:space="preserve"> </w:t>
      </w:r>
      <w:r>
        <w:t>время</w:t>
      </w:r>
      <w:r>
        <w:t xml:space="preserve"> </w:t>
      </w:r>
      <w:r>
        <w:t>содержательные</w:t>
      </w:r>
      <w:r>
        <w:t xml:space="preserve"> </w:t>
      </w:r>
      <w:r>
        <w:t>соображения</w:t>
      </w:r>
      <w:r>
        <w:t xml:space="preserve"> </w:t>
      </w:r>
      <w:r>
        <w:t>должны</w:t>
      </w:r>
      <w:r>
        <w:t xml:space="preserve"> </w:t>
      </w:r>
      <w:r>
        <w:t>по</w:t>
      </w:r>
      <w:r>
        <w:t xml:space="preserve"> </w:t>
      </w:r>
      <w:r>
        <w:t>возможности</w:t>
      </w:r>
      <w:r>
        <w:t xml:space="preserve"> </w:t>
      </w:r>
      <w:r>
        <w:t>подкрепляться</w:t>
      </w:r>
      <w:r>
        <w:t xml:space="preserve"> </w:t>
      </w:r>
      <w:r>
        <w:t>статистическими</w:t>
      </w:r>
      <w:r>
        <w:t xml:space="preserve"> </w:t>
      </w:r>
      <w:r>
        <w:t>данными</w:t>
      </w:r>
      <w:r>
        <w:t xml:space="preserve">, </w:t>
      </w:r>
      <w:r>
        <w:t>подтверждающими</w:t>
      </w:r>
      <w:r>
        <w:t xml:space="preserve"> </w:t>
      </w:r>
      <w:r>
        <w:t>разумность</w:t>
      </w:r>
      <w:r>
        <w:t xml:space="preserve"> </w:t>
      </w:r>
      <w:r>
        <w:t>и</w:t>
      </w:r>
      <w:r>
        <w:t xml:space="preserve"> </w:t>
      </w:r>
      <w:r>
        <w:t>целесообразность</w:t>
      </w:r>
      <w:r>
        <w:t xml:space="preserve"> </w:t>
      </w:r>
      <w:r>
        <w:t>включения</w:t>
      </w:r>
      <w:r>
        <w:t xml:space="preserve"> </w:t>
      </w:r>
      <w:r>
        <w:t>тех</w:t>
      </w:r>
      <w:r>
        <w:t xml:space="preserve"> </w:t>
      </w:r>
      <w:r>
        <w:t>или</w:t>
      </w:r>
      <w:r>
        <w:t xml:space="preserve"> </w:t>
      </w:r>
      <w:r>
        <w:t>иных</w:t>
      </w:r>
      <w:r>
        <w:t xml:space="preserve"> </w:t>
      </w:r>
      <w:r>
        <w:t>показателей</w:t>
      </w:r>
      <w:r>
        <w:t xml:space="preserve"> </w:t>
      </w:r>
      <w:r>
        <w:t>в</w:t>
      </w:r>
      <w:r>
        <w:t xml:space="preserve"> </w:t>
      </w:r>
      <w:r>
        <w:t>обобщающие</w:t>
      </w:r>
      <w:r>
        <w:t xml:space="preserve"> </w:t>
      </w:r>
      <w:r>
        <w:t>индексы</w:t>
      </w:r>
      <w:r>
        <w:t xml:space="preserve">.  </w:t>
      </w:r>
    </w:p>
    <w:p w:rsidR="00FF06D7" w:rsidRDefault="000C0CF3">
      <w:pPr>
        <w:ind w:left="-13" w:right="97"/>
      </w:pPr>
      <w:r>
        <w:t>Прежде</w:t>
      </w:r>
      <w:r>
        <w:t xml:space="preserve"> </w:t>
      </w:r>
      <w:r>
        <w:t>всего</w:t>
      </w:r>
      <w:r>
        <w:t xml:space="preserve">, </w:t>
      </w:r>
      <w:r>
        <w:t>включаемые</w:t>
      </w:r>
      <w:r>
        <w:t xml:space="preserve"> </w:t>
      </w:r>
      <w:r>
        <w:t>в</w:t>
      </w:r>
      <w:r>
        <w:t xml:space="preserve"> </w:t>
      </w:r>
      <w:r>
        <w:t>индексы</w:t>
      </w:r>
      <w:r>
        <w:t xml:space="preserve"> </w:t>
      </w:r>
      <w:r>
        <w:t>показатели</w:t>
      </w:r>
      <w:r>
        <w:t xml:space="preserve"> </w:t>
      </w:r>
      <w:r>
        <w:t>должны</w:t>
      </w:r>
      <w:r>
        <w:t xml:space="preserve"> </w:t>
      </w:r>
      <w:r>
        <w:t>иметь</w:t>
      </w:r>
      <w:r>
        <w:t xml:space="preserve"> </w:t>
      </w:r>
      <w:r>
        <w:t>достаточно</w:t>
      </w:r>
      <w:r>
        <w:t xml:space="preserve"> </w:t>
      </w:r>
      <w:r>
        <w:t>большую</w:t>
      </w:r>
      <w:r>
        <w:t xml:space="preserve"> </w:t>
      </w:r>
      <w:r>
        <w:t>дисперсию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обладать</w:t>
      </w:r>
      <w:r>
        <w:t xml:space="preserve"> </w:t>
      </w:r>
      <w:r>
        <w:t>дискриминативной</w:t>
      </w:r>
      <w:r>
        <w:t xml:space="preserve"> </w:t>
      </w:r>
      <w:r>
        <w:t>силой</w:t>
      </w:r>
      <w:r>
        <w:t xml:space="preserve">.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если</w:t>
      </w:r>
      <w:r>
        <w:t xml:space="preserve"> </w:t>
      </w:r>
      <w:r>
        <w:t>оценки</w:t>
      </w:r>
      <w:r>
        <w:t xml:space="preserve"> </w:t>
      </w:r>
      <w:r>
        <w:t>варьируются</w:t>
      </w:r>
      <w:r>
        <w:t xml:space="preserve"> </w:t>
      </w:r>
      <w:r>
        <w:t>очень</w:t>
      </w:r>
      <w:r>
        <w:t xml:space="preserve"> </w:t>
      </w:r>
      <w:r>
        <w:t>мало</w:t>
      </w:r>
      <w:r>
        <w:t xml:space="preserve"> (</w:t>
      </w:r>
      <w:r>
        <w:t>например</w:t>
      </w:r>
      <w:r>
        <w:t xml:space="preserve">, </w:t>
      </w:r>
      <w:r>
        <w:t>практически</w:t>
      </w:r>
      <w:r>
        <w:t xml:space="preserve"> </w:t>
      </w:r>
      <w:r>
        <w:t>все</w:t>
      </w:r>
      <w:r>
        <w:t xml:space="preserve"> </w:t>
      </w:r>
      <w:r>
        <w:t>дети</w:t>
      </w:r>
      <w:r>
        <w:t xml:space="preserve"> </w:t>
      </w:r>
      <w:r>
        <w:t>справляются</w:t>
      </w:r>
      <w:r>
        <w:t xml:space="preserve"> </w:t>
      </w:r>
      <w:r>
        <w:t>с</w:t>
      </w:r>
      <w:r>
        <w:t xml:space="preserve"> </w:t>
      </w:r>
      <w:r>
        <w:t>заданием</w:t>
      </w:r>
      <w:r>
        <w:t xml:space="preserve"> </w:t>
      </w:r>
      <w:r>
        <w:t>или</w:t>
      </w:r>
      <w:r>
        <w:t xml:space="preserve"> </w:t>
      </w:r>
      <w:r>
        <w:t>почти</w:t>
      </w:r>
      <w:r>
        <w:t xml:space="preserve"> </w:t>
      </w:r>
      <w:r>
        <w:t>не</w:t>
      </w:r>
      <w:r>
        <w:t xml:space="preserve"> </w:t>
      </w:r>
      <w:r>
        <w:t>делают</w:t>
      </w:r>
      <w:r>
        <w:t xml:space="preserve"> </w:t>
      </w:r>
      <w:r>
        <w:t>ошибок</w:t>
      </w:r>
      <w:r>
        <w:t xml:space="preserve"> </w:t>
      </w:r>
      <w:r>
        <w:t>определенного</w:t>
      </w:r>
      <w:r>
        <w:t xml:space="preserve"> </w:t>
      </w:r>
      <w:r>
        <w:t>тип</w:t>
      </w:r>
      <w:r>
        <w:t>а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), </w:t>
      </w:r>
      <w:r>
        <w:t>информативность</w:t>
      </w:r>
      <w:r>
        <w:t xml:space="preserve"> </w:t>
      </w:r>
      <w:r>
        <w:t>такого</w:t>
      </w:r>
      <w:r>
        <w:t xml:space="preserve"> </w:t>
      </w:r>
      <w:r>
        <w:t>показателя</w:t>
      </w:r>
      <w:r>
        <w:t xml:space="preserve"> </w:t>
      </w:r>
      <w:r>
        <w:t>при</w:t>
      </w:r>
      <w:r>
        <w:t xml:space="preserve"> </w:t>
      </w:r>
      <w:r>
        <w:t>расчете</w:t>
      </w:r>
      <w:r>
        <w:t xml:space="preserve"> </w:t>
      </w:r>
      <w:r>
        <w:t>интегральных</w:t>
      </w:r>
      <w:r>
        <w:t xml:space="preserve"> </w:t>
      </w:r>
      <w:r>
        <w:t>показателей</w:t>
      </w:r>
      <w:r>
        <w:t xml:space="preserve"> </w:t>
      </w:r>
      <w:r>
        <w:t>оказывается</w:t>
      </w:r>
      <w:r>
        <w:t xml:space="preserve"> </w:t>
      </w:r>
      <w:r>
        <w:t>низкой</w:t>
      </w:r>
      <w:r>
        <w:t xml:space="preserve">.  </w:t>
      </w:r>
    </w:p>
    <w:p w:rsidR="00FF06D7" w:rsidRDefault="000C0CF3">
      <w:pPr>
        <w:ind w:left="-13" w:right="97"/>
      </w:pPr>
      <w:r>
        <w:t>С</w:t>
      </w:r>
      <w:r>
        <w:t xml:space="preserve"> </w:t>
      </w:r>
      <w:r>
        <w:t>другой</w:t>
      </w:r>
      <w:r>
        <w:t xml:space="preserve"> </w:t>
      </w:r>
      <w:r>
        <w:t>стороны</w:t>
      </w:r>
      <w:r>
        <w:t xml:space="preserve">, </w:t>
      </w:r>
      <w:r>
        <w:t>логично</w:t>
      </w:r>
      <w:r>
        <w:t xml:space="preserve"> </w:t>
      </w:r>
      <w:r>
        <w:t>предполагать</w:t>
      </w:r>
      <w:r>
        <w:t xml:space="preserve">, </w:t>
      </w:r>
      <w:r>
        <w:t>что</w:t>
      </w:r>
      <w:r>
        <w:t xml:space="preserve"> </w:t>
      </w:r>
      <w:r>
        <w:t>показатели</w:t>
      </w:r>
      <w:r>
        <w:t xml:space="preserve">, </w:t>
      </w:r>
      <w:r>
        <w:t>относящиеся</w:t>
      </w:r>
      <w:r>
        <w:t xml:space="preserve"> </w:t>
      </w:r>
      <w:r>
        <w:t>к</w:t>
      </w:r>
      <w:r>
        <w:t xml:space="preserve"> </w:t>
      </w:r>
      <w:r>
        <w:t>одному</w:t>
      </w:r>
      <w:r>
        <w:t xml:space="preserve"> </w:t>
      </w:r>
      <w:r>
        <w:t>нейропсихологическому</w:t>
      </w:r>
      <w:r>
        <w:t xml:space="preserve"> </w:t>
      </w:r>
      <w:r>
        <w:t>фактору</w:t>
      </w:r>
      <w:r>
        <w:t xml:space="preserve">, </w:t>
      </w:r>
      <w:r>
        <w:t>будут</w:t>
      </w:r>
      <w:r>
        <w:t xml:space="preserve"> </w:t>
      </w:r>
      <w:r>
        <w:t>коррелировать</w:t>
      </w:r>
      <w:r>
        <w:t xml:space="preserve">, </w:t>
      </w:r>
      <w:r>
        <w:t>в</w:t>
      </w:r>
      <w:r>
        <w:t xml:space="preserve"> </w:t>
      </w:r>
      <w:r>
        <w:t>силу</w:t>
      </w:r>
      <w:r>
        <w:t xml:space="preserve"> </w:t>
      </w:r>
      <w:r>
        <w:t>чего</w:t>
      </w:r>
      <w:r>
        <w:t xml:space="preserve"> </w:t>
      </w:r>
      <w:r>
        <w:t>следует</w:t>
      </w:r>
      <w:r>
        <w:t xml:space="preserve"> </w:t>
      </w:r>
      <w:r>
        <w:t>оценивать</w:t>
      </w:r>
      <w:r>
        <w:t xml:space="preserve"> </w:t>
      </w:r>
      <w:r>
        <w:t>взаимосвязь</w:t>
      </w:r>
      <w:r>
        <w:t xml:space="preserve"> </w:t>
      </w:r>
      <w:r>
        <w:t>переменных</w:t>
      </w:r>
      <w:r>
        <w:t xml:space="preserve"> </w:t>
      </w:r>
      <w:r>
        <w:t>между</w:t>
      </w:r>
      <w:r>
        <w:t xml:space="preserve"> </w:t>
      </w:r>
      <w:r>
        <w:t>собой</w:t>
      </w:r>
      <w:r>
        <w:t xml:space="preserve">. </w:t>
      </w:r>
      <w:r>
        <w:t>Проведенный</w:t>
      </w:r>
      <w:r>
        <w:t xml:space="preserve"> </w:t>
      </w:r>
      <w:r>
        <w:t>анализ</w:t>
      </w:r>
      <w:r>
        <w:t xml:space="preserve"> </w:t>
      </w:r>
      <w:r>
        <w:t>показывает</w:t>
      </w:r>
      <w:r>
        <w:t xml:space="preserve">, </w:t>
      </w:r>
      <w:r>
        <w:t>что</w:t>
      </w:r>
      <w:r>
        <w:t xml:space="preserve"> </w:t>
      </w:r>
      <w:r>
        <w:t>при</w:t>
      </w:r>
      <w:r>
        <w:t xml:space="preserve"> </w:t>
      </w:r>
      <w:r>
        <w:t>объединении</w:t>
      </w:r>
      <w:r>
        <w:t xml:space="preserve"> </w:t>
      </w:r>
      <w:r>
        <w:t>показателей</w:t>
      </w:r>
      <w:r>
        <w:t xml:space="preserve"> </w:t>
      </w:r>
      <w:r>
        <w:t>из</w:t>
      </w:r>
      <w:r>
        <w:t xml:space="preserve"> </w:t>
      </w:r>
      <w:r>
        <w:t>разных</w:t>
      </w:r>
      <w:r>
        <w:t xml:space="preserve"> </w:t>
      </w:r>
      <w:r>
        <w:t>проб</w:t>
      </w:r>
      <w:r>
        <w:t xml:space="preserve">, </w:t>
      </w:r>
      <w:r>
        <w:t>но</w:t>
      </w:r>
      <w:r>
        <w:t xml:space="preserve"> </w:t>
      </w:r>
      <w:r>
        <w:t>относящихся</w:t>
      </w:r>
      <w:r>
        <w:t xml:space="preserve"> </w:t>
      </w:r>
      <w:r>
        <w:t>к</w:t>
      </w:r>
      <w:r>
        <w:t xml:space="preserve"> </w:t>
      </w:r>
      <w:r>
        <w:t>какой</w:t>
      </w:r>
      <w:r>
        <w:t>-</w:t>
      </w:r>
      <w:r>
        <w:t>либо</w:t>
      </w:r>
      <w:r>
        <w:t xml:space="preserve"> </w:t>
      </w:r>
      <w:r>
        <w:t>функции</w:t>
      </w:r>
      <w:r>
        <w:t xml:space="preserve">, </w:t>
      </w:r>
      <w:r>
        <w:t>можно</w:t>
      </w:r>
      <w:r>
        <w:t xml:space="preserve"> </w:t>
      </w:r>
      <w:r>
        <w:t>выделить</w:t>
      </w:r>
      <w:r>
        <w:t xml:space="preserve"> </w:t>
      </w:r>
      <w:r>
        <w:t>два</w:t>
      </w:r>
      <w:r>
        <w:t xml:space="preserve"> </w:t>
      </w:r>
      <w:r>
        <w:t>уровня</w:t>
      </w:r>
      <w:r>
        <w:t xml:space="preserve"> </w:t>
      </w:r>
      <w:r>
        <w:t>факторов</w:t>
      </w:r>
      <w:r>
        <w:t xml:space="preserve"> </w:t>
      </w:r>
      <w:r>
        <w:rPr>
          <w:i/>
        </w:rPr>
        <w:t>—</w:t>
      </w:r>
      <w:r>
        <w:t xml:space="preserve"> </w:t>
      </w:r>
      <w:r>
        <w:t>собственно</w:t>
      </w:r>
      <w:r>
        <w:t xml:space="preserve">, </w:t>
      </w:r>
      <w:r>
        <w:t>нейропсихологические</w:t>
      </w:r>
      <w:r>
        <w:t xml:space="preserve"> «</w:t>
      </w:r>
      <w:r>
        <w:t>факторы</w:t>
      </w:r>
      <w:r>
        <w:t xml:space="preserve">» </w:t>
      </w:r>
      <w:r>
        <w:t>и</w:t>
      </w:r>
      <w:r>
        <w:t xml:space="preserve"> </w:t>
      </w:r>
      <w:r>
        <w:t>факторы</w:t>
      </w:r>
      <w:r>
        <w:t xml:space="preserve">, </w:t>
      </w:r>
      <w:r>
        <w:t>характеризующие</w:t>
      </w:r>
      <w:r>
        <w:t xml:space="preserve"> </w:t>
      </w:r>
      <w:r>
        <w:t>специфику</w:t>
      </w:r>
      <w:r>
        <w:t xml:space="preserve"> </w:t>
      </w:r>
      <w:r>
        <w:t>отдельных</w:t>
      </w:r>
      <w:r>
        <w:t xml:space="preserve"> </w:t>
      </w:r>
      <w:r>
        <w:t>проб</w:t>
      </w:r>
      <w:r>
        <w:t xml:space="preserve"> (</w:t>
      </w:r>
      <w:r>
        <w:t>Корнеев</w:t>
      </w:r>
      <w:r>
        <w:t xml:space="preserve">, </w:t>
      </w:r>
      <w:r>
        <w:t>Ахутина</w:t>
      </w:r>
      <w:r>
        <w:t xml:space="preserve">, </w:t>
      </w:r>
      <w:r>
        <w:t>Воронова</w:t>
      </w:r>
      <w:r>
        <w:t xml:space="preserve">, 2016). </w:t>
      </w:r>
      <w:r>
        <w:t>Такой</w:t>
      </w:r>
      <w:r>
        <w:t xml:space="preserve"> </w:t>
      </w:r>
      <w:r>
        <w:t>анализ</w:t>
      </w:r>
      <w:r>
        <w:t xml:space="preserve"> </w:t>
      </w:r>
      <w:r>
        <w:t>требует</w:t>
      </w:r>
      <w:r>
        <w:t xml:space="preserve"> </w:t>
      </w:r>
      <w:r>
        <w:t>использования</w:t>
      </w:r>
      <w:r>
        <w:t xml:space="preserve"> </w:t>
      </w:r>
      <w:r>
        <w:t>достаточно</w:t>
      </w:r>
      <w:r>
        <w:t xml:space="preserve"> </w:t>
      </w:r>
      <w:r>
        <w:t>сложного</w:t>
      </w:r>
      <w:r>
        <w:t xml:space="preserve"> </w:t>
      </w:r>
      <w:r>
        <w:t>математического</w:t>
      </w:r>
      <w:r>
        <w:t xml:space="preserve"> </w:t>
      </w:r>
      <w:r>
        <w:t>аппарата</w:t>
      </w:r>
      <w:r>
        <w:t xml:space="preserve">. </w:t>
      </w:r>
      <w:r>
        <w:t>Здесь</w:t>
      </w:r>
      <w:r>
        <w:t xml:space="preserve"> </w:t>
      </w:r>
      <w:r>
        <w:t>мы</w:t>
      </w:r>
      <w:r>
        <w:t xml:space="preserve"> </w:t>
      </w:r>
      <w:r>
        <w:t>не</w:t>
      </w:r>
      <w:r>
        <w:t xml:space="preserve"> </w:t>
      </w:r>
      <w:r>
        <w:t>будем</w:t>
      </w:r>
      <w:r>
        <w:t xml:space="preserve"> </w:t>
      </w:r>
      <w:r>
        <w:t>его</w:t>
      </w:r>
      <w:r>
        <w:t xml:space="preserve"> </w:t>
      </w:r>
      <w:r>
        <w:t>использовать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дальнейшем</w:t>
      </w:r>
      <w:r>
        <w:t xml:space="preserve"> </w:t>
      </w:r>
      <w:r>
        <w:t>ограничимся</w:t>
      </w:r>
      <w:r>
        <w:t xml:space="preserve"> </w:t>
      </w:r>
      <w:r>
        <w:t>только</w:t>
      </w:r>
      <w:r>
        <w:t xml:space="preserve"> </w:t>
      </w:r>
      <w:r>
        <w:t>стандартным</w:t>
      </w:r>
      <w:r>
        <w:t xml:space="preserve"> </w:t>
      </w:r>
      <w:r>
        <w:t>способом</w:t>
      </w:r>
      <w:r>
        <w:t xml:space="preserve"> </w:t>
      </w:r>
      <w:r>
        <w:t>проверки</w:t>
      </w:r>
      <w:r>
        <w:t xml:space="preserve"> </w:t>
      </w:r>
      <w:r>
        <w:t>устойчивости</w:t>
      </w:r>
      <w:r>
        <w:t xml:space="preserve"> </w:t>
      </w:r>
      <w:r>
        <w:t>шкал</w:t>
      </w:r>
      <w:r>
        <w:t xml:space="preserve"> </w:t>
      </w:r>
      <w:r>
        <w:rPr>
          <w:i/>
        </w:rPr>
        <w:t>—</w:t>
      </w:r>
      <w:r>
        <w:t xml:space="preserve"> </w:t>
      </w:r>
      <w:r>
        <w:t>коэффициентом</w:t>
      </w:r>
      <w:r>
        <w:t xml:space="preserve"> </w:t>
      </w:r>
      <w:r>
        <w:t>α</w:t>
      </w:r>
      <w:r>
        <w:t xml:space="preserve"> </w:t>
      </w:r>
      <w:r>
        <w:t>Кронбаха</w:t>
      </w:r>
      <w:r>
        <w:t xml:space="preserve"> (</w:t>
      </w:r>
      <w:r>
        <w:t>альфа</w:t>
      </w:r>
      <w:r>
        <w:t xml:space="preserve"> </w:t>
      </w:r>
      <w:r>
        <w:t>Кронбаха</w:t>
      </w:r>
      <w:r>
        <w:t xml:space="preserve">, Cronbach’s alpha), </w:t>
      </w:r>
      <w:r>
        <w:t>позволяющего</w:t>
      </w:r>
      <w:r>
        <w:t xml:space="preserve"> </w:t>
      </w:r>
      <w:r>
        <w:t>оценить</w:t>
      </w:r>
      <w:r>
        <w:t xml:space="preserve"> </w:t>
      </w:r>
      <w:r>
        <w:t>согласованность</w:t>
      </w:r>
      <w:r>
        <w:t xml:space="preserve"> </w:t>
      </w:r>
      <w:r>
        <w:t>ряда</w:t>
      </w:r>
      <w:r>
        <w:t xml:space="preserve"> </w:t>
      </w:r>
      <w:r>
        <w:t>характеристик</w:t>
      </w:r>
      <w:r>
        <w:t xml:space="preserve">, </w:t>
      </w:r>
      <w:r>
        <w:t>относящихся</w:t>
      </w:r>
      <w:r>
        <w:t xml:space="preserve"> </w:t>
      </w:r>
      <w:r>
        <w:t>к</w:t>
      </w:r>
      <w:r>
        <w:t xml:space="preserve"> </w:t>
      </w:r>
      <w:r>
        <w:t>одной</w:t>
      </w:r>
      <w:r>
        <w:t xml:space="preserve"> </w:t>
      </w:r>
      <w:r>
        <w:t>шкале</w:t>
      </w:r>
      <w:r>
        <w:t xml:space="preserve">. </w:t>
      </w:r>
    </w:p>
    <w:p w:rsidR="00FF06D7" w:rsidRDefault="000C0CF3">
      <w:pPr>
        <w:ind w:left="-13" w:right="97"/>
      </w:pPr>
      <w:r>
        <w:t>Работа</w:t>
      </w:r>
      <w:r>
        <w:t xml:space="preserve"> </w:t>
      </w:r>
      <w:r>
        <w:t>по</w:t>
      </w:r>
      <w:r>
        <w:t xml:space="preserve"> </w:t>
      </w:r>
      <w:r>
        <w:t>составлению</w:t>
      </w:r>
      <w:r>
        <w:t xml:space="preserve"> </w:t>
      </w:r>
      <w:r>
        <w:t>обобщенных</w:t>
      </w:r>
      <w:r>
        <w:t xml:space="preserve"> </w:t>
      </w:r>
      <w:r>
        <w:t>индексов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результатов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, </w:t>
      </w:r>
      <w:r>
        <w:t>описанного</w:t>
      </w:r>
      <w:r>
        <w:t xml:space="preserve"> </w:t>
      </w:r>
      <w:r>
        <w:t>в</w:t>
      </w:r>
      <w:r>
        <w:t xml:space="preserve"> </w:t>
      </w:r>
      <w:r>
        <w:t>части</w:t>
      </w:r>
      <w:r>
        <w:t xml:space="preserve"> 1 </w:t>
      </w:r>
      <w:r>
        <w:t>этой</w:t>
      </w:r>
      <w:r>
        <w:t xml:space="preserve"> </w:t>
      </w:r>
      <w:r>
        <w:t>книги</w:t>
      </w:r>
      <w:r>
        <w:t xml:space="preserve">, </w:t>
      </w:r>
      <w:r>
        <w:t>имеет</w:t>
      </w:r>
      <w:r>
        <w:t xml:space="preserve"> </w:t>
      </w:r>
      <w:r>
        <w:t>свою</w:t>
      </w:r>
      <w:r>
        <w:t xml:space="preserve"> </w:t>
      </w:r>
      <w:r>
        <w:t>историю</w:t>
      </w:r>
      <w:r>
        <w:t xml:space="preserve">. </w:t>
      </w:r>
      <w:r>
        <w:t>В</w:t>
      </w:r>
      <w:r>
        <w:t xml:space="preserve"> </w:t>
      </w:r>
      <w:r>
        <w:t>диссертации</w:t>
      </w:r>
      <w:r>
        <w:t xml:space="preserve"> </w:t>
      </w:r>
      <w:r>
        <w:t>Л</w:t>
      </w:r>
      <w:r>
        <w:t>.</w:t>
      </w:r>
      <w:r>
        <w:t>В</w:t>
      </w:r>
      <w:r>
        <w:t xml:space="preserve">. </w:t>
      </w:r>
      <w:r>
        <w:t>Яблоковой</w:t>
      </w:r>
      <w:r>
        <w:t xml:space="preserve">, </w:t>
      </w:r>
      <w:r>
        <w:t>написанной</w:t>
      </w:r>
      <w:r>
        <w:t xml:space="preserve"> </w:t>
      </w:r>
      <w:r>
        <w:t>под</w:t>
      </w:r>
      <w:r>
        <w:t xml:space="preserve"> </w:t>
      </w:r>
      <w:r>
        <w:t>руководством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>, (</w:t>
      </w:r>
      <w:r>
        <w:t>Яблокова</w:t>
      </w:r>
      <w:r>
        <w:t xml:space="preserve">, 1998) </w:t>
      </w:r>
      <w:r>
        <w:t>и</w:t>
      </w:r>
      <w:r>
        <w:t xml:space="preserve"> </w:t>
      </w:r>
      <w:r>
        <w:t>в</w:t>
      </w:r>
      <w:r>
        <w:t xml:space="preserve"> </w:t>
      </w:r>
      <w:r>
        <w:t>работе</w:t>
      </w:r>
      <w:r>
        <w:t xml:space="preserve"> </w:t>
      </w:r>
      <w:r>
        <w:t>Ахутина</w:t>
      </w:r>
      <w:r>
        <w:t xml:space="preserve">, </w:t>
      </w:r>
      <w:r>
        <w:t>Яблокова</w:t>
      </w:r>
      <w:r>
        <w:t xml:space="preserve">, </w:t>
      </w:r>
      <w:r>
        <w:t>Полонская</w:t>
      </w:r>
      <w:r>
        <w:t xml:space="preserve"> (2000) </w:t>
      </w:r>
      <w:r>
        <w:t>было</w:t>
      </w:r>
      <w:r>
        <w:t xml:space="preserve"> </w:t>
      </w:r>
      <w:r>
        <w:t>предложено</w:t>
      </w:r>
      <w:r>
        <w:t xml:space="preserve"> </w:t>
      </w:r>
      <w:r>
        <w:t>рассчитывать</w:t>
      </w:r>
      <w:r>
        <w:t xml:space="preserve"> 4</w:t>
      </w:r>
      <w:r>
        <w:t xml:space="preserve"> </w:t>
      </w:r>
      <w:r>
        <w:t>интегральных</w:t>
      </w:r>
      <w:r>
        <w:t xml:space="preserve"> </w:t>
      </w:r>
      <w:r>
        <w:t>индекса</w:t>
      </w:r>
      <w:r>
        <w:t xml:space="preserve">.  </w:t>
      </w:r>
      <w:r>
        <w:t>Они</w:t>
      </w:r>
      <w:r>
        <w:t xml:space="preserve"> </w:t>
      </w:r>
      <w:r>
        <w:t>оценивали</w:t>
      </w:r>
      <w:r>
        <w:t xml:space="preserve"> </w:t>
      </w:r>
      <w:r>
        <w:t>состояние</w:t>
      </w:r>
      <w:r>
        <w:t xml:space="preserve">: 1) </w:t>
      </w:r>
      <w:r>
        <w:t>функций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(9 </w:t>
      </w:r>
      <w:r>
        <w:t>показателей</w:t>
      </w:r>
      <w:r>
        <w:t xml:space="preserve">), 2) </w:t>
      </w:r>
      <w:r>
        <w:t>функций</w:t>
      </w:r>
      <w:r>
        <w:t xml:space="preserve"> </w:t>
      </w:r>
      <w:r>
        <w:t>приема</w:t>
      </w:r>
      <w:r>
        <w:t xml:space="preserve">, </w:t>
      </w:r>
      <w:r>
        <w:t>переработки</w:t>
      </w:r>
      <w:r>
        <w:t xml:space="preserve"> </w:t>
      </w:r>
      <w:r>
        <w:t>и</w:t>
      </w:r>
      <w:r>
        <w:t xml:space="preserve"> </w:t>
      </w:r>
      <w:r>
        <w:t>хранения</w:t>
      </w:r>
      <w:r>
        <w:t xml:space="preserve"> </w:t>
      </w:r>
      <w:r>
        <w:t>информации</w:t>
      </w:r>
      <w:r>
        <w:t xml:space="preserve"> (14 </w:t>
      </w:r>
      <w:r>
        <w:t>показателей</w:t>
      </w:r>
      <w:r>
        <w:t xml:space="preserve">), 3) </w:t>
      </w:r>
      <w:r>
        <w:t>левополушарных</w:t>
      </w:r>
      <w:r>
        <w:t xml:space="preserve"> </w:t>
      </w:r>
      <w:r>
        <w:t>функций</w:t>
      </w:r>
      <w:r>
        <w:t xml:space="preserve"> (14 </w:t>
      </w:r>
      <w:r>
        <w:t>показателей</w:t>
      </w:r>
      <w:r>
        <w:t xml:space="preserve">), 4) </w:t>
      </w:r>
      <w:r>
        <w:t>правополушарных</w:t>
      </w:r>
      <w:r>
        <w:t xml:space="preserve"> </w:t>
      </w:r>
      <w:r>
        <w:t>функций</w:t>
      </w:r>
      <w:r>
        <w:t xml:space="preserve"> (9 </w:t>
      </w:r>
      <w:r>
        <w:t>показателей</w:t>
      </w:r>
      <w:r>
        <w:t xml:space="preserve">). </w:t>
      </w:r>
      <w:r>
        <w:t>В</w:t>
      </w:r>
      <w:r>
        <w:t xml:space="preserve"> </w:t>
      </w:r>
      <w:r>
        <w:t>этих</w:t>
      </w:r>
      <w:r>
        <w:t xml:space="preserve"> </w:t>
      </w:r>
      <w:r>
        <w:t>работах</w:t>
      </w:r>
      <w:r>
        <w:t xml:space="preserve">, </w:t>
      </w:r>
      <w:r>
        <w:t>как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книге</w:t>
      </w:r>
      <w:r>
        <w:t xml:space="preserve"> </w:t>
      </w:r>
      <w:r>
        <w:t>Н</w:t>
      </w:r>
      <w:r>
        <w:t>.</w:t>
      </w:r>
      <w:r>
        <w:t>Н</w:t>
      </w:r>
      <w:r>
        <w:t xml:space="preserve">. </w:t>
      </w:r>
      <w:r>
        <w:t>Полонской</w:t>
      </w:r>
      <w:r>
        <w:t xml:space="preserve"> «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детей</w:t>
      </w:r>
      <w:r>
        <w:t xml:space="preserve"> </w:t>
      </w:r>
      <w:r>
        <w:t>младшего</w:t>
      </w:r>
      <w:r>
        <w:t xml:space="preserve"> </w:t>
      </w:r>
      <w:r>
        <w:t>школьного</w:t>
      </w:r>
      <w:r>
        <w:t xml:space="preserve"> </w:t>
      </w:r>
      <w:r>
        <w:t>возраста</w:t>
      </w:r>
      <w:r>
        <w:t xml:space="preserve">» (2007) </w:t>
      </w:r>
      <w:r>
        <w:t>показано</w:t>
      </w:r>
      <w:r>
        <w:t xml:space="preserve">, </w:t>
      </w:r>
      <w:r>
        <w:t>что</w:t>
      </w:r>
      <w:r>
        <w:t xml:space="preserve"> </w:t>
      </w:r>
      <w:r>
        <w:t>вычисленные</w:t>
      </w:r>
      <w:r>
        <w:t xml:space="preserve"> </w:t>
      </w:r>
      <w:r>
        <w:t>таким</w:t>
      </w:r>
      <w:r>
        <w:t xml:space="preserve"> </w:t>
      </w:r>
      <w:r>
        <w:t>образом</w:t>
      </w:r>
      <w:r>
        <w:t xml:space="preserve"> </w:t>
      </w:r>
      <w:r>
        <w:t>индексы</w:t>
      </w:r>
      <w:r>
        <w:t xml:space="preserve"> </w:t>
      </w:r>
      <w:r>
        <w:t>позволяют</w:t>
      </w:r>
      <w:r>
        <w:t xml:space="preserve"> </w:t>
      </w:r>
      <w:r>
        <w:t>прослеживать</w:t>
      </w:r>
      <w:r>
        <w:t xml:space="preserve"> </w:t>
      </w:r>
      <w:r>
        <w:t>динамику</w:t>
      </w:r>
      <w:r>
        <w:t xml:space="preserve"> </w:t>
      </w:r>
      <w:r>
        <w:t>развития</w:t>
      </w:r>
      <w:r>
        <w:t xml:space="preserve"> </w:t>
      </w:r>
      <w:r>
        <w:t>функций</w:t>
      </w:r>
      <w:r>
        <w:t xml:space="preserve">, </w:t>
      </w:r>
      <w:r>
        <w:t>выделять</w:t>
      </w:r>
      <w:r>
        <w:t xml:space="preserve"> </w:t>
      </w:r>
      <w:r>
        <w:t>дет</w:t>
      </w:r>
      <w:r>
        <w:t>ей</w:t>
      </w:r>
      <w:r>
        <w:t xml:space="preserve"> </w:t>
      </w:r>
      <w:r>
        <w:t>с</w:t>
      </w:r>
      <w:r>
        <w:t xml:space="preserve"> </w:t>
      </w:r>
      <w:r>
        <w:t>дефицитом</w:t>
      </w:r>
      <w:r>
        <w:t xml:space="preserve"> </w:t>
      </w:r>
      <w:r>
        <w:t>тех</w:t>
      </w:r>
      <w:r>
        <w:t xml:space="preserve"> </w:t>
      </w:r>
      <w:r>
        <w:t>или</w:t>
      </w:r>
      <w:r>
        <w:t xml:space="preserve"> </w:t>
      </w:r>
      <w:r>
        <w:t>иных</w:t>
      </w:r>
      <w:r>
        <w:t xml:space="preserve"> </w:t>
      </w:r>
      <w:r>
        <w:t>групп</w:t>
      </w:r>
      <w:r>
        <w:t xml:space="preserve"> </w:t>
      </w:r>
      <w:r>
        <w:t>функций</w:t>
      </w:r>
      <w:r>
        <w:t xml:space="preserve">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более</w:t>
      </w:r>
      <w:r>
        <w:t xml:space="preserve"> </w:t>
      </w:r>
      <w:r>
        <w:t>поздней</w:t>
      </w:r>
      <w:r>
        <w:t xml:space="preserve"> </w:t>
      </w:r>
      <w:r>
        <w:t>работе</w:t>
      </w:r>
      <w:r>
        <w:t xml:space="preserve"> (</w:t>
      </w:r>
      <w:r>
        <w:t>Ахутина</w:t>
      </w:r>
      <w:r>
        <w:t xml:space="preserve">, </w:t>
      </w:r>
      <w:r>
        <w:t>Матвеева</w:t>
      </w:r>
      <w:r>
        <w:t xml:space="preserve">, </w:t>
      </w:r>
      <w:r>
        <w:t>Романова</w:t>
      </w:r>
      <w:r>
        <w:t xml:space="preserve">, 2012) </w:t>
      </w:r>
      <w:r>
        <w:t>был</w:t>
      </w:r>
      <w:r>
        <w:t xml:space="preserve"> </w:t>
      </w:r>
      <w:r>
        <w:t>предложен</w:t>
      </w:r>
      <w:r>
        <w:t xml:space="preserve"> </w:t>
      </w:r>
      <w:r>
        <w:t>новый</w:t>
      </w:r>
      <w:r>
        <w:t xml:space="preserve"> </w:t>
      </w:r>
      <w:r>
        <w:t>вариант</w:t>
      </w:r>
      <w:r>
        <w:t xml:space="preserve"> </w:t>
      </w:r>
      <w:r>
        <w:t>индексов</w:t>
      </w:r>
      <w:r>
        <w:t xml:space="preserve">. </w:t>
      </w:r>
      <w:r>
        <w:t>Он</w:t>
      </w:r>
      <w:r>
        <w:t xml:space="preserve"> </w:t>
      </w:r>
      <w:r>
        <w:t>включал</w:t>
      </w:r>
      <w:r>
        <w:t xml:space="preserve">: 1) </w:t>
      </w:r>
      <w:r>
        <w:t>индекс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 (7 </w:t>
      </w:r>
      <w:r>
        <w:t>показателей</w:t>
      </w:r>
      <w:r>
        <w:t xml:space="preserve">); 2) </w:t>
      </w:r>
      <w:r>
        <w:t>индекс</w:t>
      </w:r>
      <w:r>
        <w:t xml:space="preserve"> </w:t>
      </w:r>
      <w:r>
        <w:t>левополушарной</w:t>
      </w:r>
      <w:r>
        <w:t xml:space="preserve"> </w:t>
      </w:r>
      <w:r>
        <w:t>аналитической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 (9 </w:t>
      </w:r>
      <w:r>
        <w:t>показателей</w:t>
      </w:r>
      <w:r>
        <w:t xml:space="preserve">); 3) </w:t>
      </w:r>
      <w:r>
        <w:t>индекс</w:t>
      </w:r>
      <w:r>
        <w:t xml:space="preserve"> </w:t>
      </w:r>
      <w:r>
        <w:t>правополушарной</w:t>
      </w:r>
      <w:r>
        <w:t xml:space="preserve"> </w:t>
      </w:r>
      <w:r>
        <w:t>холистической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 (9 </w:t>
      </w:r>
      <w:r>
        <w:t>показателей</w:t>
      </w:r>
      <w:r>
        <w:t xml:space="preserve">); 4) </w:t>
      </w:r>
      <w:r>
        <w:t>индекс</w:t>
      </w:r>
      <w:r>
        <w:t xml:space="preserve"> </w:t>
      </w:r>
      <w:r>
        <w:t>регуляции</w:t>
      </w:r>
      <w:r>
        <w:t xml:space="preserve"> </w:t>
      </w:r>
      <w:r>
        <w:t>активации</w:t>
      </w:r>
      <w:r>
        <w:t xml:space="preserve"> (7 </w:t>
      </w:r>
      <w:r>
        <w:t>показателей</w:t>
      </w:r>
      <w:r>
        <w:t xml:space="preserve">). </w:t>
      </w:r>
      <w:r>
        <w:t>Повторяя</w:t>
      </w:r>
      <w:r>
        <w:t xml:space="preserve"> </w:t>
      </w:r>
      <w:r>
        <w:t>логику</w:t>
      </w:r>
      <w:r>
        <w:t xml:space="preserve"> </w:t>
      </w:r>
      <w:r>
        <w:t>работы</w:t>
      </w:r>
      <w:r>
        <w:t xml:space="preserve"> 2000 </w:t>
      </w:r>
      <w:r>
        <w:t>года</w:t>
      </w:r>
      <w:r>
        <w:t xml:space="preserve">, </w:t>
      </w:r>
      <w:r>
        <w:t>авторы</w:t>
      </w:r>
      <w:r>
        <w:t xml:space="preserve"> </w:t>
      </w:r>
      <w:r>
        <w:t>показывают</w:t>
      </w:r>
      <w:r>
        <w:t xml:space="preserve">, </w:t>
      </w:r>
      <w:r>
        <w:t>что</w:t>
      </w:r>
      <w:r>
        <w:t xml:space="preserve"> </w:t>
      </w:r>
      <w:r>
        <w:t>рассчитанные</w:t>
      </w:r>
      <w:r>
        <w:t xml:space="preserve"> </w:t>
      </w:r>
      <w:r>
        <w:t>таким</w:t>
      </w:r>
      <w:r>
        <w:t xml:space="preserve"> </w:t>
      </w:r>
      <w:r>
        <w:t>образом</w:t>
      </w:r>
      <w:r>
        <w:t xml:space="preserve"> </w:t>
      </w:r>
      <w:r>
        <w:t>индексы</w:t>
      </w:r>
      <w:r>
        <w:t xml:space="preserve"> </w:t>
      </w:r>
      <w:r>
        <w:t>позволяют</w:t>
      </w:r>
      <w:r>
        <w:t xml:space="preserve"> </w:t>
      </w:r>
      <w:r>
        <w:t>выделить</w:t>
      </w:r>
      <w:r>
        <w:t xml:space="preserve"> </w:t>
      </w:r>
      <w:r>
        <w:t>среди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относительной</w:t>
      </w:r>
      <w:r>
        <w:t xml:space="preserve"> </w:t>
      </w:r>
      <w:r>
        <w:t>слабостью</w:t>
      </w:r>
      <w:r>
        <w:t xml:space="preserve"> </w:t>
      </w:r>
      <w:r>
        <w:t>разных</w:t>
      </w:r>
      <w:r>
        <w:t xml:space="preserve"> </w:t>
      </w:r>
      <w:r>
        <w:t>функций</w:t>
      </w:r>
      <w:r>
        <w:t xml:space="preserve">. </w:t>
      </w:r>
      <w:r>
        <w:t>Это</w:t>
      </w:r>
      <w:r>
        <w:t xml:space="preserve"> </w:t>
      </w:r>
      <w:r>
        <w:t>дети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 xml:space="preserve"> (</w:t>
      </w:r>
      <w:r>
        <w:t>низкие</w:t>
      </w:r>
      <w:r>
        <w:t xml:space="preserve"> </w:t>
      </w:r>
      <w:r>
        <w:t>показатели</w:t>
      </w:r>
      <w:r>
        <w:t xml:space="preserve"> </w:t>
      </w:r>
      <w:r>
        <w:t>индекса</w:t>
      </w:r>
      <w:r>
        <w:t xml:space="preserve"> 1),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перераб</w:t>
      </w:r>
      <w:r>
        <w:t>отки</w:t>
      </w:r>
      <w:r>
        <w:t xml:space="preserve"> </w:t>
      </w:r>
      <w:r>
        <w:t>слуховой</w:t>
      </w:r>
      <w:r>
        <w:t xml:space="preserve"> </w:t>
      </w:r>
      <w:r>
        <w:t>и</w:t>
      </w:r>
      <w:r>
        <w:t xml:space="preserve"> </w:t>
      </w:r>
      <w:r>
        <w:t>кинестетической</w:t>
      </w:r>
      <w:r>
        <w:t xml:space="preserve"> </w:t>
      </w:r>
      <w:r>
        <w:t>информации</w:t>
      </w:r>
      <w:r>
        <w:t xml:space="preserve"> (</w:t>
      </w:r>
      <w:r>
        <w:t>низкие</w:t>
      </w:r>
      <w:r>
        <w:t xml:space="preserve"> </w:t>
      </w:r>
      <w:r>
        <w:t>показатели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2) </w:t>
      </w:r>
      <w:r>
        <w:t>и</w:t>
      </w:r>
      <w:r>
        <w:t xml:space="preserve"> </w:t>
      </w:r>
      <w:r>
        <w:t>слабостью</w:t>
      </w:r>
      <w:r>
        <w:t xml:space="preserve"> </w:t>
      </w:r>
      <w:r>
        <w:t>переработки</w:t>
      </w:r>
      <w:r>
        <w:t xml:space="preserve"> </w:t>
      </w:r>
      <w:r>
        <w:t>зрительной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 </w:t>
      </w:r>
      <w:r>
        <w:t>с</w:t>
      </w:r>
      <w:r>
        <w:t xml:space="preserve"> </w:t>
      </w:r>
      <w:r>
        <w:t>доминантной</w:t>
      </w:r>
      <w:r>
        <w:t xml:space="preserve"> </w:t>
      </w:r>
      <w:r>
        <w:t>холистической</w:t>
      </w:r>
      <w:r>
        <w:t xml:space="preserve"> </w:t>
      </w:r>
      <w:r>
        <w:t>стратегией</w:t>
      </w:r>
      <w:r>
        <w:t xml:space="preserve"> (</w:t>
      </w:r>
      <w:r>
        <w:t>низкие</w:t>
      </w:r>
      <w:r>
        <w:t xml:space="preserve"> </w:t>
      </w:r>
      <w:r>
        <w:t>показатели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3).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упомянутых</w:t>
      </w:r>
      <w:r>
        <w:t xml:space="preserve"> </w:t>
      </w:r>
      <w:r>
        <w:t>работах</w:t>
      </w:r>
      <w:r>
        <w:t xml:space="preserve"> </w:t>
      </w:r>
      <w:r>
        <w:t>показано</w:t>
      </w:r>
      <w:r>
        <w:t xml:space="preserve">, </w:t>
      </w:r>
      <w:r>
        <w:t>что</w:t>
      </w:r>
      <w:r>
        <w:t xml:space="preserve"> </w:t>
      </w:r>
      <w:r>
        <w:t>использование</w:t>
      </w:r>
      <w:r>
        <w:t xml:space="preserve"> </w:t>
      </w:r>
      <w:r>
        <w:t>интегральных</w:t>
      </w:r>
      <w:r>
        <w:t xml:space="preserve"> </w:t>
      </w:r>
      <w:r>
        <w:t>показателей</w:t>
      </w:r>
      <w:r>
        <w:t xml:space="preserve">, </w:t>
      </w:r>
      <w:r>
        <w:t>составные</w:t>
      </w:r>
      <w:r>
        <w:t xml:space="preserve"> </w:t>
      </w:r>
      <w:r>
        <w:t>параметры</w:t>
      </w:r>
      <w:r>
        <w:t xml:space="preserve"> </w:t>
      </w:r>
      <w:r>
        <w:t>которых</w:t>
      </w:r>
      <w:r>
        <w:t xml:space="preserve"> </w:t>
      </w:r>
      <w:r>
        <w:t>отражают</w:t>
      </w:r>
      <w:r>
        <w:t xml:space="preserve"> </w:t>
      </w:r>
      <w:r>
        <w:t>качественную</w:t>
      </w:r>
      <w:r>
        <w:t xml:space="preserve"> </w:t>
      </w:r>
      <w:r>
        <w:t>специфику</w:t>
      </w:r>
      <w:r>
        <w:t xml:space="preserve"> </w:t>
      </w:r>
      <w:r>
        <w:t>нейропсихологических</w:t>
      </w:r>
      <w:r>
        <w:t xml:space="preserve"> </w:t>
      </w:r>
      <w:r>
        <w:t>симптомов</w:t>
      </w:r>
      <w:r>
        <w:t xml:space="preserve">, </w:t>
      </w:r>
      <w:r>
        <w:t>может</w:t>
      </w:r>
      <w:r>
        <w:t xml:space="preserve"> </w:t>
      </w:r>
      <w:r>
        <w:t>позволить</w:t>
      </w:r>
      <w:r>
        <w:t xml:space="preserve"> </w:t>
      </w:r>
      <w:r>
        <w:t>решать</w:t>
      </w:r>
      <w:r>
        <w:t xml:space="preserve"> </w:t>
      </w:r>
      <w:r>
        <w:t>разные</w:t>
      </w:r>
      <w:r>
        <w:t xml:space="preserve"> </w:t>
      </w:r>
      <w:r>
        <w:t>задачи</w:t>
      </w:r>
      <w:r>
        <w:t xml:space="preserve">, </w:t>
      </w:r>
      <w:r>
        <w:t>используя</w:t>
      </w:r>
      <w:r>
        <w:t xml:space="preserve"> </w:t>
      </w:r>
      <w:r>
        <w:t>количественные</w:t>
      </w:r>
      <w:r>
        <w:t xml:space="preserve"> </w:t>
      </w:r>
      <w:r>
        <w:t>методы</w:t>
      </w:r>
      <w:r>
        <w:t xml:space="preserve"> </w:t>
      </w:r>
      <w:r>
        <w:t>обработки</w:t>
      </w:r>
      <w:r>
        <w:t xml:space="preserve"> </w:t>
      </w:r>
      <w:r>
        <w:t>данных</w:t>
      </w:r>
      <w:r>
        <w:t xml:space="preserve">. </w:t>
      </w:r>
      <w:r>
        <w:t>Однако</w:t>
      </w:r>
      <w:r>
        <w:t xml:space="preserve"> </w:t>
      </w:r>
      <w:r>
        <w:t>вопрос</w:t>
      </w:r>
      <w:r>
        <w:t xml:space="preserve"> </w:t>
      </w:r>
      <w:r>
        <w:t>об</w:t>
      </w:r>
      <w:r>
        <w:t xml:space="preserve"> </w:t>
      </w:r>
      <w:r>
        <w:t>оптимальном</w:t>
      </w:r>
      <w:r>
        <w:t xml:space="preserve"> </w:t>
      </w:r>
      <w:r>
        <w:t>н</w:t>
      </w:r>
      <w:r>
        <w:t>аборе</w:t>
      </w:r>
      <w:r>
        <w:t xml:space="preserve"> </w:t>
      </w:r>
      <w:r>
        <w:t>таких</w:t>
      </w:r>
      <w:r>
        <w:t xml:space="preserve"> </w:t>
      </w:r>
      <w:r>
        <w:t>показателей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составе</w:t>
      </w:r>
      <w:r>
        <w:t xml:space="preserve"> </w:t>
      </w:r>
      <w:r>
        <w:t>остается</w:t>
      </w:r>
      <w:r>
        <w:t xml:space="preserve"> </w:t>
      </w:r>
      <w:r>
        <w:t>во</w:t>
      </w:r>
      <w:r>
        <w:t xml:space="preserve"> </w:t>
      </w:r>
      <w:r>
        <w:t>многом</w:t>
      </w:r>
      <w:r>
        <w:t xml:space="preserve"> </w:t>
      </w:r>
      <w:r>
        <w:t>открытым</w:t>
      </w:r>
      <w:r>
        <w:t xml:space="preserve">. </w:t>
      </w:r>
      <w:r>
        <w:t>В</w:t>
      </w:r>
      <w:r>
        <w:t xml:space="preserve"> </w:t>
      </w:r>
      <w:r>
        <w:t>настоящей</w:t>
      </w:r>
      <w:r>
        <w:t xml:space="preserve"> </w:t>
      </w:r>
      <w:r>
        <w:t>главе</w:t>
      </w:r>
      <w:r>
        <w:t xml:space="preserve"> </w:t>
      </w:r>
      <w:r>
        <w:t>мы</w:t>
      </w:r>
      <w:r>
        <w:t xml:space="preserve"> </w:t>
      </w:r>
      <w:r>
        <w:t>изложим</w:t>
      </w:r>
      <w:r>
        <w:t xml:space="preserve"> </w:t>
      </w:r>
      <w:r>
        <w:t>вариант</w:t>
      </w:r>
      <w:r>
        <w:t xml:space="preserve"> </w:t>
      </w:r>
      <w:r>
        <w:t>системы</w:t>
      </w:r>
      <w:r>
        <w:t xml:space="preserve"> </w:t>
      </w:r>
      <w:r>
        <w:t>интегральных</w:t>
      </w:r>
      <w:r>
        <w:t xml:space="preserve"> </w:t>
      </w:r>
      <w:r>
        <w:t>показателей</w:t>
      </w:r>
      <w:r>
        <w:t xml:space="preserve"> (</w:t>
      </w:r>
      <w:r>
        <w:t>индексов</w:t>
      </w:r>
      <w:r>
        <w:t xml:space="preserve">), </w:t>
      </w:r>
      <w:r>
        <w:t>разработанный</w:t>
      </w:r>
      <w:r>
        <w:t xml:space="preserve"> </w:t>
      </w:r>
      <w:r>
        <w:t>в</w:t>
      </w:r>
      <w:r>
        <w:t xml:space="preserve"> </w:t>
      </w:r>
      <w:r>
        <w:t>лаборатории</w:t>
      </w:r>
      <w:r>
        <w:t xml:space="preserve"> </w:t>
      </w:r>
      <w:r>
        <w:t>нейропсихологии</w:t>
      </w:r>
      <w:r>
        <w:t xml:space="preserve"> </w:t>
      </w:r>
      <w:r>
        <w:t>МГУ</w:t>
      </w:r>
      <w:r>
        <w:t xml:space="preserve"> </w:t>
      </w:r>
      <w:r>
        <w:t>им</w:t>
      </w:r>
      <w:r>
        <w:t xml:space="preserve">. </w:t>
      </w:r>
      <w:r>
        <w:t>М</w:t>
      </w:r>
      <w:r>
        <w:t>.</w:t>
      </w:r>
      <w:r>
        <w:t>В</w:t>
      </w:r>
      <w:r>
        <w:t xml:space="preserve">. </w:t>
      </w:r>
      <w:r>
        <w:t>Ломоносова</w:t>
      </w:r>
      <w:r>
        <w:t xml:space="preserve"> </w:t>
      </w:r>
      <w:r>
        <w:t>в</w:t>
      </w:r>
      <w:r>
        <w:t xml:space="preserve"> </w:t>
      </w:r>
      <w:r>
        <w:t>последние</w:t>
      </w:r>
      <w:r>
        <w:t xml:space="preserve"> </w:t>
      </w:r>
      <w:r>
        <w:t>годы</w:t>
      </w:r>
      <w:r>
        <w:t xml:space="preserve">.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варианте</w:t>
      </w:r>
      <w:r>
        <w:t xml:space="preserve"> </w:t>
      </w:r>
      <w:r>
        <w:t>предполагается</w:t>
      </w:r>
      <w:r>
        <w:t xml:space="preserve"> </w:t>
      </w:r>
      <w:r>
        <w:t>расчет</w:t>
      </w:r>
      <w:r>
        <w:t xml:space="preserve"> 10 </w:t>
      </w:r>
      <w:r>
        <w:t>следующих</w:t>
      </w:r>
      <w:r>
        <w:t xml:space="preserve"> </w:t>
      </w:r>
      <w:r>
        <w:t>индексов</w:t>
      </w:r>
      <w:r>
        <w:t xml:space="preserve">, </w:t>
      </w:r>
      <w:r>
        <w:t>позволяющих</w:t>
      </w:r>
      <w:r>
        <w:t xml:space="preserve"> </w:t>
      </w:r>
      <w:r>
        <w:t>дать</w:t>
      </w:r>
      <w:r>
        <w:t xml:space="preserve"> </w:t>
      </w:r>
      <w:r>
        <w:t>обобщенную</w:t>
      </w:r>
      <w:r>
        <w:t xml:space="preserve"> </w:t>
      </w:r>
      <w:r>
        <w:t>оценку</w:t>
      </w:r>
      <w:r>
        <w:t xml:space="preserve"> </w:t>
      </w:r>
      <w:r>
        <w:t>состояния</w:t>
      </w:r>
      <w:r>
        <w:t xml:space="preserve"> </w:t>
      </w:r>
      <w:r>
        <w:t>ВПФ</w:t>
      </w:r>
      <w:r>
        <w:t xml:space="preserve"> </w:t>
      </w:r>
      <w:r>
        <w:t>ребенка</w:t>
      </w:r>
      <w:r>
        <w:t xml:space="preserve">: </w:t>
      </w:r>
    </w:p>
    <w:p w:rsidR="00FF06D7" w:rsidRDefault="000C0CF3">
      <w:pPr>
        <w:ind w:left="399" w:right="97" w:firstLine="0"/>
      </w:pPr>
      <w:r>
        <w:t>Индексы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: </w:t>
      </w:r>
    </w:p>
    <w:p w:rsidR="00FF06D7" w:rsidRDefault="000C0CF3">
      <w:pPr>
        <w:numPr>
          <w:ilvl w:val="0"/>
          <w:numId w:val="63"/>
        </w:numPr>
        <w:ind w:right="97"/>
      </w:pPr>
      <w:r>
        <w:t>1.</w:t>
      </w:r>
      <w:r>
        <w:t>Индекс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произвольной</w:t>
      </w:r>
      <w:r>
        <w:t xml:space="preserve"> </w:t>
      </w:r>
      <w:r>
        <w:t>деятельности</w:t>
      </w:r>
      <w:r>
        <w:t xml:space="preserve">; </w:t>
      </w:r>
    </w:p>
    <w:p w:rsidR="00FF06D7" w:rsidRDefault="000C0CF3">
      <w:pPr>
        <w:ind w:left="399" w:right="97" w:firstLine="0"/>
      </w:pPr>
      <w:r>
        <w:t xml:space="preserve">3.2. </w:t>
      </w:r>
      <w:r>
        <w:t>Индекс</w:t>
      </w:r>
      <w:r>
        <w:t xml:space="preserve"> </w:t>
      </w:r>
      <w:r>
        <w:t>функций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. </w:t>
      </w:r>
      <w:r>
        <w:t>Индексы</w:t>
      </w:r>
      <w:r>
        <w:t xml:space="preserve"> II </w:t>
      </w:r>
      <w:r>
        <w:t>блока</w:t>
      </w:r>
      <w:r>
        <w:t xml:space="preserve"> </w:t>
      </w:r>
      <w:r>
        <w:t>мозга</w:t>
      </w:r>
      <w:r>
        <w:t xml:space="preserve">: </w:t>
      </w:r>
    </w:p>
    <w:p w:rsidR="00FF06D7" w:rsidRDefault="000C0CF3">
      <w:pPr>
        <w:numPr>
          <w:ilvl w:val="1"/>
          <w:numId w:val="64"/>
        </w:numPr>
        <w:ind w:right="97"/>
      </w:pPr>
      <w:r>
        <w:t>Индекс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кинестетической</w:t>
      </w:r>
      <w:r>
        <w:t xml:space="preserve"> </w:t>
      </w:r>
      <w:r>
        <w:t>информации</w:t>
      </w:r>
      <w:r>
        <w:t xml:space="preserve">; </w:t>
      </w:r>
    </w:p>
    <w:p w:rsidR="00FF06D7" w:rsidRDefault="000C0CF3">
      <w:pPr>
        <w:numPr>
          <w:ilvl w:val="1"/>
          <w:numId w:val="64"/>
        </w:numPr>
        <w:ind w:right="97"/>
      </w:pPr>
      <w:r>
        <w:t>Индекс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; </w:t>
      </w:r>
    </w:p>
    <w:p w:rsidR="00FF06D7" w:rsidRDefault="000C0CF3">
      <w:pPr>
        <w:numPr>
          <w:ilvl w:val="1"/>
          <w:numId w:val="64"/>
        </w:numPr>
        <w:ind w:right="97"/>
      </w:pPr>
      <w:r>
        <w:t>Индекс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зрительной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numPr>
          <w:ilvl w:val="1"/>
          <w:numId w:val="64"/>
        </w:numPr>
        <w:ind w:right="97"/>
      </w:pPr>
      <w:r>
        <w:t>Индекс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ind w:left="399" w:right="97" w:firstLine="0"/>
      </w:pPr>
      <w:r>
        <w:t>Индексы</w:t>
      </w:r>
      <w:r>
        <w:t xml:space="preserve"> </w:t>
      </w:r>
      <w:r>
        <w:t xml:space="preserve">I </w:t>
      </w:r>
      <w:r>
        <w:t>блока</w:t>
      </w:r>
      <w:r>
        <w:t xml:space="preserve"> </w:t>
      </w:r>
      <w:r>
        <w:t>мозга</w:t>
      </w:r>
      <w:r>
        <w:t xml:space="preserve">: </w:t>
      </w:r>
    </w:p>
    <w:p w:rsidR="00FF06D7" w:rsidRDefault="000C0CF3">
      <w:pPr>
        <w:numPr>
          <w:ilvl w:val="1"/>
          <w:numId w:val="65"/>
        </w:numPr>
        <w:ind w:right="97" w:hanging="386"/>
      </w:pPr>
      <w:r>
        <w:t>Индекс</w:t>
      </w:r>
      <w:r>
        <w:t xml:space="preserve"> </w:t>
      </w:r>
      <w:r>
        <w:t>низкого</w:t>
      </w:r>
      <w:r>
        <w:t xml:space="preserve"> </w:t>
      </w:r>
      <w:r>
        <w:t>темпа</w:t>
      </w:r>
      <w:r>
        <w:t xml:space="preserve"> / </w:t>
      </w:r>
      <w:r>
        <w:t>утомляемости</w:t>
      </w:r>
      <w:r>
        <w:t xml:space="preserve">; </w:t>
      </w:r>
    </w:p>
    <w:p w:rsidR="00FF06D7" w:rsidRDefault="000C0CF3">
      <w:pPr>
        <w:numPr>
          <w:ilvl w:val="1"/>
          <w:numId w:val="65"/>
        </w:numPr>
        <w:ind w:right="97" w:hanging="386"/>
      </w:pPr>
      <w:r>
        <w:t>Индекс</w:t>
      </w:r>
      <w:r>
        <w:t xml:space="preserve"> </w:t>
      </w:r>
      <w:r>
        <w:t>гиперактивности</w:t>
      </w:r>
      <w:r>
        <w:t xml:space="preserve">; </w:t>
      </w:r>
    </w:p>
    <w:p w:rsidR="00FF06D7" w:rsidRDefault="000C0CF3">
      <w:pPr>
        <w:ind w:left="399" w:right="97" w:firstLine="0"/>
      </w:pPr>
      <w:r>
        <w:t>Индексы</w:t>
      </w:r>
      <w:r>
        <w:t xml:space="preserve"> </w:t>
      </w:r>
      <w:r>
        <w:t>межполушарной</w:t>
      </w:r>
      <w:r>
        <w:t xml:space="preserve"> </w:t>
      </w:r>
      <w:r>
        <w:t>асимметрии</w:t>
      </w:r>
      <w:r>
        <w:t xml:space="preserve">: </w:t>
      </w:r>
    </w:p>
    <w:p w:rsidR="00FF06D7" w:rsidRDefault="000C0CF3">
      <w:pPr>
        <w:ind w:left="399" w:right="823" w:firstLine="0"/>
      </w:pPr>
      <w:r>
        <w:t>1.</w:t>
      </w:r>
      <w:r>
        <w:t>Л</w:t>
      </w:r>
      <w:r>
        <w:t xml:space="preserve">. </w:t>
      </w:r>
      <w:r>
        <w:t>Индекс</w:t>
      </w:r>
      <w:r>
        <w:t xml:space="preserve"> </w:t>
      </w:r>
      <w:r>
        <w:t>состояния</w:t>
      </w:r>
      <w:r>
        <w:t xml:space="preserve"> </w:t>
      </w:r>
      <w:r>
        <w:t>левополушарной</w:t>
      </w:r>
      <w:r>
        <w:t xml:space="preserve"> </w:t>
      </w:r>
      <w:r>
        <w:t>стратегии</w:t>
      </w:r>
      <w:r>
        <w:t>; 1.</w:t>
      </w:r>
      <w:r>
        <w:t>П</w:t>
      </w:r>
      <w:r>
        <w:t xml:space="preserve">. </w:t>
      </w:r>
      <w:r>
        <w:t>Индекс</w:t>
      </w:r>
      <w:r>
        <w:t xml:space="preserve"> </w:t>
      </w:r>
      <w:r>
        <w:t>состояния</w:t>
      </w:r>
      <w:r>
        <w:t xml:space="preserve"> </w:t>
      </w:r>
      <w:r>
        <w:t>правополушарной</w:t>
      </w:r>
      <w:r>
        <w:t xml:space="preserve"> </w:t>
      </w:r>
      <w:r>
        <w:t>стратегии</w:t>
      </w:r>
      <w:r>
        <w:t xml:space="preserve">. </w:t>
      </w:r>
    </w:p>
    <w:p w:rsidR="00FF06D7" w:rsidRDefault="000C0CF3">
      <w:pPr>
        <w:spacing w:after="54"/>
        <w:ind w:left="-13" w:right="97"/>
      </w:pPr>
      <w:r>
        <w:t>Состав</w:t>
      </w:r>
      <w:r>
        <w:t xml:space="preserve"> </w:t>
      </w:r>
      <w:r>
        <w:t>параметров</w:t>
      </w:r>
      <w:r>
        <w:t xml:space="preserve"> </w:t>
      </w:r>
      <w:r>
        <w:t>в</w:t>
      </w:r>
      <w:r>
        <w:t xml:space="preserve"> </w:t>
      </w:r>
      <w:r>
        <w:t>индексах</w:t>
      </w:r>
      <w:r>
        <w:t xml:space="preserve"> </w:t>
      </w:r>
      <w:r>
        <w:t>представлен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1. </w:t>
      </w:r>
      <w:r>
        <w:t>Следует</w:t>
      </w:r>
      <w:r>
        <w:t xml:space="preserve"> </w:t>
      </w:r>
      <w:r>
        <w:t>отметить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индексов</w:t>
      </w:r>
      <w:r>
        <w:t xml:space="preserve"> </w:t>
      </w:r>
      <w:r>
        <w:t>включаются</w:t>
      </w:r>
      <w:r>
        <w:t xml:space="preserve"> </w:t>
      </w:r>
      <w:r>
        <w:t>как</w:t>
      </w:r>
      <w:r>
        <w:t xml:space="preserve"> </w:t>
      </w:r>
      <w:r>
        <w:t>показатели</w:t>
      </w:r>
      <w:r>
        <w:t xml:space="preserve">, </w:t>
      </w:r>
      <w:r>
        <w:t>отражающие</w:t>
      </w:r>
      <w:r>
        <w:t xml:space="preserve"> </w:t>
      </w:r>
      <w:r>
        <w:t>продуктивность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оценки</w:t>
      </w:r>
      <w:r>
        <w:t xml:space="preserve">, </w:t>
      </w:r>
      <w:r>
        <w:t>касающиеся</w:t>
      </w:r>
      <w:r>
        <w:t xml:space="preserve"> </w:t>
      </w:r>
      <w:r>
        <w:t>ошибок</w:t>
      </w:r>
      <w:r>
        <w:t xml:space="preserve">, </w:t>
      </w:r>
      <w:r>
        <w:t>допускаемых</w:t>
      </w:r>
      <w:r>
        <w:t xml:space="preserve"> </w:t>
      </w:r>
      <w:r>
        <w:t>детьми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</w:t>
      </w:r>
      <w:r>
        <w:t xml:space="preserve">. </w:t>
      </w:r>
      <w:r>
        <w:t>Этот</w:t>
      </w:r>
      <w:r>
        <w:t xml:space="preserve"> </w:t>
      </w:r>
      <w:r>
        <w:t>подход</w:t>
      </w:r>
      <w:r>
        <w:t xml:space="preserve"> </w:t>
      </w:r>
      <w:r>
        <w:t>отражает</w:t>
      </w:r>
      <w:r>
        <w:t xml:space="preserve"> </w:t>
      </w:r>
      <w:r>
        <w:t>логику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, </w:t>
      </w:r>
      <w:r>
        <w:t>в</w:t>
      </w:r>
      <w:r>
        <w:t xml:space="preserve"> </w:t>
      </w:r>
      <w:r>
        <w:t>котором</w:t>
      </w:r>
      <w:r>
        <w:t xml:space="preserve"> </w:t>
      </w:r>
      <w:r>
        <w:t>психолог</w:t>
      </w:r>
      <w:r>
        <w:t xml:space="preserve"> </w:t>
      </w:r>
      <w:r>
        <w:t>анализирует</w:t>
      </w:r>
      <w:r>
        <w:t xml:space="preserve">,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стороны</w:t>
      </w:r>
      <w:r>
        <w:t xml:space="preserve">, </w:t>
      </w:r>
      <w:r>
        <w:t>эффективность</w:t>
      </w:r>
      <w:r>
        <w:t xml:space="preserve"> </w:t>
      </w:r>
      <w:r>
        <w:t>выполнения</w:t>
      </w:r>
      <w:r>
        <w:t xml:space="preserve"> </w:t>
      </w:r>
      <w:r>
        <w:t>заданий</w:t>
      </w:r>
      <w:r>
        <w:t xml:space="preserve">, </w:t>
      </w:r>
      <w:r>
        <w:t>а</w:t>
      </w:r>
      <w:r>
        <w:t xml:space="preserve"> </w:t>
      </w:r>
      <w:r>
        <w:t>с</w:t>
      </w:r>
      <w:r>
        <w:t xml:space="preserve"> </w:t>
      </w:r>
      <w:r>
        <w:t>другой</w:t>
      </w:r>
      <w:r>
        <w:t xml:space="preserve"> </w:t>
      </w:r>
      <w:r>
        <w:rPr>
          <w:i/>
        </w:rPr>
        <w:t>—</w:t>
      </w:r>
      <w:r>
        <w:t xml:space="preserve"> </w:t>
      </w:r>
      <w:r>
        <w:t>те</w:t>
      </w:r>
      <w:r>
        <w:t xml:space="preserve"> </w:t>
      </w:r>
      <w:r>
        <w:t>характерные</w:t>
      </w:r>
      <w:r>
        <w:t xml:space="preserve"> </w:t>
      </w:r>
      <w:r>
        <w:t>ошибки</w:t>
      </w:r>
      <w:r>
        <w:t xml:space="preserve">, </w:t>
      </w:r>
      <w:r>
        <w:t>которые</w:t>
      </w:r>
      <w:r>
        <w:t xml:space="preserve"> </w:t>
      </w:r>
      <w:r>
        <w:t>могут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той</w:t>
      </w:r>
      <w:r>
        <w:t xml:space="preserve"> </w:t>
      </w:r>
      <w:r>
        <w:t>или</w:t>
      </w:r>
      <w:r>
        <w:t xml:space="preserve"> </w:t>
      </w:r>
      <w:r>
        <w:t>иной</w:t>
      </w:r>
      <w:r>
        <w:t xml:space="preserve"> </w:t>
      </w:r>
      <w:r>
        <w:t>когнитивной</w:t>
      </w:r>
      <w:r>
        <w:t xml:space="preserve"> </w:t>
      </w:r>
      <w:r>
        <w:t>функции</w:t>
      </w:r>
      <w:r>
        <w:t xml:space="preserve"> (</w:t>
      </w:r>
      <w:r>
        <w:t>компонента</w:t>
      </w:r>
      <w:r>
        <w:t xml:space="preserve"> </w:t>
      </w:r>
      <w:r>
        <w:t>ВПФ</w:t>
      </w:r>
      <w:r>
        <w:t xml:space="preserve">). </w:t>
      </w:r>
      <w:r>
        <w:t>В</w:t>
      </w:r>
      <w:r>
        <w:t xml:space="preserve"> </w:t>
      </w:r>
      <w:r>
        <w:t>таблице</w:t>
      </w:r>
      <w:r>
        <w:t xml:space="preserve"> </w:t>
      </w:r>
      <w:r>
        <w:t>продуктивности</w:t>
      </w:r>
      <w:r>
        <w:t xml:space="preserve"> (</w:t>
      </w:r>
      <w:r>
        <w:t>показатели</w:t>
      </w:r>
      <w:r>
        <w:t xml:space="preserve">, </w:t>
      </w:r>
      <w:r>
        <w:t>в</w:t>
      </w:r>
      <w:r>
        <w:t xml:space="preserve"> </w:t>
      </w:r>
      <w:r>
        <w:t>к</w:t>
      </w:r>
      <w:r>
        <w:t>оторых</w:t>
      </w:r>
      <w:r>
        <w:t xml:space="preserve"> </w:t>
      </w:r>
      <w:r>
        <w:t>высший</w:t>
      </w:r>
      <w:r>
        <w:t xml:space="preserve"> </w:t>
      </w:r>
      <w:r>
        <w:t>балл</w:t>
      </w:r>
      <w:r>
        <w:t xml:space="preserve"> </w:t>
      </w:r>
      <w:r>
        <w:t>означает</w:t>
      </w:r>
      <w:r>
        <w:t xml:space="preserve"> </w:t>
      </w:r>
      <w:r>
        <w:t>наилучшее</w:t>
      </w:r>
      <w:r>
        <w:t xml:space="preserve"> </w:t>
      </w:r>
      <w:r>
        <w:t>выполнение</w:t>
      </w:r>
      <w:r>
        <w:t xml:space="preserve">) </w:t>
      </w:r>
      <w:r>
        <w:t>отмечены</w:t>
      </w:r>
      <w:r>
        <w:t xml:space="preserve"> </w:t>
      </w:r>
      <w:r>
        <w:t>знаками</w:t>
      </w:r>
      <w:r>
        <w:t xml:space="preserve"> «+», </w:t>
      </w:r>
      <w:r>
        <w:t>а</w:t>
      </w:r>
      <w:r>
        <w:t xml:space="preserve"> </w:t>
      </w:r>
      <w:r>
        <w:t>ошибки</w:t>
      </w:r>
      <w:r>
        <w:t xml:space="preserve"> (</w:t>
      </w:r>
      <w:r>
        <w:t>высокий</w:t>
      </w:r>
      <w:r>
        <w:t xml:space="preserve"> </w:t>
      </w:r>
      <w:r>
        <w:t>балл</w:t>
      </w:r>
      <w:r>
        <w:t xml:space="preserve"> </w:t>
      </w:r>
      <w:r>
        <w:rPr>
          <w:i/>
        </w:rPr>
        <w:t>—</w:t>
      </w:r>
      <w:r>
        <w:t xml:space="preserve"> </w:t>
      </w:r>
      <w:r>
        <w:t>худшее</w:t>
      </w:r>
      <w:r>
        <w:t xml:space="preserve"> </w:t>
      </w:r>
      <w:r>
        <w:t>выполнение</w:t>
      </w:r>
      <w:r>
        <w:t xml:space="preserve">) – </w:t>
      </w:r>
      <w:r>
        <w:t>знаками</w:t>
      </w:r>
      <w:r>
        <w:t xml:space="preserve"> «-». </w:t>
      </w:r>
    </w:p>
    <w:p w:rsidR="00FF06D7" w:rsidRDefault="000C0CF3">
      <w:pPr>
        <w:spacing w:after="4" w:line="267" w:lineRule="auto"/>
        <w:ind w:left="80" w:right="175" w:hanging="10"/>
        <w:jc w:val="center"/>
      </w:pPr>
      <w:r>
        <w:rPr>
          <w:i/>
        </w:rPr>
        <w:t>Таблица 1.</w:t>
      </w:r>
      <w:r>
        <w:t xml:space="preserve"> </w:t>
      </w:r>
      <w:r>
        <w:rPr>
          <w:i/>
        </w:rPr>
        <w:t xml:space="preserve">Состав нейропсихологических индексов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471"/>
        <w:gridCol w:w="1672"/>
        <w:gridCol w:w="3094"/>
      </w:tblGrid>
      <w:tr w:rsidR="00FF06D7">
        <w:trPr>
          <w:trHeight w:val="764"/>
        </w:trPr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Индекс</w:t>
            </w:r>
            <w:r>
              <w:t xml:space="preserve">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Номер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название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>пробы</w:t>
            </w:r>
            <w:r>
              <w:t xml:space="preserve"> </w:t>
            </w:r>
            <w:r>
              <w:t>как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части</w:t>
            </w:r>
            <w:r>
              <w:t xml:space="preserve"> I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Параметры</w:t>
            </w:r>
            <w:r>
              <w:t xml:space="preserve"> </w:t>
            </w:r>
            <w:r>
              <w:t>выполнения</w:t>
            </w:r>
            <w:r>
              <w:t xml:space="preserve"> </w:t>
            </w:r>
            <w:r>
              <w:t>проб</w:t>
            </w:r>
            <w:r>
              <w:t xml:space="preserve"> </w:t>
            </w:r>
          </w:p>
        </w:tc>
      </w:tr>
      <w:tr w:rsidR="00FF06D7">
        <w:trPr>
          <w:trHeight w:val="2534"/>
        </w:trPr>
        <w:tc>
          <w:tcPr>
            <w:tcW w:w="14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right="55" w:firstLine="0"/>
            </w:pPr>
            <w:r>
              <w:t>Индекс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программирования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контроля</w:t>
            </w:r>
            <w:r>
              <w:t xml:space="preserve"> </w:t>
            </w:r>
            <w:r>
              <w:t>произвольной</w:t>
            </w:r>
            <w:r>
              <w:t xml:space="preserve"> </w:t>
            </w:r>
            <w:r>
              <w:t>деятельности</w:t>
            </w:r>
            <w:r>
              <w:t xml:space="preserve"> (13 </w:t>
            </w:r>
            <w:r>
              <w:t>показателей</w:t>
            </w:r>
            <w:r>
              <w:t xml:space="preserve">) </w:t>
            </w:r>
          </w:p>
          <w:p w:rsidR="00FF06D7" w:rsidRDefault="000C0CF3">
            <w:pPr>
              <w:spacing w:after="0" w:line="239" w:lineRule="auto"/>
              <w:ind w:left="0" w:firstLine="0"/>
              <w:jc w:val="left"/>
            </w:pPr>
            <w:r>
              <w:t>α</w:t>
            </w:r>
            <w:r>
              <w:t xml:space="preserve"> </w:t>
            </w:r>
            <w:r>
              <w:t>Кронбаха</w:t>
            </w:r>
            <w:r>
              <w:t xml:space="preserve"> – 0.67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7. </w:t>
            </w:r>
            <w:r>
              <w:t>Реакция</w:t>
            </w:r>
            <w:r>
              <w:t xml:space="preserve">  </w:t>
            </w:r>
            <w:r>
              <w:t>выбора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numPr>
                <w:ilvl w:val="0"/>
                <w:numId w:val="84"/>
              </w:numPr>
              <w:spacing w:after="0" w:line="239" w:lineRule="auto"/>
              <w:ind w:right="27" w:firstLine="0"/>
            </w:pPr>
            <w:r>
              <w:t>Усвоение</w:t>
            </w:r>
            <w:r>
              <w:t xml:space="preserve"> </w:t>
            </w:r>
            <w:r>
              <w:t>инструкции</w:t>
            </w:r>
            <w:r>
              <w:t xml:space="preserve"> </w:t>
            </w:r>
            <w:r>
              <w:t>для</w:t>
            </w:r>
            <w:r>
              <w:t xml:space="preserve"> 2</w:t>
            </w:r>
            <w:r>
              <w:t>го</w:t>
            </w:r>
            <w:r>
              <w:t xml:space="preserve"> </w:t>
            </w:r>
            <w:r>
              <w:t>задания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4"/>
              </w:numPr>
              <w:spacing w:after="0" w:line="239" w:lineRule="auto"/>
              <w:ind w:right="27" w:firstLine="0"/>
            </w:pPr>
            <w:r>
              <w:t>Сумма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двух</w:t>
            </w:r>
            <w:r>
              <w:t xml:space="preserve"> </w:t>
            </w:r>
            <w:r>
              <w:t>пробах</w:t>
            </w:r>
            <w:r>
              <w:t xml:space="preserve"> (</w:t>
            </w:r>
            <w:r>
              <w:t>ошибки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задании</w:t>
            </w:r>
            <w:r>
              <w:t xml:space="preserve"> 1 </w:t>
            </w:r>
            <w:r>
              <w:t>без</w:t>
            </w:r>
            <w:r>
              <w:t xml:space="preserve"> </w:t>
            </w:r>
            <w:r>
              <w:t>самокоррекции</w:t>
            </w:r>
            <w:r>
              <w:t xml:space="preserve"> + </w:t>
            </w:r>
            <w:r>
              <w:t>ошибки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задании</w:t>
            </w:r>
            <w:r>
              <w:t xml:space="preserve"> 1 </w:t>
            </w:r>
            <w:r>
              <w:t>с</w:t>
            </w:r>
            <w:r>
              <w:t xml:space="preserve"> </w:t>
            </w:r>
            <w:r>
              <w:t>самокоррекций</w:t>
            </w:r>
            <w:r>
              <w:t xml:space="preserve"> </w:t>
            </w:r>
            <w:r>
              <w:t>х</w:t>
            </w:r>
            <w:r>
              <w:t xml:space="preserve">0.5 + </w:t>
            </w:r>
            <w:r>
              <w:t>ошибки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задании</w:t>
            </w:r>
            <w:r>
              <w:t xml:space="preserve"> 2 </w:t>
            </w:r>
            <w:r>
              <w:t>без</w:t>
            </w:r>
            <w:r>
              <w:t xml:space="preserve"> </w:t>
            </w:r>
            <w:r>
              <w:t>самокоррекции</w:t>
            </w:r>
            <w:r>
              <w:t xml:space="preserve"> + </w:t>
            </w:r>
            <w:r>
              <w:t>ошибки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задании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 </w:t>
            </w:r>
            <w:r>
              <w:t>с</w:t>
            </w:r>
            <w:r>
              <w:t xml:space="preserve"> </w:t>
            </w:r>
            <w:r>
              <w:t>самокоррекций</w:t>
            </w:r>
            <w:r>
              <w:t xml:space="preserve"> </w:t>
            </w:r>
            <w:r>
              <w:t>х</w:t>
            </w:r>
            <w:r>
              <w:t xml:space="preserve"> 0.5)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 </w:t>
            </w:r>
            <w:r>
              <w:t>Скорость</w:t>
            </w:r>
            <w:r>
              <w:t xml:space="preserve"> </w:t>
            </w:r>
            <w:r>
              <w:t>ответов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9. </w:t>
            </w:r>
            <w:r>
              <w:t>Счет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numPr>
                <w:ilvl w:val="0"/>
                <w:numId w:val="85"/>
              </w:numPr>
              <w:spacing w:after="0" w:line="259" w:lineRule="auto"/>
              <w:ind w:left="128" w:hanging="128"/>
              <w:jc w:val="left"/>
            </w:pPr>
            <w:r>
              <w:t>Доступность</w:t>
            </w:r>
            <w:r>
              <w:t xml:space="preserve"> </w:t>
            </w:r>
            <w:r>
              <w:t>счета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5"/>
              </w:numPr>
              <w:spacing w:after="0" w:line="259" w:lineRule="auto"/>
              <w:ind w:left="128" w:hanging="128"/>
              <w:jc w:val="left"/>
            </w:pPr>
            <w:r>
              <w:t>Общее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64" w:firstLine="0"/>
        <w:jc w:val="left"/>
      </w:pP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471"/>
        <w:gridCol w:w="1672"/>
        <w:gridCol w:w="3094"/>
      </w:tblGrid>
      <w:tr w:rsidR="00FF06D7">
        <w:trPr>
          <w:trHeight w:val="1523"/>
        </w:trPr>
        <w:tc>
          <w:tcPr>
            <w:tcW w:w="14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11. </w:t>
            </w:r>
            <w:r>
              <w:t>Ассоциативные</w:t>
            </w:r>
            <w:r>
              <w:t xml:space="preserve"> </w:t>
            </w:r>
            <w:r>
              <w:t>ряды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6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свободного</w:t>
            </w:r>
            <w:r>
              <w:t xml:space="preserve"> </w:t>
            </w:r>
            <w:r>
              <w:t>ассоциативного</w:t>
            </w:r>
            <w:r>
              <w:t xml:space="preserve"> </w:t>
            </w:r>
            <w:r>
              <w:t>ряда</w:t>
            </w:r>
            <w:r>
              <w:t xml:space="preserve"> </w:t>
            </w:r>
          </w:p>
          <w:p w:rsidR="00FF06D7" w:rsidRDefault="000C0CF3">
            <w:pPr>
              <w:spacing w:after="0" w:line="239" w:lineRule="auto"/>
              <w:ind w:left="56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называния</w:t>
            </w:r>
            <w:r>
              <w:t xml:space="preserve"> </w:t>
            </w:r>
            <w:r>
              <w:t>действий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- </w:t>
            </w:r>
            <w:r>
              <w:t>Число</w:t>
            </w:r>
            <w:r>
              <w:t xml:space="preserve"> </w:t>
            </w:r>
            <w:r>
              <w:t>неадекватных</w:t>
            </w:r>
            <w:r>
              <w:t xml:space="preserve"> </w:t>
            </w:r>
            <w:r>
              <w:t>слов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актуализации</w:t>
            </w:r>
            <w:r>
              <w:t xml:space="preserve"> </w:t>
            </w:r>
            <w:r>
              <w:t>названий</w:t>
            </w:r>
            <w:r>
              <w:t xml:space="preserve"> </w:t>
            </w:r>
            <w:r>
              <w:t>растений</w:t>
            </w:r>
            <w:r>
              <w:t xml:space="preserve"> </w:t>
            </w:r>
          </w:p>
        </w:tc>
      </w:tr>
      <w:tr w:rsidR="00FF06D7">
        <w:trPr>
          <w:trHeight w:val="152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12. </w:t>
            </w:r>
            <w:r>
              <w:t>Пятый</w:t>
            </w:r>
            <w:r>
              <w:t xml:space="preserve"> </w:t>
            </w:r>
            <w:r>
              <w:t>лишний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</w:p>
          <w:p w:rsidR="00FF06D7" w:rsidRDefault="000C0CF3">
            <w:pPr>
              <w:spacing w:after="0" w:line="238" w:lineRule="auto"/>
              <w:ind w:left="56" w:right="55" w:firstLine="0"/>
            </w:pPr>
            <w:r>
              <w:t xml:space="preserve">+ </w:t>
            </w:r>
            <w:r>
              <w:t>Суммарный</w:t>
            </w:r>
            <w:r>
              <w:t xml:space="preserve"> </w:t>
            </w:r>
            <w:r>
              <w:t>балл</w:t>
            </w:r>
            <w:r>
              <w:t xml:space="preserve"> </w:t>
            </w:r>
            <w:r>
              <w:t>за</w:t>
            </w:r>
            <w:r>
              <w:t xml:space="preserve"> </w:t>
            </w:r>
            <w:r>
              <w:t>объяснения</w:t>
            </w:r>
            <w:r>
              <w:t xml:space="preserve"> (</w:t>
            </w:r>
            <w:r>
              <w:t>число</w:t>
            </w:r>
            <w:r>
              <w:t xml:space="preserve"> </w:t>
            </w:r>
            <w:r>
              <w:t>конкретно</w:t>
            </w:r>
            <w:r>
              <w:t>-</w:t>
            </w:r>
            <w:r>
              <w:t>ситуативных</w:t>
            </w:r>
            <w:r>
              <w:t xml:space="preserve"> + </w:t>
            </w:r>
            <w:r>
              <w:t>число</w:t>
            </w:r>
            <w:r>
              <w:t xml:space="preserve"> </w:t>
            </w:r>
            <w:r>
              <w:t>категориальных</w:t>
            </w:r>
            <w:r>
              <w:t xml:space="preserve"> </w:t>
            </w:r>
            <w:r>
              <w:t>объяснений</w:t>
            </w:r>
            <w:r>
              <w:t xml:space="preserve">)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Количество</w:t>
            </w:r>
            <w:r>
              <w:t xml:space="preserve"> </w:t>
            </w:r>
            <w:r>
              <w:t>неадекватных</w:t>
            </w:r>
            <w:r>
              <w:t xml:space="preserve"> </w:t>
            </w:r>
            <w:r>
              <w:t>ответов</w:t>
            </w:r>
            <w:r>
              <w:t xml:space="preserve"> </w:t>
            </w:r>
          </w:p>
        </w:tc>
      </w:tr>
      <w:tr w:rsidR="00FF06D7">
        <w:trPr>
          <w:trHeight w:val="58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1. </w:t>
            </w:r>
            <w:r>
              <w:t>Динамический</w:t>
            </w:r>
            <w:r>
              <w:t xml:space="preserve"> </w:t>
            </w:r>
            <w:r>
              <w:t>праксис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Усвоение</w:t>
            </w:r>
            <w:r>
              <w:t xml:space="preserve"> </w:t>
            </w:r>
            <w:r>
              <w:t>двигательной</w:t>
            </w:r>
            <w:r>
              <w:t xml:space="preserve"> </w:t>
            </w:r>
            <w:r>
              <w:t>программы</w:t>
            </w:r>
            <w:r>
              <w:t xml:space="preserve"> </w:t>
            </w:r>
          </w:p>
        </w:tc>
      </w:tr>
      <w:tr w:rsidR="00FF06D7">
        <w:trPr>
          <w:trHeight w:val="53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18.  </w:t>
            </w:r>
            <w:r>
              <w:t>Слухоречевая</w:t>
            </w:r>
            <w:r>
              <w:t xml:space="preserve"> </w:t>
            </w:r>
            <w:r>
              <w:t>память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- </w:t>
            </w:r>
            <w:r>
              <w:t>Количество</w:t>
            </w:r>
            <w:r>
              <w:t xml:space="preserve"> </w:t>
            </w:r>
            <w:r>
              <w:t>вплетений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воспроизведении</w:t>
            </w:r>
            <w:r>
              <w:t xml:space="preserve"> </w:t>
            </w:r>
            <w:r>
              <w:t>слов</w:t>
            </w:r>
            <w:r>
              <w:t xml:space="preserve"> </w:t>
            </w:r>
          </w:p>
        </w:tc>
      </w:tr>
      <w:tr w:rsidR="00FF06D7">
        <w:trPr>
          <w:trHeight w:val="1524"/>
        </w:trPr>
        <w:tc>
          <w:tcPr>
            <w:tcW w:w="14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6" w:firstLine="0"/>
              <w:jc w:val="left"/>
            </w:pPr>
            <w:r>
              <w:t>Индекс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серийной</w:t>
            </w:r>
            <w:r>
              <w:t xml:space="preserve"> </w:t>
            </w:r>
            <w:r>
              <w:t>организации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движений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28" w:line="238" w:lineRule="auto"/>
              <w:ind w:left="56" w:firstLine="0"/>
              <w:jc w:val="left"/>
            </w:pPr>
            <w:r>
              <w:t xml:space="preserve">(7 </w:t>
            </w:r>
            <w:r>
              <w:t>показателей</w:t>
            </w:r>
            <w:r>
              <w:t xml:space="preserve">) </w:t>
            </w:r>
          </w:p>
          <w:p w:rsidR="00FF06D7" w:rsidRDefault="000C0CF3">
            <w:pPr>
              <w:tabs>
                <w:tab w:val="center" w:pos="114"/>
                <w:tab w:val="center" w:pos="963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</w:rPr>
              <w:tab/>
            </w:r>
            <w:r>
              <w:t>α</w:t>
            </w:r>
            <w:r>
              <w:t xml:space="preserve"> </w:t>
            </w:r>
            <w:r>
              <w:tab/>
            </w:r>
            <w:r>
              <w:t>Кронбаха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0.63 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6" w:firstLine="0"/>
              <w:jc w:val="left"/>
            </w:pPr>
            <w:r>
              <w:t xml:space="preserve">1. </w:t>
            </w:r>
            <w:r>
              <w:t>Динамический</w:t>
            </w:r>
            <w:r>
              <w:t xml:space="preserve"> </w:t>
            </w:r>
            <w:r>
              <w:t>праксис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numPr>
                <w:ilvl w:val="0"/>
                <w:numId w:val="86"/>
              </w:numPr>
              <w:spacing w:after="0" w:line="239" w:lineRule="auto"/>
              <w:ind w:right="27" w:firstLine="0"/>
            </w:pPr>
            <w:r>
              <w:t>Усвоение</w:t>
            </w:r>
            <w:r>
              <w:t xml:space="preserve"> </w:t>
            </w:r>
            <w:r>
              <w:t>двигательной</w:t>
            </w:r>
            <w:r>
              <w:t xml:space="preserve"> </w:t>
            </w:r>
            <w:r>
              <w:t>программы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первом</w:t>
            </w:r>
            <w:r>
              <w:t xml:space="preserve"> </w:t>
            </w:r>
            <w:r>
              <w:t>задании</w:t>
            </w:r>
            <w:r>
              <w:t xml:space="preserve"> - </w:t>
            </w:r>
            <w:r>
              <w:t>Ошибки</w:t>
            </w:r>
            <w:r>
              <w:t xml:space="preserve"> </w:t>
            </w:r>
            <w:r>
              <w:t>серийной</w:t>
            </w:r>
            <w:r>
              <w:t xml:space="preserve"> </w:t>
            </w:r>
            <w:r>
              <w:t>организации</w:t>
            </w:r>
            <w:r>
              <w:t xml:space="preserve"> </w:t>
            </w:r>
            <w:r>
              <w:t>в</w:t>
            </w:r>
            <w:r>
              <w:t xml:space="preserve"> 1 </w:t>
            </w:r>
            <w:r>
              <w:t>задании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6"/>
              </w:numPr>
              <w:spacing w:after="0" w:line="259" w:lineRule="auto"/>
              <w:ind w:right="27" w:firstLine="0"/>
            </w:pPr>
            <w:r>
              <w:t>Выполнение</w:t>
            </w:r>
            <w:r>
              <w:t xml:space="preserve"> </w:t>
            </w:r>
            <w:r>
              <w:t>программы</w:t>
            </w:r>
            <w:r>
              <w:t xml:space="preserve"> </w:t>
            </w:r>
            <w:r>
              <w:t>в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7" w:firstLine="0"/>
              <w:jc w:val="left"/>
            </w:pPr>
            <w:r>
              <w:t>первом</w:t>
            </w:r>
            <w:r>
              <w:t xml:space="preserve"> </w:t>
            </w:r>
            <w:r>
              <w:t>задании</w:t>
            </w: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2. </w:t>
            </w:r>
            <w:r>
              <w:t>Реципрокная</w:t>
            </w:r>
            <w:r>
              <w:t xml:space="preserve"> </w:t>
            </w:r>
            <w:r>
              <w:t>координация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Выполнение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3. </w:t>
            </w:r>
            <w:r>
              <w:t>Графическая</w:t>
            </w:r>
            <w:r>
              <w:t xml:space="preserve"> </w:t>
            </w:r>
            <w:r>
              <w:t>проба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Балл</w:t>
            </w:r>
            <w:r>
              <w:t xml:space="preserve"> </w:t>
            </w:r>
            <w:r>
              <w:t>за</w:t>
            </w:r>
            <w:r>
              <w:t xml:space="preserve"> </w:t>
            </w:r>
            <w:r>
              <w:t>выполнение</w:t>
            </w: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101" w:firstLine="0"/>
            </w:pPr>
            <w:r>
              <w:t xml:space="preserve">6. </w:t>
            </w:r>
            <w:r>
              <w:t>Составление</w:t>
            </w:r>
            <w:r>
              <w:t xml:space="preserve"> </w:t>
            </w:r>
            <w:r>
              <w:t>рассказа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серии</w:t>
            </w:r>
            <w:r>
              <w:t xml:space="preserve"> </w:t>
            </w:r>
            <w:r>
              <w:t>сюжетных</w:t>
            </w:r>
            <w:r>
              <w:t xml:space="preserve"> </w:t>
            </w:r>
            <w:r>
              <w:t>карт</w:t>
            </w:r>
            <w:r>
              <w:t>.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Программирование</w:t>
            </w:r>
            <w:r>
              <w:t xml:space="preserve"> </w:t>
            </w:r>
            <w:r>
              <w:t>рассказа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+ </w:t>
            </w:r>
            <w:r>
              <w:t>Средняя</w:t>
            </w:r>
            <w:r>
              <w:t xml:space="preserve"> </w:t>
            </w:r>
            <w:r>
              <w:t>длина</w:t>
            </w:r>
            <w:r>
              <w:t xml:space="preserve"> </w:t>
            </w:r>
            <w:r>
              <w:t>фразы</w:t>
            </w:r>
            <w:r>
              <w:t xml:space="preserve">  </w:t>
            </w:r>
          </w:p>
        </w:tc>
      </w:tr>
      <w:tr w:rsidR="00FF06D7">
        <w:trPr>
          <w:trHeight w:val="2281"/>
        </w:trPr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6" w:right="55" w:firstLine="0"/>
            </w:pPr>
            <w:r>
              <w:t>Индекс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кинестетической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(6 </w:t>
            </w:r>
            <w:r>
              <w:t>показателей</w:t>
            </w:r>
            <w:r>
              <w:t xml:space="preserve">) </w:t>
            </w:r>
            <w:r>
              <w:t>α</w:t>
            </w:r>
            <w:r>
              <w:t xml:space="preserve"> </w:t>
            </w:r>
            <w:r>
              <w:t>Кронбаха</w:t>
            </w:r>
            <w:r>
              <w:t xml:space="preserve"> 0.67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758" w:line="239" w:lineRule="auto"/>
              <w:ind w:left="56" w:firstLine="0"/>
              <w:jc w:val="left"/>
            </w:pPr>
            <w:r>
              <w:t xml:space="preserve">14. </w:t>
            </w:r>
            <w:r>
              <w:t>Праксис</w:t>
            </w:r>
            <w:r>
              <w:t xml:space="preserve"> </w:t>
            </w:r>
            <w:r>
              <w:t>позы</w:t>
            </w:r>
            <w:r>
              <w:t xml:space="preserve"> </w:t>
            </w:r>
            <w:r>
              <w:t>пальцев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6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выполнения</w:t>
            </w:r>
            <w:r>
              <w:t xml:space="preserve"> </w:t>
            </w:r>
            <w:r>
              <w:t>левой</w:t>
            </w:r>
            <w:r>
              <w:t xml:space="preserve"> </w:t>
            </w:r>
            <w:r>
              <w:t>рукой</w:t>
            </w:r>
            <w:r>
              <w:t xml:space="preserve"> </w:t>
            </w:r>
          </w:p>
          <w:p w:rsidR="00FF06D7" w:rsidRDefault="000C0CF3">
            <w:pPr>
              <w:spacing w:after="0" w:line="239" w:lineRule="auto"/>
              <w:ind w:left="56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переноса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правой</w:t>
            </w:r>
            <w:r>
              <w:t xml:space="preserve"> </w:t>
            </w:r>
            <w:r>
              <w:t>руки</w:t>
            </w:r>
            <w:r>
              <w:t xml:space="preserve"> </w:t>
            </w:r>
          </w:p>
          <w:p w:rsidR="00FF06D7" w:rsidRDefault="000C0CF3">
            <w:pPr>
              <w:spacing w:after="0" w:line="239" w:lineRule="auto"/>
              <w:ind w:left="56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переноса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левой</w:t>
            </w:r>
            <w:r>
              <w:t xml:space="preserve"> </w:t>
            </w:r>
            <w:r>
              <w:t>руки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7"/>
              </w:numPr>
              <w:spacing w:after="1" w:line="238" w:lineRule="auto"/>
              <w:ind w:firstLine="0"/>
              <w:jc w:val="left"/>
            </w:pPr>
            <w:r>
              <w:t>Сумма</w:t>
            </w:r>
            <w:r>
              <w:t xml:space="preserve"> </w:t>
            </w:r>
            <w:r>
              <w:t>кинестетических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7"/>
              </w:numPr>
              <w:spacing w:after="0" w:line="259" w:lineRule="auto"/>
              <w:ind w:firstLine="0"/>
              <w:jc w:val="left"/>
            </w:pPr>
            <w:r>
              <w:t>Характер</w:t>
            </w:r>
            <w:r>
              <w:t xml:space="preserve"> </w:t>
            </w:r>
            <w:r>
              <w:t>выполнения</w:t>
            </w: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64" w:firstLine="0"/>
        <w:jc w:val="left"/>
      </w:pP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471"/>
        <w:gridCol w:w="1672"/>
        <w:gridCol w:w="3094"/>
      </w:tblGrid>
      <w:tr w:rsidR="00FF06D7">
        <w:trPr>
          <w:trHeight w:val="511"/>
        </w:trPr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15. </w:t>
            </w:r>
            <w:r>
              <w:t>Оральный</w:t>
            </w:r>
            <w:r>
              <w:t xml:space="preserve"> </w:t>
            </w:r>
            <w:r>
              <w:t>праксис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выполнения</w:t>
            </w: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14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right="55" w:firstLine="0"/>
            </w:pPr>
            <w:r>
              <w:t>Индекс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слуховой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28" w:line="238" w:lineRule="auto"/>
              <w:ind w:left="0" w:firstLine="0"/>
              <w:jc w:val="left"/>
            </w:pPr>
            <w:r>
              <w:t xml:space="preserve">(8 </w:t>
            </w:r>
            <w:r>
              <w:t>показате</w:t>
            </w:r>
            <w:r>
              <w:t>лей</w:t>
            </w:r>
            <w:r>
              <w:t xml:space="preserve">) </w:t>
            </w:r>
          </w:p>
          <w:p w:rsidR="00FF06D7" w:rsidRDefault="000C0CF3">
            <w:pPr>
              <w:tabs>
                <w:tab w:val="center" w:pos="58"/>
                <w:tab w:val="center" w:pos="906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</w:rPr>
              <w:tab/>
            </w:r>
            <w:r>
              <w:t>α</w:t>
            </w:r>
            <w:r>
              <w:t xml:space="preserve"> </w:t>
            </w:r>
            <w:r>
              <w:tab/>
            </w:r>
            <w:r>
              <w:t>Кронбаха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0.62 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17. </w:t>
            </w:r>
            <w:r>
              <w:t>Понимание</w:t>
            </w:r>
            <w:r>
              <w:t xml:space="preserve"> </w:t>
            </w:r>
            <w:r>
              <w:t>близких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звучанию</w:t>
            </w:r>
            <w:r>
              <w:t xml:space="preserve"> </w:t>
            </w:r>
            <w:r>
              <w:t>слов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понимания</w:t>
            </w:r>
            <w:r>
              <w:t xml:space="preserve"> - </w:t>
            </w:r>
            <w:r>
              <w:t>Число</w:t>
            </w:r>
            <w:r>
              <w:t xml:space="preserve"> </w:t>
            </w:r>
            <w:r>
              <w:t>звуковых</w:t>
            </w:r>
            <w:r>
              <w:t xml:space="preserve"> </w:t>
            </w:r>
            <w:r>
              <w:t>замен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дублирований</w:t>
            </w:r>
            <w:r>
              <w:t xml:space="preserve"> </w:t>
            </w:r>
          </w:p>
        </w:tc>
      </w:tr>
      <w:tr w:rsidR="00FF06D7">
        <w:trPr>
          <w:trHeight w:val="127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18. </w:t>
            </w:r>
            <w:r>
              <w:t>Слухоречевая</w:t>
            </w:r>
            <w:r>
              <w:t xml:space="preserve"> </w:t>
            </w:r>
            <w:r>
              <w:t>память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right="53" w:firstLine="0"/>
            </w:pPr>
            <w:r>
              <w:t xml:space="preserve">+ </w:t>
            </w:r>
            <w:r>
              <w:t>Продуктивность</w:t>
            </w:r>
            <w:r>
              <w:t xml:space="preserve"> 3 </w:t>
            </w:r>
            <w:r>
              <w:t>повторения</w:t>
            </w:r>
            <w:r>
              <w:t xml:space="preserve"> + </w:t>
            </w:r>
            <w:r>
              <w:t>Продуктивность</w:t>
            </w:r>
            <w:r>
              <w:t xml:space="preserve"> 3 </w:t>
            </w:r>
            <w:r>
              <w:t>воспроизведения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 </w:t>
            </w:r>
            <w:r>
              <w:t>Звуковые</w:t>
            </w:r>
            <w:r>
              <w:t xml:space="preserve"> </w:t>
            </w:r>
            <w:r>
              <w:t>замены</w:t>
            </w:r>
            <w:r>
              <w:t xml:space="preserve"> </w:t>
            </w:r>
            <w:r>
              <w:t>согласных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гласных</w:t>
            </w: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11. </w:t>
            </w:r>
            <w:r>
              <w:t>Ассоциативные</w:t>
            </w:r>
            <w:r>
              <w:t xml:space="preserve"> </w:t>
            </w:r>
            <w:r>
              <w:t>ряды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называния</w:t>
            </w:r>
            <w:r>
              <w:t xml:space="preserve"> </w:t>
            </w:r>
            <w:r>
              <w:t>действий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+ </w:t>
            </w:r>
            <w:r>
              <w:t>Конкретные</w:t>
            </w:r>
            <w:r>
              <w:t xml:space="preserve"> </w:t>
            </w:r>
            <w:r>
              <w:t>ассоциации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назывании</w:t>
            </w:r>
            <w:r>
              <w:t xml:space="preserve"> </w:t>
            </w:r>
            <w:r>
              <w:t>растений</w:t>
            </w:r>
            <w:r>
              <w:t xml:space="preserve">  </w:t>
            </w:r>
          </w:p>
        </w:tc>
      </w:tr>
      <w:tr w:rsidR="00FF06D7">
        <w:trPr>
          <w:trHeight w:val="101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21-23. </w:t>
            </w:r>
            <w:r>
              <w:t>Зрительный</w:t>
            </w:r>
            <w:r>
              <w:t xml:space="preserve"> </w:t>
            </w:r>
            <w:r>
              <w:t>гнозис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</w:pPr>
            <w:r>
              <w:t xml:space="preserve">- </w:t>
            </w: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вербальных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опознание</w:t>
            </w:r>
            <w:r>
              <w:t xml:space="preserve"> </w:t>
            </w:r>
            <w:r>
              <w:t>наложенных</w:t>
            </w:r>
            <w:r>
              <w:t xml:space="preserve">, </w:t>
            </w:r>
            <w:r>
              <w:t>перечеркнутых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недорисованных</w:t>
            </w:r>
            <w:r>
              <w:t xml:space="preserve"> </w:t>
            </w:r>
            <w:r>
              <w:t>изображений</w:t>
            </w:r>
            <w:r>
              <w:t xml:space="preserve"> </w:t>
            </w:r>
          </w:p>
        </w:tc>
      </w:tr>
      <w:tr w:rsidR="00FF06D7">
        <w:trPr>
          <w:trHeight w:val="4306"/>
        </w:trPr>
        <w:tc>
          <w:tcPr>
            <w:tcW w:w="14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right="43" w:firstLine="0"/>
            </w:pPr>
            <w:r>
              <w:t>Индекс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зрительной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информации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27" w:line="239" w:lineRule="auto"/>
              <w:ind w:left="0" w:firstLine="0"/>
              <w:jc w:val="left"/>
            </w:pPr>
            <w:r>
              <w:t xml:space="preserve">(7 </w:t>
            </w:r>
            <w:r>
              <w:t>показателей</w:t>
            </w:r>
            <w:r>
              <w:t xml:space="preserve">) </w:t>
            </w:r>
          </w:p>
          <w:p w:rsidR="00FF06D7" w:rsidRDefault="000C0CF3">
            <w:pPr>
              <w:tabs>
                <w:tab w:val="center" w:pos="58"/>
                <w:tab w:val="center" w:pos="906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</w:rPr>
              <w:tab/>
            </w:r>
            <w:r>
              <w:t>α</w:t>
            </w:r>
            <w:r>
              <w:t xml:space="preserve"> </w:t>
            </w:r>
            <w:r>
              <w:tab/>
            </w:r>
            <w:r>
              <w:t>Кронбаха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0.69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21-23. </w:t>
            </w:r>
            <w:r>
              <w:t>Зрительный</w:t>
            </w:r>
            <w:r>
              <w:t xml:space="preserve"> </w:t>
            </w:r>
            <w:r>
              <w:t>гнозис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right="55" w:firstLine="0"/>
            </w:pPr>
            <w:r>
              <w:t xml:space="preserve">+ </w:t>
            </w:r>
            <w:r>
              <w:t>Суммарная</w:t>
            </w:r>
            <w:r>
              <w:t xml:space="preserve"> </w:t>
            </w:r>
            <w:r>
              <w:t>продуктивность</w:t>
            </w:r>
            <w:r>
              <w:t xml:space="preserve"> </w:t>
            </w:r>
            <w:r>
              <w:t>опознания</w:t>
            </w:r>
            <w:r>
              <w:t xml:space="preserve"> </w:t>
            </w:r>
            <w:r>
              <w:t>наложенных</w:t>
            </w:r>
            <w:r>
              <w:t xml:space="preserve">, </w:t>
            </w:r>
            <w:r>
              <w:t>перечеркн</w:t>
            </w:r>
            <w:r>
              <w:t xml:space="preserve">. </w:t>
            </w:r>
            <w:r>
              <w:t>и</w:t>
            </w:r>
            <w:r>
              <w:t xml:space="preserve"> </w:t>
            </w:r>
            <w:r>
              <w:t>недорис</w:t>
            </w:r>
            <w:r>
              <w:t xml:space="preserve">. </w:t>
            </w:r>
            <w:r>
              <w:t>изображений</w:t>
            </w:r>
            <w:r>
              <w:t xml:space="preserve"> - </w:t>
            </w: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перцептивно</w:t>
            </w:r>
            <w:r>
              <w:t xml:space="preserve"> </w:t>
            </w:r>
            <w:r>
              <w:t>близких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зрительный</w:t>
            </w:r>
            <w:r>
              <w:t xml:space="preserve"> </w:t>
            </w:r>
            <w:r>
              <w:t>гнозис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8"/>
              </w:numPr>
              <w:spacing w:after="0" w:line="239" w:lineRule="auto"/>
              <w:ind w:right="54" w:firstLine="0"/>
            </w:pP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перцептивно</w:t>
            </w:r>
            <w:r>
              <w:t xml:space="preserve"> </w:t>
            </w:r>
            <w:r>
              <w:t>далеких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зрительный</w:t>
            </w:r>
            <w:r>
              <w:t xml:space="preserve"> </w:t>
            </w:r>
            <w:r>
              <w:t>гнозис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8"/>
              </w:numPr>
              <w:spacing w:after="0" w:line="238" w:lineRule="auto"/>
              <w:ind w:right="54" w:firstLine="0"/>
            </w:pP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типу</w:t>
            </w:r>
            <w:r>
              <w:t xml:space="preserve"> </w:t>
            </w:r>
            <w:r>
              <w:t>фрагментарности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опознание</w:t>
            </w:r>
            <w:r>
              <w:t xml:space="preserve"> </w:t>
            </w:r>
            <w:r>
              <w:t>недорисованных</w:t>
            </w:r>
            <w:r>
              <w:t xml:space="preserve"> </w:t>
            </w:r>
            <w:r>
              <w:t>изображений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8"/>
              </w:numPr>
              <w:spacing w:after="0" w:line="259" w:lineRule="auto"/>
              <w:ind w:right="54" w:firstLine="0"/>
            </w:pP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смешения</w:t>
            </w:r>
            <w:r>
              <w:t xml:space="preserve"> </w:t>
            </w:r>
            <w:r>
              <w:t>фигуры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фона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опознание</w:t>
            </w:r>
            <w:r>
              <w:t xml:space="preserve"> </w:t>
            </w:r>
            <w:r>
              <w:t>перечеркнутых</w:t>
            </w:r>
            <w:r>
              <w:t xml:space="preserve"> </w:t>
            </w:r>
            <w:r>
              <w:t>изображений</w:t>
            </w:r>
            <w:r>
              <w:t xml:space="preserve">  </w:t>
            </w:r>
          </w:p>
        </w:tc>
      </w:tr>
      <w:tr w:rsidR="00FF06D7">
        <w:trPr>
          <w:trHeight w:val="7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24. </w:t>
            </w:r>
            <w:r>
              <w:t>Зрительные</w:t>
            </w:r>
            <w:r>
              <w:t xml:space="preserve"> </w:t>
            </w:r>
            <w:r>
              <w:t>ассоциации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</w:pPr>
            <w:r>
              <w:t xml:space="preserve">+ </w:t>
            </w: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хорошо</w:t>
            </w:r>
            <w:r>
              <w:t xml:space="preserve"> </w:t>
            </w:r>
            <w:r>
              <w:t>узнаваемых</w:t>
            </w:r>
            <w:r>
              <w:t xml:space="preserve"> </w:t>
            </w:r>
            <w:r>
              <w:t>рис</w:t>
            </w:r>
            <w:r>
              <w:t xml:space="preserve">. </w:t>
            </w:r>
            <w:r>
              <w:t>в</w:t>
            </w:r>
            <w:r>
              <w:t xml:space="preserve"> </w:t>
            </w:r>
            <w:r>
              <w:t>свободных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направленных</w:t>
            </w:r>
            <w:r>
              <w:t xml:space="preserve"> </w:t>
            </w:r>
            <w:r>
              <w:t>ассоциациях</w:t>
            </w: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64" w:firstLine="0"/>
        <w:jc w:val="left"/>
      </w:pP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471"/>
        <w:gridCol w:w="1672"/>
        <w:gridCol w:w="3094"/>
      </w:tblGrid>
      <w:tr w:rsidR="00FF06D7">
        <w:trPr>
          <w:trHeight w:val="511"/>
        </w:trPr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28. </w:t>
            </w:r>
            <w:r>
              <w:t>Копирование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  <w:r>
              <w:t>дома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Особенности</w:t>
            </w:r>
            <w:r>
              <w:t xml:space="preserve"> </w:t>
            </w:r>
            <w:r>
              <w:t>копирования</w:t>
            </w:r>
            <w:r>
              <w:t xml:space="preserve"> </w:t>
            </w:r>
            <w:r>
              <w:t>дерева</w:t>
            </w: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14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" w:line="238" w:lineRule="auto"/>
              <w:ind w:left="56" w:right="55" w:firstLine="0"/>
            </w:pPr>
            <w:r>
              <w:t>Индекс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</w:t>
            </w:r>
            <w:r>
              <w:t>ботки</w:t>
            </w:r>
            <w:r>
              <w:t xml:space="preserve"> </w:t>
            </w:r>
            <w:r>
              <w:t>зри</w:t>
            </w:r>
            <w:r>
              <w:t>-</w:t>
            </w:r>
          </w:p>
          <w:p w:rsidR="00FF06D7" w:rsidRDefault="000C0CF3">
            <w:pPr>
              <w:spacing w:after="27" w:line="239" w:lineRule="auto"/>
              <w:ind w:left="56" w:firstLine="0"/>
              <w:jc w:val="left"/>
            </w:pPr>
            <w:r>
              <w:t>тельнопространст</w:t>
            </w:r>
            <w:r>
              <w:t>-</w:t>
            </w:r>
          </w:p>
          <w:p w:rsidR="00FF06D7" w:rsidRDefault="000C0CF3">
            <w:pPr>
              <w:spacing w:after="0" w:line="244" w:lineRule="auto"/>
              <w:ind w:left="56" w:firstLine="0"/>
              <w:jc w:val="left"/>
            </w:pPr>
            <w:r>
              <w:t>венной</w:t>
            </w:r>
            <w:r>
              <w:t xml:space="preserve"> </w:t>
            </w:r>
            <w:r>
              <w:tab/>
            </w:r>
            <w:r>
              <w:t>информации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(11 </w:t>
            </w:r>
            <w:r>
              <w:t>показателей</w:t>
            </w:r>
            <w:r>
              <w:t xml:space="preserve">)   </w:t>
            </w:r>
            <w:r>
              <w:t>α</w:t>
            </w:r>
            <w:r>
              <w:t xml:space="preserve"> </w:t>
            </w:r>
            <w:r>
              <w:t>Кронбаха</w:t>
            </w:r>
            <w:r>
              <w:t xml:space="preserve"> 0.73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26. </w:t>
            </w:r>
            <w:r>
              <w:t>Конструктивный</w:t>
            </w:r>
            <w:r>
              <w:t xml:space="preserve"> </w:t>
            </w:r>
            <w:r>
              <w:t>праксис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9"/>
              </w:numPr>
              <w:spacing w:after="0" w:line="259" w:lineRule="auto"/>
              <w:ind w:left="184" w:hanging="128"/>
              <w:jc w:val="left"/>
            </w:pPr>
            <w:r>
              <w:t>Число</w:t>
            </w:r>
            <w:r>
              <w:t xml:space="preserve"> </w:t>
            </w:r>
            <w:r>
              <w:t>угловых</w:t>
            </w:r>
            <w:r>
              <w:t xml:space="preserve"> </w:t>
            </w:r>
            <w:r>
              <w:t>дизметрий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89"/>
              </w:numPr>
              <w:spacing w:after="0" w:line="259" w:lineRule="auto"/>
              <w:ind w:left="184" w:hanging="128"/>
              <w:jc w:val="left"/>
            </w:pPr>
            <w:r>
              <w:t>Балл</w:t>
            </w:r>
            <w:r>
              <w:t xml:space="preserve"> </w:t>
            </w:r>
            <w:r>
              <w:t>за</w:t>
            </w:r>
            <w:r>
              <w:t xml:space="preserve"> </w:t>
            </w:r>
            <w:r>
              <w:t>ориентацию</w:t>
            </w:r>
            <w:r>
              <w:t xml:space="preserve"> </w:t>
            </w:r>
            <w:r>
              <w:t>фигур</w:t>
            </w: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28. </w:t>
            </w:r>
            <w:r>
              <w:t>Копирование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  <w:r>
              <w:t>дома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55" w:firstLine="0"/>
            </w:pPr>
            <w:r>
              <w:t xml:space="preserve">- </w:t>
            </w:r>
            <w:r>
              <w:t>Состояние</w:t>
            </w:r>
            <w:r>
              <w:t xml:space="preserve"> </w:t>
            </w:r>
            <w:r>
              <w:t>аналитической</w:t>
            </w:r>
            <w:r>
              <w:t xml:space="preserve"> </w:t>
            </w:r>
            <w:r>
              <w:t>левополушарной</w:t>
            </w:r>
            <w:r>
              <w:t xml:space="preserve"> </w:t>
            </w:r>
            <w:r>
              <w:t>стратегии</w:t>
            </w:r>
            <w:r>
              <w:t xml:space="preserve"> - </w:t>
            </w:r>
            <w:r>
              <w:t>Состояние</w:t>
            </w:r>
            <w:r>
              <w:t xml:space="preserve"> </w:t>
            </w:r>
            <w:r>
              <w:t>холистической</w:t>
            </w:r>
            <w:r>
              <w:t xml:space="preserve"> </w:t>
            </w:r>
            <w:r>
              <w:t>правополушарной</w:t>
            </w:r>
            <w:r>
              <w:t xml:space="preserve"> </w:t>
            </w:r>
            <w:r>
              <w:t>стратегии</w:t>
            </w:r>
            <w:r>
              <w:t xml:space="preserve"> </w:t>
            </w:r>
          </w:p>
        </w:tc>
      </w:tr>
      <w:tr w:rsidR="00FF06D7">
        <w:trPr>
          <w:trHeight w:val="329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29. </w:t>
            </w:r>
            <w:r>
              <w:t>Проба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зрительнопространственную</w:t>
            </w:r>
            <w:r>
              <w:t xml:space="preserve"> </w:t>
            </w:r>
            <w:r>
              <w:t>память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" w:line="238" w:lineRule="auto"/>
              <w:ind w:left="56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1-</w:t>
            </w:r>
            <w:r>
              <w:t>го</w:t>
            </w:r>
            <w:r>
              <w:t xml:space="preserve"> </w:t>
            </w:r>
            <w:r>
              <w:t>воспроизведения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+ </w:t>
            </w:r>
            <w:r>
              <w:t>Продуктивность</w:t>
            </w:r>
            <w:r>
              <w:t xml:space="preserve"> 3-</w:t>
            </w:r>
            <w:r>
              <w:t>го</w:t>
            </w:r>
            <w:r>
              <w:t xml:space="preserve"> </w:t>
            </w:r>
            <w:r>
              <w:t>вос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произведения</w:t>
            </w:r>
            <w:r>
              <w:t xml:space="preserve">       </w:t>
            </w:r>
          </w:p>
          <w:p w:rsidR="00FF06D7" w:rsidRDefault="000C0CF3">
            <w:pPr>
              <w:numPr>
                <w:ilvl w:val="0"/>
                <w:numId w:val="90"/>
              </w:numPr>
              <w:spacing w:after="27" w:line="238" w:lineRule="auto"/>
              <w:ind w:right="55" w:firstLine="0"/>
            </w:pPr>
            <w:r>
              <w:t>Сумма</w:t>
            </w:r>
            <w:r>
              <w:t xml:space="preserve"> </w:t>
            </w:r>
            <w:r>
              <w:t>ошибок</w:t>
            </w:r>
            <w:r>
              <w:t xml:space="preserve">, </w:t>
            </w:r>
            <w:r>
              <w:t>характерных</w:t>
            </w:r>
            <w:r>
              <w:t xml:space="preserve"> </w:t>
            </w:r>
            <w:r>
              <w:t>для</w:t>
            </w:r>
            <w:r>
              <w:t xml:space="preserve"> </w:t>
            </w:r>
            <w:r>
              <w:t>слабости</w:t>
            </w:r>
            <w:r>
              <w:t xml:space="preserve"> </w:t>
            </w:r>
            <w:r>
              <w:t>левополушарных</w:t>
            </w:r>
            <w:r>
              <w:t xml:space="preserve"> </w:t>
            </w:r>
            <w:r>
              <w:t>функций</w:t>
            </w:r>
            <w:r>
              <w:t xml:space="preserve"> (</w:t>
            </w:r>
            <w:r>
              <w:t>изменения</w:t>
            </w:r>
            <w:r>
              <w:t xml:space="preserve"> *0.5,  </w:t>
            </w:r>
            <w:r>
              <w:t>искажения</w:t>
            </w:r>
            <w:r>
              <w:t xml:space="preserve">, </w:t>
            </w:r>
            <w:r>
              <w:t>контаминации</w:t>
            </w:r>
            <w:r>
              <w:t xml:space="preserve">) </w:t>
            </w:r>
          </w:p>
          <w:p w:rsidR="00FF06D7" w:rsidRDefault="000C0CF3">
            <w:pPr>
              <w:numPr>
                <w:ilvl w:val="0"/>
                <w:numId w:val="90"/>
              </w:numPr>
              <w:spacing w:after="0" w:line="259" w:lineRule="auto"/>
              <w:ind w:right="55" w:firstLine="0"/>
            </w:pPr>
            <w:r>
              <w:t>Сумма</w:t>
            </w:r>
            <w:r>
              <w:t xml:space="preserve"> </w:t>
            </w:r>
            <w:r>
              <w:t>ошибок</w:t>
            </w:r>
            <w:r>
              <w:t xml:space="preserve">, </w:t>
            </w:r>
            <w:r>
              <w:t>типичных</w:t>
            </w:r>
            <w:r>
              <w:t xml:space="preserve"> </w:t>
            </w:r>
            <w:r>
              <w:t>для</w:t>
            </w:r>
            <w:r>
              <w:t xml:space="preserve"> </w:t>
            </w:r>
            <w:r>
              <w:t>слабости</w:t>
            </w:r>
            <w:r>
              <w:t xml:space="preserve"> </w:t>
            </w:r>
            <w:r>
              <w:t>правополушарн</w:t>
            </w:r>
            <w:r>
              <w:t xml:space="preserve">. </w:t>
            </w:r>
            <w:r>
              <w:t>функций</w:t>
            </w:r>
            <w:r>
              <w:t xml:space="preserve"> (</w:t>
            </w:r>
            <w:r>
              <w:t>изменения</w:t>
            </w:r>
            <w:r>
              <w:t xml:space="preserve">*0.5, </w:t>
            </w:r>
            <w:r>
              <w:t>искажения</w:t>
            </w:r>
            <w:r>
              <w:t xml:space="preserve">, </w:t>
            </w:r>
            <w:r>
              <w:t>топологич</w:t>
            </w:r>
            <w:r>
              <w:t xml:space="preserve">. </w:t>
            </w:r>
            <w:r>
              <w:t>ошибки</w:t>
            </w:r>
            <w:r>
              <w:t xml:space="preserve">) - </w:t>
            </w:r>
            <w:r>
              <w:t>Число</w:t>
            </w:r>
            <w:r>
              <w:t xml:space="preserve"> </w:t>
            </w:r>
            <w:r>
              <w:t>трансформаций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знак</w:t>
            </w:r>
            <w:r>
              <w:t xml:space="preserve"> </w:t>
            </w:r>
          </w:p>
        </w:tc>
      </w:tr>
      <w:tr w:rsidR="00FF06D7">
        <w:trPr>
          <w:trHeight w:val="62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14. </w:t>
            </w:r>
            <w:r>
              <w:t>Праксис</w:t>
            </w:r>
            <w:r>
              <w:t xml:space="preserve"> </w:t>
            </w:r>
            <w:r>
              <w:t>позы</w:t>
            </w:r>
            <w:r>
              <w:t xml:space="preserve"> </w:t>
            </w:r>
            <w:r>
              <w:t>пальцев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Число</w:t>
            </w:r>
            <w:r>
              <w:t xml:space="preserve"> </w:t>
            </w:r>
            <w:r>
              <w:t>пространственных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</w:tr>
      <w:tr w:rsidR="00FF06D7">
        <w:trPr>
          <w:trHeight w:val="1016"/>
        </w:trPr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48" w:firstLine="0"/>
              <w:jc w:val="left"/>
            </w:pPr>
            <w:r>
              <w:t>Индекс</w:t>
            </w:r>
            <w:r>
              <w:t xml:space="preserve"> </w:t>
            </w:r>
            <w:r>
              <w:t>утомляемости</w:t>
            </w:r>
            <w:r>
              <w:t xml:space="preserve"> (3 </w:t>
            </w:r>
            <w:r>
              <w:t>показателя</w:t>
            </w:r>
            <w:r>
              <w:t xml:space="preserve">) </w:t>
            </w:r>
            <w:r>
              <w:t>α</w:t>
            </w:r>
            <w:r>
              <w:t xml:space="preserve"> </w:t>
            </w:r>
            <w:r>
              <w:t>Кронбаха</w:t>
            </w:r>
            <w:r>
              <w:t xml:space="preserve"> 0.75 </w:t>
            </w:r>
          </w:p>
        </w:tc>
        <w:tc>
          <w:tcPr>
            <w:tcW w:w="47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6" w:firstLine="0"/>
            </w:pPr>
            <w:r>
              <w:t>Сумма</w:t>
            </w:r>
            <w:r>
              <w:t xml:space="preserve"> </w:t>
            </w:r>
            <w:r>
              <w:t>баллов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утомляемости</w:t>
            </w:r>
            <w:r>
              <w:t xml:space="preserve">, </w:t>
            </w:r>
            <w:r>
              <w:t>темпу</w:t>
            </w:r>
            <w:r>
              <w:t xml:space="preserve"> </w:t>
            </w:r>
            <w:r>
              <w:t>выполнения</w:t>
            </w:r>
            <w:r>
              <w:t xml:space="preserve"> </w:t>
            </w:r>
            <w:r>
              <w:t>проб</w:t>
            </w:r>
            <w:r>
              <w:t xml:space="preserve">, </w:t>
            </w:r>
            <w:r>
              <w:t>инертности</w:t>
            </w:r>
            <w:r>
              <w:t xml:space="preserve"> (</w:t>
            </w:r>
            <w:r>
              <w:t>глава</w:t>
            </w:r>
            <w:r>
              <w:t xml:space="preserve"> 3, 1-3) </w:t>
            </w:r>
          </w:p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48" w:firstLine="0"/>
            </w:pPr>
            <w:r>
              <w:t>Индекс</w:t>
            </w:r>
            <w:r>
              <w:t xml:space="preserve"> </w:t>
            </w:r>
            <w:r>
              <w:t>гиперактивности</w:t>
            </w:r>
            <w:r>
              <w:t xml:space="preserve"> (2 </w:t>
            </w:r>
            <w:r>
              <w:t>показателя</w:t>
            </w:r>
            <w:r>
              <w:t xml:space="preserve">) </w:t>
            </w:r>
            <w:r>
              <w:t>α</w:t>
            </w:r>
            <w:r>
              <w:t xml:space="preserve"> </w:t>
            </w:r>
            <w:r>
              <w:t>Кронбаха</w:t>
            </w:r>
            <w:r>
              <w:t xml:space="preserve"> 0.66 </w:t>
            </w:r>
          </w:p>
        </w:tc>
        <w:tc>
          <w:tcPr>
            <w:tcW w:w="47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6" w:firstLine="0"/>
            </w:pPr>
            <w:r>
              <w:t>Сумма</w:t>
            </w:r>
            <w:r>
              <w:t xml:space="preserve"> </w:t>
            </w:r>
            <w:r>
              <w:t>баллов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гиперактивности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импульсивности</w:t>
            </w:r>
            <w:r>
              <w:t xml:space="preserve"> (</w:t>
            </w:r>
            <w:r>
              <w:t>глава</w:t>
            </w:r>
            <w:r>
              <w:t xml:space="preserve"> 3, 4-5) </w:t>
            </w:r>
          </w:p>
          <w:p w:rsidR="00FF06D7" w:rsidRDefault="000C0CF3">
            <w:pPr>
              <w:spacing w:after="0" w:line="259" w:lineRule="auto"/>
              <w:ind w:left="-2" w:firstLine="0"/>
              <w:jc w:val="left"/>
            </w:pP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14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" w:line="238" w:lineRule="auto"/>
              <w:ind w:left="56" w:right="55" w:firstLine="0"/>
            </w:pPr>
            <w:r>
              <w:t>Индекс</w:t>
            </w:r>
            <w:r>
              <w:t xml:space="preserve"> </w:t>
            </w:r>
            <w:r>
              <w:t>состояния</w:t>
            </w:r>
            <w:r>
              <w:t xml:space="preserve"> </w:t>
            </w:r>
            <w:r>
              <w:t>левополушарной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стратегии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6. </w:t>
            </w:r>
            <w:r>
              <w:t>Составление</w:t>
            </w:r>
            <w:r>
              <w:t xml:space="preserve"> </w:t>
            </w:r>
            <w:r>
              <w:t>рассказа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серии</w:t>
            </w:r>
            <w:r>
              <w:t xml:space="preserve"> </w:t>
            </w:r>
            <w:r>
              <w:t>карт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Балл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смысловой</w:t>
            </w:r>
            <w:r>
              <w:t xml:space="preserve"> </w:t>
            </w:r>
            <w:r>
              <w:t>неполноте</w:t>
            </w:r>
            <w:r>
              <w:t xml:space="preserve"> </w:t>
            </w:r>
            <w:r>
              <w:t>рассказа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14. </w:t>
            </w:r>
            <w:r>
              <w:t>Праксис</w:t>
            </w:r>
            <w:r>
              <w:t xml:space="preserve"> </w:t>
            </w:r>
            <w:r>
              <w:t>позы</w:t>
            </w:r>
            <w:r>
              <w:t xml:space="preserve"> </w:t>
            </w:r>
            <w:r>
              <w:t>пальцев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выполнения</w:t>
            </w:r>
            <w:r>
              <w:t xml:space="preserve"> </w:t>
            </w:r>
            <w:r>
              <w:t>правой</w:t>
            </w:r>
            <w:r>
              <w:t xml:space="preserve"> </w:t>
            </w:r>
            <w:r>
              <w:t>рукой</w:t>
            </w:r>
            <w:r>
              <w:t xml:space="preserve"> </w:t>
            </w:r>
          </w:p>
        </w:tc>
      </w:tr>
    </w:tbl>
    <w:p w:rsidR="00FF06D7" w:rsidRDefault="00FF06D7">
      <w:pPr>
        <w:spacing w:after="0" w:line="259" w:lineRule="auto"/>
        <w:ind w:left="-1018" w:right="164" w:firstLine="0"/>
        <w:jc w:val="left"/>
      </w:pPr>
    </w:p>
    <w:tbl>
      <w:tblPr>
        <w:tblStyle w:val="TableGrid"/>
        <w:tblW w:w="6236" w:type="dxa"/>
        <w:tblInd w:w="58" w:type="dxa"/>
        <w:tblCellMar>
          <w:top w:w="53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08"/>
        <w:gridCol w:w="463"/>
        <w:gridCol w:w="1672"/>
        <w:gridCol w:w="3094"/>
      </w:tblGrid>
      <w:tr w:rsidR="00FF06D7">
        <w:trPr>
          <w:trHeight w:val="763"/>
        </w:trPr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F06D7" w:rsidRDefault="000C0CF3">
            <w:pPr>
              <w:spacing w:after="0" w:line="239" w:lineRule="auto"/>
              <w:ind w:left="56" w:right="-332" w:firstLine="0"/>
              <w:jc w:val="left"/>
            </w:pPr>
            <w:r>
              <w:t xml:space="preserve">(11 </w:t>
            </w:r>
            <w:r>
              <w:t>показате лей</w:t>
            </w:r>
            <w:r>
              <w:t xml:space="preserve">)      </w:t>
            </w:r>
          </w:p>
          <w:p w:rsidR="00FF06D7" w:rsidRDefault="000C0CF3">
            <w:pPr>
              <w:spacing w:after="0" w:line="259" w:lineRule="auto"/>
              <w:ind w:left="56" w:right="-13" w:firstLine="0"/>
            </w:pPr>
            <w:r>
              <w:t>α</w:t>
            </w:r>
            <w:r>
              <w:t xml:space="preserve"> </w:t>
            </w:r>
            <w:r>
              <w:t>Кронбаха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 </w:t>
            </w:r>
          </w:p>
        </w:tc>
        <w:tc>
          <w:tcPr>
            <w:tcW w:w="463" w:type="dxa"/>
            <w:vMerge w:val="restart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230" w:line="259" w:lineRule="auto"/>
              <w:ind w:left="0" w:right="59" w:firstLine="0"/>
              <w:jc w:val="right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 0.63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17. </w:t>
            </w:r>
            <w:r>
              <w:t>Понимание</w:t>
            </w:r>
            <w:r>
              <w:t xml:space="preserve"> </w:t>
            </w:r>
            <w:r>
              <w:t>близких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звучанию</w:t>
            </w:r>
            <w:r>
              <w:t xml:space="preserve"> </w:t>
            </w:r>
            <w:r>
              <w:t>слов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56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понимания</w:t>
            </w:r>
            <w:r>
              <w:t xml:space="preserve"> - </w:t>
            </w:r>
            <w:r>
              <w:t>Число</w:t>
            </w:r>
            <w:r>
              <w:t xml:space="preserve"> </w:t>
            </w:r>
            <w:r>
              <w:t>звуковых</w:t>
            </w:r>
            <w:r>
              <w:t xml:space="preserve"> </w:t>
            </w:r>
            <w:r>
              <w:t>замен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дублирований</w:t>
            </w:r>
            <w:r>
              <w:t xml:space="preserve"> </w:t>
            </w:r>
          </w:p>
        </w:tc>
      </w:tr>
      <w:tr w:rsidR="00FF06D7">
        <w:trPr>
          <w:trHeight w:val="152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18. </w:t>
            </w:r>
            <w:r>
              <w:t>Слухоречевая</w:t>
            </w:r>
            <w:r>
              <w:t xml:space="preserve"> </w:t>
            </w:r>
            <w:r>
              <w:t>память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56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2 </w:t>
            </w:r>
            <w:r>
              <w:t>повторения</w:t>
            </w:r>
            <w:r>
              <w:t xml:space="preserve"> </w:t>
            </w:r>
          </w:p>
          <w:p w:rsidR="00FF06D7" w:rsidRDefault="000C0CF3">
            <w:pPr>
              <w:spacing w:after="0" w:line="239" w:lineRule="auto"/>
              <w:ind w:left="56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3 </w:t>
            </w:r>
            <w:r>
              <w:t>воспроизведения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Число</w:t>
            </w:r>
            <w:r>
              <w:t xml:space="preserve"> </w:t>
            </w:r>
            <w:r>
              <w:t>пропусков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повторении</w:t>
            </w:r>
            <w:r>
              <w:t xml:space="preserve"> </w:t>
            </w:r>
          </w:p>
        </w:tc>
      </w:tr>
      <w:tr w:rsidR="00FF06D7">
        <w:trPr>
          <w:trHeight w:val="228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21-23. </w:t>
            </w:r>
            <w:r>
              <w:t>Зрительный</w:t>
            </w:r>
            <w:r>
              <w:t xml:space="preserve"> </w:t>
            </w:r>
            <w:r>
              <w:t>гнозис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56" w:firstLine="0"/>
            </w:pPr>
            <w:r>
              <w:t xml:space="preserve">- </w:t>
            </w: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вербальных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опознание</w:t>
            </w:r>
            <w:r>
              <w:t xml:space="preserve"> </w:t>
            </w:r>
            <w:r>
              <w:t>наложенных</w:t>
            </w:r>
            <w:r>
              <w:t xml:space="preserve">, </w:t>
            </w:r>
            <w:r>
              <w:t>перечеркнутых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недорисованных</w:t>
            </w:r>
            <w:r>
              <w:t xml:space="preserve"> </w:t>
            </w:r>
            <w:r>
              <w:t>изображений</w:t>
            </w:r>
            <w:r>
              <w:t xml:space="preserve"> - </w:t>
            </w: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вербальноперцептивных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опознание</w:t>
            </w:r>
            <w:r>
              <w:t xml:space="preserve"> </w:t>
            </w:r>
            <w:r>
              <w:t>наложенных</w:t>
            </w:r>
            <w:r>
              <w:t xml:space="preserve">, </w:t>
            </w:r>
            <w:r>
              <w:t>перечеркнутых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недорисованных</w:t>
            </w:r>
            <w:r>
              <w:t xml:space="preserve"> </w:t>
            </w:r>
            <w:r>
              <w:t>изображений</w:t>
            </w: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28. </w:t>
            </w:r>
            <w:r>
              <w:t>Копирование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  <w:r>
              <w:t>дома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- </w:t>
            </w:r>
            <w:r>
              <w:t>Состояние</w:t>
            </w:r>
            <w:r>
              <w:t xml:space="preserve"> </w:t>
            </w:r>
            <w:r>
              <w:t>аналитической</w:t>
            </w:r>
            <w:r>
              <w:t xml:space="preserve"> </w:t>
            </w:r>
            <w:r>
              <w:t>левополушарной</w:t>
            </w:r>
            <w:r>
              <w:t xml:space="preserve"> </w:t>
            </w:r>
            <w:r>
              <w:t>стратегии</w:t>
            </w: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29. </w:t>
            </w:r>
            <w:r>
              <w:t>Проба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зрительнопростр</w:t>
            </w:r>
            <w:r>
              <w:t xml:space="preserve">. </w:t>
            </w:r>
            <w:r>
              <w:t>память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58" w:firstLine="0"/>
            </w:pPr>
            <w:r>
              <w:t xml:space="preserve">- </w:t>
            </w:r>
            <w:r>
              <w:t>Число</w:t>
            </w:r>
            <w:r>
              <w:t xml:space="preserve"> </w:t>
            </w:r>
            <w:r>
              <w:t>ошибок</w:t>
            </w:r>
            <w:r>
              <w:t xml:space="preserve">, </w:t>
            </w:r>
            <w:r>
              <w:t>характерных</w:t>
            </w:r>
            <w:r>
              <w:t xml:space="preserve"> </w:t>
            </w:r>
            <w:r>
              <w:t>для</w:t>
            </w:r>
            <w:r>
              <w:t xml:space="preserve"> </w:t>
            </w:r>
            <w:r>
              <w:t>слабости</w:t>
            </w:r>
            <w:r>
              <w:t xml:space="preserve"> </w:t>
            </w:r>
            <w:r>
              <w:t>левополушарных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F06D7" w:rsidRDefault="000C0CF3">
            <w:pPr>
              <w:spacing w:after="0" w:line="239" w:lineRule="auto"/>
              <w:ind w:left="56" w:right="-369" w:firstLine="0"/>
              <w:jc w:val="left"/>
            </w:pPr>
            <w:r>
              <w:t>Индекс</w:t>
            </w:r>
            <w:r>
              <w:t xml:space="preserve"> </w:t>
            </w:r>
            <w:r>
              <w:t>стояния</w:t>
            </w:r>
            <w:r>
              <w:t xml:space="preserve"> </w:t>
            </w:r>
            <w:r>
              <w:t>вополушар ной</w:t>
            </w:r>
            <w:r>
              <w:t xml:space="preserve"> </w:t>
            </w:r>
            <w:r>
              <w:t>стратегии</w:t>
            </w:r>
          </w:p>
          <w:p w:rsidR="00FF06D7" w:rsidRDefault="000C0CF3">
            <w:pPr>
              <w:spacing w:after="0" w:line="239" w:lineRule="auto"/>
              <w:ind w:left="56" w:right="-332" w:firstLine="0"/>
              <w:jc w:val="left"/>
            </w:pPr>
            <w:r>
              <w:t xml:space="preserve">(17 </w:t>
            </w:r>
            <w:r>
              <w:t>показате лей</w:t>
            </w:r>
            <w:r>
              <w:t xml:space="preserve">)      </w:t>
            </w:r>
          </w:p>
          <w:p w:rsidR="00FF06D7" w:rsidRDefault="000C0CF3">
            <w:pPr>
              <w:spacing w:after="0" w:line="259" w:lineRule="auto"/>
              <w:ind w:left="56" w:right="-13" w:firstLine="0"/>
            </w:pPr>
            <w:r>
              <w:t>α</w:t>
            </w:r>
            <w:r>
              <w:t xml:space="preserve"> </w:t>
            </w:r>
            <w:r>
              <w:t>Кронбаха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 </w:t>
            </w:r>
          </w:p>
        </w:tc>
        <w:tc>
          <w:tcPr>
            <w:tcW w:w="463" w:type="dxa"/>
            <w:vMerge w:val="restart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6" w:firstLine="118"/>
              <w:jc w:val="left"/>
            </w:pPr>
            <w:r>
              <w:t>сопра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88" w:firstLine="0"/>
              <w:jc w:val="left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39" w:firstLine="0"/>
              <w:jc w:val="righ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331"/>
              <w:jc w:val="left"/>
            </w:pPr>
            <w:r>
              <w:t xml:space="preserve"> 0.69 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6. </w:t>
            </w:r>
            <w:r>
              <w:t>Составление</w:t>
            </w:r>
            <w:r>
              <w:t xml:space="preserve"> </w:t>
            </w:r>
            <w:r>
              <w:t>рассказа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серии</w:t>
            </w:r>
            <w:r>
              <w:t xml:space="preserve"> </w:t>
            </w:r>
            <w:r>
              <w:t>карт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Число</w:t>
            </w:r>
            <w:r>
              <w:t xml:space="preserve"> </w:t>
            </w:r>
            <w:r>
              <w:t>смысловых</w:t>
            </w:r>
            <w:r>
              <w:t xml:space="preserve"> </w:t>
            </w:r>
            <w:r>
              <w:t>искажений</w:t>
            </w: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</w:pPr>
            <w:r>
              <w:t xml:space="preserve">14. </w:t>
            </w:r>
            <w:r>
              <w:t>Праксис</w:t>
            </w:r>
            <w:r>
              <w:t xml:space="preserve"> </w:t>
            </w:r>
            <w:r>
              <w:t>позы</w:t>
            </w:r>
            <w:r>
              <w:t xml:space="preserve"> </w:t>
            </w:r>
            <w:r>
              <w:t>пальцев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57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выполнения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проприоцептивному</w:t>
            </w:r>
            <w:r>
              <w:t xml:space="preserve"> </w:t>
            </w:r>
            <w:r>
              <w:t>образцу</w:t>
            </w:r>
            <w:r>
              <w:t xml:space="preserve"> </w:t>
            </w:r>
            <w:r>
              <w:t>левой</w:t>
            </w:r>
            <w:r>
              <w:t xml:space="preserve"> </w:t>
            </w:r>
            <w:r>
              <w:t>рукой</w:t>
            </w:r>
            <w:r>
              <w:t xml:space="preserve">  </w:t>
            </w:r>
          </w:p>
        </w:tc>
      </w:tr>
      <w:tr w:rsidR="00FF06D7">
        <w:trPr>
          <w:trHeight w:val="7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18. </w:t>
            </w:r>
            <w:r>
              <w:t>Слухоречевая</w:t>
            </w:r>
            <w:r>
              <w:t xml:space="preserve"> </w:t>
            </w:r>
            <w:r>
              <w:t>память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1 </w:t>
            </w:r>
            <w:r>
              <w:t>воспр</w:t>
            </w:r>
            <w:r>
              <w:t xml:space="preserve">.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- </w:t>
            </w:r>
            <w:r>
              <w:t>Число</w:t>
            </w:r>
            <w:r>
              <w:t xml:space="preserve"> </w:t>
            </w:r>
            <w:r>
              <w:t>искажений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воспроизведении</w:t>
            </w:r>
            <w:r>
              <w:t xml:space="preserve"> </w:t>
            </w:r>
          </w:p>
        </w:tc>
      </w:tr>
      <w:tr w:rsidR="00FF06D7">
        <w:trPr>
          <w:trHeight w:val="127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 xml:space="preserve">21-23. </w:t>
            </w:r>
            <w:r>
              <w:t>Зрительный</w:t>
            </w:r>
            <w:r>
              <w:t xml:space="preserve"> </w:t>
            </w:r>
            <w:r>
              <w:t>гнозис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right="57" w:firstLine="0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опознание</w:t>
            </w:r>
            <w:r>
              <w:t xml:space="preserve"> </w:t>
            </w:r>
            <w:r>
              <w:t>недорис</w:t>
            </w:r>
            <w:r>
              <w:t xml:space="preserve">. </w:t>
            </w:r>
            <w:r>
              <w:t>изобр</w:t>
            </w:r>
            <w:r>
              <w:t xml:space="preserve">. - </w:t>
            </w: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перцептивно</w:t>
            </w:r>
            <w:r>
              <w:t xml:space="preserve"> </w:t>
            </w:r>
            <w:r>
              <w:t>далеких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</w:t>
            </w:r>
            <w:r>
              <w:t xml:space="preserve"> 3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зрительный</w:t>
            </w:r>
            <w:r>
              <w:t xml:space="preserve"> </w:t>
            </w:r>
            <w:r>
              <w:t>гнозис</w:t>
            </w:r>
            <w:r>
              <w:t xml:space="preserve"> </w:t>
            </w:r>
          </w:p>
        </w:tc>
      </w:tr>
      <w:tr w:rsidR="00FF06D7">
        <w:trPr>
          <w:trHeight w:val="1016"/>
        </w:trPr>
        <w:tc>
          <w:tcPr>
            <w:tcW w:w="1471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</w:pPr>
            <w:r>
              <w:t xml:space="preserve">- </w:t>
            </w: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фрагментарных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пробах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опознание</w:t>
            </w:r>
            <w:r>
              <w:t xml:space="preserve"> </w:t>
            </w:r>
            <w:r>
              <w:t>наложенных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недорисованных</w:t>
            </w:r>
            <w:r>
              <w:t xml:space="preserve"> </w:t>
            </w:r>
            <w:r>
              <w:t>изображений</w:t>
            </w:r>
            <w:r>
              <w:t xml:space="preserve"> </w:t>
            </w:r>
          </w:p>
        </w:tc>
      </w:tr>
      <w:tr w:rsidR="00FF06D7">
        <w:trPr>
          <w:trHeight w:val="2536"/>
        </w:trPr>
        <w:tc>
          <w:tcPr>
            <w:tcW w:w="0" w:type="auto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24. </w:t>
            </w:r>
            <w:r>
              <w:t>Зрительные</w:t>
            </w:r>
            <w:r>
              <w:t xml:space="preserve"> </w:t>
            </w:r>
            <w:r>
              <w:t>ассоциации</w:t>
            </w:r>
            <w:r>
              <w:t xml:space="preserve">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27" w:line="239" w:lineRule="auto"/>
              <w:ind w:left="0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свободн</w:t>
            </w:r>
            <w:r>
              <w:t xml:space="preserve">. </w:t>
            </w:r>
            <w:r>
              <w:t>ассоциациях</w:t>
            </w:r>
            <w:r>
              <w:t xml:space="preserve">  </w:t>
            </w:r>
          </w:p>
          <w:p w:rsidR="00FF06D7" w:rsidRDefault="000C0CF3">
            <w:pPr>
              <w:numPr>
                <w:ilvl w:val="0"/>
                <w:numId w:val="91"/>
              </w:numPr>
              <w:spacing w:after="0" w:line="240" w:lineRule="auto"/>
              <w:ind w:right="55" w:firstLine="0"/>
              <w:jc w:val="left"/>
            </w:pPr>
            <w:r>
              <w:t>Непредметные</w:t>
            </w:r>
            <w:r>
              <w:t xml:space="preserve"> </w:t>
            </w:r>
            <w:r>
              <w:t>рисунки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свободных</w:t>
            </w:r>
            <w:r>
              <w:t xml:space="preserve"> </w:t>
            </w:r>
            <w:r>
              <w:t>ассоциациях</w:t>
            </w:r>
            <w:r>
              <w:t xml:space="preserve"> - </w:t>
            </w:r>
            <w:r>
              <w:t>Неузнаваемые</w:t>
            </w:r>
            <w:r>
              <w:t xml:space="preserve"> </w:t>
            </w:r>
            <w:r>
              <w:t>рисунки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свободных</w:t>
            </w:r>
            <w:r>
              <w:t xml:space="preserve"> </w:t>
            </w:r>
            <w:r>
              <w:t>ассоциациях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91"/>
              </w:numPr>
              <w:spacing w:after="0" w:line="259" w:lineRule="auto"/>
              <w:ind w:right="55" w:firstLine="0"/>
              <w:jc w:val="left"/>
            </w:pPr>
            <w:r>
              <w:t>Обобщенные</w:t>
            </w:r>
            <w:r>
              <w:t xml:space="preserve"> </w:t>
            </w:r>
            <w:r>
              <w:t>рисунки</w:t>
            </w:r>
            <w:r>
              <w:t xml:space="preserve"> </w:t>
            </w:r>
            <w:r>
              <w:t>растений</w:t>
            </w:r>
            <w:r>
              <w:t xml:space="preserve"> </w:t>
            </w:r>
          </w:p>
          <w:p w:rsidR="00FF06D7" w:rsidRDefault="000C0CF3">
            <w:pPr>
              <w:numPr>
                <w:ilvl w:val="0"/>
                <w:numId w:val="91"/>
              </w:numPr>
              <w:spacing w:after="0" w:line="259" w:lineRule="auto"/>
              <w:ind w:right="55" w:firstLine="0"/>
              <w:jc w:val="left"/>
            </w:pPr>
            <w:r>
              <w:t>Неузнаваемые</w:t>
            </w:r>
            <w:r>
              <w:t xml:space="preserve"> </w:t>
            </w:r>
            <w:r>
              <w:t>рисунки</w:t>
            </w:r>
            <w:r>
              <w:t xml:space="preserve"> </w:t>
            </w:r>
            <w:r>
              <w:t>растений</w:t>
            </w:r>
            <w:r>
              <w:t xml:space="preserve"> - </w:t>
            </w:r>
            <w:r>
              <w:t>Повтор</w:t>
            </w:r>
            <w:r>
              <w:t xml:space="preserve"> </w:t>
            </w:r>
            <w:r>
              <w:t>названия</w:t>
            </w:r>
            <w:r>
              <w:t xml:space="preserve"> </w:t>
            </w:r>
            <w:r>
              <w:t>при</w:t>
            </w:r>
            <w:r>
              <w:t xml:space="preserve"> </w:t>
            </w:r>
            <w:r>
              <w:t>разных</w:t>
            </w:r>
            <w:r>
              <w:t xml:space="preserve"> </w:t>
            </w:r>
            <w:r>
              <w:t>рисунках</w:t>
            </w:r>
            <w:r>
              <w:t xml:space="preserve"> </w:t>
            </w:r>
            <w:r>
              <w:t>растений</w:t>
            </w: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0" w:type="auto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28. </w:t>
            </w:r>
            <w:r>
              <w:t>Копирование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  <w:r>
              <w:t>дома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- </w:t>
            </w:r>
            <w:r>
              <w:t>Состояние</w:t>
            </w:r>
            <w:r>
              <w:t xml:space="preserve"> </w:t>
            </w:r>
            <w:r>
              <w:t>холистической</w:t>
            </w:r>
            <w:r>
              <w:t xml:space="preserve"> </w:t>
            </w:r>
            <w:r>
              <w:t>правополушарной</w:t>
            </w:r>
            <w:r>
              <w:t xml:space="preserve"> </w:t>
            </w:r>
            <w:r>
              <w:t>стратегии</w:t>
            </w: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0" w:type="auto"/>
            <w:gridSpan w:val="2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29. </w:t>
            </w:r>
            <w:r>
              <w:t>Проба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зрительнопространст</w:t>
            </w:r>
            <w:r>
              <w:t xml:space="preserve">. </w:t>
            </w:r>
            <w:r>
              <w:t>память</w:t>
            </w:r>
            <w:r>
              <w:t xml:space="preserve">  </w:t>
            </w:r>
          </w:p>
        </w:tc>
        <w:tc>
          <w:tcPr>
            <w:tcW w:w="3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firstLine="0"/>
              <w:jc w:val="left"/>
            </w:pPr>
            <w:r>
              <w:t xml:space="preserve">+ </w:t>
            </w:r>
            <w:r>
              <w:t>Продуктивность</w:t>
            </w:r>
            <w:r>
              <w:t xml:space="preserve"> </w:t>
            </w:r>
            <w:r>
              <w:t>первого</w:t>
            </w:r>
            <w:r>
              <w:t xml:space="preserve"> </w:t>
            </w:r>
            <w:r>
              <w:t>воспроизведения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 </w:t>
            </w:r>
            <w:r>
              <w:t>Число</w:t>
            </w:r>
            <w:r>
              <w:t xml:space="preserve"> </w:t>
            </w:r>
            <w:r>
              <w:t>топологических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</w:tr>
    </w:tbl>
    <w:p w:rsidR="00FF06D7" w:rsidRDefault="000C0CF3">
      <w:pPr>
        <w:ind w:left="-13" w:right="97"/>
      </w:pPr>
      <w:r>
        <w:t>Для</w:t>
      </w:r>
      <w:r>
        <w:t xml:space="preserve"> </w:t>
      </w:r>
      <w:r>
        <w:t>статистической</w:t>
      </w:r>
      <w:r>
        <w:t xml:space="preserve"> </w:t>
      </w:r>
      <w:r>
        <w:t>оценки</w:t>
      </w:r>
      <w:r>
        <w:t xml:space="preserve"> </w:t>
      </w:r>
      <w:r>
        <w:t>устойчивости</w:t>
      </w:r>
      <w:r>
        <w:t xml:space="preserve"> </w:t>
      </w:r>
      <w:r>
        <w:t>и</w:t>
      </w:r>
      <w:r>
        <w:t xml:space="preserve"> </w:t>
      </w:r>
      <w:r>
        <w:t>согласованности</w:t>
      </w:r>
      <w:r>
        <w:t xml:space="preserve"> </w:t>
      </w:r>
      <w:r>
        <w:t>параметров</w:t>
      </w:r>
      <w:r>
        <w:t xml:space="preserve">, </w:t>
      </w:r>
      <w:r>
        <w:t>включаемых</w:t>
      </w:r>
      <w:r>
        <w:t xml:space="preserve"> </w:t>
      </w:r>
      <w:r>
        <w:t>в</w:t>
      </w:r>
      <w:r>
        <w:t xml:space="preserve"> </w:t>
      </w:r>
      <w:r>
        <w:t>каждый</w:t>
      </w:r>
      <w:r>
        <w:t xml:space="preserve"> </w:t>
      </w:r>
      <w:r>
        <w:t>из</w:t>
      </w:r>
      <w:r>
        <w:t xml:space="preserve"> </w:t>
      </w:r>
      <w:r>
        <w:t>индексов</w:t>
      </w:r>
      <w:r>
        <w:t xml:space="preserve">, </w:t>
      </w:r>
      <w:r>
        <w:t>мы</w:t>
      </w:r>
      <w:r>
        <w:t xml:space="preserve"> </w:t>
      </w:r>
      <w:r>
        <w:t>рассчитали</w:t>
      </w:r>
      <w:r>
        <w:t xml:space="preserve"> </w:t>
      </w:r>
      <w:r>
        <w:t>коэффициент</w:t>
      </w:r>
      <w:r>
        <w:t xml:space="preserve"> </w:t>
      </w:r>
      <w:r>
        <w:t>α</w:t>
      </w:r>
      <w:r>
        <w:t xml:space="preserve"> </w:t>
      </w:r>
      <w:r>
        <w:t>Кронбаха</w:t>
      </w:r>
      <w:r>
        <w:t xml:space="preserve"> </w:t>
      </w:r>
      <w:r>
        <w:t>и</w:t>
      </w:r>
      <w:r>
        <w:t xml:space="preserve"> </w:t>
      </w:r>
      <w:r>
        <w:t>приводим</w:t>
      </w:r>
      <w:r>
        <w:t xml:space="preserve"> </w:t>
      </w:r>
      <w:r>
        <w:t>его</w:t>
      </w:r>
      <w:r>
        <w:t xml:space="preserve"> </w:t>
      </w:r>
      <w:r>
        <w:t>в</w:t>
      </w:r>
      <w:r>
        <w:t xml:space="preserve"> </w:t>
      </w:r>
      <w:r>
        <w:t>первом</w:t>
      </w:r>
      <w:r>
        <w:t xml:space="preserve"> </w:t>
      </w:r>
      <w:r>
        <w:t>столбце</w:t>
      </w:r>
      <w:r>
        <w:t xml:space="preserve"> </w:t>
      </w:r>
      <w:r>
        <w:t>таблицы</w:t>
      </w:r>
      <w:r>
        <w:t xml:space="preserve">. </w:t>
      </w:r>
      <w:r>
        <w:t>Этот</w:t>
      </w:r>
      <w:r>
        <w:t xml:space="preserve"> </w:t>
      </w:r>
      <w:r>
        <w:t>коэффициент</w:t>
      </w:r>
      <w:r>
        <w:t xml:space="preserve"> </w:t>
      </w:r>
      <w:r>
        <w:t>используется</w:t>
      </w:r>
      <w:r>
        <w:t xml:space="preserve"> </w:t>
      </w:r>
      <w:r>
        <w:t>в</w:t>
      </w:r>
      <w:r>
        <w:t xml:space="preserve"> </w:t>
      </w:r>
      <w:r>
        <w:t>психометрике</w:t>
      </w:r>
      <w:r>
        <w:t xml:space="preserve">, </w:t>
      </w:r>
      <w:r>
        <w:t>он</w:t>
      </w:r>
      <w:r>
        <w:t xml:space="preserve"> </w:t>
      </w:r>
      <w:r>
        <w:t>меняется</w:t>
      </w:r>
      <w:r>
        <w:t xml:space="preserve"> </w:t>
      </w:r>
      <w:r>
        <w:t>в</w:t>
      </w:r>
      <w:r>
        <w:t xml:space="preserve"> </w:t>
      </w:r>
      <w:r>
        <w:t>пределах</w:t>
      </w:r>
      <w:r>
        <w:t xml:space="preserve"> </w:t>
      </w:r>
      <w:r>
        <w:t>от</w:t>
      </w:r>
      <w:r>
        <w:t xml:space="preserve"> 0 </w:t>
      </w:r>
      <w:r>
        <w:t>до</w:t>
      </w:r>
      <w:r>
        <w:t xml:space="preserve"> 1, </w:t>
      </w:r>
      <w:r>
        <w:t>при</w:t>
      </w:r>
      <w:r>
        <w:t xml:space="preserve"> </w:t>
      </w:r>
      <w:r>
        <w:t>этом</w:t>
      </w:r>
      <w:r>
        <w:t xml:space="preserve"> 0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полное</w:t>
      </w:r>
      <w:r>
        <w:t xml:space="preserve"> </w:t>
      </w:r>
      <w:r>
        <w:t>отсутствие</w:t>
      </w:r>
      <w:r>
        <w:t xml:space="preserve"> </w:t>
      </w:r>
      <w:r>
        <w:t>согласованности</w:t>
      </w:r>
      <w:r>
        <w:t xml:space="preserve"> </w:t>
      </w:r>
      <w:r>
        <w:t>пунктов</w:t>
      </w:r>
      <w:r>
        <w:t xml:space="preserve"> (</w:t>
      </w:r>
      <w:r>
        <w:t>в</w:t>
      </w:r>
      <w:r>
        <w:t xml:space="preserve"> </w:t>
      </w:r>
      <w:r>
        <w:t>нашем</w:t>
      </w:r>
      <w:r>
        <w:t xml:space="preserve"> </w:t>
      </w:r>
      <w:r>
        <w:t>случае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отдельных</w:t>
      </w:r>
      <w:r>
        <w:t xml:space="preserve"> </w:t>
      </w:r>
      <w:r>
        <w:t>параметров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) </w:t>
      </w:r>
      <w:r>
        <w:t>со</w:t>
      </w:r>
      <w:r>
        <w:t xml:space="preserve"> </w:t>
      </w:r>
      <w:r>
        <w:t>шкалой</w:t>
      </w:r>
      <w:r>
        <w:t xml:space="preserve"> (</w:t>
      </w:r>
      <w:r>
        <w:t>в</w:t>
      </w:r>
      <w:r>
        <w:t xml:space="preserve"> </w:t>
      </w:r>
      <w:r>
        <w:t>нашем</w:t>
      </w:r>
      <w:r>
        <w:t xml:space="preserve"> </w:t>
      </w:r>
      <w:r>
        <w:t>случае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индексом</w:t>
      </w:r>
      <w:r>
        <w:t xml:space="preserve">), </w:t>
      </w:r>
      <w:r>
        <w:t>а</w:t>
      </w:r>
      <w:r>
        <w:t xml:space="preserve"> 1 </w:t>
      </w:r>
      <w:r>
        <w:rPr>
          <w:i/>
        </w:rPr>
        <w:t>—</w:t>
      </w:r>
      <w:r>
        <w:t xml:space="preserve"> </w:t>
      </w:r>
      <w:r>
        <w:t>полная</w:t>
      </w:r>
      <w:r>
        <w:t xml:space="preserve"> </w:t>
      </w:r>
      <w:r>
        <w:t>согласованность</w:t>
      </w:r>
      <w:r>
        <w:t xml:space="preserve"> (</w:t>
      </w:r>
      <w:r>
        <w:t>все</w:t>
      </w:r>
      <w:r>
        <w:t xml:space="preserve"> </w:t>
      </w:r>
      <w:r>
        <w:t>пункты</w:t>
      </w:r>
      <w:r>
        <w:t xml:space="preserve"> </w:t>
      </w:r>
      <w:r>
        <w:t>дают</w:t>
      </w:r>
      <w:r>
        <w:t xml:space="preserve"> </w:t>
      </w:r>
      <w:r>
        <w:t>одинаковую</w:t>
      </w:r>
      <w:r>
        <w:t xml:space="preserve"> </w:t>
      </w:r>
      <w:r>
        <w:rPr>
          <w:i/>
        </w:rPr>
        <w:t>—</w:t>
      </w:r>
      <w:r>
        <w:t xml:space="preserve"> </w:t>
      </w:r>
      <w:r>
        <w:t>с</w:t>
      </w:r>
      <w:r>
        <w:t xml:space="preserve"> </w:t>
      </w:r>
      <w:r>
        <w:t>точно</w:t>
      </w:r>
      <w:r>
        <w:t>стью</w:t>
      </w:r>
      <w:r>
        <w:t xml:space="preserve"> </w:t>
      </w:r>
      <w:r>
        <w:t>до</w:t>
      </w:r>
      <w:r>
        <w:t xml:space="preserve"> </w:t>
      </w:r>
      <w:r>
        <w:t>линейного</w:t>
      </w:r>
      <w:r>
        <w:t xml:space="preserve"> </w:t>
      </w:r>
      <w:r>
        <w:t>преобразования</w:t>
      </w:r>
      <w:r>
        <w:t xml:space="preserve"> </w:t>
      </w:r>
      <w:r>
        <w:rPr>
          <w:i/>
        </w:rPr>
        <w:t>—</w:t>
      </w:r>
      <w:r>
        <w:t xml:space="preserve"> </w:t>
      </w:r>
      <w:r>
        <w:t>оценку</w:t>
      </w:r>
      <w:r>
        <w:t xml:space="preserve">). </w:t>
      </w:r>
      <w:r>
        <w:t>Приемлемым</w:t>
      </w:r>
      <w:r>
        <w:t xml:space="preserve"> </w:t>
      </w:r>
      <w:r>
        <w:t>значением</w:t>
      </w:r>
      <w:r>
        <w:t xml:space="preserve"> </w:t>
      </w:r>
      <w:r>
        <w:t>считается</w:t>
      </w:r>
      <w:r>
        <w:t xml:space="preserve"> 0.6, </w:t>
      </w:r>
      <w:r>
        <w:t>нормальным</w:t>
      </w:r>
      <w:r>
        <w:t xml:space="preserve"> </w:t>
      </w:r>
      <w:r>
        <w:rPr>
          <w:i/>
        </w:rPr>
        <w:t>—</w:t>
      </w:r>
      <w:r>
        <w:t xml:space="preserve"> </w:t>
      </w:r>
      <w:r>
        <w:t>выше</w:t>
      </w:r>
      <w:r>
        <w:t xml:space="preserve"> 0.7. </w:t>
      </w:r>
      <w:r>
        <w:t>В</w:t>
      </w:r>
      <w:r>
        <w:t xml:space="preserve"> </w:t>
      </w:r>
      <w:r>
        <w:t>нашем</w:t>
      </w:r>
      <w:r>
        <w:t xml:space="preserve"> </w:t>
      </w:r>
      <w:r>
        <w:t>случае</w:t>
      </w:r>
      <w:r>
        <w:t xml:space="preserve"> </w:t>
      </w:r>
      <w:r>
        <w:t>значения</w:t>
      </w:r>
      <w:r>
        <w:t xml:space="preserve"> </w:t>
      </w:r>
      <w:r>
        <w:t>коэффициента</w:t>
      </w:r>
      <w:r>
        <w:t xml:space="preserve"> </w:t>
      </w:r>
      <w:r>
        <w:t>не</w:t>
      </w:r>
      <w:r>
        <w:t xml:space="preserve"> </w:t>
      </w:r>
      <w:r>
        <w:t>слишком</w:t>
      </w:r>
      <w:r>
        <w:t xml:space="preserve"> </w:t>
      </w:r>
      <w:r>
        <w:t>высоки</w:t>
      </w:r>
      <w:r>
        <w:t xml:space="preserve">, </w:t>
      </w:r>
      <w:r>
        <w:t>хотя</w:t>
      </w:r>
      <w:r>
        <w:t xml:space="preserve"> </w:t>
      </w:r>
      <w:r>
        <w:t>и</w:t>
      </w:r>
      <w:r>
        <w:t xml:space="preserve"> </w:t>
      </w:r>
      <w:r>
        <w:t>удовлетворительны</w:t>
      </w:r>
      <w:r>
        <w:t xml:space="preserve">, </w:t>
      </w:r>
      <w:r>
        <w:t>что</w:t>
      </w:r>
      <w:r>
        <w:t xml:space="preserve"> </w:t>
      </w:r>
      <w:r>
        <w:t>может</w:t>
      </w:r>
      <w:r>
        <w:t xml:space="preserve"> </w:t>
      </w:r>
      <w:r>
        <w:t>объясняться</w:t>
      </w:r>
      <w:r>
        <w:t xml:space="preserve"> </w:t>
      </w:r>
      <w:r>
        <w:t>упомянутой</w:t>
      </w:r>
      <w:r>
        <w:t xml:space="preserve"> </w:t>
      </w:r>
      <w:r>
        <w:t>выше</w:t>
      </w:r>
      <w:r>
        <w:t xml:space="preserve"> </w:t>
      </w:r>
      <w:r>
        <w:t>неодномерностью</w:t>
      </w:r>
      <w:r>
        <w:t xml:space="preserve"> </w:t>
      </w:r>
      <w:r>
        <w:t>данных</w:t>
      </w:r>
      <w:r>
        <w:t xml:space="preserve"> </w:t>
      </w:r>
      <w:r>
        <w:rPr>
          <w:i/>
        </w:rPr>
        <w:t>—</w:t>
      </w:r>
      <w:r>
        <w:t xml:space="preserve"> </w:t>
      </w:r>
      <w:r>
        <w:t>сочетанием</w:t>
      </w:r>
      <w:r>
        <w:t xml:space="preserve"> </w:t>
      </w:r>
      <w:r>
        <w:t>влияния</w:t>
      </w:r>
      <w:r>
        <w:t xml:space="preserve"> </w:t>
      </w:r>
      <w:r>
        <w:t>факторов</w:t>
      </w:r>
      <w:r>
        <w:t xml:space="preserve"> </w:t>
      </w:r>
      <w:r>
        <w:t>проб</w:t>
      </w:r>
      <w:r>
        <w:t xml:space="preserve"> </w:t>
      </w:r>
      <w:r>
        <w:t>и</w:t>
      </w:r>
      <w:r>
        <w:t xml:space="preserve"> </w:t>
      </w:r>
      <w:r>
        <w:t>нейропсихологических</w:t>
      </w:r>
      <w:r>
        <w:t xml:space="preserve"> </w:t>
      </w:r>
      <w:r>
        <w:t>факторов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в</w:t>
      </w:r>
      <w:r>
        <w:t xml:space="preserve"> </w:t>
      </w:r>
      <w:r>
        <w:t>целом</w:t>
      </w:r>
      <w:r>
        <w:t xml:space="preserve">, </w:t>
      </w:r>
      <w:r>
        <w:t>мы</w:t>
      </w:r>
      <w:r>
        <w:t xml:space="preserve"> </w:t>
      </w:r>
      <w:r>
        <w:t>можем</w:t>
      </w:r>
      <w:r>
        <w:t xml:space="preserve"> </w:t>
      </w:r>
      <w:r>
        <w:t>утверждать</w:t>
      </w:r>
      <w:r>
        <w:t xml:space="preserve">, </w:t>
      </w:r>
      <w:r>
        <w:t>что</w:t>
      </w:r>
      <w:r>
        <w:t xml:space="preserve"> </w:t>
      </w:r>
      <w:r>
        <w:t>разумность</w:t>
      </w:r>
      <w:r>
        <w:t xml:space="preserve"> </w:t>
      </w:r>
      <w:r>
        <w:t>объединения</w:t>
      </w:r>
      <w:r>
        <w:t xml:space="preserve"> </w:t>
      </w:r>
      <w:r>
        <w:t>перечисленных</w:t>
      </w:r>
      <w:r>
        <w:t xml:space="preserve"> </w:t>
      </w:r>
      <w:r>
        <w:t>показателей</w:t>
      </w:r>
      <w:r>
        <w:t xml:space="preserve"> </w:t>
      </w:r>
      <w:r>
        <w:t>в общие</w:t>
      </w:r>
      <w:r>
        <w:t xml:space="preserve"> </w:t>
      </w:r>
      <w:r>
        <w:t>индексы</w:t>
      </w:r>
      <w:r>
        <w:t xml:space="preserve"> </w:t>
      </w:r>
      <w:r>
        <w:t>получает</w:t>
      </w:r>
      <w:r>
        <w:t xml:space="preserve"> </w:t>
      </w:r>
      <w:r>
        <w:t>статистическое</w:t>
      </w:r>
      <w:r>
        <w:t xml:space="preserve"> </w:t>
      </w:r>
      <w:r>
        <w:t>подтверждение</w:t>
      </w:r>
      <w:r>
        <w:t xml:space="preserve">. </w:t>
      </w:r>
    </w:p>
    <w:p w:rsidR="00FF06D7" w:rsidRDefault="000C0CF3">
      <w:pPr>
        <w:ind w:left="-13" w:right="97" w:firstLine="340"/>
      </w:pPr>
      <w:r>
        <w:t>Убедившись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, </w:t>
      </w:r>
      <w:r>
        <w:t>перейдем</w:t>
      </w:r>
      <w:r>
        <w:t xml:space="preserve"> </w:t>
      </w:r>
      <w:r>
        <w:t>к</w:t>
      </w:r>
      <w:r>
        <w:t xml:space="preserve"> </w:t>
      </w:r>
      <w:r>
        <w:t>обсуждению</w:t>
      </w:r>
      <w:r>
        <w:t xml:space="preserve"> </w:t>
      </w:r>
      <w:r>
        <w:t>и</w:t>
      </w:r>
      <w:r>
        <w:t xml:space="preserve"> </w:t>
      </w:r>
      <w:r>
        <w:t>описанию</w:t>
      </w:r>
      <w:r>
        <w:t xml:space="preserve"> </w:t>
      </w:r>
      <w:r>
        <w:t>техники</w:t>
      </w:r>
      <w:r>
        <w:t xml:space="preserve"> </w:t>
      </w:r>
      <w:r>
        <w:t>расчета</w:t>
      </w:r>
      <w:r>
        <w:t xml:space="preserve"> </w:t>
      </w:r>
      <w:r>
        <w:t>индексов</w:t>
      </w:r>
      <w:r>
        <w:t xml:space="preserve">. </w:t>
      </w:r>
      <w:r>
        <w:t>Основная</w:t>
      </w:r>
      <w:r>
        <w:t xml:space="preserve"> </w:t>
      </w:r>
      <w:r>
        <w:t>идея</w:t>
      </w:r>
      <w:r>
        <w:t xml:space="preserve"> </w:t>
      </w:r>
      <w:r>
        <w:t>этого</w:t>
      </w:r>
      <w:r>
        <w:t xml:space="preserve"> </w:t>
      </w:r>
      <w:r>
        <w:t>расчета</w:t>
      </w:r>
      <w:r>
        <w:t xml:space="preserve"> </w:t>
      </w:r>
      <w:r>
        <w:t>достаточно</w:t>
      </w:r>
      <w:r>
        <w:t xml:space="preserve"> </w:t>
      </w:r>
      <w:r>
        <w:t>проста</w:t>
      </w:r>
      <w:r>
        <w:t xml:space="preserve">: </w:t>
      </w:r>
      <w:r>
        <w:t>отобрав</w:t>
      </w:r>
      <w:r>
        <w:t xml:space="preserve"> </w:t>
      </w:r>
      <w:r>
        <w:t>наиболее</w:t>
      </w:r>
      <w:r>
        <w:t xml:space="preserve"> </w:t>
      </w:r>
      <w:r>
        <w:t>важные</w:t>
      </w:r>
      <w:r>
        <w:t xml:space="preserve"> </w:t>
      </w:r>
      <w:r>
        <w:t>и</w:t>
      </w:r>
      <w:r>
        <w:t xml:space="preserve"> </w:t>
      </w:r>
      <w:r>
        <w:t>информативные</w:t>
      </w:r>
      <w:r>
        <w:t xml:space="preserve"> </w:t>
      </w:r>
      <w:r>
        <w:t>показатели</w:t>
      </w:r>
      <w:r>
        <w:t xml:space="preserve"> </w:t>
      </w:r>
      <w:r>
        <w:t>суммировать</w:t>
      </w:r>
      <w:r>
        <w:t xml:space="preserve"> </w:t>
      </w:r>
      <w:r>
        <w:t>их</w:t>
      </w:r>
      <w:r>
        <w:t xml:space="preserve"> </w:t>
      </w:r>
      <w:r>
        <w:t>и</w:t>
      </w:r>
      <w:r>
        <w:t xml:space="preserve">,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получить</w:t>
      </w:r>
      <w:r>
        <w:t xml:space="preserve"> </w:t>
      </w:r>
      <w:r>
        <w:t>обобщенную</w:t>
      </w:r>
      <w:r>
        <w:t xml:space="preserve"> </w:t>
      </w:r>
      <w:r>
        <w:t>оценку</w:t>
      </w:r>
      <w:r>
        <w:t xml:space="preserve">. </w:t>
      </w:r>
      <w:r>
        <w:t>Однако</w:t>
      </w:r>
      <w:r>
        <w:t xml:space="preserve"> </w:t>
      </w:r>
      <w:r>
        <w:t>с</w:t>
      </w:r>
      <w:r>
        <w:t xml:space="preserve"> </w:t>
      </w:r>
      <w:r>
        <w:t>реализацией</w:t>
      </w:r>
      <w:r>
        <w:t xml:space="preserve"> </w:t>
      </w:r>
      <w:r>
        <w:t>этой</w:t>
      </w:r>
      <w:r>
        <w:t xml:space="preserve"> </w:t>
      </w:r>
      <w:r>
        <w:t>идеи</w:t>
      </w:r>
      <w:r>
        <w:t xml:space="preserve"> </w:t>
      </w:r>
      <w:r>
        <w:t>связан</w:t>
      </w:r>
      <w:r>
        <w:t xml:space="preserve"> </w:t>
      </w:r>
      <w:r>
        <w:t>ряд</w:t>
      </w:r>
      <w:r>
        <w:t xml:space="preserve"> </w:t>
      </w:r>
      <w:r>
        <w:t>проблем</w:t>
      </w:r>
      <w:r>
        <w:t xml:space="preserve">. </w:t>
      </w:r>
    </w:p>
    <w:p w:rsidR="00FF06D7" w:rsidRDefault="000C0CF3">
      <w:pPr>
        <w:ind w:left="-13" w:right="97" w:firstLine="340"/>
      </w:pPr>
      <w:r>
        <w:t>Основная</w:t>
      </w:r>
      <w:r>
        <w:t xml:space="preserve"> </w:t>
      </w:r>
      <w:r>
        <w:t>проблема</w:t>
      </w:r>
      <w:r>
        <w:t xml:space="preserve"> </w:t>
      </w:r>
      <w:r>
        <w:t>при</w:t>
      </w:r>
      <w:r>
        <w:t xml:space="preserve"> </w:t>
      </w:r>
      <w:r>
        <w:t>суммировании</w:t>
      </w:r>
      <w:r>
        <w:t xml:space="preserve"> </w:t>
      </w:r>
      <w:r>
        <w:t>оценок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t>обусловлена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разные</w:t>
      </w:r>
      <w:r>
        <w:t xml:space="preserve"> </w:t>
      </w:r>
      <w:r>
        <w:t>параметры</w:t>
      </w:r>
      <w:r>
        <w:t xml:space="preserve"> </w:t>
      </w:r>
      <w:r>
        <w:t>измеряются</w:t>
      </w:r>
      <w:r>
        <w:t xml:space="preserve"> </w:t>
      </w:r>
      <w:r>
        <w:t>в</w:t>
      </w:r>
      <w:r>
        <w:t xml:space="preserve"> </w:t>
      </w:r>
      <w:r>
        <w:t>разных</w:t>
      </w:r>
      <w:r>
        <w:t xml:space="preserve"> </w:t>
      </w:r>
      <w:r>
        <w:t>шкалах</w:t>
      </w:r>
      <w:r>
        <w:t xml:space="preserve">. </w:t>
      </w:r>
      <w:r>
        <w:t>Один</w:t>
      </w:r>
      <w:r>
        <w:t xml:space="preserve"> </w:t>
      </w:r>
      <w:r>
        <w:t>из</w:t>
      </w:r>
      <w:r>
        <w:t xml:space="preserve"> </w:t>
      </w:r>
      <w:r>
        <w:t>самых</w:t>
      </w:r>
      <w:r>
        <w:t xml:space="preserve"> </w:t>
      </w:r>
      <w:r>
        <w:t>очевидных</w:t>
      </w:r>
      <w:r>
        <w:t xml:space="preserve"> </w:t>
      </w:r>
      <w:r>
        <w:t>примеров</w:t>
      </w:r>
      <w:r>
        <w:t xml:space="preserve"> </w:t>
      </w:r>
      <w:r>
        <w:t>различий</w:t>
      </w:r>
      <w:r>
        <w:t xml:space="preserve"> </w:t>
      </w:r>
      <w:r>
        <w:t>в</w:t>
      </w:r>
      <w:r>
        <w:t xml:space="preserve"> </w:t>
      </w:r>
      <w:r>
        <w:t>шкалах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продуктивность</w:t>
      </w:r>
      <w:r>
        <w:t xml:space="preserve"> </w:t>
      </w:r>
      <w:r>
        <w:t>в</w:t>
      </w:r>
      <w:r>
        <w:t xml:space="preserve"> </w:t>
      </w:r>
      <w:r>
        <w:t>ассоциативных</w:t>
      </w:r>
      <w:r>
        <w:t xml:space="preserve"> </w:t>
      </w:r>
      <w:r>
        <w:t>рядах</w:t>
      </w:r>
      <w:r>
        <w:t xml:space="preserve"> </w:t>
      </w:r>
      <w:r>
        <w:t>и</w:t>
      </w:r>
      <w:r>
        <w:t xml:space="preserve"> </w:t>
      </w:r>
      <w:r>
        <w:t>балл</w:t>
      </w:r>
      <w:r>
        <w:t xml:space="preserve"> </w:t>
      </w:r>
      <w:r>
        <w:t>за</w:t>
      </w:r>
      <w:r>
        <w:t xml:space="preserve"> </w:t>
      </w:r>
      <w:r>
        <w:t>усвоение</w:t>
      </w:r>
      <w:r>
        <w:t xml:space="preserve"> </w:t>
      </w:r>
      <w:r>
        <w:t>инструкции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«</w:t>
      </w:r>
      <w:r>
        <w:t>Реакция</w:t>
      </w:r>
      <w:r>
        <w:t xml:space="preserve"> </w:t>
      </w:r>
      <w:r>
        <w:t>выбора</w:t>
      </w:r>
      <w:r>
        <w:t xml:space="preserve">». </w:t>
      </w:r>
      <w:r>
        <w:t>Оба</w:t>
      </w:r>
      <w:r>
        <w:t xml:space="preserve"> </w:t>
      </w:r>
      <w:r>
        <w:t>этих</w:t>
      </w:r>
      <w:r>
        <w:t xml:space="preserve"> </w:t>
      </w:r>
      <w:r>
        <w:t>показателя</w:t>
      </w:r>
      <w:r>
        <w:t xml:space="preserve"> </w:t>
      </w:r>
      <w:r>
        <w:t>включаются</w:t>
      </w:r>
      <w:r>
        <w:t xml:space="preserve"> </w:t>
      </w:r>
      <w:r>
        <w:t>в</w:t>
      </w:r>
      <w:r>
        <w:t xml:space="preserve"> </w:t>
      </w:r>
      <w:r>
        <w:t>индекс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  <w:r>
        <w:t>Однако</w:t>
      </w:r>
      <w:r>
        <w:t xml:space="preserve"> </w:t>
      </w:r>
      <w:r>
        <w:t>первый</w:t>
      </w:r>
      <w:r>
        <w:t xml:space="preserve"> </w:t>
      </w:r>
      <w:r>
        <w:t>измерен</w:t>
      </w:r>
      <w:r>
        <w:t xml:space="preserve"> </w:t>
      </w:r>
      <w:r>
        <w:t>в</w:t>
      </w:r>
      <w:r>
        <w:t xml:space="preserve"> </w:t>
      </w:r>
      <w:r>
        <w:t>интервальной</w:t>
      </w:r>
      <w:r>
        <w:t xml:space="preserve"> </w:t>
      </w:r>
      <w:r>
        <w:t>шкале</w:t>
      </w:r>
      <w:r>
        <w:t xml:space="preserve"> </w:t>
      </w:r>
      <w:r>
        <w:rPr>
          <w:i/>
        </w:rPr>
        <w:t>—</w:t>
      </w:r>
      <w:r>
        <w:t xml:space="preserve"> </w:t>
      </w:r>
      <w:r>
        <w:t>числе</w:t>
      </w:r>
      <w:r>
        <w:t xml:space="preserve"> </w:t>
      </w:r>
      <w:r>
        <w:t>ассоциаций</w:t>
      </w:r>
      <w:r>
        <w:t xml:space="preserve">, </w:t>
      </w:r>
      <w:r>
        <w:t>которые</w:t>
      </w:r>
      <w:r>
        <w:t xml:space="preserve"> </w:t>
      </w:r>
      <w:r>
        <w:t>могут</w:t>
      </w:r>
      <w:r>
        <w:t xml:space="preserve"> </w:t>
      </w:r>
      <w:r>
        <w:t>меняться</w:t>
      </w:r>
      <w:r>
        <w:t xml:space="preserve"> </w:t>
      </w:r>
      <w:r>
        <w:t>от</w:t>
      </w:r>
      <w:r>
        <w:t xml:space="preserve"> 0 </w:t>
      </w:r>
      <w:r>
        <w:t>до</w:t>
      </w:r>
      <w:r>
        <w:t xml:space="preserve">, </w:t>
      </w:r>
      <w:r>
        <w:t>строго</w:t>
      </w:r>
      <w:r>
        <w:t xml:space="preserve"> </w:t>
      </w:r>
      <w:r>
        <w:t>говоря</w:t>
      </w:r>
      <w:r>
        <w:t xml:space="preserve">, </w:t>
      </w:r>
      <w:r>
        <w:t>бесконечности</w:t>
      </w:r>
      <w:r>
        <w:t xml:space="preserve"> (</w:t>
      </w:r>
      <w:r>
        <w:t>в</w:t>
      </w:r>
      <w:r>
        <w:t xml:space="preserve"> </w:t>
      </w:r>
      <w:r>
        <w:t>реальности</w:t>
      </w:r>
      <w:r>
        <w:t xml:space="preserve"> </w:t>
      </w:r>
      <w:r>
        <w:t>число</w:t>
      </w:r>
      <w:r>
        <w:t xml:space="preserve"> </w:t>
      </w:r>
      <w:r>
        <w:t>ассоциаций</w:t>
      </w:r>
      <w:r>
        <w:t xml:space="preserve"> </w:t>
      </w:r>
      <w:r>
        <w:t>редко</w:t>
      </w:r>
      <w:r>
        <w:t xml:space="preserve"> </w:t>
      </w:r>
      <w:r>
        <w:t>превышает</w:t>
      </w:r>
      <w:r>
        <w:t xml:space="preserve"> 35). </w:t>
      </w:r>
      <w:r>
        <w:t>Второй</w:t>
      </w:r>
      <w:r>
        <w:t xml:space="preserve"> </w:t>
      </w:r>
      <w:r>
        <w:t>показатель</w:t>
      </w:r>
      <w:r>
        <w:t xml:space="preserve"> </w:t>
      </w:r>
      <w:r>
        <w:t>измеряется</w:t>
      </w:r>
      <w:r>
        <w:t xml:space="preserve"> </w:t>
      </w:r>
      <w:r>
        <w:t>в</w:t>
      </w:r>
      <w:r>
        <w:t xml:space="preserve"> </w:t>
      </w:r>
      <w:r>
        <w:t>слабой</w:t>
      </w:r>
      <w:r>
        <w:t xml:space="preserve"> </w:t>
      </w:r>
      <w:r>
        <w:t>порядковой</w:t>
      </w:r>
      <w:r>
        <w:t xml:space="preserve"> </w:t>
      </w:r>
      <w:r>
        <w:t>шкале</w:t>
      </w:r>
      <w:r>
        <w:t xml:space="preserve"> </w:t>
      </w:r>
      <w:r>
        <w:t>от</w:t>
      </w:r>
      <w:r>
        <w:t xml:space="preserve"> 0 </w:t>
      </w:r>
      <w:r>
        <w:t>до</w:t>
      </w:r>
      <w:r>
        <w:t xml:space="preserve"> 4. </w:t>
      </w:r>
      <w:r>
        <w:t>Очевидно</w:t>
      </w:r>
      <w:r>
        <w:t xml:space="preserve">, </w:t>
      </w:r>
      <w:r>
        <w:t>что</w:t>
      </w:r>
      <w:r>
        <w:t xml:space="preserve"> </w:t>
      </w:r>
      <w:r>
        <w:t>напрямую</w:t>
      </w:r>
      <w:r>
        <w:t xml:space="preserve"> </w:t>
      </w:r>
      <w:r>
        <w:t>складывать</w:t>
      </w:r>
      <w:r>
        <w:t xml:space="preserve"> </w:t>
      </w:r>
      <w:r>
        <w:t>эти</w:t>
      </w:r>
      <w:r>
        <w:t xml:space="preserve"> </w:t>
      </w:r>
      <w:r>
        <w:t>два</w:t>
      </w:r>
      <w:r>
        <w:t xml:space="preserve"> </w:t>
      </w:r>
      <w:r>
        <w:t>параметра</w:t>
      </w:r>
      <w:r>
        <w:t xml:space="preserve"> </w:t>
      </w:r>
      <w:r>
        <w:t>некорректно</w:t>
      </w:r>
      <w:r>
        <w:t xml:space="preserve">.  </w:t>
      </w:r>
    </w:p>
    <w:p w:rsidR="00FF06D7" w:rsidRDefault="000C0CF3">
      <w:pPr>
        <w:ind w:left="-13" w:right="97" w:firstLine="340"/>
      </w:pPr>
      <w:r>
        <w:t>Для</w:t>
      </w:r>
      <w:r>
        <w:t xml:space="preserve"> </w:t>
      </w:r>
      <w:r>
        <w:t>выхода</w:t>
      </w:r>
      <w:r>
        <w:t xml:space="preserve"> </w:t>
      </w:r>
      <w:r>
        <w:t>из</w:t>
      </w:r>
      <w:r>
        <w:t xml:space="preserve"> </w:t>
      </w:r>
      <w:r>
        <w:t>такой</w:t>
      </w:r>
      <w:r>
        <w:t xml:space="preserve"> </w:t>
      </w:r>
      <w:r>
        <w:t>ситуации</w:t>
      </w:r>
      <w:r>
        <w:t xml:space="preserve"> </w:t>
      </w:r>
      <w:r>
        <w:t>существуют</w:t>
      </w:r>
      <w:r>
        <w:t xml:space="preserve"> </w:t>
      </w:r>
      <w:r>
        <w:t>несколько</w:t>
      </w:r>
      <w:r>
        <w:t xml:space="preserve"> </w:t>
      </w:r>
      <w:r>
        <w:t>путей</w:t>
      </w:r>
      <w:r>
        <w:t xml:space="preserve">, </w:t>
      </w:r>
      <w:r>
        <w:t>каждый</w:t>
      </w:r>
      <w:r>
        <w:t xml:space="preserve"> </w:t>
      </w:r>
      <w:r>
        <w:t>из</w:t>
      </w:r>
      <w:r>
        <w:t xml:space="preserve"> </w:t>
      </w:r>
      <w:r>
        <w:t>которых</w:t>
      </w:r>
      <w:r>
        <w:t xml:space="preserve"> </w:t>
      </w:r>
      <w:r>
        <w:t>имеет</w:t>
      </w:r>
      <w:r>
        <w:t xml:space="preserve"> </w:t>
      </w:r>
      <w:r>
        <w:t>свои</w:t>
      </w:r>
      <w:r>
        <w:t xml:space="preserve"> </w:t>
      </w:r>
      <w:r>
        <w:t>плюсы</w:t>
      </w:r>
      <w:r>
        <w:t xml:space="preserve"> </w:t>
      </w:r>
      <w:r>
        <w:t>и</w:t>
      </w:r>
      <w:r>
        <w:t xml:space="preserve"> </w:t>
      </w:r>
      <w:r>
        <w:t>минусы</w:t>
      </w:r>
      <w:r>
        <w:t xml:space="preserve">. </w:t>
      </w:r>
      <w:r>
        <w:t>Все</w:t>
      </w:r>
      <w:r>
        <w:t xml:space="preserve"> </w:t>
      </w:r>
      <w:r>
        <w:t>они</w:t>
      </w:r>
      <w:r>
        <w:t xml:space="preserve">, </w:t>
      </w:r>
      <w:r>
        <w:t>так</w:t>
      </w:r>
      <w:r>
        <w:t xml:space="preserve"> </w:t>
      </w:r>
      <w:r>
        <w:t>или</w:t>
      </w:r>
      <w:r>
        <w:t xml:space="preserve"> </w:t>
      </w:r>
      <w:r>
        <w:t>иначе</w:t>
      </w:r>
      <w:r>
        <w:t xml:space="preserve">,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такой</w:t>
      </w:r>
      <w:r>
        <w:t xml:space="preserve"> </w:t>
      </w:r>
      <w:r>
        <w:t>трансформацией</w:t>
      </w:r>
      <w:r>
        <w:t xml:space="preserve"> </w:t>
      </w:r>
      <w:r>
        <w:t>сырых</w:t>
      </w:r>
      <w:r>
        <w:t xml:space="preserve"> </w:t>
      </w:r>
      <w:r>
        <w:t>оценок</w:t>
      </w:r>
      <w:r>
        <w:t xml:space="preserve">, </w:t>
      </w:r>
      <w:r>
        <w:t>которая</w:t>
      </w:r>
      <w:r>
        <w:t xml:space="preserve"> </w:t>
      </w:r>
      <w:r>
        <w:t>приводит</w:t>
      </w:r>
      <w:r>
        <w:t xml:space="preserve"> «</w:t>
      </w:r>
      <w:r>
        <w:t>разномерные</w:t>
      </w:r>
      <w:r>
        <w:t xml:space="preserve">» </w:t>
      </w:r>
      <w:r>
        <w:t>шкалы</w:t>
      </w:r>
      <w:r>
        <w:t xml:space="preserve"> </w:t>
      </w:r>
      <w:r>
        <w:t>к</w:t>
      </w:r>
      <w:r>
        <w:t xml:space="preserve"> </w:t>
      </w:r>
      <w:r>
        <w:t>единому</w:t>
      </w:r>
      <w:r>
        <w:t xml:space="preserve"> </w:t>
      </w:r>
      <w:r>
        <w:t>масштабу</w:t>
      </w:r>
      <w:r>
        <w:t xml:space="preserve">. </w:t>
      </w:r>
    </w:p>
    <w:p w:rsidR="00FF06D7" w:rsidRDefault="000C0CF3">
      <w:pPr>
        <w:ind w:left="-13" w:right="97" w:firstLine="340"/>
      </w:pPr>
      <w:r>
        <w:t>Один</w:t>
      </w:r>
      <w:r>
        <w:t xml:space="preserve"> </w:t>
      </w:r>
      <w:r>
        <w:t>из</w:t>
      </w:r>
      <w:r>
        <w:t xml:space="preserve"> </w:t>
      </w:r>
      <w:r>
        <w:t>вариантов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использование</w:t>
      </w:r>
      <w:r>
        <w:t xml:space="preserve"> </w:t>
      </w:r>
      <w:r>
        <w:t>вместо</w:t>
      </w:r>
      <w:r>
        <w:t xml:space="preserve"> </w:t>
      </w:r>
      <w:r>
        <w:t>сырых</w:t>
      </w:r>
      <w:r>
        <w:t xml:space="preserve"> </w:t>
      </w:r>
      <w:r>
        <w:t>баллов</w:t>
      </w:r>
      <w:r>
        <w:t xml:space="preserve"> </w:t>
      </w:r>
      <w:r>
        <w:t>рангов</w:t>
      </w:r>
      <w:r>
        <w:t xml:space="preserve"> </w:t>
      </w:r>
      <w:r>
        <w:t>испытуемых</w:t>
      </w:r>
      <w:r>
        <w:t xml:space="preserve">. </w:t>
      </w:r>
      <w:r>
        <w:t>Этот</w:t>
      </w:r>
      <w:r>
        <w:t xml:space="preserve"> </w:t>
      </w:r>
      <w:r>
        <w:t>способ</w:t>
      </w:r>
      <w:r>
        <w:t xml:space="preserve"> </w:t>
      </w:r>
      <w:r>
        <w:t>хорош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получаемые</w:t>
      </w:r>
      <w:r>
        <w:t xml:space="preserve"> </w:t>
      </w:r>
      <w:r>
        <w:t>оценки</w:t>
      </w:r>
      <w:r>
        <w:t xml:space="preserve"> </w:t>
      </w:r>
      <w:r>
        <w:t>устойчивы</w:t>
      </w:r>
      <w:r>
        <w:t xml:space="preserve"> </w:t>
      </w:r>
      <w:r>
        <w:t>к</w:t>
      </w:r>
      <w:r>
        <w:t xml:space="preserve"> </w:t>
      </w:r>
      <w:r>
        <w:t>выбросам</w:t>
      </w:r>
      <w:r>
        <w:t xml:space="preserve"> </w:t>
      </w:r>
      <w:r>
        <w:rPr>
          <w:i/>
        </w:rPr>
        <w:t>—</w:t>
      </w:r>
      <w:r>
        <w:t xml:space="preserve"> </w:t>
      </w:r>
      <w:r>
        <w:t>аномально</w:t>
      </w:r>
      <w:r>
        <w:t xml:space="preserve"> </w:t>
      </w:r>
      <w:r>
        <w:t>плохим</w:t>
      </w:r>
      <w:r>
        <w:t xml:space="preserve"> </w:t>
      </w:r>
      <w:r>
        <w:t>и</w:t>
      </w:r>
      <w:r>
        <w:t xml:space="preserve"> / </w:t>
      </w:r>
      <w:r>
        <w:t>или</w:t>
      </w:r>
      <w:r>
        <w:t xml:space="preserve"> </w:t>
      </w:r>
      <w:r>
        <w:t>хорошим</w:t>
      </w:r>
      <w:r>
        <w:t xml:space="preserve"> </w:t>
      </w:r>
      <w:r>
        <w:t>результатам</w:t>
      </w:r>
      <w:r>
        <w:t xml:space="preserve">. </w:t>
      </w:r>
      <w:r>
        <w:t>Так</w:t>
      </w:r>
      <w:r>
        <w:t xml:space="preserve">, </w:t>
      </w:r>
      <w:r>
        <w:t>например</w:t>
      </w:r>
      <w:r>
        <w:t xml:space="preserve">, </w:t>
      </w:r>
      <w:r>
        <w:t>если</w:t>
      </w:r>
      <w:r>
        <w:t xml:space="preserve"> </w:t>
      </w:r>
      <w:r>
        <w:t>испытуемый</w:t>
      </w:r>
      <w:r>
        <w:t xml:space="preserve"> </w:t>
      </w:r>
      <w:r>
        <w:t>в</w:t>
      </w:r>
      <w:r>
        <w:t xml:space="preserve"> </w:t>
      </w:r>
      <w:r>
        <w:t>выборке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ассциативные</w:t>
      </w:r>
      <w:r>
        <w:t xml:space="preserve"> </w:t>
      </w:r>
      <w:r>
        <w:t>ряды</w:t>
      </w:r>
      <w:r>
        <w:t xml:space="preserve"> </w:t>
      </w:r>
      <w:r>
        <w:t>продемонстрировал</w:t>
      </w:r>
      <w:r>
        <w:t xml:space="preserve"> </w:t>
      </w:r>
      <w:r>
        <w:t>очень</w:t>
      </w:r>
      <w:r>
        <w:t xml:space="preserve"> </w:t>
      </w:r>
      <w:r>
        <w:t>низкую</w:t>
      </w:r>
      <w:r>
        <w:t xml:space="preserve"> </w:t>
      </w:r>
      <w:r>
        <w:t>продуктивности</w:t>
      </w:r>
      <w:r>
        <w:t xml:space="preserve"> (</w:t>
      </w:r>
      <w:r>
        <w:t>скажем</w:t>
      </w:r>
      <w:r>
        <w:t xml:space="preserve">, 3 </w:t>
      </w:r>
      <w:r>
        <w:t>ассоциации</w:t>
      </w:r>
      <w:r>
        <w:t xml:space="preserve">), </w:t>
      </w:r>
      <w:r>
        <w:t>то</w:t>
      </w:r>
      <w:r>
        <w:t xml:space="preserve"> </w:t>
      </w:r>
      <w:r>
        <w:t>он</w:t>
      </w:r>
      <w:r>
        <w:t xml:space="preserve"> </w:t>
      </w:r>
      <w:r>
        <w:t>получит</w:t>
      </w:r>
      <w:r>
        <w:t xml:space="preserve"> </w:t>
      </w:r>
      <w:r>
        <w:t>наименьший</w:t>
      </w:r>
      <w:r>
        <w:t xml:space="preserve"> </w:t>
      </w:r>
      <w:r>
        <w:t>ранг</w:t>
      </w:r>
      <w:r>
        <w:t xml:space="preserve">, </w:t>
      </w:r>
      <w:r>
        <w:t>но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его</w:t>
      </w:r>
      <w:r>
        <w:t xml:space="preserve"> </w:t>
      </w:r>
      <w:r>
        <w:t>результат</w:t>
      </w:r>
      <w:r>
        <w:t xml:space="preserve"> </w:t>
      </w:r>
      <w:r>
        <w:t>не</w:t>
      </w:r>
      <w:r>
        <w:t xml:space="preserve"> </w:t>
      </w:r>
      <w:r>
        <w:t>повлияет</w:t>
      </w:r>
      <w:r>
        <w:t xml:space="preserve"> </w:t>
      </w:r>
      <w:r>
        <w:t>на</w:t>
      </w:r>
      <w:r>
        <w:t xml:space="preserve"> </w:t>
      </w:r>
      <w:r>
        <w:t>ранги</w:t>
      </w:r>
      <w:r>
        <w:t xml:space="preserve"> </w:t>
      </w:r>
      <w:r>
        <w:t>других</w:t>
      </w:r>
      <w:r>
        <w:t xml:space="preserve"> </w:t>
      </w:r>
      <w:r>
        <w:t>детей</w:t>
      </w:r>
      <w:r>
        <w:t xml:space="preserve"> </w:t>
      </w:r>
      <w:r>
        <w:t>в</w:t>
      </w:r>
      <w:r>
        <w:t xml:space="preserve"> </w:t>
      </w:r>
      <w:r>
        <w:t>выборке</w:t>
      </w:r>
      <w:r>
        <w:t xml:space="preserve">. </w:t>
      </w:r>
      <w:r>
        <w:t>С</w:t>
      </w:r>
      <w:r>
        <w:t xml:space="preserve"> </w:t>
      </w:r>
      <w:r>
        <w:t>другой</w:t>
      </w:r>
      <w:r>
        <w:t xml:space="preserve"> </w:t>
      </w:r>
      <w:r>
        <w:t>стороны</w:t>
      </w:r>
      <w:r>
        <w:t xml:space="preserve">, </w:t>
      </w:r>
      <w:r>
        <w:t>он</w:t>
      </w:r>
      <w:r>
        <w:t xml:space="preserve"> </w:t>
      </w:r>
      <w:r>
        <w:t>будет</w:t>
      </w:r>
      <w:r>
        <w:t xml:space="preserve"> </w:t>
      </w:r>
      <w:r>
        <w:t>малоотличим</w:t>
      </w:r>
      <w:r>
        <w:t xml:space="preserve"> </w:t>
      </w:r>
      <w:r>
        <w:t>от</w:t>
      </w:r>
      <w:r>
        <w:t xml:space="preserve"> </w:t>
      </w:r>
      <w:r>
        <w:t>следующего</w:t>
      </w:r>
      <w:r>
        <w:t xml:space="preserve"> </w:t>
      </w:r>
      <w:r>
        <w:t>по</w:t>
      </w:r>
      <w:r>
        <w:t xml:space="preserve"> </w:t>
      </w:r>
      <w:r>
        <w:t>продуктивности</w:t>
      </w:r>
      <w:r>
        <w:t xml:space="preserve"> </w:t>
      </w:r>
      <w:r>
        <w:t>испытуемого</w:t>
      </w:r>
      <w:r>
        <w:t xml:space="preserve">, </w:t>
      </w:r>
      <w:r>
        <w:t>давшего</w:t>
      </w:r>
      <w:r>
        <w:t xml:space="preserve">, </w:t>
      </w:r>
      <w:r>
        <w:t>например</w:t>
      </w:r>
      <w:r>
        <w:t xml:space="preserve">, 15 </w:t>
      </w:r>
      <w:r>
        <w:t>ассоциаций</w:t>
      </w:r>
      <w:r>
        <w:t xml:space="preserve">. </w:t>
      </w:r>
      <w:r>
        <w:t>По</w:t>
      </w:r>
      <w:r>
        <w:t xml:space="preserve"> </w:t>
      </w:r>
      <w:r>
        <w:t>сути</w:t>
      </w:r>
      <w:r>
        <w:t xml:space="preserve">, </w:t>
      </w:r>
      <w:r>
        <w:t>данный</w:t>
      </w:r>
      <w:r>
        <w:t xml:space="preserve"> </w:t>
      </w:r>
      <w:r>
        <w:t>метод</w:t>
      </w:r>
      <w:r>
        <w:t xml:space="preserve"> </w:t>
      </w:r>
      <w:r>
        <w:t>переводит</w:t>
      </w:r>
      <w:r>
        <w:t xml:space="preserve"> </w:t>
      </w:r>
      <w:r>
        <w:t>все</w:t>
      </w:r>
      <w:r>
        <w:t xml:space="preserve"> </w:t>
      </w:r>
      <w:r>
        <w:t>данные</w:t>
      </w:r>
      <w:r>
        <w:t xml:space="preserve"> </w:t>
      </w:r>
      <w:r>
        <w:t>в</w:t>
      </w:r>
      <w:r>
        <w:t xml:space="preserve"> </w:t>
      </w:r>
      <w:r>
        <w:t>ранговую</w:t>
      </w:r>
      <w:r>
        <w:t xml:space="preserve"> </w:t>
      </w:r>
      <w:r>
        <w:t>шкалу</w:t>
      </w:r>
      <w:r>
        <w:t xml:space="preserve">, </w:t>
      </w:r>
      <w:r>
        <w:t>размерность</w:t>
      </w:r>
      <w:r>
        <w:t xml:space="preserve"> (</w:t>
      </w:r>
      <w:r>
        <w:t>дробность</w:t>
      </w:r>
      <w:r>
        <w:t xml:space="preserve">) </w:t>
      </w:r>
      <w:r>
        <w:t>которой</w:t>
      </w:r>
      <w:r>
        <w:t xml:space="preserve"> </w:t>
      </w:r>
      <w:r>
        <w:t>связана</w:t>
      </w:r>
      <w:r>
        <w:t xml:space="preserve"> </w:t>
      </w:r>
      <w:r>
        <w:t>с</w:t>
      </w:r>
      <w:r>
        <w:t xml:space="preserve"> </w:t>
      </w:r>
      <w:r>
        <w:t>размером</w:t>
      </w:r>
      <w:r>
        <w:t xml:space="preserve"> </w:t>
      </w:r>
      <w:r>
        <w:t>выборки</w:t>
      </w:r>
      <w:r>
        <w:t xml:space="preserve">. </w:t>
      </w:r>
      <w:r>
        <w:t>Такой</w:t>
      </w:r>
      <w:r>
        <w:t xml:space="preserve"> </w:t>
      </w:r>
      <w:r>
        <w:t>подход</w:t>
      </w:r>
      <w:r>
        <w:t xml:space="preserve"> </w:t>
      </w:r>
      <w:r>
        <w:t>связан с</w:t>
      </w:r>
      <w:r>
        <w:t xml:space="preserve"> </w:t>
      </w:r>
      <w:r>
        <w:t>потерей некоторого</w:t>
      </w:r>
      <w:r>
        <w:t xml:space="preserve"> </w:t>
      </w:r>
      <w:r>
        <w:t>количества</w:t>
      </w:r>
      <w:r>
        <w:t xml:space="preserve"> </w:t>
      </w:r>
      <w:r>
        <w:t>информации</w:t>
      </w:r>
      <w:r>
        <w:t xml:space="preserve">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ряд</w:t>
      </w:r>
      <w:r>
        <w:t xml:space="preserve"> </w:t>
      </w:r>
      <w:r>
        <w:t>параметров</w:t>
      </w:r>
      <w:r>
        <w:t xml:space="preserve"> </w:t>
      </w:r>
      <w:r>
        <w:t>измерены</w:t>
      </w:r>
      <w:r>
        <w:t xml:space="preserve"> </w:t>
      </w:r>
      <w:r>
        <w:t>в</w:t>
      </w:r>
      <w:r>
        <w:t xml:space="preserve"> </w:t>
      </w:r>
      <w:r>
        <w:t>более</w:t>
      </w:r>
      <w:r>
        <w:t xml:space="preserve"> </w:t>
      </w:r>
      <w:r>
        <w:t>сильной</w:t>
      </w:r>
      <w:r>
        <w:t xml:space="preserve"> </w:t>
      </w:r>
      <w:r>
        <w:t>и чувствительной</w:t>
      </w:r>
      <w:r>
        <w:t xml:space="preserve"> </w:t>
      </w:r>
      <w:r>
        <w:t>интервальной</w:t>
      </w:r>
      <w:r>
        <w:t xml:space="preserve"> </w:t>
      </w:r>
      <w:r>
        <w:t>шкале</w:t>
      </w:r>
      <w:r>
        <w:t xml:space="preserve">. </w:t>
      </w:r>
    </w:p>
    <w:p w:rsidR="00FF06D7" w:rsidRDefault="000C0CF3">
      <w:pPr>
        <w:ind w:left="-13" w:right="97" w:firstLine="34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252299</wp:posOffset>
                </wp:positionH>
                <wp:positionV relativeFrom="paragraph">
                  <wp:posOffset>921175</wp:posOffset>
                </wp:positionV>
                <wp:extent cx="357378" cy="185166"/>
                <wp:effectExtent l="0" t="0" r="0" b="0"/>
                <wp:wrapNone/>
                <wp:docPr id="745857" name="Group 7458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7378" cy="185166"/>
                          <a:chOff x="0" y="0"/>
                          <a:chExt cx="357378" cy="185166"/>
                        </a:xfrm>
                      </wpg:grpSpPr>
                      <wps:wsp>
                        <wps:cNvPr id="80630" name="Shape 80630"/>
                        <wps:cNvSpPr/>
                        <wps:spPr>
                          <a:xfrm>
                            <a:off x="259842" y="0"/>
                            <a:ext cx="76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>
                                <a:moveTo>
                                  <a:pt x="0" y="0"/>
                                </a:moveTo>
                                <a:lnTo>
                                  <a:pt x="76200" y="0"/>
                                </a:lnTo>
                              </a:path>
                            </a:pathLst>
                          </a:custGeom>
                          <a:ln w="753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631" name="Shape 80631"/>
                        <wps:cNvSpPr/>
                        <wps:spPr>
                          <a:xfrm>
                            <a:off x="0" y="185166"/>
                            <a:ext cx="35737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7378">
                                <a:moveTo>
                                  <a:pt x="0" y="0"/>
                                </a:moveTo>
                                <a:lnTo>
                                  <a:pt x="357378" y="0"/>
                                </a:lnTo>
                              </a:path>
                            </a:pathLst>
                          </a:custGeom>
                          <a:ln w="753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45857" style="width:28.14pt;height:14.58pt;position:absolute;z-index:-2147483551;mso-position-horizontal-relative:text;mso-position-horizontal:absolute;margin-left:19.866pt;mso-position-vertical-relative:text;margin-top:72.5334pt;" coordsize="3573,1851">
                <v:shape id="Shape 80630" style="position:absolute;width:762;height:0;left:2598;top:0;" coordsize="76200,0" path="m0,0l76200,0">
                  <v:stroke weight="0.593pt" endcap="round" joinstyle="round" on="true" color="#000000"/>
                  <v:fill on="false" color="#000000" opacity="0"/>
                </v:shape>
                <v:shape id="Shape 80631" style="position:absolute;width:3573;height:0;left:0;top:1851;" coordsize="357378,0" path="m0,0l357378,0">
                  <v:stroke weight="0.593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Другой</w:t>
      </w:r>
      <w:r>
        <w:t xml:space="preserve"> </w:t>
      </w:r>
      <w:r>
        <w:t>вариант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использование</w:t>
      </w:r>
      <w:r>
        <w:t xml:space="preserve"> </w:t>
      </w:r>
      <w:r>
        <w:t>процедуры</w:t>
      </w:r>
      <w:r>
        <w:t xml:space="preserve"> </w:t>
      </w:r>
      <w:r>
        <w:t>стандартизации</w:t>
      </w:r>
      <w:r>
        <w:t xml:space="preserve"> </w:t>
      </w:r>
      <w:r>
        <w:t>данных</w:t>
      </w:r>
      <w:r>
        <w:t>.</w:t>
      </w:r>
      <w:r>
        <w:t xml:space="preserve"> </w:t>
      </w:r>
      <w:r>
        <w:t>Стандартизация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математическая</w:t>
      </w:r>
      <w:r>
        <w:t xml:space="preserve"> </w:t>
      </w:r>
      <w:r>
        <w:t>процедура</w:t>
      </w:r>
      <w:r>
        <w:t xml:space="preserve">, </w:t>
      </w:r>
      <w:r>
        <w:t>позволяющая</w:t>
      </w:r>
      <w:r>
        <w:t xml:space="preserve"> </w:t>
      </w:r>
      <w:r>
        <w:t>привести</w:t>
      </w:r>
      <w:r>
        <w:t xml:space="preserve"> </w:t>
      </w:r>
      <w:r>
        <w:t>самые</w:t>
      </w:r>
      <w:r>
        <w:t xml:space="preserve"> </w:t>
      </w:r>
      <w:r>
        <w:t>разные</w:t>
      </w:r>
      <w:r>
        <w:t xml:space="preserve"> </w:t>
      </w:r>
      <w:r>
        <w:t>данные</w:t>
      </w:r>
      <w:r>
        <w:t xml:space="preserve"> </w:t>
      </w:r>
      <w:r>
        <w:t>к</w:t>
      </w:r>
      <w:r>
        <w:t xml:space="preserve"> </w:t>
      </w:r>
      <w:r>
        <w:t>единому</w:t>
      </w:r>
      <w:r>
        <w:t xml:space="preserve"> </w:t>
      </w:r>
      <w:r>
        <w:t>масштабу</w:t>
      </w:r>
      <w:r>
        <w:t xml:space="preserve"> (</w:t>
      </w:r>
      <w:r>
        <w:t>Кричевец</w:t>
      </w:r>
      <w:r>
        <w:t xml:space="preserve">, </w:t>
      </w:r>
      <w:r>
        <w:t>Корнеев</w:t>
      </w:r>
      <w:r>
        <w:t xml:space="preserve">, </w:t>
      </w:r>
      <w:r>
        <w:t>Рассказова</w:t>
      </w:r>
      <w:r>
        <w:t xml:space="preserve">, 2012). </w:t>
      </w:r>
      <w:r>
        <w:t>Процедура</w:t>
      </w:r>
      <w:r>
        <w:t xml:space="preserve"> </w:t>
      </w:r>
      <w:r>
        <w:t>заключается</w:t>
      </w:r>
      <w:r>
        <w:t xml:space="preserve"> </w:t>
      </w:r>
      <w:r>
        <w:t>в</w:t>
      </w:r>
      <w:r>
        <w:t xml:space="preserve"> </w:t>
      </w:r>
      <w:r>
        <w:t>линейном</w:t>
      </w:r>
      <w:r>
        <w:t xml:space="preserve"> </w:t>
      </w:r>
      <w:r>
        <w:t>преобразовании</w:t>
      </w:r>
      <w:r>
        <w:t xml:space="preserve"> </w:t>
      </w:r>
      <w:r>
        <w:t>выборочных</w:t>
      </w:r>
      <w:r>
        <w:t xml:space="preserve"> </w:t>
      </w:r>
      <w:r>
        <w:t>значений</w:t>
      </w:r>
      <w:r>
        <w:t xml:space="preserve"> </w:t>
      </w:r>
      <w:r>
        <w:t>по</w:t>
      </w:r>
      <w:r>
        <w:t xml:space="preserve"> </w:t>
      </w:r>
      <w:r>
        <w:t>формуле</w:t>
      </w:r>
      <w:r>
        <w:t xml:space="preserve"> </w:t>
      </w:r>
      <w:r>
        <w:rPr>
          <w:i/>
          <w:sz w:val="24"/>
        </w:rPr>
        <w:t>x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i/>
          <w:sz w:val="24"/>
        </w:rPr>
        <w:t>X</w:t>
      </w:r>
      <w:r>
        <w:rPr>
          <w:i/>
          <w:sz w:val="24"/>
        </w:rPr>
        <w:tab/>
      </w: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77724" cy="7607"/>
                <wp:effectExtent l="0" t="0" r="0" b="0"/>
                <wp:docPr id="745858" name="Group 7458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" cy="7607"/>
                          <a:chOff x="0" y="0"/>
                          <a:chExt cx="77724" cy="7607"/>
                        </a:xfrm>
                      </wpg:grpSpPr>
                      <wps:wsp>
                        <wps:cNvPr id="80648" name="Shape 80648"/>
                        <wps:cNvSpPr/>
                        <wps:spPr>
                          <a:xfrm>
                            <a:off x="0" y="0"/>
                            <a:ext cx="77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">
                                <a:moveTo>
                                  <a:pt x="0" y="0"/>
                                </a:moveTo>
                                <a:lnTo>
                                  <a:pt x="77724" y="0"/>
                                </a:lnTo>
                              </a:path>
                            </a:pathLst>
                          </a:custGeom>
                          <a:ln w="760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45858" style="width:6.12pt;height:0.599pt;mso-position-horizontal-relative:char;mso-position-vertical-relative:line" coordsize="777,76">
                <v:shape id="Shape 80648" style="position:absolute;width:777;height:0;left:0;top:0;" coordsize="77724,0" path="m0,0l77724,0">
                  <v:stroke weight="0.599pt" endcap="round" joinstyle="round" on="true" color="#000000"/>
                  <v:fill on="false" color="#000000" opacity="0"/>
                </v:shape>
              </v:group>
            </w:pict>
          </mc:Fallback>
        </mc:AlternateContent>
      </w:r>
    </w:p>
    <w:p w:rsidR="00FF06D7" w:rsidRDefault="000C0CF3">
      <w:pPr>
        <w:spacing w:after="106" w:line="216" w:lineRule="auto"/>
        <w:ind w:left="459" w:right="97" w:hanging="472"/>
      </w:pPr>
      <w:r>
        <w:rPr>
          <w:i/>
          <w:sz w:val="24"/>
        </w:rPr>
        <w:t>z</w:t>
      </w:r>
      <w:r>
        <w:rPr>
          <w:rFonts w:ascii="Segoe UI Symbol" w:eastAsia="Segoe UI Symbol" w:hAnsi="Segoe UI Symbol" w:cs="Segoe UI Symbol"/>
          <w:sz w:val="24"/>
        </w:rPr>
        <w:t></w:t>
      </w:r>
      <w:r>
        <w:t xml:space="preserve">, </w:t>
      </w:r>
      <w:r>
        <w:t>где</w:t>
      </w:r>
      <w:r>
        <w:t xml:space="preserve"> x </w:t>
      </w:r>
      <w:r>
        <w:rPr>
          <w:i/>
        </w:rPr>
        <w:t>—</w:t>
      </w:r>
      <w:r>
        <w:t xml:space="preserve"> «</w:t>
      </w:r>
      <w:r>
        <w:t>сырая</w:t>
      </w:r>
      <w:r>
        <w:t xml:space="preserve">» </w:t>
      </w:r>
      <w:r>
        <w:t>оценка</w:t>
      </w:r>
      <w:r>
        <w:t xml:space="preserve">, </w:t>
      </w:r>
      <w:r>
        <w:rPr>
          <w:i/>
          <w:sz w:val="24"/>
        </w:rPr>
        <w:t>X</w:t>
      </w:r>
      <w:r>
        <w:t xml:space="preserve"> </w:t>
      </w:r>
      <w:r>
        <w:rPr>
          <w:i/>
        </w:rPr>
        <w:t>—</w:t>
      </w:r>
      <w:r>
        <w:t xml:space="preserve"> </w:t>
      </w:r>
      <w:r>
        <w:t>выборочное</w:t>
      </w:r>
      <w:r>
        <w:t xml:space="preserve"> </w:t>
      </w:r>
      <w:r>
        <w:t>среднее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</w:t>
      </w:r>
      <w:r>
        <w:rPr>
          <w:i/>
          <w:sz w:val="14"/>
        </w:rPr>
        <w:t>x</w:t>
      </w:r>
    </w:p>
    <w:p w:rsidR="00FF06D7" w:rsidRDefault="000C0CF3">
      <w:pPr>
        <w:ind w:left="-13" w:right="97" w:firstLine="0"/>
      </w:pPr>
      <w:r>
        <w:t>этих</w:t>
      </w:r>
      <w:r>
        <w:t xml:space="preserve"> </w:t>
      </w:r>
      <w:r>
        <w:t>оценок</w:t>
      </w:r>
      <w:r>
        <w:t xml:space="preserve">, </w:t>
      </w:r>
      <w:r>
        <w:t>а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</w:t>
      </w:r>
      <w:r>
        <w:rPr>
          <w:i/>
          <w:vertAlign w:val="subscript"/>
        </w:rPr>
        <w:t>X</w:t>
      </w:r>
      <w:r>
        <w:t xml:space="preserve"> </w:t>
      </w:r>
      <w:r>
        <w:rPr>
          <w:i/>
        </w:rPr>
        <w:t>—</w:t>
      </w:r>
      <w:r>
        <w:t xml:space="preserve"> </w:t>
      </w:r>
      <w:r>
        <w:t>выборочное</w:t>
      </w:r>
      <w:r>
        <w:t xml:space="preserve"> </w:t>
      </w:r>
      <w:r>
        <w:t>стандартное</w:t>
      </w:r>
      <w:r>
        <w:t xml:space="preserve"> </w:t>
      </w:r>
      <w:r>
        <w:t>отклонение</w:t>
      </w:r>
      <w:r>
        <w:t xml:space="preserve">. </w:t>
      </w:r>
      <w:r>
        <w:t>В</w:t>
      </w:r>
      <w:r>
        <w:t xml:space="preserve"> </w:t>
      </w:r>
      <w:r>
        <w:t>результате</w:t>
      </w:r>
      <w:r>
        <w:t xml:space="preserve"> </w:t>
      </w:r>
      <w:r>
        <w:t>такого</w:t>
      </w:r>
      <w:r>
        <w:t xml:space="preserve"> </w:t>
      </w:r>
      <w:r>
        <w:t>преобразования</w:t>
      </w:r>
      <w:r>
        <w:t xml:space="preserve"> </w:t>
      </w:r>
      <w:r>
        <w:t>любая</w:t>
      </w:r>
      <w:r>
        <w:t xml:space="preserve"> </w:t>
      </w:r>
      <w:r>
        <w:t>шкала</w:t>
      </w:r>
      <w:r>
        <w:t xml:space="preserve"> </w:t>
      </w:r>
      <w:r>
        <w:t>приводится</w:t>
      </w:r>
      <w:r>
        <w:t xml:space="preserve"> </w:t>
      </w:r>
      <w:r>
        <w:t>к</w:t>
      </w:r>
      <w:r>
        <w:t xml:space="preserve"> </w:t>
      </w:r>
      <w:r>
        <w:t>такому</w:t>
      </w:r>
      <w:r>
        <w:t xml:space="preserve"> </w:t>
      </w:r>
      <w:r>
        <w:t>масштабу</w:t>
      </w:r>
      <w:r>
        <w:t xml:space="preserve">, </w:t>
      </w:r>
      <w:r>
        <w:t>что</w:t>
      </w:r>
      <w:r>
        <w:t xml:space="preserve"> </w:t>
      </w:r>
      <w:r>
        <w:t>выборочное</w:t>
      </w:r>
      <w:r>
        <w:t xml:space="preserve"> </w:t>
      </w:r>
      <w:r>
        <w:t>среднее</w:t>
      </w:r>
      <w:r>
        <w:t xml:space="preserve"> </w:t>
      </w:r>
      <w:r>
        <w:t>значение</w:t>
      </w:r>
      <w:r>
        <w:t xml:space="preserve"> </w:t>
      </w:r>
      <w:r>
        <w:t>параметра</w:t>
      </w:r>
      <w:r>
        <w:t xml:space="preserve"> </w:t>
      </w:r>
      <w:r>
        <w:t>становится</w:t>
      </w:r>
      <w:r>
        <w:t xml:space="preserve"> </w:t>
      </w:r>
      <w:r>
        <w:t>равным</w:t>
      </w:r>
      <w:r>
        <w:t xml:space="preserve"> </w:t>
      </w:r>
      <w:r>
        <w:t>нулю</w:t>
      </w:r>
      <w:r>
        <w:t xml:space="preserve">, </w:t>
      </w:r>
      <w:r>
        <w:t>а</w:t>
      </w:r>
      <w:r>
        <w:t xml:space="preserve"> </w:t>
      </w:r>
      <w:r>
        <w:t>стандартное</w:t>
      </w:r>
      <w:r>
        <w:t xml:space="preserve"> </w:t>
      </w:r>
      <w:r>
        <w:t>отклонение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единице</w:t>
      </w:r>
      <w:r>
        <w:t xml:space="preserve">. </w:t>
      </w:r>
      <w:r>
        <w:t>Такие</w:t>
      </w:r>
      <w:r>
        <w:t xml:space="preserve"> </w:t>
      </w:r>
      <w:r>
        <w:t>показатели</w:t>
      </w:r>
      <w:r>
        <w:t xml:space="preserve"> </w:t>
      </w:r>
      <w:r>
        <w:t>становятся</w:t>
      </w:r>
      <w:r>
        <w:t xml:space="preserve"> </w:t>
      </w:r>
      <w:r>
        <w:t>сопоставимы</w:t>
      </w:r>
      <w:r>
        <w:t xml:space="preserve">, </w:t>
      </w:r>
      <w:r>
        <w:t>их</w:t>
      </w:r>
      <w:r>
        <w:t xml:space="preserve"> </w:t>
      </w:r>
      <w:r>
        <w:t>можно</w:t>
      </w:r>
      <w:r>
        <w:t xml:space="preserve"> </w:t>
      </w:r>
      <w:r>
        <w:t>складывать</w:t>
      </w:r>
      <w:r>
        <w:t xml:space="preserve"> </w:t>
      </w:r>
      <w:r>
        <w:t>или</w:t>
      </w:r>
      <w:r>
        <w:t xml:space="preserve"> </w:t>
      </w:r>
      <w:r>
        <w:t>вычитать</w:t>
      </w:r>
      <w:r>
        <w:t xml:space="preserve">, </w:t>
      </w:r>
      <w:r>
        <w:t>это</w:t>
      </w:r>
      <w:r>
        <w:t xml:space="preserve"> </w:t>
      </w:r>
      <w:r>
        <w:t>более</w:t>
      </w:r>
      <w:r>
        <w:t xml:space="preserve"> </w:t>
      </w:r>
      <w:r>
        <w:t>корректно</w:t>
      </w:r>
      <w:r>
        <w:t xml:space="preserve">. </w:t>
      </w:r>
      <w:r>
        <w:t>Преимущество</w:t>
      </w:r>
      <w:r>
        <w:t xml:space="preserve"> </w:t>
      </w:r>
      <w:r>
        <w:t>такого</w:t>
      </w:r>
      <w:r>
        <w:t xml:space="preserve"> </w:t>
      </w:r>
      <w:r>
        <w:t>метода</w:t>
      </w:r>
      <w:r>
        <w:t xml:space="preserve"> </w:t>
      </w:r>
      <w:r>
        <w:t>в</w:t>
      </w:r>
      <w:r>
        <w:t xml:space="preserve"> </w:t>
      </w:r>
      <w:r>
        <w:t>том</w:t>
      </w:r>
      <w:r>
        <w:t xml:space="preserve">, </w:t>
      </w:r>
      <w:r>
        <w:t>что</w:t>
      </w:r>
      <w:r>
        <w:t xml:space="preserve"> </w:t>
      </w:r>
      <w:r>
        <w:t>сохраняется</w:t>
      </w:r>
      <w:r>
        <w:t xml:space="preserve"> </w:t>
      </w:r>
      <w:r>
        <w:t>интервальность</w:t>
      </w:r>
      <w:r>
        <w:t xml:space="preserve"> </w:t>
      </w:r>
      <w:r>
        <w:t>оценок</w:t>
      </w:r>
      <w:r>
        <w:t xml:space="preserve"> (</w:t>
      </w:r>
      <w:r>
        <w:t>там</w:t>
      </w:r>
      <w:r>
        <w:t xml:space="preserve">, </w:t>
      </w:r>
      <w:r>
        <w:t>где</w:t>
      </w:r>
      <w:r>
        <w:t xml:space="preserve"> </w:t>
      </w:r>
      <w:r>
        <w:t>она</w:t>
      </w:r>
      <w:r>
        <w:t xml:space="preserve"> </w:t>
      </w:r>
      <w:r>
        <w:t>есть</w:t>
      </w:r>
      <w:r>
        <w:t xml:space="preserve">). </w:t>
      </w:r>
      <w:r>
        <w:t>Однако</w:t>
      </w:r>
      <w:r>
        <w:t xml:space="preserve">, </w:t>
      </w:r>
      <w:r>
        <w:t>этот</w:t>
      </w:r>
      <w:r>
        <w:t xml:space="preserve"> </w:t>
      </w:r>
      <w:r>
        <w:t>метод</w:t>
      </w:r>
      <w:r>
        <w:t xml:space="preserve"> </w:t>
      </w:r>
      <w:r>
        <w:t>очень</w:t>
      </w:r>
      <w:r>
        <w:t xml:space="preserve"> </w:t>
      </w:r>
      <w:r>
        <w:t>чувствителен</w:t>
      </w:r>
      <w:r>
        <w:t xml:space="preserve"> </w:t>
      </w:r>
      <w:r>
        <w:t>к</w:t>
      </w:r>
      <w:r>
        <w:t xml:space="preserve"> </w:t>
      </w:r>
      <w:r>
        <w:t>наличию</w:t>
      </w:r>
      <w:r>
        <w:t xml:space="preserve"> «</w:t>
      </w:r>
      <w:r>
        <w:t>выбросов</w:t>
      </w:r>
      <w:r>
        <w:t xml:space="preserve">». </w:t>
      </w:r>
      <w:r>
        <w:t>Наличие</w:t>
      </w:r>
      <w:r>
        <w:t xml:space="preserve"> </w:t>
      </w:r>
      <w:r>
        <w:t>незначительного</w:t>
      </w:r>
      <w:r>
        <w:t xml:space="preserve"> </w:t>
      </w:r>
      <w:r>
        <w:t>числа</w:t>
      </w:r>
      <w:r>
        <w:t xml:space="preserve"> </w:t>
      </w:r>
      <w:r>
        <w:t>аномально</w:t>
      </w:r>
      <w:r>
        <w:t xml:space="preserve"> </w:t>
      </w:r>
      <w:r>
        <w:t>высоких</w:t>
      </w:r>
      <w:r>
        <w:t xml:space="preserve"> </w:t>
      </w:r>
      <w:r>
        <w:t>или</w:t>
      </w:r>
      <w:r>
        <w:t xml:space="preserve"> </w:t>
      </w:r>
      <w:r>
        <w:t>низких</w:t>
      </w:r>
      <w:r>
        <w:t xml:space="preserve"> </w:t>
      </w:r>
      <w:r>
        <w:t>значений</w:t>
      </w:r>
      <w:r>
        <w:t xml:space="preserve"> </w:t>
      </w:r>
      <w:r>
        <w:t>в</w:t>
      </w:r>
      <w:r>
        <w:t xml:space="preserve"> </w:t>
      </w:r>
      <w:r>
        <w:t>выборке</w:t>
      </w:r>
      <w:r>
        <w:t xml:space="preserve"> </w:t>
      </w:r>
      <w:r>
        <w:t>приводят</w:t>
      </w:r>
      <w:r>
        <w:t xml:space="preserve"> </w:t>
      </w:r>
      <w:r>
        <w:t>к</w:t>
      </w:r>
      <w:r>
        <w:t xml:space="preserve"> </w:t>
      </w:r>
      <w:r>
        <w:t>заметному</w:t>
      </w:r>
      <w:r>
        <w:t xml:space="preserve"> </w:t>
      </w:r>
      <w:r>
        <w:t>изменению</w:t>
      </w:r>
      <w:r>
        <w:t xml:space="preserve"> </w:t>
      </w:r>
      <w:r>
        <w:t>среднего</w:t>
      </w:r>
      <w:r>
        <w:t xml:space="preserve"> </w:t>
      </w:r>
      <w:r>
        <w:t>и</w:t>
      </w:r>
      <w:r>
        <w:t xml:space="preserve"> </w:t>
      </w:r>
      <w:r>
        <w:t>стандартного</w:t>
      </w:r>
      <w:r>
        <w:t xml:space="preserve"> </w:t>
      </w:r>
      <w:r>
        <w:t>отклонения</w:t>
      </w:r>
      <w:r>
        <w:t xml:space="preserve"> </w:t>
      </w:r>
      <w:r>
        <w:t>и</w:t>
      </w:r>
      <w:r>
        <w:t xml:space="preserve">,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меняют</w:t>
      </w:r>
      <w:r>
        <w:t xml:space="preserve"> </w:t>
      </w:r>
      <w:r>
        <w:t>стандартизированные</w:t>
      </w:r>
      <w:r>
        <w:t xml:space="preserve"> </w:t>
      </w:r>
      <w:r>
        <w:t>оценки</w:t>
      </w:r>
      <w:r>
        <w:t xml:space="preserve"> </w:t>
      </w:r>
      <w:r>
        <w:t>всех</w:t>
      </w:r>
      <w:r>
        <w:t xml:space="preserve"> </w:t>
      </w:r>
      <w:r>
        <w:t>членов</w:t>
      </w:r>
      <w:r>
        <w:t xml:space="preserve"> </w:t>
      </w:r>
      <w:r>
        <w:t>выборки</w:t>
      </w:r>
      <w:r>
        <w:t xml:space="preserve">.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данной</w:t>
      </w:r>
      <w:r>
        <w:t xml:space="preserve"> </w:t>
      </w:r>
      <w:r>
        <w:t>главы</w:t>
      </w:r>
      <w:r>
        <w:t xml:space="preserve"> </w:t>
      </w:r>
      <w:r>
        <w:t>мы</w:t>
      </w:r>
      <w:r>
        <w:t xml:space="preserve"> </w:t>
      </w:r>
      <w:r>
        <w:t>предлагаем</w:t>
      </w:r>
      <w:r>
        <w:t xml:space="preserve"> </w:t>
      </w:r>
      <w:r>
        <w:t>использовать</w:t>
      </w:r>
      <w:r>
        <w:t xml:space="preserve"> </w:t>
      </w:r>
      <w:r>
        <w:t>именно</w:t>
      </w:r>
      <w:r>
        <w:t xml:space="preserve"> </w:t>
      </w:r>
      <w:r>
        <w:t>этот</w:t>
      </w:r>
      <w:r>
        <w:t xml:space="preserve"> </w:t>
      </w:r>
      <w:r>
        <w:t>метод</w:t>
      </w:r>
      <w:r>
        <w:t xml:space="preserve">, </w:t>
      </w:r>
      <w:r>
        <w:t>но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понимаем</w:t>
      </w:r>
      <w:r>
        <w:t xml:space="preserve"> </w:t>
      </w:r>
      <w:r>
        <w:t>его</w:t>
      </w:r>
      <w:r>
        <w:t xml:space="preserve"> </w:t>
      </w:r>
      <w:r>
        <w:t>недостатки</w:t>
      </w:r>
      <w:r>
        <w:t xml:space="preserve">. </w:t>
      </w:r>
    </w:p>
    <w:p w:rsidR="00FF06D7" w:rsidRDefault="000C0CF3">
      <w:pPr>
        <w:ind w:left="-13" w:right="97" w:firstLine="340"/>
      </w:pPr>
      <w:r>
        <w:t>Следует</w:t>
      </w:r>
      <w:r>
        <w:t xml:space="preserve"> </w:t>
      </w:r>
      <w:r>
        <w:t>также</w:t>
      </w:r>
      <w:r>
        <w:t xml:space="preserve"> </w:t>
      </w:r>
      <w:r>
        <w:t>отметить</w:t>
      </w:r>
      <w:r>
        <w:t xml:space="preserve">, </w:t>
      </w:r>
      <w:r>
        <w:t>что</w:t>
      </w:r>
      <w:r>
        <w:t xml:space="preserve"> </w:t>
      </w:r>
      <w:r>
        <w:t>оба</w:t>
      </w:r>
      <w:r>
        <w:t xml:space="preserve"> </w:t>
      </w:r>
      <w:r>
        <w:t>эти</w:t>
      </w:r>
      <w:r>
        <w:t xml:space="preserve"> </w:t>
      </w:r>
      <w:r>
        <w:t>метода</w:t>
      </w:r>
      <w:r>
        <w:t xml:space="preserve"> </w:t>
      </w:r>
      <w:r>
        <w:t>имеют</w:t>
      </w:r>
      <w:r>
        <w:t xml:space="preserve"> </w:t>
      </w:r>
      <w:r>
        <w:t>общий</w:t>
      </w:r>
      <w:r>
        <w:t xml:space="preserve"> </w:t>
      </w:r>
      <w:r>
        <w:t>недостаток</w:t>
      </w:r>
      <w:r>
        <w:t xml:space="preserve">: </w:t>
      </w:r>
      <w:r>
        <w:t>они</w:t>
      </w:r>
      <w:r>
        <w:t xml:space="preserve"> </w:t>
      </w:r>
      <w:r>
        <w:t>применимы</w:t>
      </w:r>
      <w:r>
        <w:t xml:space="preserve"> </w:t>
      </w:r>
      <w:r>
        <w:t>только</w:t>
      </w:r>
      <w:r>
        <w:t xml:space="preserve"> </w:t>
      </w:r>
      <w:r>
        <w:t>к</w:t>
      </w:r>
      <w:r>
        <w:t xml:space="preserve"> </w:t>
      </w:r>
      <w:r>
        <w:t>группе</w:t>
      </w:r>
      <w:r>
        <w:t xml:space="preserve"> (</w:t>
      </w:r>
      <w:r>
        <w:t>выборке</w:t>
      </w:r>
      <w:r>
        <w:t xml:space="preserve">) </w:t>
      </w:r>
      <w:r>
        <w:t>обследованных</w:t>
      </w:r>
      <w:r>
        <w:t xml:space="preserve"> </w:t>
      </w:r>
      <w:r>
        <w:t>детей</w:t>
      </w:r>
      <w:r>
        <w:t xml:space="preserve">, </w:t>
      </w:r>
      <w:r>
        <w:t>но</w:t>
      </w:r>
      <w:r>
        <w:t xml:space="preserve"> </w:t>
      </w:r>
      <w:r>
        <w:t>не</w:t>
      </w:r>
      <w:r>
        <w:t xml:space="preserve"> </w:t>
      </w:r>
      <w:r>
        <w:t>к</w:t>
      </w:r>
      <w:r>
        <w:t xml:space="preserve"> </w:t>
      </w:r>
      <w:r>
        <w:t>отдельному</w:t>
      </w:r>
      <w:r>
        <w:t xml:space="preserve">, </w:t>
      </w:r>
      <w:r>
        <w:t>единичному</w:t>
      </w:r>
      <w:r>
        <w:t xml:space="preserve"> </w:t>
      </w:r>
      <w:r>
        <w:t>случаю</w:t>
      </w:r>
      <w:r>
        <w:t xml:space="preserve">. </w:t>
      </w:r>
      <w:r>
        <w:t>Кроме</w:t>
      </w:r>
      <w:r>
        <w:t xml:space="preserve"> </w:t>
      </w:r>
      <w:r>
        <w:t>то</w:t>
      </w:r>
      <w:r>
        <w:t>го</w:t>
      </w:r>
      <w:r>
        <w:t xml:space="preserve">, </w:t>
      </w:r>
      <w:r>
        <w:t>получаемые</w:t>
      </w:r>
      <w:r>
        <w:t xml:space="preserve"> </w:t>
      </w:r>
      <w:r>
        <w:t>с</w:t>
      </w:r>
      <w:r>
        <w:t xml:space="preserve"> </w:t>
      </w:r>
      <w:r>
        <w:t>их</w:t>
      </w:r>
      <w:r>
        <w:t xml:space="preserve"> </w:t>
      </w:r>
      <w:r>
        <w:t>помощью</w:t>
      </w:r>
      <w:r>
        <w:t xml:space="preserve"> </w:t>
      </w:r>
      <w:r>
        <w:t>преобразованные</w:t>
      </w:r>
      <w:r>
        <w:t xml:space="preserve"> </w:t>
      </w:r>
      <w:r>
        <w:t>оценки</w:t>
      </w:r>
      <w:r>
        <w:t xml:space="preserve"> </w:t>
      </w:r>
      <w:r>
        <w:t>зависят</w:t>
      </w:r>
      <w:r>
        <w:t xml:space="preserve"> </w:t>
      </w:r>
      <w:r>
        <w:t>от</w:t>
      </w:r>
      <w:r>
        <w:t xml:space="preserve"> </w:t>
      </w:r>
      <w:r>
        <w:t>выборки</w:t>
      </w:r>
      <w:r>
        <w:t xml:space="preserve"> </w:t>
      </w:r>
      <w:r>
        <w:t>и</w:t>
      </w:r>
      <w:r>
        <w:t xml:space="preserve"> </w:t>
      </w:r>
      <w:r>
        <w:t>при</w:t>
      </w:r>
      <w:r>
        <w:t xml:space="preserve"> </w:t>
      </w:r>
      <w:r>
        <w:t>изменении</w:t>
      </w:r>
      <w:r>
        <w:t xml:space="preserve"> </w:t>
      </w:r>
      <w:r>
        <w:t>состава</w:t>
      </w:r>
      <w:r>
        <w:t xml:space="preserve"> </w:t>
      </w:r>
      <w:r>
        <w:t>группы</w:t>
      </w:r>
      <w:r>
        <w:t xml:space="preserve"> </w:t>
      </w:r>
      <w:r>
        <w:t>они</w:t>
      </w:r>
      <w:r>
        <w:t xml:space="preserve"> </w:t>
      </w:r>
      <w:r>
        <w:t>неизбежно</w:t>
      </w:r>
      <w:r>
        <w:t xml:space="preserve"> </w:t>
      </w:r>
      <w:r>
        <w:t>меняются</w:t>
      </w:r>
      <w:r>
        <w:t xml:space="preserve">.  </w:t>
      </w:r>
    </w:p>
    <w:p w:rsidR="00FF06D7" w:rsidRDefault="000C0CF3">
      <w:pPr>
        <w:ind w:left="-13" w:right="97" w:firstLine="340"/>
      </w:pPr>
      <w:r>
        <w:t>Ещё</w:t>
      </w:r>
      <w:r>
        <w:t xml:space="preserve"> </w:t>
      </w:r>
      <w:r>
        <w:t>один</w:t>
      </w:r>
      <w:r>
        <w:t xml:space="preserve"> </w:t>
      </w:r>
      <w:r>
        <w:t>вопрос</w:t>
      </w:r>
      <w:r>
        <w:t xml:space="preserve">, </w:t>
      </w:r>
      <w:r>
        <w:t>который</w:t>
      </w:r>
      <w:r>
        <w:t xml:space="preserve"> </w:t>
      </w:r>
      <w:r>
        <w:t>надо</w:t>
      </w:r>
      <w:r>
        <w:t xml:space="preserve"> </w:t>
      </w:r>
      <w:r>
        <w:t>учитывать</w:t>
      </w:r>
      <w:r>
        <w:t xml:space="preserve"> </w:t>
      </w:r>
      <w:r>
        <w:t>при</w:t>
      </w:r>
      <w:r>
        <w:t xml:space="preserve"> </w:t>
      </w:r>
      <w:r>
        <w:t>суммировании</w:t>
      </w:r>
      <w:r>
        <w:t xml:space="preserve"> </w:t>
      </w:r>
      <w:r>
        <w:t>разнородных</w:t>
      </w:r>
      <w:r>
        <w:t xml:space="preserve"> </w:t>
      </w:r>
      <w:r>
        <w:t>показателей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знак</w:t>
      </w:r>
      <w:r>
        <w:t xml:space="preserve"> </w:t>
      </w:r>
      <w:r>
        <w:t>оценки</w:t>
      </w:r>
      <w:r>
        <w:t xml:space="preserve">. </w:t>
      </w:r>
      <w:r>
        <w:t>Так</w:t>
      </w:r>
      <w:r>
        <w:t xml:space="preserve">, </w:t>
      </w:r>
      <w:r>
        <w:t>продуктивность</w:t>
      </w:r>
      <w:r>
        <w:t xml:space="preserve"> </w:t>
      </w:r>
      <w:r>
        <w:t>в</w:t>
      </w:r>
      <w:r>
        <w:t xml:space="preserve"> </w:t>
      </w:r>
      <w:r>
        <w:t>свободных</w:t>
      </w:r>
      <w:r>
        <w:t xml:space="preserve"> </w:t>
      </w:r>
      <w:r>
        <w:t>ассоциативных</w:t>
      </w:r>
      <w:r>
        <w:t xml:space="preserve"> </w:t>
      </w:r>
      <w:r>
        <w:t>рядах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показатель</w:t>
      </w:r>
      <w:r>
        <w:t xml:space="preserve">, </w:t>
      </w:r>
      <w:r>
        <w:t>устроенный</w:t>
      </w:r>
      <w:r>
        <w:t xml:space="preserve"> </w:t>
      </w:r>
      <w:r>
        <w:t>по</w:t>
      </w:r>
      <w:r>
        <w:t xml:space="preserve"> </w:t>
      </w:r>
      <w:r>
        <w:t>принципу</w:t>
      </w:r>
      <w:r>
        <w:t xml:space="preserve"> «</w:t>
      </w:r>
      <w:r>
        <w:t>чем</w:t>
      </w:r>
      <w:r>
        <w:t xml:space="preserve"> </w:t>
      </w:r>
      <w:r>
        <w:t>больше</w:t>
      </w:r>
      <w:r>
        <w:t xml:space="preserve">, </w:t>
      </w:r>
      <w:r>
        <w:t>тем лучше</w:t>
      </w:r>
      <w:r>
        <w:t xml:space="preserve">», </w:t>
      </w:r>
      <w:r>
        <w:t>а усвоение</w:t>
      </w:r>
      <w:r>
        <w:t xml:space="preserve"> </w:t>
      </w:r>
      <w:r>
        <w:t>инструкции</w:t>
      </w:r>
      <w:r>
        <w:t xml:space="preserve"> </w:t>
      </w:r>
      <w:r>
        <w:t>в</w:t>
      </w:r>
      <w:r>
        <w:t xml:space="preserve"> </w:t>
      </w:r>
      <w:r>
        <w:t>реакции</w:t>
      </w:r>
      <w:r>
        <w:t xml:space="preserve"> </w:t>
      </w:r>
      <w:r>
        <w:t>выбора</w:t>
      </w:r>
      <w:r>
        <w:t xml:space="preserve"> </w:t>
      </w:r>
      <w:r>
        <w:rPr>
          <w:i/>
        </w:rPr>
        <w:t>—</w:t>
      </w:r>
      <w:r>
        <w:t xml:space="preserve"> </w:t>
      </w:r>
      <w:r>
        <w:t>наоборот</w:t>
      </w:r>
      <w:r>
        <w:t xml:space="preserve">, </w:t>
      </w:r>
      <w:r>
        <w:t>штрафной</w:t>
      </w:r>
      <w:r>
        <w:t xml:space="preserve">, </w:t>
      </w:r>
      <w:r>
        <w:t>устроенный</w:t>
      </w:r>
      <w:r>
        <w:t xml:space="preserve"> </w:t>
      </w:r>
      <w:r>
        <w:t>по</w:t>
      </w:r>
      <w:r>
        <w:t xml:space="preserve"> </w:t>
      </w:r>
      <w:r>
        <w:t xml:space="preserve">принципу </w:t>
      </w:r>
      <w:r>
        <w:t>«</w:t>
      </w:r>
      <w:r>
        <w:t>чем</w:t>
      </w:r>
      <w:r>
        <w:t xml:space="preserve"> </w:t>
      </w:r>
      <w:r>
        <w:t>больше</w:t>
      </w:r>
      <w:r>
        <w:t xml:space="preserve">, </w:t>
      </w:r>
      <w:r>
        <w:t>тем</w:t>
      </w:r>
      <w:r>
        <w:t xml:space="preserve"> </w:t>
      </w:r>
      <w:r>
        <w:t>хуже</w:t>
      </w:r>
      <w:r>
        <w:t xml:space="preserve">». </w:t>
      </w:r>
      <w:r>
        <w:t>Эта</w:t>
      </w:r>
      <w:r>
        <w:t xml:space="preserve"> </w:t>
      </w:r>
      <w:r>
        <w:t>проблема</w:t>
      </w:r>
      <w:r>
        <w:t xml:space="preserve"> </w:t>
      </w:r>
      <w:r>
        <w:t>решается</w:t>
      </w:r>
      <w:r>
        <w:t xml:space="preserve"> </w:t>
      </w:r>
      <w:r>
        <w:t>достаточно</w:t>
      </w:r>
      <w:r>
        <w:t xml:space="preserve"> </w:t>
      </w:r>
      <w:r>
        <w:t>просто</w:t>
      </w:r>
      <w:r>
        <w:t xml:space="preserve">: </w:t>
      </w:r>
      <w:r>
        <w:t>при</w:t>
      </w:r>
      <w:r>
        <w:t xml:space="preserve"> </w:t>
      </w:r>
      <w:r>
        <w:t>суммировании</w:t>
      </w:r>
      <w:r>
        <w:t xml:space="preserve"> </w:t>
      </w:r>
      <w:r>
        <w:t>надо</w:t>
      </w:r>
      <w:r>
        <w:t xml:space="preserve"> </w:t>
      </w:r>
      <w:r>
        <w:t>менять</w:t>
      </w:r>
      <w:r>
        <w:t xml:space="preserve"> </w:t>
      </w:r>
      <w:r>
        <w:t>знаки</w:t>
      </w:r>
      <w:r>
        <w:t xml:space="preserve"> </w:t>
      </w:r>
      <w:r>
        <w:t>оценок</w:t>
      </w:r>
      <w:r>
        <w:t xml:space="preserve"> </w:t>
      </w:r>
      <w:r>
        <w:t>так</w:t>
      </w:r>
      <w:r>
        <w:t xml:space="preserve">, </w:t>
      </w:r>
      <w:r>
        <w:t>чтобы</w:t>
      </w:r>
      <w:r>
        <w:t xml:space="preserve"> </w:t>
      </w:r>
      <w:r>
        <w:t>увеличение</w:t>
      </w:r>
      <w:r>
        <w:t xml:space="preserve"> </w:t>
      </w:r>
      <w:r>
        <w:t>баллов</w:t>
      </w:r>
      <w:r>
        <w:t xml:space="preserve"> </w:t>
      </w:r>
      <w:r>
        <w:t>становилось</w:t>
      </w:r>
      <w:r>
        <w:t xml:space="preserve"> «</w:t>
      </w:r>
      <w:r>
        <w:t>однонаправленным</w:t>
      </w:r>
      <w:r>
        <w:t xml:space="preserve">» </w:t>
      </w:r>
      <w:r>
        <w:t>для</w:t>
      </w:r>
      <w:r>
        <w:t xml:space="preserve"> </w:t>
      </w:r>
      <w:r>
        <w:t>всех</w:t>
      </w:r>
      <w:r>
        <w:t xml:space="preserve"> </w:t>
      </w:r>
      <w:r>
        <w:t>включаемых</w:t>
      </w:r>
      <w:r>
        <w:t xml:space="preserve"> </w:t>
      </w:r>
      <w:r>
        <w:t>в</w:t>
      </w:r>
      <w:r>
        <w:t xml:space="preserve"> </w:t>
      </w:r>
      <w:r>
        <w:t>индекс</w:t>
      </w:r>
      <w:r>
        <w:t xml:space="preserve"> </w:t>
      </w:r>
      <w:r>
        <w:t>показателей</w:t>
      </w:r>
      <w:r>
        <w:t xml:space="preserve">. </w:t>
      </w:r>
      <w:r>
        <w:t>В</w:t>
      </w:r>
      <w:r>
        <w:t xml:space="preserve"> </w:t>
      </w:r>
      <w:r>
        <w:t>описываемой</w:t>
      </w:r>
      <w:r>
        <w:t xml:space="preserve"> </w:t>
      </w:r>
      <w:r>
        <w:t>системе</w:t>
      </w:r>
      <w:r>
        <w:t xml:space="preserve"> </w:t>
      </w:r>
      <w:r>
        <w:t>расчета</w:t>
      </w:r>
      <w:r>
        <w:t xml:space="preserve"> </w:t>
      </w:r>
      <w:r>
        <w:t>интегральных</w:t>
      </w:r>
      <w:r>
        <w:t xml:space="preserve"> </w:t>
      </w:r>
      <w:r>
        <w:t>показателей</w:t>
      </w:r>
      <w:r>
        <w:t xml:space="preserve"> </w:t>
      </w:r>
      <w:r>
        <w:t>они</w:t>
      </w:r>
      <w:r>
        <w:t xml:space="preserve"> </w:t>
      </w:r>
      <w:r>
        <w:t>образуются</w:t>
      </w:r>
      <w:r>
        <w:t xml:space="preserve"> </w:t>
      </w:r>
      <w:r>
        <w:t>по</w:t>
      </w:r>
      <w:r>
        <w:t xml:space="preserve"> </w:t>
      </w:r>
      <w:r>
        <w:t>принципу</w:t>
      </w:r>
      <w:r>
        <w:t xml:space="preserve"> </w:t>
      </w:r>
      <w:r>
        <w:t>штрафных</w:t>
      </w:r>
      <w:r>
        <w:t xml:space="preserve"> </w:t>
      </w:r>
      <w:r>
        <w:t>баллов</w:t>
      </w:r>
      <w:r>
        <w:t xml:space="preserve"> (</w:t>
      </w:r>
      <w:r>
        <w:t>чем</w:t>
      </w:r>
      <w:r>
        <w:t xml:space="preserve"> </w:t>
      </w:r>
      <w:r>
        <w:t>больше</w:t>
      </w:r>
      <w:r>
        <w:t xml:space="preserve">, </w:t>
      </w:r>
      <w:r>
        <w:t>тем</w:t>
      </w:r>
      <w:r>
        <w:t xml:space="preserve"> </w:t>
      </w:r>
      <w:r>
        <w:t>хуже</w:t>
      </w:r>
      <w:r>
        <w:t xml:space="preserve">), </w:t>
      </w:r>
      <w:r>
        <w:t>поэтому</w:t>
      </w:r>
      <w:r>
        <w:t xml:space="preserve"> </w:t>
      </w:r>
      <w:r>
        <w:t>показатели</w:t>
      </w:r>
      <w:r>
        <w:t xml:space="preserve"> </w:t>
      </w:r>
      <w:r>
        <w:t>продуктивности</w:t>
      </w:r>
      <w:r>
        <w:t xml:space="preserve"> </w:t>
      </w:r>
      <w:r>
        <w:t>при</w:t>
      </w:r>
      <w:r>
        <w:t xml:space="preserve"> </w:t>
      </w:r>
      <w:r>
        <w:t>суммировании</w:t>
      </w:r>
      <w:r>
        <w:t xml:space="preserve"> </w:t>
      </w:r>
      <w:r>
        <w:t>берутся</w:t>
      </w:r>
      <w:r>
        <w:t xml:space="preserve"> </w:t>
      </w:r>
      <w:r>
        <w:t>с</w:t>
      </w:r>
      <w:r>
        <w:t xml:space="preserve"> </w:t>
      </w:r>
      <w:r>
        <w:t>обратным</w:t>
      </w:r>
      <w:r>
        <w:t xml:space="preserve"> </w:t>
      </w:r>
      <w:r>
        <w:t>знаком</w:t>
      </w:r>
      <w:r>
        <w:t xml:space="preserve"> (</w:t>
      </w:r>
      <w:r>
        <w:t>вычитаются</w:t>
      </w:r>
      <w:r>
        <w:t xml:space="preserve">), </w:t>
      </w:r>
      <w:r>
        <w:t>а</w:t>
      </w:r>
      <w:r>
        <w:t xml:space="preserve"> </w:t>
      </w:r>
      <w:r>
        <w:t>показатели</w:t>
      </w:r>
      <w:r>
        <w:t xml:space="preserve"> </w:t>
      </w:r>
      <w:r>
        <w:t>ошибок</w:t>
      </w:r>
      <w:r>
        <w:t xml:space="preserve"> </w:t>
      </w:r>
      <w:r>
        <w:rPr>
          <w:i/>
        </w:rPr>
        <w:t>—</w:t>
      </w:r>
      <w:r>
        <w:t xml:space="preserve"> </w:t>
      </w:r>
      <w:r>
        <w:t>без</w:t>
      </w:r>
      <w:r>
        <w:t xml:space="preserve"> </w:t>
      </w:r>
      <w:r>
        <w:t>изменения</w:t>
      </w:r>
      <w:r>
        <w:t xml:space="preserve"> </w:t>
      </w:r>
      <w:r>
        <w:t>знака</w:t>
      </w:r>
      <w:r>
        <w:t xml:space="preserve"> (</w:t>
      </w:r>
      <w:r>
        <w:t>складываются</w:t>
      </w:r>
      <w:r>
        <w:t xml:space="preserve">).  </w:t>
      </w:r>
    </w:p>
    <w:p w:rsidR="00FF06D7" w:rsidRDefault="000C0CF3">
      <w:pPr>
        <w:ind w:left="-13" w:right="97" w:firstLine="340"/>
      </w:pPr>
      <w:r>
        <w:t>Так</w:t>
      </w:r>
      <w:r>
        <w:t xml:space="preserve">, </w:t>
      </w:r>
      <w:r>
        <w:t>например</w:t>
      </w:r>
      <w:r>
        <w:t xml:space="preserve">, </w:t>
      </w:r>
      <w:r>
        <w:t>для</w:t>
      </w:r>
      <w:r>
        <w:t xml:space="preserve"> </w:t>
      </w:r>
      <w:r>
        <w:t>расчета</w:t>
      </w:r>
      <w:r>
        <w:t xml:space="preserve"> </w:t>
      </w:r>
      <w:r>
        <w:t>индекса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следует</w:t>
      </w:r>
      <w:r>
        <w:t xml:space="preserve"> </w:t>
      </w:r>
      <w:r>
        <w:t>стандартизовать</w:t>
      </w:r>
      <w:r>
        <w:t xml:space="preserve"> </w:t>
      </w:r>
      <w:r>
        <w:t>все</w:t>
      </w:r>
      <w:r>
        <w:t xml:space="preserve"> 13 </w:t>
      </w:r>
      <w:r>
        <w:t>показателей</w:t>
      </w:r>
      <w:r>
        <w:t xml:space="preserve"> (</w:t>
      </w:r>
      <w:r>
        <w:t>см</w:t>
      </w:r>
      <w:r>
        <w:t xml:space="preserve">. </w:t>
      </w:r>
      <w:r>
        <w:t>табл</w:t>
      </w:r>
      <w:r>
        <w:t xml:space="preserve">. 1), </w:t>
      </w:r>
      <w:r>
        <w:t>сложить</w:t>
      </w:r>
      <w:r>
        <w:t xml:space="preserve"> </w:t>
      </w:r>
      <w:r>
        <w:t>с</w:t>
      </w:r>
      <w:r>
        <w:t xml:space="preserve"> </w:t>
      </w:r>
      <w:r>
        <w:t>обратным</w:t>
      </w:r>
      <w:r>
        <w:t xml:space="preserve"> </w:t>
      </w:r>
      <w:r>
        <w:t>знаком</w:t>
      </w:r>
      <w:r>
        <w:t xml:space="preserve"> </w:t>
      </w:r>
      <w:r>
        <w:t>все</w:t>
      </w:r>
      <w:r>
        <w:t xml:space="preserve"> </w:t>
      </w:r>
      <w:r>
        <w:t>параметры</w:t>
      </w:r>
      <w:r>
        <w:t xml:space="preserve"> </w:t>
      </w:r>
      <w:r>
        <w:t>с</w:t>
      </w:r>
      <w:r>
        <w:t xml:space="preserve"> </w:t>
      </w:r>
      <w:r>
        <w:t>продуктивностью</w:t>
      </w:r>
      <w:r>
        <w:t xml:space="preserve"> </w:t>
      </w:r>
      <w:r>
        <w:t>и</w:t>
      </w:r>
      <w:r>
        <w:t xml:space="preserve"> </w:t>
      </w:r>
      <w:r>
        <w:t>суммарный</w:t>
      </w:r>
      <w:r>
        <w:t xml:space="preserve"> </w:t>
      </w:r>
      <w:r>
        <w:t>балл</w:t>
      </w:r>
      <w:r>
        <w:t xml:space="preserve"> </w:t>
      </w:r>
      <w:r>
        <w:t>за</w:t>
      </w:r>
      <w:r>
        <w:t xml:space="preserve"> </w:t>
      </w:r>
      <w:r>
        <w:t>объяснения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«</w:t>
      </w:r>
      <w:r>
        <w:t>Пятый</w:t>
      </w:r>
      <w:r>
        <w:t xml:space="preserve"> </w:t>
      </w:r>
      <w:r>
        <w:t>лишний</w:t>
      </w:r>
      <w:r>
        <w:t xml:space="preserve">», </w:t>
      </w:r>
      <w:r>
        <w:t>а</w:t>
      </w:r>
      <w:r>
        <w:t xml:space="preserve"> </w:t>
      </w:r>
      <w:r>
        <w:t>с</w:t>
      </w:r>
      <w:r>
        <w:t xml:space="preserve"> </w:t>
      </w:r>
      <w:r>
        <w:t>прямым</w:t>
      </w:r>
      <w:r>
        <w:t xml:space="preserve"> </w:t>
      </w:r>
      <w:r>
        <w:t>знаком</w:t>
      </w:r>
      <w:r>
        <w:t xml:space="preserve"> </w:t>
      </w:r>
      <w:r>
        <w:t>все</w:t>
      </w:r>
      <w:r>
        <w:t xml:space="preserve"> </w:t>
      </w:r>
      <w:r>
        <w:t>параметры</w:t>
      </w:r>
      <w:r>
        <w:t xml:space="preserve"> </w:t>
      </w:r>
      <w:r>
        <w:t>ошибок</w:t>
      </w:r>
      <w:r>
        <w:t xml:space="preserve"> </w:t>
      </w:r>
      <w:r>
        <w:t>и</w:t>
      </w:r>
      <w:r>
        <w:t xml:space="preserve"> </w:t>
      </w:r>
      <w:r>
        <w:t>скорость</w:t>
      </w:r>
      <w:r>
        <w:t xml:space="preserve"> </w:t>
      </w:r>
      <w:r>
        <w:t>ответов</w:t>
      </w:r>
      <w:r>
        <w:t xml:space="preserve"> (</w:t>
      </w:r>
      <w:r>
        <w:t>см</w:t>
      </w:r>
      <w:r>
        <w:t xml:space="preserve">. </w:t>
      </w:r>
      <w:r>
        <w:t>знаки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1). </w:t>
      </w:r>
      <w:r>
        <w:t>Аналогично</w:t>
      </w:r>
      <w:r>
        <w:t xml:space="preserve"> </w:t>
      </w:r>
      <w:r>
        <w:t>можно</w:t>
      </w:r>
      <w:r>
        <w:t xml:space="preserve"> </w:t>
      </w:r>
      <w:r>
        <w:t>рассчитать</w:t>
      </w:r>
      <w:r>
        <w:t xml:space="preserve"> </w:t>
      </w:r>
      <w:r>
        <w:t>и</w:t>
      </w:r>
      <w:r>
        <w:t xml:space="preserve"> </w:t>
      </w:r>
      <w:r>
        <w:t>все</w:t>
      </w:r>
      <w:r>
        <w:t xml:space="preserve"> </w:t>
      </w:r>
      <w:r>
        <w:t>остальные</w:t>
      </w:r>
      <w:r>
        <w:t xml:space="preserve"> </w:t>
      </w:r>
      <w:r>
        <w:t>индексы</w:t>
      </w:r>
      <w:r>
        <w:t xml:space="preserve">, </w:t>
      </w:r>
      <w:r>
        <w:t>если</w:t>
      </w:r>
      <w:r>
        <w:t xml:space="preserve"> </w:t>
      </w:r>
      <w:r>
        <w:t>суммировать</w:t>
      </w:r>
      <w:r>
        <w:t xml:space="preserve"> </w:t>
      </w:r>
      <w:r>
        <w:t>с</w:t>
      </w:r>
      <w:r>
        <w:t xml:space="preserve"> </w:t>
      </w:r>
      <w:r>
        <w:t>обратным</w:t>
      </w:r>
      <w:r>
        <w:t xml:space="preserve"> </w:t>
      </w:r>
      <w:r>
        <w:t>знаком</w:t>
      </w:r>
      <w:r>
        <w:t xml:space="preserve"> </w:t>
      </w:r>
      <w:r>
        <w:t>те</w:t>
      </w:r>
      <w:r>
        <w:t xml:space="preserve"> </w:t>
      </w:r>
      <w:r>
        <w:t>показатели</w:t>
      </w:r>
      <w:r>
        <w:t xml:space="preserve">, </w:t>
      </w:r>
      <w:r>
        <w:t>которые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1 </w:t>
      </w:r>
      <w:r>
        <w:t>помечены</w:t>
      </w:r>
      <w:r>
        <w:t xml:space="preserve"> </w:t>
      </w:r>
      <w:r>
        <w:t>символом</w:t>
      </w:r>
      <w:r>
        <w:t xml:space="preserve"> «+», </w:t>
      </w:r>
      <w:r>
        <w:t>и</w:t>
      </w:r>
      <w:r>
        <w:t xml:space="preserve"> </w:t>
      </w:r>
      <w:r>
        <w:t>с</w:t>
      </w:r>
      <w:r>
        <w:t xml:space="preserve"> </w:t>
      </w:r>
      <w:r>
        <w:t>прямым</w:t>
      </w:r>
      <w:r>
        <w:t xml:space="preserve"> </w:t>
      </w:r>
      <w:r>
        <w:t>знаком</w:t>
      </w:r>
      <w:r>
        <w:t xml:space="preserve"> </w:t>
      </w:r>
      <w:r>
        <w:rPr>
          <w:i/>
        </w:rPr>
        <w:t>—</w:t>
      </w:r>
      <w:r>
        <w:t xml:space="preserve"> </w:t>
      </w:r>
      <w:r>
        <w:t>помеченные</w:t>
      </w:r>
      <w:r>
        <w:t xml:space="preserve"> </w:t>
      </w:r>
      <w:r>
        <w:t>символом</w:t>
      </w:r>
      <w:r>
        <w:t xml:space="preserve"> «-».  </w:t>
      </w:r>
    </w:p>
    <w:p w:rsidR="00FF06D7" w:rsidRDefault="000C0CF3">
      <w:pPr>
        <w:ind w:left="-13" w:right="97" w:firstLine="340"/>
      </w:pPr>
      <w:r>
        <w:t>Все</w:t>
      </w:r>
      <w:r>
        <w:t xml:space="preserve"> </w:t>
      </w:r>
      <w:r>
        <w:t>эти</w:t>
      </w:r>
      <w:r>
        <w:t xml:space="preserve"> </w:t>
      </w:r>
      <w:r>
        <w:t>показатели</w:t>
      </w:r>
      <w:r>
        <w:t xml:space="preserve"> </w:t>
      </w:r>
      <w:r>
        <w:t>будут</w:t>
      </w:r>
      <w:r>
        <w:t xml:space="preserve"> </w:t>
      </w:r>
      <w:r>
        <w:t>иметь</w:t>
      </w:r>
      <w:r>
        <w:t xml:space="preserve"> </w:t>
      </w:r>
      <w:r>
        <w:t>среднее</w:t>
      </w:r>
      <w:r>
        <w:t xml:space="preserve"> </w:t>
      </w:r>
      <w:r>
        <w:t>значение</w:t>
      </w:r>
      <w:r>
        <w:t xml:space="preserve"> </w:t>
      </w:r>
      <w:r>
        <w:rPr>
          <w:i/>
        </w:rPr>
        <w:t>—</w:t>
      </w:r>
      <w:r>
        <w:t xml:space="preserve"> 0, </w:t>
      </w:r>
      <w:r>
        <w:t>а</w:t>
      </w:r>
      <w:r>
        <w:t xml:space="preserve"> </w:t>
      </w:r>
      <w:r>
        <w:t>стандартное</w:t>
      </w:r>
      <w:r>
        <w:t xml:space="preserve"> </w:t>
      </w:r>
      <w:r>
        <w:t>отклонение</w:t>
      </w:r>
      <w:r>
        <w:t xml:space="preserve"> </w:t>
      </w:r>
      <w:r>
        <w:t>индексов</w:t>
      </w:r>
      <w:r>
        <w:t xml:space="preserve"> </w:t>
      </w:r>
      <w:r>
        <w:t>будет</w:t>
      </w:r>
      <w:r>
        <w:t xml:space="preserve"> </w:t>
      </w:r>
      <w:r>
        <w:t>зависеть</w:t>
      </w:r>
      <w:r>
        <w:t xml:space="preserve"> </w:t>
      </w:r>
      <w:r>
        <w:t>от</w:t>
      </w:r>
      <w:r>
        <w:t xml:space="preserve"> </w:t>
      </w:r>
      <w:r>
        <w:t>числа</w:t>
      </w:r>
      <w:r>
        <w:t xml:space="preserve"> </w:t>
      </w:r>
      <w:r>
        <w:t>входящих</w:t>
      </w:r>
      <w:r>
        <w:t xml:space="preserve"> </w:t>
      </w:r>
      <w:r>
        <w:t>в</w:t>
      </w:r>
      <w:r>
        <w:t xml:space="preserve"> </w:t>
      </w:r>
      <w:r>
        <w:t>них</w:t>
      </w:r>
      <w:r>
        <w:t xml:space="preserve"> </w:t>
      </w:r>
      <w:r>
        <w:t>параметров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при</w:t>
      </w:r>
      <w:r>
        <w:t xml:space="preserve"> </w:t>
      </w:r>
      <w:r>
        <w:t>работе</w:t>
      </w:r>
      <w:r>
        <w:t xml:space="preserve"> </w:t>
      </w:r>
      <w:r>
        <w:t>с</w:t>
      </w:r>
      <w:r>
        <w:t xml:space="preserve"> </w:t>
      </w:r>
      <w:r>
        <w:t>полученными</w:t>
      </w:r>
      <w:r>
        <w:t xml:space="preserve"> </w:t>
      </w:r>
      <w:r>
        <w:t>данными</w:t>
      </w:r>
      <w:r>
        <w:t xml:space="preserve"> </w:t>
      </w:r>
      <w:r>
        <w:t>можно</w:t>
      </w:r>
      <w:r>
        <w:t xml:space="preserve"> </w:t>
      </w:r>
      <w:r>
        <w:t>ориентироваться</w:t>
      </w:r>
      <w:r>
        <w:t xml:space="preserve"> </w:t>
      </w:r>
      <w:r>
        <w:t>на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отрицательные</w:t>
      </w:r>
      <w:r>
        <w:t xml:space="preserve"> </w:t>
      </w:r>
      <w:r>
        <w:t>значения</w:t>
      </w:r>
      <w:r>
        <w:t xml:space="preserve"> </w:t>
      </w:r>
      <w:r>
        <w:t>получают</w:t>
      </w:r>
      <w:r>
        <w:t xml:space="preserve"> </w:t>
      </w:r>
      <w:r>
        <w:t>дети</w:t>
      </w:r>
      <w:r>
        <w:t xml:space="preserve">, </w:t>
      </w:r>
      <w:r>
        <w:t>состояние</w:t>
      </w:r>
      <w:r>
        <w:t xml:space="preserve"> </w:t>
      </w:r>
      <w:r>
        <w:t>соответствующих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которых</w:t>
      </w:r>
      <w:r>
        <w:t xml:space="preserve"> </w:t>
      </w:r>
      <w:r>
        <w:t>лучше</w:t>
      </w:r>
      <w:r>
        <w:t xml:space="preserve"> </w:t>
      </w:r>
      <w:r>
        <w:t>среднего</w:t>
      </w:r>
      <w:r>
        <w:t xml:space="preserve">, </w:t>
      </w:r>
      <w:r>
        <w:t>а</w:t>
      </w:r>
      <w:r>
        <w:t xml:space="preserve"> </w:t>
      </w:r>
      <w:r>
        <w:t>положительные</w:t>
      </w:r>
      <w:r>
        <w:t xml:space="preserve"> </w:t>
      </w:r>
      <w:r>
        <w:rPr>
          <w:i/>
        </w:rPr>
        <w:t>—</w:t>
      </w:r>
      <w:r>
        <w:t xml:space="preserve"> </w:t>
      </w:r>
      <w:r>
        <w:t>те</w:t>
      </w:r>
      <w:r>
        <w:t xml:space="preserve">, </w:t>
      </w:r>
      <w:r>
        <w:t>у</w:t>
      </w:r>
      <w:r>
        <w:t xml:space="preserve"> </w:t>
      </w:r>
      <w:r>
        <w:t>которых</w:t>
      </w:r>
      <w:r>
        <w:t xml:space="preserve"> </w:t>
      </w:r>
      <w:r>
        <w:t>состояние</w:t>
      </w:r>
      <w:r>
        <w:t xml:space="preserve"> </w:t>
      </w:r>
      <w:r>
        <w:t>функций</w:t>
      </w:r>
      <w:r>
        <w:t xml:space="preserve"> </w:t>
      </w:r>
      <w:r>
        <w:t>хуже</w:t>
      </w:r>
      <w:r>
        <w:t xml:space="preserve"> </w:t>
      </w:r>
      <w:r>
        <w:t>среднего</w:t>
      </w:r>
      <w:r>
        <w:t xml:space="preserve"> </w:t>
      </w:r>
      <w:r>
        <w:t>по</w:t>
      </w:r>
      <w:r>
        <w:t xml:space="preserve"> </w:t>
      </w:r>
      <w:r>
        <w:t>группе</w:t>
      </w:r>
      <w:r>
        <w:t xml:space="preserve">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в</w:t>
      </w:r>
      <w:r>
        <w:t xml:space="preserve"> </w:t>
      </w:r>
      <w:r>
        <w:t>силу</w:t>
      </w:r>
      <w:r>
        <w:t xml:space="preserve"> </w:t>
      </w:r>
      <w:r>
        <w:t>того</w:t>
      </w:r>
      <w:r>
        <w:t xml:space="preserve">, </w:t>
      </w:r>
      <w:r>
        <w:t>что</w:t>
      </w:r>
      <w:r>
        <w:t xml:space="preserve"> </w:t>
      </w:r>
      <w:r>
        <w:t>стандартные</w:t>
      </w:r>
      <w:r>
        <w:t xml:space="preserve"> </w:t>
      </w:r>
      <w:r>
        <w:t>отклонения</w:t>
      </w:r>
      <w:r>
        <w:t xml:space="preserve"> </w:t>
      </w:r>
      <w:r>
        <w:t>у</w:t>
      </w:r>
      <w:r>
        <w:t xml:space="preserve"> </w:t>
      </w:r>
      <w:r>
        <w:t>индексов</w:t>
      </w:r>
      <w:r>
        <w:t xml:space="preserve"> </w:t>
      </w:r>
      <w:r>
        <w:t>различны</w:t>
      </w:r>
      <w:r>
        <w:t xml:space="preserve">, </w:t>
      </w:r>
      <w:r>
        <w:t>напрямую</w:t>
      </w:r>
      <w:r>
        <w:t xml:space="preserve"> </w:t>
      </w:r>
      <w:r>
        <w:t>их</w:t>
      </w:r>
      <w:r>
        <w:t xml:space="preserve"> </w:t>
      </w:r>
      <w:r>
        <w:t>друг</w:t>
      </w:r>
      <w:r>
        <w:t xml:space="preserve"> </w:t>
      </w:r>
      <w:r>
        <w:t>с</w:t>
      </w:r>
      <w:r>
        <w:t xml:space="preserve"> </w:t>
      </w:r>
      <w:r>
        <w:t>другом</w:t>
      </w:r>
      <w:r>
        <w:t xml:space="preserve"> </w:t>
      </w:r>
      <w:r>
        <w:t>сопоставлять</w:t>
      </w:r>
      <w:r>
        <w:t xml:space="preserve"> </w:t>
      </w:r>
      <w:r>
        <w:t>нельзя</w:t>
      </w:r>
      <w:r>
        <w:t xml:space="preserve">. </w:t>
      </w:r>
      <w:r>
        <w:t>Если</w:t>
      </w:r>
      <w:r>
        <w:t xml:space="preserve"> </w:t>
      </w:r>
      <w:r>
        <w:t>такая</w:t>
      </w:r>
      <w:r>
        <w:t xml:space="preserve"> </w:t>
      </w:r>
      <w:r>
        <w:t>задача</w:t>
      </w:r>
      <w:r>
        <w:t xml:space="preserve"> </w:t>
      </w:r>
      <w:r>
        <w:t>возникает</w:t>
      </w:r>
      <w:r>
        <w:t xml:space="preserve"> (</w:t>
      </w:r>
      <w:r>
        <w:t>скажем</w:t>
      </w:r>
      <w:r>
        <w:t xml:space="preserve">,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относительной</w:t>
      </w:r>
      <w:r>
        <w:t xml:space="preserve"> </w:t>
      </w:r>
      <w:r>
        <w:t>слабости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), </w:t>
      </w:r>
      <w:r>
        <w:t>то</w:t>
      </w:r>
      <w:r>
        <w:t xml:space="preserve"> </w:t>
      </w:r>
      <w:r>
        <w:t>зна</w:t>
      </w:r>
      <w:r>
        <w:t>чение</w:t>
      </w:r>
      <w:r>
        <w:t xml:space="preserve"> </w:t>
      </w:r>
      <w:r>
        <w:t>индексов</w:t>
      </w:r>
      <w:r>
        <w:t xml:space="preserve"> </w:t>
      </w:r>
      <w:r>
        <w:t>можно</w:t>
      </w:r>
      <w:r>
        <w:t xml:space="preserve"> </w:t>
      </w:r>
      <w:r>
        <w:t>дополнительно</w:t>
      </w:r>
      <w:r>
        <w:t xml:space="preserve"> </w:t>
      </w:r>
      <w:r>
        <w:t>стандартизировать</w:t>
      </w:r>
      <w:r>
        <w:t xml:space="preserve">, </w:t>
      </w:r>
      <w:r>
        <w:t>после</w:t>
      </w:r>
      <w:r>
        <w:t xml:space="preserve"> </w:t>
      </w:r>
      <w:r>
        <w:t>чего</w:t>
      </w:r>
      <w:r>
        <w:t xml:space="preserve"> </w:t>
      </w:r>
      <w:r>
        <w:t>все</w:t>
      </w:r>
      <w:r>
        <w:t xml:space="preserve"> </w:t>
      </w:r>
      <w:r>
        <w:t>они</w:t>
      </w:r>
      <w:r>
        <w:t xml:space="preserve"> </w:t>
      </w:r>
      <w:r>
        <w:t>будут</w:t>
      </w:r>
      <w:r>
        <w:t xml:space="preserve"> </w:t>
      </w:r>
      <w:r>
        <w:t>иметь</w:t>
      </w:r>
      <w:r>
        <w:t xml:space="preserve"> </w:t>
      </w:r>
      <w:r>
        <w:t>стандартное</w:t>
      </w:r>
      <w:r>
        <w:t xml:space="preserve"> </w:t>
      </w:r>
      <w:r>
        <w:t>отклонение</w:t>
      </w:r>
      <w:r>
        <w:t xml:space="preserve"> </w:t>
      </w:r>
      <w:r>
        <w:t>равное</w:t>
      </w:r>
      <w:r>
        <w:t xml:space="preserve"> </w:t>
      </w:r>
      <w:r>
        <w:t>единице</w:t>
      </w:r>
      <w:r>
        <w:t xml:space="preserve"> </w:t>
      </w:r>
      <w:r>
        <w:t>и</w:t>
      </w:r>
      <w:r>
        <w:t xml:space="preserve"> </w:t>
      </w:r>
      <w:r>
        <w:t>станут</w:t>
      </w:r>
      <w:r>
        <w:t xml:space="preserve"> </w:t>
      </w:r>
      <w:r>
        <w:t>сопоставимы</w:t>
      </w:r>
      <w:r>
        <w:t xml:space="preserve">.  </w:t>
      </w:r>
    </w:p>
    <w:p w:rsidR="00FF06D7" w:rsidRDefault="000C0CF3">
      <w:pPr>
        <w:ind w:left="-13" w:right="97" w:firstLine="340"/>
      </w:pPr>
      <w:r>
        <w:t>Индексы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 </w:t>
      </w:r>
      <w:r>
        <w:t>позволяют</w:t>
      </w:r>
      <w:r>
        <w:t xml:space="preserve"> </w:t>
      </w:r>
      <w:r>
        <w:t>строить</w:t>
      </w:r>
      <w:r>
        <w:t xml:space="preserve"> </w:t>
      </w:r>
      <w:r>
        <w:t>нейропсихологические</w:t>
      </w:r>
      <w:r>
        <w:t xml:space="preserve"> </w:t>
      </w:r>
      <w:r>
        <w:t>профили</w:t>
      </w:r>
      <w:r>
        <w:t xml:space="preserve"> </w:t>
      </w:r>
      <w:r>
        <w:t>детей</w:t>
      </w:r>
      <w:r>
        <w:t xml:space="preserve">. </w:t>
      </w:r>
      <w:r>
        <w:t>На</w:t>
      </w:r>
      <w:r>
        <w:t xml:space="preserve"> </w:t>
      </w:r>
      <w:r>
        <w:t>рис</w:t>
      </w:r>
      <w:r>
        <w:t xml:space="preserve">. 2 </w:t>
      </w:r>
      <w:r>
        <w:t>приведен</w:t>
      </w:r>
      <w:r>
        <w:t xml:space="preserve"> </w:t>
      </w:r>
      <w:r>
        <w:t>профиль</w:t>
      </w:r>
      <w:r>
        <w:t xml:space="preserve"> </w:t>
      </w:r>
      <w:r>
        <w:t>не</w:t>
      </w:r>
      <w:r>
        <w:t>стандартизированных</w:t>
      </w:r>
      <w:r>
        <w:t xml:space="preserve"> </w:t>
      </w:r>
      <w:r>
        <w:t>значений индексов</w:t>
      </w:r>
      <w:r>
        <w:t xml:space="preserve"> </w:t>
      </w:r>
      <w:r>
        <w:t>у описанной</w:t>
      </w:r>
      <w:r>
        <w:t xml:space="preserve"> </w:t>
      </w:r>
      <w:r>
        <w:t>выше</w:t>
      </w:r>
      <w:r>
        <w:t xml:space="preserve"> </w:t>
      </w:r>
      <w:r>
        <w:t>в</w:t>
      </w:r>
      <w:r>
        <w:t xml:space="preserve"> </w:t>
      </w:r>
      <w:r>
        <w:t>главе</w:t>
      </w:r>
      <w:r>
        <w:t xml:space="preserve"> 4 </w:t>
      </w:r>
      <w:r>
        <w:t>ученицы</w:t>
      </w:r>
      <w:r>
        <w:t xml:space="preserve"> </w:t>
      </w:r>
      <w:r>
        <w:t>А</w:t>
      </w:r>
      <w:r>
        <w:t>.</w:t>
      </w:r>
      <w:r>
        <w:t>Л</w:t>
      </w:r>
      <w:r>
        <w:t xml:space="preserve">. </w:t>
      </w:r>
      <w:r>
        <w:t>и изображены</w:t>
      </w:r>
      <w:r>
        <w:t xml:space="preserve"> </w:t>
      </w:r>
      <w:r>
        <w:t>средние</w:t>
      </w:r>
      <w:r>
        <w:t xml:space="preserve"> </w:t>
      </w:r>
      <w:r>
        <w:t>значения</w:t>
      </w:r>
      <w:r>
        <w:t xml:space="preserve"> </w:t>
      </w:r>
      <w:r>
        <w:t>по</w:t>
      </w:r>
      <w:r>
        <w:t xml:space="preserve"> </w:t>
      </w:r>
      <w:r>
        <w:t>всей</w:t>
      </w:r>
      <w:r>
        <w:t xml:space="preserve"> </w:t>
      </w:r>
      <w:r>
        <w:t>выборке</w:t>
      </w:r>
      <w:r>
        <w:t xml:space="preserve"> (</w:t>
      </w:r>
      <w:r>
        <w:t>равные</w:t>
      </w:r>
      <w:r>
        <w:t xml:space="preserve"> </w:t>
      </w:r>
      <w:r>
        <w:t>нулю</w:t>
      </w:r>
      <w:r>
        <w:t xml:space="preserve">) </w:t>
      </w:r>
      <w:r>
        <w:t>и</w:t>
      </w:r>
      <w:r>
        <w:t xml:space="preserve">  </w:t>
      </w:r>
      <w:r>
        <w:t>их</w:t>
      </w:r>
      <w:r>
        <w:t xml:space="preserve"> </w:t>
      </w:r>
      <w:r>
        <w:t>стандартные</w:t>
      </w:r>
      <w:r>
        <w:t xml:space="preserve"> </w:t>
      </w:r>
      <w:r>
        <w:t>отклонения</w:t>
      </w:r>
      <w:r>
        <w:t xml:space="preserve">. </w:t>
      </w:r>
      <w:r>
        <w:t>Такое</w:t>
      </w:r>
      <w:r>
        <w:t xml:space="preserve"> </w:t>
      </w:r>
      <w:r>
        <w:t>графическое</w:t>
      </w:r>
      <w:r>
        <w:t xml:space="preserve"> </w:t>
      </w:r>
      <w:r>
        <w:t>представление</w:t>
      </w:r>
      <w:r>
        <w:t xml:space="preserve"> </w:t>
      </w:r>
      <w:r>
        <w:t>наглядно</w:t>
      </w:r>
      <w:r>
        <w:t xml:space="preserve"> (</w:t>
      </w:r>
      <w:r>
        <w:t>ср</w:t>
      </w:r>
      <w:r>
        <w:t xml:space="preserve">. </w:t>
      </w:r>
      <w:r>
        <w:t>ниже</w:t>
      </w:r>
      <w:r>
        <w:t xml:space="preserve"> </w:t>
      </w:r>
      <w:r>
        <w:t>те</w:t>
      </w:r>
      <w:r>
        <w:t xml:space="preserve"> </w:t>
      </w:r>
      <w:r>
        <w:t>же</w:t>
      </w:r>
      <w:r>
        <w:t xml:space="preserve"> </w:t>
      </w:r>
      <w:r>
        <w:t>данные</w:t>
      </w:r>
      <w:r>
        <w:t xml:space="preserve"> </w:t>
      </w:r>
      <w:r>
        <w:t>в</w:t>
      </w:r>
      <w:r>
        <w:t xml:space="preserve"> </w:t>
      </w:r>
      <w:r>
        <w:t>одной</w:t>
      </w:r>
      <w:r>
        <w:t xml:space="preserve"> </w:t>
      </w:r>
      <w:r>
        <w:t>колонке</w:t>
      </w:r>
      <w:r>
        <w:t xml:space="preserve"> </w:t>
      </w:r>
      <w:r>
        <w:t>таблицы</w:t>
      </w:r>
      <w:r>
        <w:t xml:space="preserve"> 2). </w:t>
      </w:r>
    </w:p>
    <w:p w:rsidR="00FF06D7" w:rsidRDefault="000C0CF3">
      <w:pPr>
        <w:spacing w:after="0" w:line="259" w:lineRule="auto"/>
        <w:ind w:left="341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133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908298" cy="1612391"/>
                <wp:effectExtent l="0" t="0" r="0" b="0"/>
                <wp:docPr id="745402" name="Group 745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8298" cy="1612391"/>
                          <a:chOff x="0" y="0"/>
                          <a:chExt cx="3908298" cy="1612391"/>
                        </a:xfrm>
                      </wpg:grpSpPr>
                      <pic:pic xmlns:pic="http://schemas.openxmlformats.org/drawingml/2006/picture">
                        <pic:nvPicPr>
                          <pic:cNvPr id="798181" name="Picture 798181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10592" y="15240"/>
                            <a:ext cx="3898392" cy="15788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697" name="Picture 81697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2999232" y="1591057"/>
                            <a:ext cx="24384" cy="30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45402" style="width:307.74pt;height:126.96pt;mso-position-horizontal-relative:char;mso-position-vertical-relative:line" coordsize="39082,16123">
                <v:shape id="Picture 798181" style="position:absolute;width:38983;height:15788;left:105;top:152;" filled="f">
                  <v:imagedata r:id="rId156"/>
                </v:shape>
                <v:shape id="Picture 81697" style="position:absolute;width:243;height:30;left:29992;top:15910;" filled="f">
                  <v:imagedata r:id="rId157"/>
                </v:shape>
              </v:group>
            </w:pict>
          </mc:Fallback>
        </mc:AlternateContent>
      </w:r>
    </w:p>
    <w:p w:rsidR="00FF06D7" w:rsidRDefault="000C0CF3">
      <w:pPr>
        <w:spacing w:after="48" w:line="259" w:lineRule="auto"/>
        <w:ind w:left="0" w:right="115" w:firstLine="0"/>
        <w:jc w:val="right"/>
      </w:pPr>
      <w:r>
        <w:t xml:space="preserve"> </w:t>
      </w:r>
    </w:p>
    <w:p w:rsidR="00FF06D7" w:rsidRDefault="000C0CF3">
      <w:pPr>
        <w:spacing w:after="92" w:line="267" w:lineRule="auto"/>
        <w:ind w:left="2362" w:right="92" w:hanging="1644"/>
      </w:pPr>
      <w:r>
        <w:t>Рисунок</w:t>
      </w:r>
      <w:r>
        <w:t xml:space="preserve"> 1. </w:t>
      </w:r>
      <w:r>
        <w:rPr>
          <w:i/>
        </w:rPr>
        <w:t xml:space="preserve">Профиль нейропсихологических индексов испытуемой А.Л. </w:t>
      </w:r>
    </w:p>
    <w:p w:rsidR="00FF06D7" w:rsidRDefault="000C0CF3">
      <w:pPr>
        <w:ind w:left="-13" w:right="97"/>
      </w:pPr>
      <w:r>
        <w:t>Рассмотрим</w:t>
      </w:r>
      <w:r>
        <w:t xml:space="preserve">, </w:t>
      </w:r>
      <w:r>
        <w:t>как</w:t>
      </w:r>
      <w:r>
        <w:t xml:space="preserve"> </w:t>
      </w:r>
      <w:r>
        <w:t>соотносятся</w:t>
      </w:r>
      <w:r>
        <w:t xml:space="preserve"> </w:t>
      </w:r>
      <w:r>
        <w:t>результаты</w:t>
      </w:r>
      <w:r>
        <w:t xml:space="preserve"> </w:t>
      </w:r>
      <w:r>
        <w:t>качественного</w:t>
      </w:r>
      <w:r>
        <w:t xml:space="preserve"> </w:t>
      </w:r>
      <w:r>
        <w:t>нейропсихологического</w:t>
      </w:r>
      <w:r>
        <w:t xml:space="preserve"> </w:t>
      </w:r>
      <w:r>
        <w:t>анализа</w:t>
      </w:r>
      <w:r>
        <w:t xml:space="preserve"> </w:t>
      </w:r>
      <w:r>
        <w:t>обследования</w:t>
      </w:r>
      <w:r>
        <w:t xml:space="preserve"> </w:t>
      </w:r>
      <w:r>
        <w:t>и</w:t>
      </w:r>
      <w:r>
        <w:t xml:space="preserve"> </w:t>
      </w:r>
      <w:r>
        <w:t>расчета</w:t>
      </w:r>
      <w:r>
        <w:t xml:space="preserve"> </w:t>
      </w:r>
      <w:r>
        <w:t>индексов</w:t>
      </w:r>
      <w:r>
        <w:t xml:space="preserve"> </w:t>
      </w:r>
      <w:r>
        <w:t>на</w:t>
      </w:r>
      <w:r>
        <w:t xml:space="preserve"> </w:t>
      </w:r>
      <w:r>
        <w:t>примере</w:t>
      </w:r>
      <w:r>
        <w:t xml:space="preserve"> </w:t>
      </w:r>
      <w:r>
        <w:t>данных</w:t>
      </w:r>
      <w:r>
        <w:t xml:space="preserve"> </w:t>
      </w:r>
      <w:r>
        <w:t>ученицы</w:t>
      </w:r>
      <w:r>
        <w:t xml:space="preserve"> </w:t>
      </w:r>
      <w:r>
        <w:t>А</w:t>
      </w:r>
      <w:r>
        <w:t>.</w:t>
      </w:r>
      <w:r>
        <w:t>Л</w:t>
      </w:r>
      <w:r>
        <w:t xml:space="preserve">. </w:t>
      </w:r>
      <w:r>
        <w:t>В</w:t>
      </w:r>
      <w:r>
        <w:t xml:space="preserve"> </w:t>
      </w:r>
      <w:r>
        <w:t>таблице</w:t>
      </w:r>
      <w:r>
        <w:t xml:space="preserve"> 2 </w:t>
      </w:r>
      <w:r>
        <w:t>приведены</w:t>
      </w:r>
      <w:r>
        <w:t xml:space="preserve"> </w:t>
      </w:r>
      <w:r>
        <w:t>итоговые</w:t>
      </w:r>
      <w:r>
        <w:t xml:space="preserve"> </w:t>
      </w:r>
      <w:r>
        <w:t>о</w:t>
      </w:r>
      <w:r>
        <w:t>ценки</w:t>
      </w:r>
      <w:r>
        <w:t xml:space="preserve"> </w:t>
      </w:r>
      <w:r>
        <w:t>испытуемой</w:t>
      </w:r>
      <w:r>
        <w:t xml:space="preserve">, </w:t>
      </w:r>
      <w:r>
        <w:t>полученные</w:t>
      </w:r>
      <w:r>
        <w:t xml:space="preserve"> </w:t>
      </w:r>
      <w:r>
        <w:t>как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качественного</w:t>
      </w:r>
      <w:r>
        <w:t xml:space="preserve"> </w:t>
      </w:r>
      <w:r>
        <w:t>анализа</w:t>
      </w:r>
      <w:r>
        <w:t xml:space="preserve"> </w:t>
      </w:r>
      <w:r>
        <w:t>данных</w:t>
      </w:r>
      <w:r>
        <w:t xml:space="preserve"> (</w:t>
      </w:r>
      <w:r>
        <w:t>см</w:t>
      </w:r>
      <w:r>
        <w:t xml:space="preserve">. </w:t>
      </w:r>
      <w:r>
        <w:t>главу</w:t>
      </w:r>
      <w:r>
        <w:t xml:space="preserve"> 4 </w:t>
      </w:r>
      <w:r>
        <w:t>в</w:t>
      </w:r>
      <w:r>
        <w:t xml:space="preserve"> </w:t>
      </w:r>
      <w:r>
        <w:t>Части</w:t>
      </w:r>
      <w:r>
        <w:t xml:space="preserve"> I),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расчета</w:t>
      </w:r>
      <w:r>
        <w:t xml:space="preserve"> </w:t>
      </w:r>
      <w:r>
        <w:t>индексов</w:t>
      </w:r>
      <w:r>
        <w:t xml:space="preserve">. </w:t>
      </w:r>
      <w:r>
        <w:t>Для</w:t>
      </w:r>
      <w:r>
        <w:t xml:space="preserve"> </w:t>
      </w:r>
      <w:r>
        <w:t>удобства</w:t>
      </w:r>
      <w:r>
        <w:t xml:space="preserve"> </w:t>
      </w:r>
      <w:r>
        <w:t>сопоставления</w:t>
      </w:r>
      <w:r>
        <w:t xml:space="preserve"> </w:t>
      </w:r>
      <w:r>
        <w:t>результатов</w:t>
      </w:r>
      <w:r>
        <w:t xml:space="preserve"> </w:t>
      </w:r>
      <w:r>
        <w:t>в</w:t>
      </w:r>
      <w:r>
        <w:t xml:space="preserve"> </w:t>
      </w:r>
      <w:r>
        <w:t>столбце</w:t>
      </w:r>
      <w:r>
        <w:t xml:space="preserve"> </w:t>
      </w:r>
      <w:r>
        <w:t>индексов</w:t>
      </w:r>
      <w:r>
        <w:t xml:space="preserve"> </w:t>
      </w:r>
      <w:r>
        <w:t>приведены</w:t>
      </w:r>
      <w:r>
        <w:t xml:space="preserve"> «</w:t>
      </w:r>
      <w:r>
        <w:t>сырые</w:t>
      </w:r>
      <w:r>
        <w:t xml:space="preserve">» </w:t>
      </w:r>
      <w:r>
        <w:t>значения</w:t>
      </w:r>
      <w:r>
        <w:t xml:space="preserve"> </w:t>
      </w:r>
      <w:r>
        <w:t>индексов</w:t>
      </w:r>
      <w:r>
        <w:t xml:space="preserve"> </w:t>
      </w:r>
      <w:r>
        <w:t>и</w:t>
      </w:r>
      <w:r>
        <w:t xml:space="preserve"> </w:t>
      </w:r>
      <w:r>
        <w:t>стандартизованные</w:t>
      </w:r>
      <w:r>
        <w:t xml:space="preserve">. </w:t>
      </w:r>
      <w:r>
        <w:t>В</w:t>
      </w:r>
      <w:r>
        <w:t xml:space="preserve"> </w:t>
      </w:r>
      <w:r>
        <w:t>отношении</w:t>
      </w:r>
      <w:r>
        <w:t xml:space="preserve"> </w:t>
      </w:r>
      <w:r>
        <w:t>стандартизованных</w:t>
      </w:r>
      <w:r>
        <w:t xml:space="preserve"> </w:t>
      </w:r>
      <w:r>
        <w:t>значений</w:t>
      </w:r>
      <w:r>
        <w:t xml:space="preserve"> </w:t>
      </w:r>
      <w:r>
        <w:t>можно</w:t>
      </w:r>
      <w:r>
        <w:t xml:space="preserve"> </w:t>
      </w:r>
      <w:r>
        <w:t>установить</w:t>
      </w:r>
      <w:r>
        <w:t xml:space="preserve"> </w:t>
      </w:r>
      <w:r>
        <w:t>такие</w:t>
      </w:r>
      <w:r>
        <w:t xml:space="preserve"> </w:t>
      </w:r>
      <w:r>
        <w:t>условные</w:t>
      </w:r>
      <w:r>
        <w:t xml:space="preserve"> </w:t>
      </w:r>
      <w:r>
        <w:t>границы</w:t>
      </w:r>
      <w:r>
        <w:t xml:space="preserve">: </w:t>
      </w:r>
      <w:r>
        <w:t>значения</w:t>
      </w:r>
      <w:r>
        <w:t xml:space="preserve"> </w:t>
      </w:r>
      <w:r>
        <w:t>меньше</w:t>
      </w:r>
      <w:r>
        <w:t xml:space="preserve"> -2 </w:t>
      </w:r>
      <w:r>
        <w:t>свидетельствуют</w:t>
      </w:r>
      <w:r>
        <w:t xml:space="preserve"> </w:t>
      </w:r>
      <w:r>
        <w:t>о</w:t>
      </w:r>
      <w:r>
        <w:t xml:space="preserve"> </w:t>
      </w:r>
      <w:r>
        <w:t>высоком</w:t>
      </w:r>
      <w:r>
        <w:t xml:space="preserve"> </w:t>
      </w:r>
      <w:r>
        <w:t>развитии</w:t>
      </w:r>
      <w:r>
        <w:t xml:space="preserve"> </w:t>
      </w:r>
      <w:r>
        <w:t>функций</w:t>
      </w:r>
      <w:r>
        <w:t xml:space="preserve"> </w:t>
      </w:r>
      <w:r>
        <w:t>относительно</w:t>
      </w:r>
      <w:r>
        <w:t xml:space="preserve"> </w:t>
      </w:r>
      <w:r>
        <w:t>общей</w:t>
      </w:r>
      <w:r>
        <w:t xml:space="preserve"> </w:t>
      </w:r>
      <w:r>
        <w:t>выборки</w:t>
      </w:r>
      <w:r>
        <w:t xml:space="preserve">, </w:t>
      </w:r>
      <w:r>
        <w:t>от</w:t>
      </w:r>
      <w:r>
        <w:t xml:space="preserve"> -2 </w:t>
      </w:r>
      <w:r>
        <w:t>до</w:t>
      </w:r>
      <w:r>
        <w:t xml:space="preserve"> -1 </w:t>
      </w:r>
      <w:r>
        <w:rPr>
          <w:i/>
        </w:rPr>
        <w:t>—</w:t>
      </w:r>
      <w:r>
        <w:t xml:space="preserve"> </w:t>
      </w:r>
      <w:r>
        <w:t>о</w:t>
      </w:r>
      <w:r>
        <w:t xml:space="preserve"> </w:t>
      </w:r>
      <w:r>
        <w:t>состоянии</w:t>
      </w:r>
      <w:r>
        <w:t xml:space="preserve"> </w:t>
      </w:r>
      <w:r>
        <w:t>функций</w:t>
      </w:r>
      <w:r>
        <w:t xml:space="preserve"> «</w:t>
      </w:r>
      <w:r>
        <w:t>выше</w:t>
      </w:r>
      <w:r>
        <w:t xml:space="preserve"> </w:t>
      </w:r>
      <w:r>
        <w:t>среднего</w:t>
      </w:r>
      <w:r>
        <w:t xml:space="preserve">» </w:t>
      </w:r>
      <w:r>
        <w:t>от</w:t>
      </w:r>
      <w:r>
        <w:t xml:space="preserve"> -1 </w:t>
      </w:r>
      <w:r>
        <w:t>до</w:t>
      </w:r>
      <w:r>
        <w:t xml:space="preserve"> 1 </w:t>
      </w:r>
      <w:r>
        <w:rPr>
          <w:i/>
        </w:rPr>
        <w:t>—</w:t>
      </w:r>
      <w:r>
        <w:t xml:space="preserve"> «</w:t>
      </w:r>
      <w:r>
        <w:t>среднее</w:t>
      </w:r>
      <w:r>
        <w:t xml:space="preserve">», </w:t>
      </w:r>
      <w:r>
        <w:t>от</w:t>
      </w:r>
      <w:r>
        <w:t xml:space="preserve"> 1 </w:t>
      </w:r>
      <w:r>
        <w:t>до</w:t>
      </w:r>
      <w:r>
        <w:t xml:space="preserve"> 2 </w:t>
      </w:r>
      <w:r>
        <w:rPr>
          <w:i/>
        </w:rPr>
        <w:t>—</w:t>
      </w:r>
      <w:r>
        <w:t xml:space="preserve"> «</w:t>
      </w:r>
      <w:r>
        <w:t>ниже</w:t>
      </w:r>
      <w:r>
        <w:t xml:space="preserve"> </w:t>
      </w:r>
      <w:r>
        <w:t>среднего</w:t>
      </w:r>
      <w:r>
        <w:t xml:space="preserve">», </w:t>
      </w:r>
      <w:r>
        <w:t>больше</w:t>
      </w:r>
      <w:r>
        <w:t xml:space="preserve"> 2 </w:t>
      </w:r>
      <w:r>
        <w:rPr>
          <w:i/>
        </w:rPr>
        <w:t>—</w:t>
      </w:r>
      <w:r>
        <w:t xml:space="preserve"> </w:t>
      </w:r>
      <w:r>
        <w:t>о</w:t>
      </w:r>
      <w:r>
        <w:t xml:space="preserve"> </w:t>
      </w:r>
      <w:r>
        <w:t>низком</w:t>
      </w:r>
      <w:r>
        <w:t xml:space="preserve"> </w:t>
      </w:r>
      <w:r>
        <w:t>развитии</w:t>
      </w:r>
      <w:r>
        <w:t xml:space="preserve"> </w:t>
      </w:r>
      <w:r>
        <w:t>функций</w:t>
      </w:r>
      <w:r>
        <w:t xml:space="preserve">. 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1906" w:right="92" w:hanging="1685"/>
      </w:pPr>
      <w:r>
        <w:rPr>
          <w:i/>
        </w:rPr>
        <w:t xml:space="preserve">Таблица 2.Сравнение двух подходов к обобщению результатов  обследования ученицы А.Л. </w:t>
      </w:r>
    </w:p>
    <w:tbl>
      <w:tblPr>
        <w:tblStyle w:val="TableGrid"/>
        <w:tblW w:w="6238" w:type="dxa"/>
        <w:tblInd w:w="58" w:type="dxa"/>
        <w:tblCellMar>
          <w:top w:w="53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143"/>
        <w:gridCol w:w="916"/>
        <w:gridCol w:w="1246"/>
        <w:gridCol w:w="800"/>
        <w:gridCol w:w="1133"/>
      </w:tblGrid>
      <w:tr w:rsidR="00FF06D7">
        <w:trPr>
          <w:trHeight w:val="764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Компоненты</w:t>
            </w:r>
            <w:r>
              <w:t xml:space="preserve"> </w:t>
            </w:r>
            <w:r>
              <w:t>ВПФ</w:t>
            </w:r>
            <w:r>
              <w:t xml:space="preserve">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«</w:t>
            </w:r>
            <w:r>
              <w:t>Сырые</w:t>
            </w:r>
            <w:r>
              <w:t xml:space="preserve">» </w:t>
            </w:r>
            <w:r>
              <w:t>значения индексов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6" w:hanging="16"/>
              <w:jc w:val="center"/>
            </w:pPr>
            <w:r>
              <w:t>Стандатизир</w:t>
            </w:r>
            <w:r>
              <w:t xml:space="preserve">. </w:t>
            </w:r>
            <w:r>
              <w:t>значения</w:t>
            </w:r>
            <w:r>
              <w:t xml:space="preserve"> </w:t>
            </w:r>
            <w:r>
              <w:t>индексов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6"/>
              <w:jc w:val="center"/>
            </w:pPr>
            <w:r>
              <w:t>Итоги</w:t>
            </w:r>
            <w:r>
              <w:t xml:space="preserve"> </w:t>
            </w:r>
            <w:r>
              <w:t>качеств</w:t>
            </w:r>
            <w:r>
              <w:t xml:space="preserve">. </w:t>
            </w:r>
            <w:r>
              <w:t>анализа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Совпадение</w:t>
            </w:r>
            <w:r>
              <w:t xml:space="preserve"> </w:t>
            </w:r>
            <w:r>
              <w:t>результатов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>Программирование, регуляция и контроль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-3,99 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-1,09 </w:t>
            </w:r>
            <w:r>
              <w:t>вс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совпадают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Серийная организация движений и речи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-4,10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-1,52 </w:t>
            </w:r>
            <w:r>
              <w:t>вс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совпадают</w:t>
            </w: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Переработка кинестетической информации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-6,76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-1,60 </w:t>
            </w:r>
            <w:r>
              <w:t>вс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совпадают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Переработка слуховой </w:t>
            </w:r>
            <w:r>
              <w:rPr>
                <w:b/>
              </w:rPr>
              <w:t xml:space="preserve">информации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-4,63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-0,98 </w:t>
            </w:r>
            <w:r>
              <w:t>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совпадают</w:t>
            </w:r>
            <w:r>
              <w:t xml:space="preserve"> </w:t>
            </w:r>
          </w:p>
        </w:tc>
      </w:tr>
      <w:tr w:rsidR="00FF06D7">
        <w:trPr>
          <w:trHeight w:val="764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Переработка зрительной информации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-7,64 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-1,27 </w:t>
            </w:r>
            <w:r>
              <w:t>вс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совпадают</w:t>
            </w:r>
            <w:r>
              <w:t xml:space="preserve"> </w:t>
            </w:r>
          </w:p>
        </w:tc>
      </w:tr>
      <w:tr w:rsidR="00FF06D7">
        <w:trPr>
          <w:trHeight w:val="1016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Переработка зрительнопространственной информации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-6,12 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-1,56 </w:t>
            </w:r>
            <w:r>
              <w:t>вс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вс</w:t>
            </w:r>
            <w:r>
              <w:t>/</w:t>
            </w:r>
            <w:r>
              <w:t>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</w:t>
            </w:r>
            <w:r>
              <w:t xml:space="preserve"> </w:t>
            </w:r>
            <w:r>
              <w:t>полностью</w:t>
            </w:r>
            <w:r>
              <w:t xml:space="preserve"> </w:t>
            </w:r>
            <w:r>
              <w:t>совпадают</w:t>
            </w:r>
            <w:r>
              <w:t xml:space="preserve"> </w:t>
            </w:r>
          </w:p>
        </w:tc>
      </w:tr>
      <w:tr w:rsidR="00FF06D7">
        <w:trPr>
          <w:trHeight w:val="1270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8" w:lineRule="auto"/>
              <w:ind w:left="0" w:right="509" w:firstLine="0"/>
              <w:jc w:val="left"/>
            </w:pPr>
            <w:r>
              <w:rPr>
                <w:b/>
              </w:rPr>
              <w:t xml:space="preserve">I блок </w:t>
            </w:r>
            <w:r>
              <w:t>Низкий</w:t>
            </w:r>
            <w:r>
              <w:t xml:space="preserve"> </w:t>
            </w:r>
            <w:r>
              <w:t>темп</w:t>
            </w:r>
            <w:r>
              <w:t xml:space="preserve">,  </w:t>
            </w:r>
            <w:r>
              <w:t>утомляемость</w:t>
            </w:r>
            <w:r>
              <w:t xml:space="preserve"> </w:t>
            </w:r>
            <w:r>
              <w:t>Импульсивность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Общий</w:t>
            </w:r>
            <w:r>
              <w:t xml:space="preserve"> </w:t>
            </w:r>
            <w:r>
              <w:t>индекс</w:t>
            </w:r>
            <w:r>
              <w:rPr>
                <w:b/>
              </w:rPr>
              <w:t xml:space="preserve">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-2,11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-,41 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-3,39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-1,25 </w:t>
            </w:r>
            <w:r>
              <w:t>вс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-,23 </w:t>
            </w:r>
            <w:r>
              <w:t>с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-1,09 </w:t>
            </w:r>
            <w:r>
              <w:t>вс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вс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right="408" w:firstLine="0"/>
              <w:jc w:val="left"/>
            </w:pPr>
            <w:r>
              <w:t>с</w:t>
            </w:r>
            <w:r>
              <w:t xml:space="preserve"> </w:t>
            </w:r>
            <w:r>
              <w:t>вс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совпадают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Левополушарные параметры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-2,95 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-0,98 </w:t>
            </w:r>
            <w:r>
              <w:t>вс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вс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совпадают</w:t>
            </w:r>
            <w:r>
              <w:t xml:space="preserve"> </w:t>
            </w:r>
          </w:p>
        </w:tc>
      </w:tr>
      <w:tr w:rsidR="00FF06D7">
        <w:trPr>
          <w:trHeight w:val="511"/>
        </w:trPr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Правополушарные параметры 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-0,65  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-0,25 </w:t>
            </w:r>
            <w:r>
              <w:t>с</w:t>
            </w:r>
            <w:r>
              <w:t xml:space="preserve"> 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с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совпадают</w:t>
            </w:r>
            <w:r>
              <w:t xml:space="preserve"> </w:t>
            </w:r>
          </w:p>
        </w:tc>
      </w:tr>
    </w:tbl>
    <w:p w:rsidR="00FF06D7" w:rsidRDefault="000C0CF3">
      <w:pPr>
        <w:ind w:left="-13" w:right="97" w:firstLine="0"/>
      </w:pPr>
      <w:r>
        <w:t xml:space="preserve">  </w:t>
      </w:r>
      <w:r>
        <w:t>Из</w:t>
      </w:r>
      <w:r>
        <w:t xml:space="preserve"> </w:t>
      </w:r>
      <w:r>
        <w:t>таблицы</w:t>
      </w:r>
      <w:r>
        <w:t xml:space="preserve"> 2 </w:t>
      </w:r>
      <w:r>
        <w:t>видно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результаты</w:t>
      </w:r>
      <w:r>
        <w:t xml:space="preserve"> </w:t>
      </w:r>
      <w:r>
        <w:t>двух</w:t>
      </w:r>
      <w:r>
        <w:t xml:space="preserve"> </w:t>
      </w:r>
      <w:r>
        <w:t>способов</w:t>
      </w:r>
      <w:r>
        <w:t xml:space="preserve"> </w:t>
      </w:r>
      <w:r>
        <w:t>анализа</w:t>
      </w:r>
      <w:r>
        <w:t xml:space="preserve"> </w:t>
      </w:r>
      <w:r>
        <w:t>результатов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согласуются</w:t>
      </w:r>
      <w:r>
        <w:t xml:space="preserve">. </w:t>
      </w:r>
      <w:r>
        <w:t>Испытуемая</w:t>
      </w:r>
      <w:r>
        <w:t xml:space="preserve"> </w:t>
      </w:r>
      <w:r>
        <w:t>продемонстрировала</w:t>
      </w:r>
      <w:r>
        <w:t xml:space="preserve"> </w:t>
      </w:r>
      <w:r>
        <w:t>хорошее</w:t>
      </w:r>
      <w:r>
        <w:t xml:space="preserve"> </w:t>
      </w:r>
      <w:r>
        <w:t>выполнение</w:t>
      </w:r>
      <w:r>
        <w:t xml:space="preserve"> </w:t>
      </w:r>
      <w:r>
        <w:t>большей</w:t>
      </w:r>
      <w:r>
        <w:t xml:space="preserve"> </w:t>
      </w:r>
      <w:r>
        <w:t>части</w:t>
      </w:r>
      <w:r>
        <w:t xml:space="preserve"> </w:t>
      </w:r>
      <w:r>
        <w:t>проб</w:t>
      </w:r>
      <w:r>
        <w:t xml:space="preserve">, </w:t>
      </w:r>
      <w:r>
        <w:t>и</w:t>
      </w:r>
      <w:r>
        <w:t xml:space="preserve"> </w:t>
      </w:r>
      <w:r>
        <w:t>состояние</w:t>
      </w:r>
      <w:r>
        <w:t xml:space="preserve"> </w:t>
      </w:r>
      <w:r>
        <w:t>различных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нее</w:t>
      </w:r>
      <w:r>
        <w:t xml:space="preserve"> </w:t>
      </w:r>
      <w:r>
        <w:t>при</w:t>
      </w:r>
      <w:r>
        <w:t xml:space="preserve"> </w:t>
      </w:r>
      <w:r>
        <w:t>обоих</w:t>
      </w:r>
      <w:r>
        <w:t xml:space="preserve"> </w:t>
      </w:r>
      <w:r>
        <w:t>вариантах</w:t>
      </w:r>
      <w:r>
        <w:t xml:space="preserve"> </w:t>
      </w:r>
      <w:r>
        <w:t>анализа</w:t>
      </w:r>
      <w:r>
        <w:t xml:space="preserve"> </w:t>
      </w:r>
      <w:r>
        <w:t>оцениваются</w:t>
      </w:r>
      <w:r>
        <w:t xml:space="preserve"> </w:t>
      </w:r>
      <w:r>
        <w:t>как</w:t>
      </w:r>
      <w:r>
        <w:t xml:space="preserve"> </w:t>
      </w:r>
      <w:r>
        <w:t>выше</w:t>
      </w:r>
      <w:r>
        <w:t xml:space="preserve"> </w:t>
      </w:r>
      <w:r>
        <w:t>среднего</w:t>
      </w:r>
      <w:r>
        <w:t xml:space="preserve"> </w:t>
      </w:r>
      <w:r>
        <w:t>или</w:t>
      </w:r>
      <w:r>
        <w:t xml:space="preserve">  </w:t>
      </w:r>
      <w:r>
        <w:t>реже</w:t>
      </w:r>
      <w:r>
        <w:t xml:space="preserve"> </w:t>
      </w:r>
      <w:r>
        <w:rPr>
          <w:i/>
        </w:rPr>
        <w:t>—</w:t>
      </w:r>
      <w:r>
        <w:t xml:space="preserve"> </w:t>
      </w:r>
      <w:r>
        <w:t>среднее</w:t>
      </w:r>
      <w:r>
        <w:t xml:space="preserve">. </w:t>
      </w:r>
      <w:r>
        <w:t>Однако</w:t>
      </w:r>
      <w:r>
        <w:t xml:space="preserve"> </w:t>
      </w:r>
      <w:r>
        <w:t>можно</w:t>
      </w:r>
      <w:r>
        <w:t xml:space="preserve"> </w:t>
      </w:r>
      <w:r>
        <w:t>отметить</w:t>
      </w:r>
      <w:r>
        <w:t xml:space="preserve"> </w:t>
      </w:r>
      <w:r>
        <w:t>некоторое</w:t>
      </w:r>
      <w:r>
        <w:t xml:space="preserve"> </w:t>
      </w:r>
      <w:r>
        <w:t>рассогласование</w:t>
      </w:r>
      <w:r>
        <w:t xml:space="preserve"> </w:t>
      </w:r>
      <w:r>
        <w:t>в</w:t>
      </w:r>
      <w:r>
        <w:t xml:space="preserve"> </w:t>
      </w:r>
      <w:r>
        <w:t>оценках функций</w:t>
      </w:r>
      <w:r>
        <w:t xml:space="preserve"> </w:t>
      </w:r>
      <w:r>
        <w:t>переработки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. </w:t>
      </w:r>
      <w:r>
        <w:t>По</w:t>
      </w:r>
      <w:r>
        <w:t xml:space="preserve"> </w:t>
      </w:r>
      <w:r>
        <w:t>значению</w:t>
      </w:r>
      <w:r>
        <w:t xml:space="preserve"> </w:t>
      </w:r>
      <w:r>
        <w:t>индекса</w:t>
      </w:r>
      <w:r>
        <w:t xml:space="preserve"> </w:t>
      </w:r>
      <w:r>
        <w:t>ее</w:t>
      </w:r>
      <w:r>
        <w:t xml:space="preserve"> </w:t>
      </w:r>
      <w:r>
        <w:t>состояние</w:t>
      </w:r>
      <w:r>
        <w:t xml:space="preserve">, </w:t>
      </w:r>
      <w:r>
        <w:t>скорее</w:t>
      </w:r>
      <w:r>
        <w:t>, «</w:t>
      </w:r>
      <w:r>
        <w:t>выше</w:t>
      </w:r>
      <w:r>
        <w:t xml:space="preserve"> </w:t>
      </w:r>
      <w:r>
        <w:t>среднего</w:t>
      </w:r>
      <w:r>
        <w:t xml:space="preserve">» </w:t>
      </w:r>
      <w:r>
        <w:t>по</w:t>
      </w:r>
      <w:r>
        <w:t xml:space="preserve"> </w:t>
      </w:r>
      <w:r>
        <w:t>группе</w:t>
      </w:r>
      <w:r>
        <w:t xml:space="preserve">, </w:t>
      </w:r>
      <w:r>
        <w:t>а</w:t>
      </w:r>
      <w:r>
        <w:t xml:space="preserve"> </w:t>
      </w:r>
      <w:r>
        <w:t>по</w:t>
      </w:r>
      <w:r>
        <w:t xml:space="preserve"> </w:t>
      </w:r>
      <w:r>
        <w:t>качественно</w:t>
      </w:r>
      <w:r>
        <w:t>-</w:t>
      </w:r>
      <w:r>
        <w:t>количественному</w:t>
      </w:r>
      <w:r>
        <w:t xml:space="preserve"> </w:t>
      </w:r>
      <w:r>
        <w:t>анализу</w:t>
      </w:r>
      <w:r>
        <w:t xml:space="preserve"> </w:t>
      </w:r>
      <w:r>
        <w:t>оно</w:t>
      </w:r>
      <w:r>
        <w:t xml:space="preserve"> </w:t>
      </w:r>
      <w:r>
        <w:t>оценено</w:t>
      </w:r>
      <w:r>
        <w:t xml:space="preserve"> </w:t>
      </w:r>
      <w:r>
        <w:t>скорее</w:t>
      </w:r>
      <w:r>
        <w:t xml:space="preserve"> </w:t>
      </w:r>
      <w:r>
        <w:t>как</w:t>
      </w:r>
      <w:r>
        <w:t xml:space="preserve"> «</w:t>
      </w:r>
      <w:r>
        <w:t>среднее</w:t>
      </w:r>
      <w:r>
        <w:t xml:space="preserve">». </w:t>
      </w:r>
      <w:r>
        <w:t>Этот</w:t>
      </w:r>
      <w:r>
        <w:t xml:space="preserve"> </w:t>
      </w:r>
      <w:r>
        <w:t>результат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обусловлен</w:t>
      </w:r>
      <w:r>
        <w:t xml:space="preserve"> </w:t>
      </w:r>
      <w:r>
        <w:t>несколькими</w:t>
      </w:r>
      <w:r>
        <w:t xml:space="preserve"> </w:t>
      </w:r>
      <w:r>
        <w:t>причинами</w:t>
      </w:r>
      <w:r>
        <w:t xml:space="preserve">.           </w:t>
      </w:r>
    </w:p>
    <w:p w:rsidR="00FF06D7" w:rsidRDefault="000C0CF3">
      <w:pPr>
        <w:ind w:left="-13" w:right="97"/>
      </w:pPr>
      <w:r>
        <w:t>Во</w:t>
      </w:r>
      <w:r>
        <w:t>-</w:t>
      </w:r>
      <w:r>
        <w:t>первых</w:t>
      </w:r>
      <w:r>
        <w:t xml:space="preserve">, </w:t>
      </w:r>
      <w:r>
        <w:t>значения</w:t>
      </w:r>
      <w:r>
        <w:t xml:space="preserve"> </w:t>
      </w:r>
      <w:r>
        <w:t>индексов</w:t>
      </w:r>
      <w:r>
        <w:t xml:space="preserve"> </w:t>
      </w:r>
      <w:r>
        <w:t>зависят</w:t>
      </w:r>
      <w:r>
        <w:t xml:space="preserve"> </w:t>
      </w:r>
      <w:r>
        <w:t>от</w:t>
      </w:r>
      <w:r>
        <w:t xml:space="preserve"> </w:t>
      </w:r>
      <w:r>
        <w:t>выборки</w:t>
      </w:r>
      <w:r>
        <w:t xml:space="preserve">. </w:t>
      </w:r>
      <w:r>
        <w:t>Возможно</w:t>
      </w:r>
      <w:r>
        <w:t xml:space="preserve">, </w:t>
      </w:r>
      <w:r>
        <w:t>что</w:t>
      </w:r>
      <w:r>
        <w:t xml:space="preserve"> </w:t>
      </w:r>
      <w:r>
        <w:t>для</w:t>
      </w:r>
      <w:r>
        <w:t xml:space="preserve"> </w:t>
      </w:r>
      <w:r>
        <w:t>этой</w:t>
      </w:r>
      <w:r>
        <w:t xml:space="preserve"> </w:t>
      </w:r>
      <w:r>
        <w:t>выборки</w:t>
      </w:r>
      <w:r>
        <w:t xml:space="preserve"> </w:t>
      </w:r>
      <w:r>
        <w:t>выполнение</w:t>
      </w:r>
      <w:r>
        <w:t xml:space="preserve"> </w:t>
      </w:r>
      <w:r>
        <w:t>проб</w:t>
      </w:r>
      <w:r>
        <w:t xml:space="preserve"> </w:t>
      </w:r>
      <w:r>
        <w:t>испытуемой</w:t>
      </w:r>
      <w:r>
        <w:t xml:space="preserve">, </w:t>
      </w:r>
      <w:r>
        <w:t>действительно</w:t>
      </w:r>
      <w:r>
        <w:t xml:space="preserve"> </w:t>
      </w:r>
      <w:r>
        <w:t>выше</w:t>
      </w:r>
      <w:r>
        <w:t xml:space="preserve"> </w:t>
      </w:r>
      <w:r>
        <w:t>среднего</w:t>
      </w:r>
      <w:r>
        <w:t xml:space="preserve">, </w:t>
      </w:r>
      <w:r>
        <w:t>но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, </w:t>
      </w:r>
      <w:r>
        <w:t>если</w:t>
      </w:r>
      <w:r>
        <w:t xml:space="preserve"> </w:t>
      </w:r>
      <w:r>
        <w:t>оценивать</w:t>
      </w:r>
      <w:r>
        <w:t xml:space="preserve"> </w:t>
      </w:r>
      <w:r>
        <w:t>его</w:t>
      </w:r>
      <w:r>
        <w:t xml:space="preserve">, </w:t>
      </w:r>
      <w:r>
        <w:t>отвлекаясь</w:t>
      </w:r>
      <w:r>
        <w:t xml:space="preserve"> </w:t>
      </w:r>
      <w:r>
        <w:t>от</w:t>
      </w:r>
      <w:r>
        <w:t xml:space="preserve"> </w:t>
      </w:r>
      <w:r>
        <w:t>особенностей</w:t>
      </w:r>
      <w:r>
        <w:t xml:space="preserve"> </w:t>
      </w:r>
      <w:r>
        <w:t>выборки</w:t>
      </w:r>
      <w:r>
        <w:t xml:space="preserve">, </w:t>
      </w:r>
      <w:r>
        <w:t>то</w:t>
      </w:r>
      <w:r>
        <w:t xml:space="preserve"> </w:t>
      </w:r>
      <w:r>
        <w:t>по</w:t>
      </w:r>
      <w:r>
        <w:t xml:space="preserve"> </w:t>
      </w:r>
      <w:r>
        <w:t>некоторым</w:t>
      </w:r>
      <w:r>
        <w:t xml:space="preserve"> </w:t>
      </w:r>
      <w:r>
        <w:t>функциям</w:t>
      </w:r>
      <w:r>
        <w:t xml:space="preserve"> </w:t>
      </w:r>
      <w:r>
        <w:t>оно</w:t>
      </w:r>
      <w:r>
        <w:t xml:space="preserve"> </w:t>
      </w:r>
      <w:r>
        <w:t>может</w:t>
      </w:r>
      <w:r>
        <w:t xml:space="preserve"> </w:t>
      </w:r>
      <w:r>
        <w:t>оказаться</w:t>
      </w:r>
      <w:r>
        <w:t xml:space="preserve"> </w:t>
      </w:r>
      <w:r>
        <w:t>средним</w:t>
      </w:r>
      <w:r>
        <w:t xml:space="preserve">. </w:t>
      </w:r>
    </w:p>
    <w:p w:rsidR="00FF06D7" w:rsidRDefault="000C0CF3">
      <w:pPr>
        <w:ind w:left="-13" w:right="97"/>
      </w:pPr>
      <w:r>
        <w:t>Во</w:t>
      </w:r>
      <w:r>
        <w:t>-</w:t>
      </w:r>
      <w:r>
        <w:t>вторых</w:t>
      </w:r>
      <w:r>
        <w:t xml:space="preserve">, </w:t>
      </w:r>
      <w:r>
        <w:t>в</w:t>
      </w:r>
      <w:r>
        <w:t xml:space="preserve"> </w:t>
      </w:r>
      <w:r>
        <w:t>количественно</w:t>
      </w:r>
      <w:r>
        <w:t>-</w:t>
      </w:r>
      <w:r>
        <w:t>качественный</w:t>
      </w:r>
      <w:r>
        <w:t xml:space="preserve"> </w:t>
      </w:r>
      <w:r>
        <w:t>анализ</w:t>
      </w:r>
      <w:r>
        <w:t xml:space="preserve"> </w:t>
      </w:r>
      <w:r>
        <w:t>включено</w:t>
      </w:r>
      <w:r>
        <w:t xml:space="preserve"> </w:t>
      </w:r>
      <w:r>
        <w:t>большее</w:t>
      </w:r>
      <w:r>
        <w:t xml:space="preserve"> </w:t>
      </w:r>
      <w:r>
        <w:t>количество</w:t>
      </w:r>
      <w:r>
        <w:t xml:space="preserve"> </w:t>
      </w:r>
      <w:r>
        <w:t>параметров</w:t>
      </w:r>
      <w:r>
        <w:t xml:space="preserve"> </w:t>
      </w:r>
      <w:r>
        <w:t>и</w:t>
      </w:r>
      <w:r>
        <w:t xml:space="preserve">, </w:t>
      </w:r>
      <w:r>
        <w:t>что</w:t>
      </w:r>
      <w:r>
        <w:t xml:space="preserve"> </w:t>
      </w:r>
      <w:r>
        <w:t>ещё</w:t>
      </w:r>
      <w:r>
        <w:t xml:space="preserve"> </w:t>
      </w:r>
      <w:r>
        <w:t>важнее</w:t>
      </w:r>
      <w:r>
        <w:t xml:space="preserve">, </w:t>
      </w:r>
      <w:r>
        <w:t>качественная</w:t>
      </w:r>
      <w:r>
        <w:t xml:space="preserve"> </w:t>
      </w:r>
      <w:r>
        <w:t>составляющая</w:t>
      </w:r>
      <w:r>
        <w:t xml:space="preserve"> </w:t>
      </w:r>
      <w:r>
        <w:t>при</w:t>
      </w:r>
      <w:r>
        <w:t xml:space="preserve"> </w:t>
      </w:r>
      <w:r>
        <w:t>таком</w:t>
      </w:r>
      <w:r>
        <w:t xml:space="preserve"> </w:t>
      </w:r>
      <w:r>
        <w:t>подходе</w:t>
      </w:r>
      <w:r>
        <w:t xml:space="preserve"> </w:t>
      </w:r>
      <w:r>
        <w:t>может</w:t>
      </w:r>
      <w:r>
        <w:t xml:space="preserve"> </w:t>
      </w:r>
      <w:r>
        <w:t>приводить</w:t>
      </w:r>
      <w:r>
        <w:t xml:space="preserve"> </w:t>
      </w:r>
      <w:r>
        <w:t>к</w:t>
      </w:r>
      <w:r>
        <w:t xml:space="preserve"> </w:t>
      </w:r>
      <w:r>
        <w:t>коррекции</w:t>
      </w:r>
      <w:r>
        <w:t xml:space="preserve"> </w:t>
      </w:r>
      <w:r>
        <w:t>оценок</w:t>
      </w:r>
      <w:r>
        <w:t xml:space="preserve"> </w:t>
      </w:r>
      <w:r>
        <w:t>на</w:t>
      </w:r>
      <w:r>
        <w:t xml:space="preserve"> </w:t>
      </w:r>
      <w:r>
        <w:t>основании</w:t>
      </w:r>
      <w:r>
        <w:t xml:space="preserve"> </w:t>
      </w:r>
      <w:r>
        <w:t>общей</w:t>
      </w:r>
      <w:r>
        <w:t xml:space="preserve"> </w:t>
      </w:r>
      <w:r>
        <w:t>картины</w:t>
      </w:r>
      <w:r>
        <w:t xml:space="preserve"> </w:t>
      </w:r>
      <w:r>
        <w:t>обследования</w:t>
      </w:r>
      <w:r>
        <w:t xml:space="preserve">. </w:t>
      </w:r>
      <w:r>
        <w:t>Индексы</w:t>
      </w:r>
      <w:r>
        <w:t xml:space="preserve">, </w:t>
      </w:r>
      <w:r>
        <w:t>в</w:t>
      </w:r>
      <w:r>
        <w:t xml:space="preserve"> </w:t>
      </w:r>
      <w:r>
        <w:t>свою</w:t>
      </w:r>
      <w:r>
        <w:t xml:space="preserve"> </w:t>
      </w:r>
      <w:r>
        <w:t>очередь</w:t>
      </w:r>
      <w:r>
        <w:t xml:space="preserve">, </w:t>
      </w:r>
      <w:r>
        <w:t>дают</w:t>
      </w:r>
      <w:r>
        <w:t xml:space="preserve"> </w:t>
      </w:r>
      <w:r>
        <w:t>более</w:t>
      </w:r>
      <w:r>
        <w:t xml:space="preserve"> </w:t>
      </w:r>
      <w:r>
        <w:t>четкую</w:t>
      </w:r>
      <w:r>
        <w:t xml:space="preserve"> </w:t>
      </w:r>
      <w:r>
        <w:t>оценку</w:t>
      </w:r>
      <w:r>
        <w:t xml:space="preserve">, </w:t>
      </w:r>
      <w:r>
        <w:t>но</w:t>
      </w:r>
      <w:r>
        <w:t xml:space="preserve"> </w:t>
      </w:r>
      <w:r>
        <w:t>они</w:t>
      </w:r>
      <w:r>
        <w:t xml:space="preserve"> </w:t>
      </w:r>
      <w:r>
        <w:t>независимы</w:t>
      </w:r>
      <w:r>
        <w:t xml:space="preserve"> </w:t>
      </w:r>
      <w:r>
        <w:t>друг</w:t>
      </w:r>
      <w:r>
        <w:t xml:space="preserve"> </w:t>
      </w:r>
      <w:r>
        <w:t>от</w:t>
      </w:r>
      <w:r>
        <w:t xml:space="preserve"> </w:t>
      </w:r>
      <w:r>
        <w:t>друга</w:t>
      </w:r>
      <w:r>
        <w:t xml:space="preserve">, </w:t>
      </w:r>
      <w:r>
        <w:t>при</w:t>
      </w:r>
      <w:r>
        <w:t xml:space="preserve"> </w:t>
      </w:r>
      <w:r>
        <w:t>их</w:t>
      </w:r>
      <w:r>
        <w:t xml:space="preserve"> </w:t>
      </w:r>
      <w:r>
        <w:t>расчете</w:t>
      </w:r>
      <w:r>
        <w:t xml:space="preserve"> </w:t>
      </w:r>
      <w:r>
        <w:t>отсутствует</w:t>
      </w:r>
      <w:r>
        <w:t xml:space="preserve"> </w:t>
      </w:r>
      <w:r>
        <w:t>возможность</w:t>
      </w:r>
      <w:r>
        <w:t xml:space="preserve"> </w:t>
      </w:r>
      <w:r>
        <w:t>корректировки</w:t>
      </w:r>
      <w:r>
        <w:t xml:space="preserve"> </w:t>
      </w:r>
      <w:r>
        <w:t>итоговых</w:t>
      </w:r>
      <w:r>
        <w:t xml:space="preserve"> </w:t>
      </w:r>
      <w:r>
        <w:t>результатов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общей</w:t>
      </w:r>
      <w:r>
        <w:t xml:space="preserve"> </w:t>
      </w:r>
      <w:r>
        <w:t>картины</w:t>
      </w:r>
      <w:r>
        <w:t xml:space="preserve"> </w:t>
      </w:r>
      <w:r>
        <w:t>обследования</w:t>
      </w:r>
      <w:r>
        <w:t xml:space="preserve">.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стороны</w:t>
      </w:r>
      <w:r>
        <w:t xml:space="preserve">, </w:t>
      </w:r>
      <w:r>
        <w:t>это</w:t>
      </w:r>
      <w:r>
        <w:t xml:space="preserve"> </w:t>
      </w:r>
      <w:r>
        <w:t>исключает</w:t>
      </w:r>
      <w:r>
        <w:t xml:space="preserve"> </w:t>
      </w:r>
      <w:r>
        <w:t>субъективизм</w:t>
      </w:r>
      <w:r>
        <w:t xml:space="preserve"> </w:t>
      </w:r>
      <w:r>
        <w:t>нейропсихолога</w:t>
      </w:r>
      <w:r>
        <w:t xml:space="preserve">, </w:t>
      </w:r>
      <w:r>
        <w:t>а</w:t>
      </w:r>
      <w:r>
        <w:t xml:space="preserve"> </w:t>
      </w:r>
      <w:r>
        <w:t>с</w:t>
      </w:r>
      <w:r>
        <w:t xml:space="preserve"> </w:t>
      </w:r>
      <w:r>
        <w:t>другой</w:t>
      </w:r>
      <w:r>
        <w:t xml:space="preserve"> </w:t>
      </w:r>
      <w:r>
        <w:rPr>
          <w:i/>
        </w:rPr>
        <w:t>—</w:t>
      </w:r>
      <w:r>
        <w:t xml:space="preserve"> </w:t>
      </w:r>
      <w:r>
        <w:t>делает</w:t>
      </w:r>
      <w:r>
        <w:t xml:space="preserve"> </w:t>
      </w:r>
      <w:r>
        <w:t>процедуру</w:t>
      </w:r>
      <w:r>
        <w:t xml:space="preserve"> </w:t>
      </w:r>
      <w:r>
        <w:t>более</w:t>
      </w:r>
      <w:r>
        <w:t xml:space="preserve"> </w:t>
      </w:r>
      <w:r>
        <w:t>механистичной</w:t>
      </w:r>
      <w:r>
        <w:t xml:space="preserve">.  </w:t>
      </w:r>
    </w:p>
    <w:p w:rsidR="00FF06D7" w:rsidRDefault="000C0CF3">
      <w:pPr>
        <w:ind w:left="-13" w:right="97"/>
      </w:pPr>
      <w:r>
        <w:t>Возможно</w:t>
      </w:r>
      <w:r>
        <w:t xml:space="preserve"> </w:t>
      </w:r>
      <w:r>
        <w:t>ли</w:t>
      </w:r>
      <w:r>
        <w:t xml:space="preserve"> </w:t>
      </w:r>
      <w:r>
        <w:t>проведение</w:t>
      </w:r>
      <w:r>
        <w:t xml:space="preserve"> </w:t>
      </w:r>
      <w:r>
        <w:t>синдромного</w:t>
      </w:r>
      <w:r>
        <w:t xml:space="preserve"> </w:t>
      </w:r>
      <w:r>
        <w:t>анализа</w:t>
      </w:r>
      <w:r>
        <w:t xml:space="preserve">, </w:t>
      </w:r>
      <w:r>
        <w:t>или</w:t>
      </w:r>
      <w:r>
        <w:t xml:space="preserve"> «</w:t>
      </w:r>
      <w:r>
        <w:t>анализа</w:t>
      </w:r>
      <w:r>
        <w:t xml:space="preserve"> </w:t>
      </w:r>
      <w:r>
        <w:t>согласованности</w:t>
      </w:r>
      <w:r>
        <w:t xml:space="preserve"> </w:t>
      </w:r>
      <w:r>
        <w:t>профиля</w:t>
      </w:r>
      <w:r>
        <w:t xml:space="preserve">» (Baron, 2004), </w:t>
      </w:r>
      <w:r>
        <w:t>при</w:t>
      </w:r>
      <w:r>
        <w:t xml:space="preserve"> </w:t>
      </w:r>
      <w:r>
        <w:t>обобщении</w:t>
      </w:r>
      <w:r>
        <w:t xml:space="preserve"> </w:t>
      </w:r>
      <w:r>
        <w:t>данных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индексов</w:t>
      </w:r>
      <w:r>
        <w:t xml:space="preserve">? </w:t>
      </w:r>
      <w:r>
        <w:t>Обратимся</w:t>
      </w:r>
      <w:r>
        <w:t xml:space="preserve"> </w:t>
      </w:r>
      <w:r>
        <w:t>к</w:t>
      </w:r>
      <w:r>
        <w:t xml:space="preserve"> </w:t>
      </w:r>
      <w:r>
        <w:t>приведенному</w:t>
      </w:r>
      <w:r>
        <w:t xml:space="preserve"> </w:t>
      </w:r>
      <w:r>
        <w:t>выше</w:t>
      </w:r>
      <w:r>
        <w:t xml:space="preserve"> </w:t>
      </w:r>
      <w:r>
        <w:t>примеру</w:t>
      </w:r>
      <w:r>
        <w:t xml:space="preserve">. </w:t>
      </w:r>
      <w:r>
        <w:t>Нам</w:t>
      </w:r>
      <w:r>
        <w:t xml:space="preserve"> </w:t>
      </w:r>
      <w:r>
        <w:t>нужно</w:t>
      </w:r>
      <w:r>
        <w:t xml:space="preserve"> </w:t>
      </w:r>
      <w:r>
        <w:t>найти</w:t>
      </w:r>
      <w:r>
        <w:t xml:space="preserve"> </w:t>
      </w:r>
      <w:r>
        <w:t>наиболее</w:t>
      </w:r>
      <w:r>
        <w:t xml:space="preserve"> </w:t>
      </w:r>
      <w:r>
        <w:t>выраженные</w:t>
      </w:r>
      <w:r>
        <w:t xml:space="preserve"> </w:t>
      </w:r>
      <w:r>
        <w:t>и</w:t>
      </w:r>
      <w:r>
        <w:t xml:space="preserve"> </w:t>
      </w:r>
      <w:r>
        <w:t>наиболее</w:t>
      </w:r>
      <w:r>
        <w:t xml:space="preserve"> </w:t>
      </w:r>
      <w:r>
        <w:t>регулярные</w:t>
      </w:r>
      <w:r>
        <w:t xml:space="preserve"> </w:t>
      </w:r>
      <w:r>
        <w:t>нарушения</w:t>
      </w:r>
      <w:r>
        <w:t xml:space="preserve">, </w:t>
      </w:r>
      <w:r>
        <w:t>что</w:t>
      </w:r>
      <w:r>
        <w:t xml:space="preserve"> </w:t>
      </w:r>
      <w:r>
        <w:t>суммарно</w:t>
      </w:r>
      <w:r>
        <w:t xml:space="preserve"> </w:t>
      </w:r>
      <w:r>
        <w:t>отражается</w:t>
      </w:r>
      <w:r>
        <w:t xml:space="preserve"> </w:t>
      </w:r>
      <w:r>
        <w:t>в</w:t>
      </w:r>
      <w:r>
        <w:t xml:space="preserve"> </w:t>
      </w:r>
      <w:r>
        <w:t>низких</w:t>
      </w:r>
      <w:r>
        <w:t xml:space="preserve"> </w:t>
      </w:r>
      <w:r>
        <w:t>значениях</w:t>
      </w:r>
      <w:r>
        <w:t xml:space="preserve"> </w:t>
      </w:r>
      <w:r>
        <w:t>индексов</w:t>
      </w:r>
      <w:r>
        <w:t xml:space="preserve">.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таблицей</w:t>
      </w:r>
      <w:r>
        <w:t xml:space="preserve"> 2 </w:t>
      </w:r>
      <w:r>
        <w:t>это</w:t>
      </w:r>
      <w:r>
        <w:t xml:space="preserve"> </w:t>
      </w:r>
      <w:r>
        <w:t>индекс</w:t>
      </w:r>
      <w:r>
        <w:t xml:space="preserve"> </w:t>
      </w:r>
      <w:r>
        <w:t>импульсивности</w:t>
      </w:r>
      <w:r>
        <w:t xml:space="preserve"> (-,23) </w:t>
      </w:r>
      <w:r>
        <w:t>и</w:t>
      </w:r>
      <w:r>
        <w:t xml:space="preserve"> </w:t>
      </w:r>
      <w:r>
        <w:t>правополушарный</w:t>
      </w:r>
      <w:r>
        <w:t xml:space="preserve"> </w:t>
      </w:r>
      <w:r>
        <w:t>индекс</w:t>
      </w:r>
      <w:r>
        <w:t xml:space="preserve"> (-,25). </w:t>
      </w:r>
      <w:r>
        <w:t>Значения</w:t>
      </w:r>
      <w:r>
        <w:t xml:space="preserve"> </w:t>
      </w:r>
      <w:r>
        <w:t>индексов</w:t>
      </w:r>
      <w:r>
        <w:t xml:space="preserve"> </w:t>
      </w:r>
      <w:r>
        <w:t>практически</w:t>
      </w:r>
      <w:r>
        <w:t xml:space="preserve"> </w:t>
      </w:r>
      <w:r>
        <w:t>совпадают</w:t>
      </w:r>
      <w:r>
        <w:t xml:space="preserve">, </w:t>
      </w:r>
      <w:r>
        <w:t>но</w:t>
      </w:r>
      <w:r>
        <w:t xml:space="preserve"> </w:t>
      </w:r>
      <w:r>
        <w:t>оба</w:t>
      </w:r>
      <w:r>
        <w:t xml:space="preserve"> </w:t>
      </w:r>
      <w:r>
        <w:t>выше</w:t>
      </w:r>
      <w:r>
        <w:t xml:space="preserve"> </w:t>
      </w:r>
      <w:r>
        <w:t>среднего</w:t>
      </w:r>
      <w:r>
        <w:t xml:space="preserve">, </w:t>
      </w:r>
      <w:r>
        <w:t>что</w:t>
      </w:r>
      <w:r>
        <w:t xml:space="preserve"> </w:t>
      </w:r>
      <w:r>
        <w:t>позволяет</w:t>
      </w:r>
      <w:r>
        <w:t xml:space="preserve"> </w:t>
      </w:r>
      <w:r>
        <w:t>говорить</w:t>
      </w:r>
      <w:r>
        <w:t xml:space="preserve">, </w:t>
      </w:r>
      <w:r>
        <w:t>что</w:t>
      </w:r>
      <w:r>
        <w:t xml:space="preserve"> </w:t>
      </w:r>
      <w:r>
        <w:t>они</w:t>
      </w:r>
      <w:r>
        <w:t xml:space="preserve"> </w:t>
      </w:r>
      <w:r>
        <w:t>отражают</w:t>
      </w:r>
      <w:r>
        <w:t xml:space="preserve"> </w:t>
      </w:r>
      <w:r>
        <w:t>неравномерность</w:t>
      </w:r>
      <w:r>
        <w:t xml:space="preserve"> </w:t>
      </w:r>
      <w:r>
        <w:t>развития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девочки</w:t>
      </w:r>
      <w:r>
        <w:t xml:space="preserve"> </w:t>
      </w:r>
      <w:r>
        <w:t>с</w:t>
      </w:r>
      <w:r>
        <w:t xml:space="preserve"> </w:t>
      </w:r>
      <w:r>
        <w:t>высоко</w:t>
      </w:r>
      <w:r>
        <w:t xml:space="preserve"> </w:t>
      </w:r>
      <w:r>
        <w:t>нормативным</w:t>
      </w:r>
      <w:r>
        <w:t xml:space="preserve"> </w:t>
      </w:r>
      <w:r>
        <w:t>развитием</w:t>
      </w:r>
      <w:r>
        <w:t xml:space="preserve"> </w:t>
      </w:r>
      <w:r>
        <w:t>ВПФ</w:t>
      </w:r>
      <w:r>
        <w:t xml:space="preserve">. </w:t>
      </w:r>
      <w:r>
        <w:t>Этот</w:t>
      </w:r>
      <w:r>
        <w:t xml:space="preserve"> </w:t>
      </w:r>
      <w:r>
        <w:t>основной</w:t>
      </w:r>
      <w:r>
        <w:t xml:space="preserve"> </w:t>
      </w:r>
      <w:r>
        <w:t>вывод</w:t>
      </w:r>
      <w:r>
        <w:t xml:space="preserve"> </w:t>
      </w:r>
      <w:r>
        <w:t>совпадает</w:t>
      </w:r>
      <w:r>
        <w:t xml:space="preserve"> </w:t>
      </w:r>
      <w:r>
        <w:t>с</w:t>
      </w:r>
      <w:r>
        <w:t xml:space="preserve"> </w:t>
      </w:r>
      <w:r>
        <w:t>выводом</w:t>
      </w:r>
      <w:r>
        <w:t xml:space="preserve"> </w:t>
      </w:r>
      <w:r>
        <w:t>качественного</w:t>
      </w:r>
      <w:r>
        <w:t xml:space="preserve"> </w:t>
      </w:r>
      <w:r>
        <w:t>исследования</w:t>
      </w:r>
      <w:r>
        <w:t xml:space="preserve">. </w:t>
      </w:r>
      <w:r>
        <w:t>Совпадает</w:t>
      </w:r>
      <w:r>
        <w:t xml:space="preserve"> </w:t>
      </w:r>
      <w:r>
        <w:t>и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выделена</w:t>
      </w:r>
      <w:r>
        <w:t xml:space="preserve"> </w:t>
      </w:r>
      <w:r>
        <w:t>относительная</w:t>
      </w:r>
      <w:r>
        <w:t xml:space="preserve"> </w:t>
      </w:r>
      <w:r>
        <w:t>слабость</w:t>
      </w:r>
      <w:r>
        <w:t xml:space="preserve"> </w:t>
      </w:r>
      <w:r>
        <w:t>правополушарных</w:t>
      </w:r>
      <w:r>
        <w:t xml:space="preserve"> </w:t>
      </w:r>
      <w:r>
        <w:t>функций</w:t>
      </w:r>
      <w:r>
        <w:t xml:space="preserve"> </w:t>
      </w:r>
      <w:r>
        <w:t>и</w:t>
      </w:r>
      <w:r>
        <w:t xml:space="preserve"> </w:t>
      </w:r>
      <w:r>
        <w:t>импульсивность</w:t>
      </w:r>
      <w:r>
        <w:t xml:space="preserve">. </w:t>
      </w:r>
      <w:r>
        <w:t>Это</w:t>
      </w:r>
      <w:r>
        <w:t xml:space="preserve"> </w:t>
      </w:r>
      <w:r>
        <w:t>очень</w:t>
      </w:r>
      <w:r>
        <w:t xml:space="preserve"> </w:t>
      </w:r>
      <w:r>
        <w:t>важно</w:t>
      </w:r>
      <w:r>
        <w:t xml:space="preserve">. </w:t>
      </w:r>
      <w:r>
        <w:t>Различается</w:t>
      </w:r>
      <w:r>
        <w:t xml:space="preserve"> </w:t>
      </w:r>
      <w:r>
        <w:t>лишь</w:t>
      </w:r>
      <w:r>
        <w:t xml:space="preserve"> </w:t>
      </w:r>
      <w:r>
        <w:t>оценка</w:t>
      </w:r>
      <w:r>
        <w:t xml:space="preserve"> </w:t>
      </w:r>
      <w:r>
        <w:t>вклада</w:t>
      </w:r>
      <w:r>
        <w:t xml:space="preserve"> </w:t>
      </w:r>
      <w:r>
        <w:t>этих</w:t>
      </w:r>
      <w:r>
        <w:t xml:space="preserve"> </w:t>
      </w:r>
      <w:r>
        <w:t>проблем</w:t>
      </w:r>
      <w:r>
        <w:t xml:space="preserve"> </w:t>
      </w:r>
      <w:r>
        <w:t>в</w:t>
      </w:r>
      <w:r>
        <w:t xml:space="preserve"> </w:t>
      </w:r>
      <w:r>
        <w:t>обще</w:t>
      </w:r>
      <w:r>
        <w:t>е</w:t>
      </w:r>
      <w:r>
        <w:t xml:space="preserve"> </w:t>
      </w:r>
      <w:r>
        <w:t>состояние</w:t>
      </w:r>
      <w:r>
        <w:t xml:space="preserve"> </w:t>
      </w:r>
      <w:r>
        <w:t>ВПФ</w:t>
      </w:r>
      <w:r>
        <w:t xml:space="preserve">. </w:t>
      </w:r>
      <w:r>
        <w:t>При</w:t>
      </w:r>
      <w:r>
        <w:t xml:space="preserve"> </w:t>
      </w:r>
      <w:r>
        <w:t>качественном</w:t>
      </w:r>
      <w:r>
        <w:t xml:space="preserve"> </w:t>
      </w:r>
      <w:r>
        <w:t>анализе</w:t>
      </w:r>
      <w:r>
        <w:t xml:space="preserve"> </w:t>
      </w:r>
      <w:r>
        <w:t>была</w:t>
      </w:r>
      <w:r>
        <w:t xml:space="preserve"> </w:t>
      </w:r>
      <w:r>
        <w:t>отчетливо</w:t>
      </w:r>
      <w:r>
        <w:t xml:space="preserve"> </w:t>
      </w:r>
      <w:r>
        <w:t>видна</w:t>
      </w:r>
      <w:r>
        <w:t xml:space="preserve"> </w:t>
      </w:r>
      <w:r>
        <w:t>регулярность проявлений</w:t>
      </w:r>
      <w:r>
        <w:t xml:space="preserve"> </w:t>
      </w:r>
      <w:r>
        <w:t>легкой</w:t>
      </w:r>
      <w:r>
        <w:t xml:space="preserve"> </w:t>
      </w:r>
      <w:r>
        <w:t>правополушарной</w:t>
      </w:r>
      <w:r>
        <w:t xml:space="preserve"> </w:t>
      </w:r>
      <w:r>
        <w:t>слабости</w:t>
      </w:r>
      <w:r>
        <w:t xml:space="preserve">, </w:t>
      </w:r>
      <w:r>
        <w:t>и</w:t>
      </w:r>
      <w:r>
        <w:t xml:space="preserve"> </w:t>
      </w:r>
      <w:r>
        <w:t>этот</w:t>
      </w:r>
      <w:r>
        <w:t xml:space="preserve"> </w:t>
      </w:r>
      <w:r>
        <w:t>фактор</w:t>
      </w:r>
      <w:r>
        <w:t xml:space="preserve"> </w:t>
      </w:r>
      <w:r>
        <w:t>был</w:t>
      </w:r>
      <w:r>
        <w:t xml:space="preserve"> </w:t>
      </w:r>
      <w:r>
        <w:t>поставлен</w:t>
      </w:r>
      <w:r>
        <w:t xml:space="preserve"> </w:t>
      </w:r>
      <w:r>
        <w:t>на</w:t>
      </w:r>
      <w:r>
        <w:t xml:space="preserve"> </w:t>
      </w:r>
      <w:r>
        <w:t>первое</w:t>
      </w:r>
      <w:r>
        <w:t xml:space="preserve"> </w:t>
      </w:r>
      <w:r>
        <w:t>место</w:t>
      </w:r>
      <w:r>
        <w:t xml:space="preserve">. </w:t>
      </w:r>
      <w:r>
        <w:t>Проявления</w:t>
      </w:r>
      <w:r>
        <w:t xml:space="preserve"> </w:t>
      </w:r>
      <w:r>
        <w:t>импульсивности</w:t>
      </w:r>
      <w:r>
        <w:t xml:space="preserve"> </w:t>
      </w:r>
      <w:r>
        <w:t>были</w:t>
      </w:r>
      <w:r>
        <w:t xml:space="preserve"> </w:t>
      </w:r>
      <w:r>
        <w:t>менее</w:t>
      </w:r>
      <w:r>
        <w:t xml:space="preserve"> </w:t>
      </w:r>
      <w:r>
        <w:t>регулярными</w:t>
      </w:r>
      <w:r>
        <w:t xml:space="preserve">, </w:t>
      </w:r>
      <w:r>
        <w:t>поэтому</w:t>
      </w:r>
      <w:r>
        <w:t xml:space="preserve"> </w:t>
      </w:r>
      <w:r>
        <w:t>они</w:t>
      </w:r>
      <w:r>
        <w:t xml:space="preserve"> </w:t>
      </w:r>
      <w:r>
        <w:t>заняли</w:t>
      </w:r>
      <w:r>
        <w:t xml:space="preserve"> </w:t>
      </w:r>
      <w:r>
        <w:t>второе</w:t>
      </w:r>
      <w:r>
        <w:t xml:space="preserve"> </w:t>
      </w:r>
      <w:r>
        <w:t>место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хотя</w:t>
      </w:r>
      <w:r>
        <w:t xml:space="preserve"> </w:t>
      </w:r>
      <w:r>
        <w:t>оба</w:t>
      </w:r>
      <w:r>
        <w:t xml:space="preserve"> </w:t>
      </w:r>
      <w:r>
        <w:t>подхода</w:t>
      </w:r>
      <w:r>
        <w:t xml:space="preserve"> </w:t>
      </w:r>
      <w:r>
        <w:t>дали</w:t>
      </w:r>
      <w:r>
        <w:t xml:space="preserve"> </w:t>
      </w:r>
      <w:r>
        <w:t>сходные</w:t>
      </w:r>
      <w:r>
        <w:t xml:space="preserve"> </w:t>
      </w:r>
      <w:r>
        <w:t>результаты</w:t>
      </w:r>
      <w:r>
        <w:t xml:space="preserve">, </w:t>
      </w:r>
      <w:r>
        <w:t>качественный</w:t>
      </w:r>
      <w:r>
        <w:t xml:space="preserve"> </w:t>
      </w:r>
      <w:r>
        <w:t>подход</w:t>
      </w:r>
      <w:r>
        <w:t xml:space="preserve">, </w:t>
      </w:r>
      <w:r>
        <w:t>проводимый</w:t>
      </w:r>
      <w:r>
        <w:t xml:space="preserve"> </w:t>
      </w:r>
      <w:r>
        <w:t>опытным</w:t>
      </w:r>
      <w:r>
        <w:t xml:space="preserve"> </w:t>
      </w:r>
      <w:r>
        <w:t>нейропсихологом</w:t>
      </w:r>
      <w:r>
        <w:t xml:space="preserve">, </w:t>
      </w:r>
      <w:r>
        <w:t>может</w:t>
      </w:r>
      <w:r>
        <w:t xml:space="preserve"> </w:t>
      </w:r>
      <w:r>
        <w:t>дать</w:t>
      </w:r>
      <w:r>
        <w:t xml:space="preserve"> </w:t>
      </w:r>
      <w:r>
        <w:t>более</w:t>
      </w:r>
      <w:r>
        <w:t xml:space="preserve"> </w:t>
      </w:r>
      <w:r>
        <w:t>тонкую</w:t>
      </w:r>
      <w:r>
        <w:t xml:space="preserve"> </w:t>
      </w:r>
      <w:r>
        <w:t>диагностику</w:t>
      </w:r>
      <w:r>
        <w:t xml:space="preserve"> </w:t>
      </w:r>
      <w:r>
        <w:t>с</w:t>
      </w:r>
      <w:r>
        <w:t xml:space="preserve"> </w:t>
      </w:r>
      <w:r>
        <w:t>большей</w:t>
      </w:r>
      <w:r>
        <w:t xml:space="preserve"> </w:t>
      </w:r>
      <w:r>
        <w:t>нюансировкой</w:t>
      </w:r>
      <w:r>
        <w:t xml:space="preserve">. </w:t>
      </w:r>
    </w:p>
    <w:p w:rsidR="00FF06D7" w:rsidRDefault="000C0CF3">
      <w:pPr>
        <w:spacing w:after="106"/>
        <w:ind w:left="-13" w:right="97"/>
      </w:pPr>
      <w:r>
        <w:t>Итак</w:t>
      </w:r>
      <w:r>
        <w:t xml:space="preserve">, </w:t>
      </w:r>
      <w:r>
        <w:t>два</w:t>
      </w:r>
      <w:r>
        <w:t xml:space="preserve"> </w:t>
      </w:r>
      <w:r>
        <w:t>подхода</w:t>
      </w:r>
      <w:r>
        <w:t xml:space="preserve"> </w:t>
      </w:r>
      <w:r>
        <w:t>к</w:t>
      </w:r>
      <w:r>
        <w:t xml:space="preserve"> </w:t>
      </w:r>
      <w:r>
        <w:t>обобщенной</w:t>
      </w:r>
      <w:r>
        <w:t xml:space="preserve"> </w:t>
      </w:r>
      <w:r>
        <w:t>оценке</w:t>
      </w:r>
      <w:r>
        <w:t xml:space="preserve"> </w:t>
      </w:r>
      <w:r>
        <w:t>результатов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и</w:t>
      </w:r>
      <w:r>
        <w:t xml:space="preserve"> </w:t>
      </w:r>
      <w:r>
        <w:t>постановке</w:t>
      </w:r>
      <w:r>
        <w:t xml:space="preserve"> </w:t>
      </w:r>
      <w:r>
        <w:t>диагноза</w:t>
      </w:r>
      <w:r>
        <w:t xml:space="preserve"> </w:t>
      </w:r>
      <w:r>
        <w:t>во</w:t>
      </w:r>
      <w:r>
        <w:t xml:space="preserve"> </w:t>
      </w:r>
      <w:r>
        <w:t>многом</w:t>
      </w:r>
      <w:r>
        <w:t xml:space="preserve"> </w:t>
      </w:r>
      <w:r>
        <w:t>дополняют</w:t>
      </w:r>
      <w:r>
        <w:t xml:space="preserve"> </w:t>
      </w:r>
      <w:r>
        <w:t>друг</w:t>
      </w:r>
      <w:r>
        <w:t xml:space="preserve"> </w:t>
      </w:r>
      <w:r>
        <w:t>друга</w:t>
      </w:r>
      <w:r>
        <w:t xml:space="preserve">. </w:t>
      </w:r>
      <w:r>
        <w:t>Расчет</w:t>
      </w:r>
      <w:r>
        <w:t xml:space="preserve"> </w:t>
      </w:r>
      <w:r>
        <w:t>индексов</w:t>
      </w:r>
      <w:r>
        <w:t xml:space="preserve"> </w:t>
      </w:r>
      <w:r>
        <w:t>позволяет</w:t>
      </w:r>
      <w:r>
        <w:t xml:space="preserve">, </w:t>
      </w:r>
      <w:r>
        <w:t>затратив</w:t>
      </w:r>
      <w:r>
        <w:t xml:space="preserve"> </w:t>
      </w:r>
      <w:r>
        <w:t>меньшие</w:t>
      </w:r>
      <w:r>
        <w:t xml:space="preserve"> </w:t>
      </w:r>
      <w:r>
        <w:t>усилия</w:t>
      </w:r>
      <w:r>
        <w:t xml:space="preserve">, </w:t>
      </w:r>
      <w:r>
        <w:t>дать</w:t>
      </w:r>
      <w:r>
        <w:t xml:space="preserve"> </w:t>
      </w:r>
      <w:r>
        <w:t>объективную</w:t>
      </w:r>
      <w:r>
        <w:t xml:space="preserve">, </w:t>
      </w:r>
      <w:r>
        <w:t>достаточно</w:t>
      </w:r>
      <w:r>
        <w:t xml:space="preserve"> </w:t>
      </w:r>
      <w:r>
        <w:t>четкую</w:t>
      </w:r>
      <w:r>
        <w:t xml:space="preserve"> </w:t>
      </w:r>
      <w:r>
        <w:t>оценку</w:t>
      </w:r>
      <w:r>
        <w:t xml:space="preserve">, </w:t>
      </w:r>
      <w:r>
        <w:t>выявить</w:t>
      </w:r>
      <w:r>
        <w:t xml:space="preserve"> </w:t>
      </w:r>
      <w:r>
        <w:t>в</w:t>
      </w:r>
      <w:r>
        <w:t xml:space="preserve"> </w:t>
      </w:r>
      <w:r>
        <w:t>общих</w:t>
      </w:r>
      <w:r>
        <w:t xml:space="preserve"> </w:t>
      </w:r>
      <w:r>
        <w:t>чертах</w:t>
      </w:r>
      <w:r>
        <w:t xml:space="preserve"> </w:t>
      </w:r>
      <w:r>
        <w:t>сильные</w:t>
      </w:r>
      <w:r>
        <w:t xml:space="preserve"> </w:t>
      </w:r>
      <w:r>
        <w:t>и</w:t>
      </w:r>
      <w:r>
        <w:t xml:space="preserve"> </w:t>
      </w:r>
      <w:r>
        <w:t>слабые</w:t>
      </w:r>
      <w:r>
        <w:t xml:space="preserve"> </w:t>
      </w:r>
      <w:r>
        <w:t>стороны</w:t>
      </w:r>
      <w:r>
        <w:t xml:space="preserve"> </w:t>
      </w:r>
      <w:r>
        <w:t>обследуемого</w:t>
      </w:r>
      <w:r>
        <w:t xml:space="preserve"> </w:t>
      </w:r>
      <w:r>
        <w:t>ребенка</w:t>
      </w:r>
      <w:r>
        <w:t xml:space="preserve">. </w:t>
      </w:r>
      <w:r>
        <w:t>Качественно</w:t>
      </w:r>
      <w:r>
        <w:t>-</w:t>
      </w:r>
      <w:r>
        <w:t>количественный</w:t>
      </w:r>
      <w:r>
        <w:t xml:space="preserve"> </w:t>
      </w:r>
      <w:r>
        <w:t>анализ</w:t>
      </w:r>
      <w:r>
        <w:t xml:space="preserve"> </w:t>
      </w:r>
      <w:r>
        <w:rPr>
          <w:i/>
        </w:rPr>
        <w:t>—</w:t>
      </w:r>
      <w:r>
        <w:t xml:space="preserve"> </w:t>
      </w:r>
      <w:r>
        <w:t>бо</w:t>
      </w:r>
      <w:r>
        <w:t>лее</w:t>
      </w:r>
      <w:r>
        <w:t xml:space="preserve"> </w:t>
      </w:r>
      <w:r>
        <w:t>трудоемкий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зависящий</w:t>
      </w:r>
      <w:r>
        <w:t xml:space="preserve"> </w:t>
      </w:r>
      <w:r>
        <w:t>от</w:t>
      </w:r>
      <w:r>
        <w:t xml:space="preserve"> </w:t>
      </w:r>
      <w:r>
        <w:t>опыта</w:t>
      </w:r>
      <w:r>
        <w:t xml:space="preserve"> </w:t>
      </w:r>
      <w:r>
        <w:t>подход</w:t>
      </w:r>
      <w:r>
        <w:t xml:space="preserve">, </w:t>
      </w:r>
      <w:r>
        <w:t>он</w:t>
      </w:r>
      <w:r>
        <w:t xml:space="preserve"> </w:t>
      </w:r>
      <w:r>
        <w:t>дает</w:t>
      </w:r>
      <w:r>
        <w:t xml:space="preserve"> </w:t>
      </w:r>
      <w:r>
        <w:t>возможность</w:t>
      </w:r>
      <w:r>
        <w:t xml:space="preserve"> </w:t>
      </w:r>
      <w:r>
        <w:t>системно</w:t>
      </w:r>
      <w:r>
        <w:t xml:space="preserve"> </w:t>
      </w:r>
      <w:r>
        <w:t>проанализировать</w:t>
      </w:r>
      <w:r>
        <w:t xml:space="preserve"> </w:t>
      </w:r>
      <w:r>
        <w:t>данные</w:t>
      </w:r>
      <w:r>
        <w:t xml:space="preserve"> </w:t>
      </w:r>
      <w:r>
        <w:t>и</w:t>
      </w:r>
      <w:r>
        <w:t xml:space="preserve"> </w:t>
      </w:r>
      <w:r>
        <w:t>уточнить</w:t>
      </w:r>
      <w:r>
        <w:t xml:space="preserve"> </w:t>
      </w:r>
      <w:r>
        <w:t>итоговый</w:t>
      </w:r>
      <w:r>
        <w:t xml:space="preserve"> </w:t>
      </w:r>
      <w:r>
        <w:t>диагноз</w:t>
      </w:r>
      <w:r>
        <w:t xml:space="preserve">. </w:t>
      </w:r>
    </w:p>
    <w:p w:rsidR="00FF06D7" w:rsidRDefault="000C0CF3">
      <w:pPr>
        <w:pStyle w:val="Heading2"/>
        <w:spacing w:after="67"/>
        <w:ind w:left="0" w:right="105" w:firstLine="0"/>
      </w:pPr>
      <w:r>
        <w:rPr>
          <w:sz w:val="24"/>
        </w:rPr>
        <w:t>Литература</w:t>
      </w:r>
      <w:r>
        <w:rPr>
          <w:sz w:val="24"/>
        </w:rPr>
        <w:t xml:space="preserve"> </w:t>
      </w:r>
    </w:p>
    <w:p w:rsidR="00FF06D7" w:rsidRDefault="000C0CF3">
      <w:pPr>
        <w:ind w:left="-13" w:right="97"/>
      </w:pPr>
      <w:r>
        <w:rPr>
          <w:i/>
        </w:rPr>
        <w:t>Ахутина Т.В., Матвеева Е.Ю., Романова А.А.</w:t>
      </w:r>
      <w:r>
        <w:t xml:space="preserve"> </w:t>
      </w:r>
      <w:r>
        <w:t>Применение</w:t>
      </w:r>
      <w:r>
        <w:t xml:space="preserve"> </w:t>
      </w:r>
      <w:r>
        <w:t>луриевского</w:t>
      </w:r>
      <w:r>
        <w:t xml:space="preserve"> </w:t>
      </w:r>
      <w:r>
        <w:t>принципа</w:t>
      </w:r>
      <w:r>
        <w:t xml:space="preserve"> </w:t>
      </w:r>
      <w:r>
        <w:t>синдромного</w:t>
      </w:r>
      <w:r>
        <w:t xml:space="preserve"> </w:t>
      </w:r>
      <w:r>
        <w:t>анализа</w:t>
      </w:r>
      <w:r>
        <w:t xml:space="preserve"> </w:t>
      </w:r>
      <w:r>
        <w:t>в</w:t>
      </w:r>
      <w:r>
        <w:t xml:space="preserve"> </w:t>
      </w:r>
      <w:r>
        <w:t>обработке</w:t>
      </w:r>
      <w:r>
        <w:t xml:space="preserve"> </w:t>
      </w:r>
      <w:r>
        <w:t>данных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отклонениями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// </w:t>
      </w:r>
      <w:r>
        <w:rPr>
          <w:color w:val="222222"/>
        </w:rPr>
        <w:t>Вестник</w:t>
      </w:r>
      <w:r>
        <w:rPr>
          <w:color w:val="222222"/>
        </w:rPr>
        <w:t xml:space="preserve"> </w:t>
      </w:r>
      <w:r>
        <w:rPr>
          <w:color w:val="222222"/>
        </w:rPr>
        <w:t>Моск</w:t>
      </w:r>
      <w:r>
        <w:rPr>
          <w:color w:val="222222"/>
        </w:rPr>
        <w:t xml:space="preserve">. </w:t>
      </w:r>
      <w:r>
        <w:rPr>
          <w:color w:val="222222"/>
        </w:rPr>
        <w:t>ун</w:t>
      </w:r>
      <w:r>
        <w:rPr>
          <w:color w:val="222222"/>
        </w:rPr>
        <w:t>-</w:t>
      </w:r>
      <w:r>
        <w:rPr>
          <w:color w:val="222222"/>
        </w:rPr>
        <w:t>та</w:t>
      </w:r>
      <w:r>
        <w:rPr>
          <w:color w:val="222222"/>
        </w:rPr>
        <w:t xml:space="preserve">. </w:t>
      </w:r>
      <w:r>
        <w:rPr>
          <w:color w:val="222222"/>
        </w:rPr>
        <w:t>Сер</w:t>
      </w:r>
      <w:r>
        <w:rPr>
          <w:color w:val="222222"/>
        </w:rPr>
        <w:t xml:space="preserve">. 14. </w:t>
      </w:r>
      <w:r>
        <w:rPr>
          <w:color w:val="222222"/>
        </w:rPr>
        <w:t>Психология</w:t>
      </w:r>
      <w:r>
        <w:t xml:space="preserve">. </w:t>
      </w:r>
      <w:r>
        <w:rPr>
          <w:color w:val="222222"/>
        </w:rPr>
        <w:t xml:space="preserve">– </w:t>
      </w:r>
      <w:r>
        <w:t xml:space="preserve">2012. </w:t>
      </w:r>
      <w:r>
        <w:rPr>
          <w:color w:val="222222"/>
        </w:rPr>
        <w:t>–</w:t>
      </w:r>
      <w:r>
        <w:t xml:space="preserve"> </w:t>
      </w:r>
      <w:r>
        <w:t>№</w:t>
      </w:r>
      <w:r>
        <w:t xml:space="preserve"> 2.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84-95. </w:t>
      </w:r>
    </w:p>
    <w:p w:rsidR="00FF06D7" w:rsidRDefault="000C0CF3">
      <w:pPr>
        <w:ind w:left="-13" w:right="97"/>
      </w:pPr>
      <w:r>
        <w:rPr>
          <w:sz w:val="20"/>
        </w:rPr>
        <w:t xml:space="preserve"> </w:t>
      </w:r>
      <w:r>
        <w:rPr>
          <w:i/>
        </w:rPr>
        <w:t>Ахутина Т.В., Яблокова Л.В., Полонская Н.Н.</w:t>
      </w:r>
      <w:r>
        <w:t xml:space="preserve"> </w:t>
      </w:r>
      <w:r>
        <w:t>Нейропсихологический</w:t>
      </w:r>
      <w:r>
        <w:t xml:space="preserve"> </w:t>
      </w:r>
      <w:r>
        <w:t>анализ</w:t>
      </w:r>
      <w:r>
        <w:t xml:space="preserve"> </w:t>
      </w:r>
      <w:r>
        <w:t>индивидуальных</w:t>
      </w:r>
      <w:r>
        <w:t xml:space="preserve"> </w:t>
      </w:r>
      <w:r>
        <w:t>различий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: </w:t>
      </w:r>
      <w:r>
        <w:t>параметры</w:t>
      </w:r>
      <w:r>
        <w:t xml:space="preserve"> </w:t>
      </w:r>
      <w:r>
        <w:t>оценки</w:t>
      </w:r>
      <w:r>
        <w:t xml:space="preserve">. // </w:t>
      </w:r>
      <w:r>
        <w:t>Нейропсихология</w:t>
      </w:r>
      <w:r>
        <w:t xml:space="preserve"> </w:t>
      </w:r>
      <w:r>
        <w:t>и</w:t>
      </w:r>
      <w:r>
        <w:t xml:space="preserve"> </w:t>
      </w:r>
      <w:r>
        <w:t>психофизиология</w:t>
      </w:r>
      <w:r>
        <w:t xml:space="preserve"> </w:t>
      </w:r>
      <w:r>
        <w:t>индивидуальных</w:t>
      </w:r>
      <w:r>
        <w:t xml:space="preserve"> </w:t>
      </w:r>
      <w:r>
        <w:t>различий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Д</w:t>
      </w:r>
      <w:r>
        <w:t xml:space="preserve">. </w:t>
      </w:r>
      <w:r>
        <w:t>Хомской</w:t>
      </w:r>
      <w:r>
        <w:t xml:space="preserve">, </w:t>
      </w:r>
      <w:r>
        <w:t>В</w:t>
      </w:r>
      <w:r>
        <w:t>.</w:t>
      </w:r>
      <w:r>
        <w:t>А</w:t>
      </w:r>
      <w:r>
        <w:t xml:space="preserve">. </w:t>
      </w:r>
      <w:r>
        <w:t>Москвина</w:t>
      </w:r>
      <w:r>
        <w:t xml:space="preserve">. – </w:t>
      </w:r>
      <w:r>
        <w:t>МоскваОренбург</w:t>
      </w:r>
      <w:r>
        <w:t xml:space="preserve">: </w:t>
      </w:r>
      <w:r>
        <w:t>Изд</w:t>
      </w:r>
      <w:r>
        <w:t>-</w:t>
      </w:r>
      <w:r>
        <w:t>во</w:t>
      </w:r>
      <w:r>
        <w:t xml:space="preserve"> </w:t>
      </w:r>
      <w:r>
        <w:t>ООИКПРО</w:t>
      </w:r>
      <w:r>
        <w:t xml:space="preserve">, 2000. </w:t>
      </w:r>
      <w:r>
        <w:rPr>
          <w:color w:val="222222"/>
        </w:rPr>
        <w:t xml:space="preserve">– </w:t>
      </w:r>
      <w:r>
        <w:t>С</w:t>
      </w:r>
      <w:r>
        <w:t xml:space="preserve">. 132-152. </w:t>
      </w:r>
    </w:p>
    <w:p w:rsidR="00FF06D7" w:rsidRDefault="000C0CF3">
      <w:pPr>
        <w:ind w:left="-13" w:right="97"/>
      </w:pPr>
      <w:r>
        <w:rPr>
          <w:i/>
        </w:rPr>
        <w:t>Корнеев А.А., Ахутина Т.В., Воронова М.Н.</w:t>
      </w:r>
      <w:r>
        <w:t xml:space="preserve">  </w:t>
      </w:r>
      <w:r>
        <w:t>Построение</w:t>
      </w:r>
      <w:r>
        <w:t xml:space="preserve"> </w:t>
      </w:r>
      <w:r>
        <w:t>модели</w:t>
      </w:r>
      <w:r>
        <w:t xml:space="preserve"> </w:t>
      </w:r>
      <w:r>
        <w:t>интегральных</w:t>
      </w:r>
      <w:r>
        <w:t xml:space="preserve"> </w:t>
      </w:r>
      <w:r>
        <w:t>показате</w:t>
      </w:r>
      <w:r>
        <w:t>лей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// </w:t>
      </w:r>
      <w:r>
        <w:t>Седьмая</w:t>
      </w:r>
      <w:r>
        <w:t xml:space="preserve"> </w:t>
      </w:r>
      <w:r>
        <w:t>международная</w:t>
      </w:r>
      <w:r>
        <w:t xml:space="preserve"> </w:t>
      </w:r>
      <w:r>
        <w:t>конференция</w:t>
      </w:r>
      <w:r>
        <w:t xml:space="preserve"> </w:t>
      </w:r>
      <w:r>
        <w:t>по</w:t>
      </w:r>
      <w:r>
        <w:t xml:space="preserve"> </w:t>
      </w:r>
      <w:r>
        <w:t>когнитивной</w:t>
      </w:r>
      <w:r>
        <w:t xml:space="preserve"> </w:t>
      </w:r>
      <w:r>
        <w:t>науке</w:t>
      </w:r>
      <w:r>
        <w:t xml:space="preserve">. 20-24 </w:t>
      </w:r>
      <w:r>
        <w:t>июня</w:t>
      </w:r>
      <w:r>
        <w:t xml:space="preserve"> 2016 </w:t>
      </w:r>
      <w:r>
        <w:t>года</w:t>
      </w:r>
      <w:r>
        <w:t xml:space="preserve">, </w:t>
      </w:r>
      <w:r>
        <w:t>Светлогорск</w:t>
      </w:r>
      <w:r>
        <w:t xml:space="preserve">, </w:t>
      </w:r>
      <w:r>
        <w:t>Россия</w:t>
      </w:r>
      <w:r>
        <w:t xml:space="preserve">. </w:t>
      </w:r>
      <w:r>
        <w:t>Тезисы</w:t>
      </w:r>
      <w:r>
        <w:t xml:space="preserve"> </w:t>
      </w:r>
      <w:r>
        <w:t>Докладов</w:t>
      </w:r>
      <w:r>
        <w:t xml:space="preserve">. </w:t>
      </w:r>
      <w:r>
        <w:rPr>
          <w:color w:val="222222"/>
        </w:rPr>
        <w:t>–</w:t>
      </w:r>
      <w:r>
        <w:t xml:space="preserve"> </w:t>
      </w:r>
      <w:r>
        <w:t>Институт</w:t>
      </w:r>
      <w:r>
        <w:t xml:space="preserve"> </w:t>
      </w:r>
      <w:r>
        <w:t>психологии</w:t>
      </w:r>
      <w:r>
        <w:t xml:space="preserve"> </w:t>
      </w:r>
      <w:r>
        <w:t>РАН</w:t>
      </w:r>
      <w:r>
        <w:t xml:space="preserve"> </w:t>
      </w:r>
      <w:r>
        <w:t>Москва</w:t>
      </w:r>
      <w:r>
        <w:t xml:space="preserve">, 2016. </w:t>
      </w:r>
      <w:r>
        <w:rPr>
          <w:color w:val="222222"/>
        </w:rPr>
        <w:t>–</w:t>
      </w:r>
      <w:r>
        <w:t xml:space="preserve"> </w:t>
      </w:r>
      <w:r>
        <w:t>С</w:t>
      </w:r>
      <w:r>
        <w:t xml:space="preserve">. 335-336. </w:t>
      </w:r>
    </w:p>
    <w:p w:rsidR="00FF06D7" w:rsidRDefault="000C0CF3">
      <w:pPr>
        <w:ind w:left="-13" w:right="97"/>
      </w:pPr>
      <w:r>
        <w:rPr>
          <w:i/>
        </w:rPr>
        <w:t xml:space="preserve">Кричевец А.Н., Корнеев </w:t>
      </w:r>
      <w:r>
        <w:rPr>
          <w:i/>
        </w:rPr>
        <w:t>А.А., Рассказова Е.И.</w:t>
      </w:r>
      <w:r>
        <w:t xml:space="preserve"> </w:t>
      </w:r>
      <w:r>
        <w:t>Математическая</w:t>
      </w:r>
      <w:r>
        <w:t xml:space="preserve"> </w:t>
      </w:r>
      <w:r>
        <w:t>статистика</w:t>
      </w:r>
      <w:r>
        <w:t xml:space="preserve"> </w:t>
      </w:r>
      <w:r>
        <w:t>для</w:t>
      </w:r>
      <w:r>
        <w:t xml:space="preserve"> </w:t>
      </w:r>
      <w:r>
        <w:t>психологов</w:t>
      </w:r>
      <w:r>
        <w:t xml:space="preserve">. </w:t>
      </w:r>
      <w:r>
        <w:t>Учебник</w:t>
      </w:r>
      <w:r>
        <w:t xml:space="preserve"> </w:t>
      </w:r>
      <w:r>
        <w:t>для</w:t>
      </w:r>
      <w:r>
        <w:t xml:space="preserve"> </w:t>
      </w:r>
      <w:r>
        <w:t>студентов</w:t>
      </w:r>
      <w:r>
        <w:t xml:space="preserve"> </w:t>
      </w:r>
      <w:r>
        <w:t>учреждений</w:t>
      </w:r>
      <w:r>
        <w:t xml:space="preserve"> </w:t>
      </w:r>
      <w:r>
        <w:t>высшего</w:t>
      </w:r>
      <w:r>
        <w:t xml:space="preserve"> </w:t>
      </w:r>
      <w:r>
        <w:t>профессионального</w:t>
      </w:r>
      <w:r>
        <w:t xml:space="preserve"> </w:t>
      </w:r>
      <w:r>
        <w:t>образования</w:t>
      </w:r>
      <w:r>
        <w:t xml:space="preserve">. — </w:t>
      </w:r>
      <w:r>
        <w:t>М</w:t>
      </w:r>
      <w:r>
        <w:t xml:space="preserve">.: </w:t>
      </w:r>
      <w:r>
        <w:t>Издательский</w:t>
      </w:r>
      <w:r>
        <w:t xml:space="preserve"> </w:t>
      </w:r>
      <w:r>
        <w:t>центр</w:t>
      </w:r>
      <w:r>
        <w:t xml:space="preserve"> «</w:t>
      </w:r>
      <w:r>
        <w:t>Академия</w:t>
      </w:r>
      <w:r>
        <w:t xml:space="preserve">», 2012.  </w:t>
      </w:r>
    </w:p>
    <w:p w:rsidR="00FF06D7" w:rsidRDefault="000C0CF3">
      <w:pPr>
        <w:ind w:left="-13" w:right="97"/>
      </w:pPr>
      <w:r>
        <w:rPr>
          <w:i/>
        </w:rPr>
        <w:t xml:space="preserve">Полонская Н.Н.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детей</w:t>
      </w:r>
      <w:r>
        <w:t xml:space="preserve"> </w:t>
      </w:r>
      <w:r>
        <w:t>младшего</w:t>
      </w:r>
      <w:r>
        <w:t xml:space="preserve"> </w:t>
      </w:r>
      <w:r>
        <w:t>школьного</w:t>
      </w:r>
      <w:r>
        <w:t xml:space="preserve"> </w:t>
      </w:r>
      <w:r>
        <w:t>возраста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 xml:space="preserve">. </w:t>
      </w:r>
      <w:r>
        <w:t>центр</w:t>
      </w:r>
      <w:r>
        <w:t xml:space="preserve"> «</w:t>
      </w:r>
      <w:r>
        <w:t>Академия</w:t>
      </w:r>
      <w:r>
        <w:t xml:space="preserve">», 2007.  </w:t>
      </w:r>
    </w:p>
    <w:p w:rsidR="00FF06D7" w:rsidRDefault="000C0CF3">
      <w:pPr>
        <w:ind w:left="-13" w:right="97"/>
      </w:pPr>
      <w:r>
        <w:rPr>
          <w:i/>
        </w:rPr>
        <w:t>Яблокова Л.В.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развития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: </w:t>
      </w:r>
      <w:r>
        <w:t>разработка</w:t>
      </w:r>
      <w:r>
        <w:t xml:space="preserve"> </w:t>
      </w:r>
      <w:r>
        <w:t>критериев</w:t>
      </w:r>
      <w:r>
        <w:t xml:space="preserve"> </w:t>
      </w:r>
      <w:r>
        <w:t>оценки</w:t>
      </w:r>
      <w:r>
        <w:t xml:space="preserve">: </w:t>
      </w:r>
      <w:r>
        <w:t>Диссертация</w:t>
      </w:r>
      <w:r>
        <w:t xml:space="preserve"> </w:t>
      </w:r>
      <w:r>
        <w:t>на</w:t>
      </w:r>
      <w:r>
        <w:t xml:space="preserve"> </w:t>
      </w:r>
      <w:r>
        <w:t>соискание</w:t>
      </w:r>
      <w:r>
        <w:t xml:space="preserve"> </w:t>
      </w:r>
      <w:r>
        <w:t>ученой</w:t>
      </w:r>
      <w:r>
        <w:t xml:space="preserve"> </w:t>
      </w:r>
      <w:r>
        <w:t>степени</w:t>
      </w:r>
      <w:r>
        <w:t xml:space="preserve"> </w:t>
      </w:r>
      <w:r>
        <w:t>кандидата</w:t>
      </w:r>
      <w:r>
        <w:t xml:space="preserve"> </w:t>
      </w:r>
      <w:r>
        <w:t>психологических</w:t>
      </w:r>
      <w:r>
        <w:t xml:space="preserve"> </w:t>
      </w:r>
      <w:r>
        <w:t>наук</w:t>
      </w:r>
      <w:r>
        <w:t xml:space="preserve">. – </w:t>
      </w:r>
      <w:r>
        <w:t>М</w:t>
      </w:r>
      <w:r>
        <w:t xml:space="preserve">., 1998.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Baron, I.S.</w:t>
      </w:r>
      <w:r>
        <w:t xml:space="preserve"> Neuropsychological evaluation of the child. – New York: Oxford University Press, 2004.  </w:t>
      </w:r>
    </w:p>
    <w:p w:rsidR="00FF06D7" w:rsidRDefault="000C0CF3">
      <w:pPr>
        <w:spacing w:after="0" w:line="259" w:lineRule="auto"/>
        <w:ind w:firstLine="0"/>
        <w:jc w:val="left"/>
      </w:pPr>
      <w:r>
        <w:t xml:space="preserve"> </w:t>
      </w:r>
    </w:p>
    <w:p w:rsidR="00FF06D7" w:rsidRDefault="000C0CF3">
      <w:pPr>
        <w:spacing w:after="90" w:line="259" w:lineRule="auto"/>
        <w:ind w:left="10" w:right="106" w:hanging="10"/>
        <w:jc w:val="center"/>
      </w:pPr>
      <w:r>
        <w:rPr>
          <w:b/>
        </w:rPr>
        <w:t xml:space="preserve">Глава 2. </w:t>
      </w:r>
    </w:p>
    <w:p w:rsidR="00FF06D7" w:rsidRDefault="000C0CF3">
      <w:pPr>
        <w:spacing w:line="267" w:lineRule="auto"/>
        <w:ind w:left="94" w:firstLine="614"/>
        <w:jc w:val="left"/>
      </w:pPr>
      <w:r>
        <w:rPr>
          <w:b/>
        </w:rPr>
        <w:t>Применение луриевского принципа синдромного анализа в обработке данных нейропсихологического обследо-</w:t>
      </w:r>
    </w:p>
    <w:p w:rsidR="00FF06D7" w:rsidRDefault="000C0CF3">
      <w:pPr>
        <w:pStyle w:val="Heading3"/>
        <w:spacing w:after="136"/>
        <w:ind w:left="10" w:right="104"/>
      </w:pPr>
      <w:r>
        <w:t>вания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отклонениями</w:t>
      </w:r>
      <w:r>
        <w:t xml:space="preserve"> </w:t>
      </w:r>
      <w:r>
        <w:t>в</w:t>
      </w:r>
      <w:r>
        <w:t xml:space="preserve"> </w:t>
      </w:r>
      <w:r>
        <w:t>ра</w:t>
      </w:r>
      <w:r>
        <w:t>звитии</w:t>
      </w:r>
      <w:r>
        <w:t xml:space="preserve"> </w:t>
      </w:r>
    </w:p>
    <w:p w:rsidR="00FF06D7" w:rsidRDefault="000C0CF3">
      <w:pPr>
        <w:spacing w:after="97" w:line="267" w:lineRule="auto"/>
        <w:ind w:left="80" w:right="176" w:hanging="10"/>
        <w:jc w:val="center"/>
      </w:pPr>
      <w:r>
        <w:rPr>
          <w:i/>
        </w:rPr>
        <w:t xml:space="preserve">Т.В. Ахутина, Е.Ю. Матвеева, А.А. Романова </w:t>
      </w:r>
      <w:r>
        <w:rPr>
          <w:i/>
          <w:vertAlign w:val="superscript"/>
        </w:rPr>
        <w:footnoteReference w:id="4"/>
      </w:r>
      <w:r>
        <w:rPr>
          <w:i/>
        </w:rPr>
        <w:t xml:space="preserve"> </w:t>
      </w:r>
    </w:p>
    <w:p w:rsidR="00FF06D7" w:rsidRDefault="000C0CF3">
      <w:pPr>
        <w:ind w:left="-13" w:right="97"/>
      </w:pPr>
      <w:r>
        <w:t>Актуальной</w:t>
      </w:r>
      <w:r>
        <w:t xml:space="preserve"> </w:t>
      </w:r>
      <w:r>
        <w:t>проблемой</w:t>
      </w:r>
      <w:r>
        <w:t xml:space="preserve"> </w:t>
      </w:r>
      <w:r>
        <w:t>современной</w:t>
      </w:r>
      <w:r>
        <w:t xml:space="preserve"> </w:t>
      </w:r>
      <w:r>
        <w:t>нейропсихологии</w:t>
      </w:r>
      <w:r>
        <w:t xml:space="preserve"> </w:t>
      </w:r>
      <w:r>
        <w:t>является</w:t>
      </w:r>
      <w:r>
        <w:t xml:space="preserve"> </w:t>
      </w:r>
      <w:r>
        <w:t>создание</w:t>
      </w:r>
      <w:r>
        <w:t xml:space="preserve"> </w:t>
      </w:r>
      <w:r>
        <w:t>единой</w:t>
      </w:r>
      <w:r>
        <w:t xml:space="preserve"> </w:t>
      </w:r>
      <w:r>
        <w:t>батареи</w:t>
      </w:r>
      <w:r>
        <w:t xml:space="preserve"> </w:t>
      </w:r>
      <w:r>
        <w:t>тестов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(</w:t>
      </w:r>
      <w:r>
        <w:t>ВПФ</w:t>
      </w:r>
      <w:r>
        <w:t xml:space="preserve">), </w:t>
      </w:r>
      <w:r>
        <w:t>совмещающей</w:t>
      </w:r>
      <w:r>
        <w:t xml:space="preserve"> </w:t>
      </w:r>
      <w:r>
        <w:t>достоинства</w:t>
      </w:r>
      <w:r>
        <w:t xml:space="preserve"> </w:t>
      </w:r>
      <w:r>
        <w:t>качественного</w:t>
      </w:r>
      <w:r>
        <w:t xml:space="preserve"> </w:t>
      </w:r>
      <w:r>
        <w:t>и</w:t>
      </w:r>
      <w:r>
        <w:t xml:space="preserve"> </w:t>
      </w:r>
      <w:r>
        <w:t>количественного</w:t>
      </w:r>
      <w:r>
        <w:t xml:space="preserve"> </w:t>
      </w:r>
      <w:r>
        <w:t>подходов</w:t>
      </w:r>
      <w:r>
        <w:t xml:space="preserve">.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отношении</w:t>
      </w:r>
      <w:r>
        <w:t xml:space="preserve"> </w:t>
      </w:r>
      <w:r>
        <w:t>требует</w:t>
      </w:r>
      <w:r>
        <w:t xml:space="preserve"> </w:t>
      </w:r>
      <w:r>
        <w:t>доработки</w:t>
      </w:r>
      <w:r>
        <w:t xml:space="preserve"> </w:t>
      </w:r>
      <w:r>
        <w:t>и</w:t>
      </w:r>
      <w:r>
        <w:t xml:space="preserve"> «</w:t>
      </w:r>
      <w:r>
        <w:t>Методика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6-9 </w:t>
      </w:r>
      <w:r>
        <w:t>лет</w:t>
      </w:r>
      <w:r>
        <w:t xml:space="preserve">», </w:t>
      </w:r>
      <w:r>
        <w:t>созданная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батареи</w:t>
      </w:r>
      <w:r>
        <w:t xml:space="preserve"> </w:t>
      </w:r>
      <w:r>
        <w:t>тестов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 </w:t>
      </w:r>
      <w:r>
        <w:t>в</w:t>
      </w:r>
      <w:r>
        <w:t xml:space="preserve"> </w:t>
      </w:r>
      <w:r>
        <w:t>лаборатории</w:t>
      </w:r>
      <w:r>
        <w:t xml:space="preserve"> </w:t>
      </w:r>
      <w:r>
        <w:t>нейропсихологии</w:t>
      </w:r>
      <w:r>
        <w:t xml:space="preserve"> </w:t>
      </w:r>
      <w:r>
        <w:t>МГУ</w:t>
      </w:r>
      <w:r>
        <w:t xml:space="preserve">. </w:t>
      </w:r>
      <w:r>
        <w:t>Данная</w:t>
      </w:r>
      <w:r>
        <w:t xml:space="preserve"> </w:t>
      </w:r>
      <w:r>
        <w:t>статья</w:t>
      </w:r>
      <w:r>
        <w:t xml:space="preserve"> </w:t>
      </w:r>
      <w:r>
        <w:t>посвящена</w:t>
      </w:r>
      <w:r>
        <w:t xml:space="preserve"> </w:t>
      </w:r>
      <w:r>
        <w:t>описанию</w:t>
      </w:r>
      <w:r>
        <w:t xml:space="preserve"> </w:t>
      </w:r>
      <w:r>
        <w:t>важного</w:t>
      </w:r>
      <w:r>
        <w:t xml:space="preserve"> </w:t>
      </w:r>
      <w:r>
        <w:t>шага</w:t>
      </w:r>
      <w:r>
        <w:t xml:space="preserve"> </w:t>
      </w:r>
      <w:r>
        <w:t>количественной</w:t>
      </w:r>
      <w:r>
        <w:t xml:space="preserve"> </w:t>
      </w:r>
      <w:r>
        <w:t>обработки</w:t>
      </w:r>
      <w:r>
        <w:t xml:space="preserve"> </w:t>
      </w:r>
      <w:r>
        <w:t>нейропсихологических</w:t>
      </w:r>
      <w:r>
        <w:t xml:space="preserve"> </w:t>
      </w:r>
      <w:r>
        <w:t>данных</w:t>
      </w:r>
      <w:r>
        <w:t xml:space="preserve"> — </w:t>
      </w:r>
      <w:r>
        <w:t>выделению</w:t>
      </w:r>
      <w:r>
        <w:t xml:space="preserve"> </w:t>
      </w:r>
      <w:r>
        <w:t>обобщенных</w:t>
      </w:r>
      <w:r>
        <w:t xml:space="preserve"> </w:t>
      </w:r>
      <w:r>
        <w:t>показателей</w:t>
      </w:r>
      <w:r>
        <w:t xml:space="preserve"> (</w:t>
      </w:r>
      <w:r>
        <w:t>индексов</w:t>
      </w:r>
      <w:r>
        <w:t xml:space="preserve">). </w:t>
      </w:r>
      <w:r>
        <w:t>Описанная</w:t>
      </w:r>
      <w:r>
        <w:t xml:space="preserve"> </w:t>
      </w:r>
      <w:r>
        <w:t>процедура</w:t>
      </w:r>
      <w:r>
        <w:t xml:space="preserve"> </w:t>
      </w:r>
      <w:r>
        <w:t>статистического</w:t>
      </w:r>
      <w:r>
        <w:t xml:space="preserve"> </w:t>
      </w:r>
      <w:r>
        <w:t>анализа</w:t>
      </w:r>
      <w:r>
        <w:t xml:space="preserve"> </w:t>
      </w:r>
      <w:r>
        <w:t>результатов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в</w:t>
      </w:r>
      <w:r>
        <w:t xml:space="preserve"> </w:t>
      </w:r>
      <w:r>
        <w:t>значительной</w:t>
      </w:r>
      <w:r>
        <w:t xml:space="preserve"> </w:t>
      </w:r>
      <w:r>
        <w:t>мере</w:t>
      </w:r>
      <w:r>
        <w:t xml:space="preserve"> </w:t>
      </w:r>
      <w:r>
        <w:t>воспроизводит</w:t>
      </w:r>
      <w:r>
        <w:t xml:space="preserve"> </w:t>
      </w:r>
      <w:r>
        <w:t>логику</w:t>
      </w:r>
      <w:r>
        <w:t xml:space="preserve"> </w:t>
      </w:r>
      <w:r>
        <w:t>эксперта</w:t>
      </w:r>
      <w:r>
        <w:t xml:space="preserve">, </w:t>
      </w:r>
      <w:r>
        <w:t>осуществляющего</w:t>
      </w:r>
      <w:r>
        <w:t xml:space="preserve"> </w:t>
      </w:r>
      <w:r>
        <w:t>качественный</w:t>
      </w:r>
      <w:r>
        <w:t xml:space="preserve"> (</w:t>
      </w:r>
      <w:r>
        <w:t>синдромны</w:t>
      </w:r>
      <w:r>
        <w:t>й</w:t>
      </w:r>
      <w:r>
        <w:t xml:space="preserve">) </w:t>
      </w:r>
      <w:r>
        <w:t>анализ</w:t>
      </w:r>
      <w:r>
        <w:t xml:space="preserve"> </w:t>
      </w:r>
      <w:r>
        <w:t>картины</w:t>
      </w:r>
      <w:r>
        <w:t xml:space="preserve"> </w:t>
      </w:r>
      <w:r>
        <w:t>нарушения</w:t>
      </w:r>
      <w:r>
        <w:t xml:space="preserve"> </w:t>
      </w:r>
      <w:r>
        <w:t>ВПФ</w:t>
      </w:r>
      <w:r>
        <w:t xml:space="preserve">. </w:t>
      </w:r>
      <w:r>
        <w:t>Выделение</w:t>
      </w:r>
      <w:r>
        <w:t xml:space="preserve"> </w:t>
      </w:r>
      <w:r>
        <w:t>индексов</w:t>
      </w:r>
      <w:r>
        <w:t xml:space="preserve"> </w:t>
      </w:r>
      <w:r>
        <w:t>рассматривается</w:t>
      </w:r>
      <w:r>
        <w:t xml:space="preserve"> </w:t>
      </w:r>
      <w:r>
        <w:t>на</w:t>
      </w:r>
      <w:r>
        <w:t xml:space="preserve"> </w:t>
      </w:r>
      <w:r>
        <w:t>примере</w:t>
      </w:r>
      <w:r>
        <w:t xml:space="preserve"> </w:t>
      </w:r>
      <w:r>
        <w:t>обработки</w:t>
      </w:r>
      <w:r>
        <w:t xml:space="preserve"> </w:t>
      </w:r>
      <w:r>
        <w:t>данных</w:t>
      </w:r>
      <w:r>
        <w:t xml:space="preserve"> </w:t>
      </w:r>
      <w:r>
        <w:t>обследования</w:t>
      </w:r>
      <w:r>
        <w:t xml:space="preserve"> 98 </w:t>
      </w:r>
      <w:r>
        <w:t>детей</w:t>
      </w:r>
      <w:r>
        <w:t xml:space="preserve"> </w:t>
      </w:r>
      <w:r>
        <w:t>младшего</w:t>
      </w:r>
      <w:r>
        <w:t xml:space="preserve"> </w:t>
      </w:r>
      <w:r>
        <w:t>школьного</w:t>
      </w:r>
      <w:r>
        <w:t xml:space="preserve"> </w:t>
      </w:r>
      <w:r>
        <w:t>возраста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 </w:t>
      </w:r>
      <w:r>
        <w:t>и</w:t>
      </w:r>
      <w:r>
        <w:t xml:space="preserve"> 33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расстройствами</w:t>
      </w:r>
      <w:r>
        <w:t xml:space="preserve"> </w:t>
      </w:r>
      <w:r>
        <w:t>аутистического</w:t>
      </w:r>
      <w:r>
        <w:t xml:space="preserve"> </w:t>
      </w:r>
      <w:r>
        <w:t>спектра</w:t>
      </w:r>
      <w:r>
        <w:t xml:space="preserve">.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pStyle w:val="Heading3"/>
        <w:spacing w:after="74"/>
        <w:ind w:left="10" w:right="105"/>
      </w:pPr>
      <w:r>
        <w:t>Введение</w:t>
      </w:r>
      <w:r>
        <w:t xml:space="preserve"> </w:t>
      </w:r>
    </w:p>
    <w:p w:rsidR="00FF06D7" w:rsidRDefault="000C0CF3">
      <w:pPr>
        <w:ind w:left="-13" w:right="97"/>
      </w:pPr>
      <w:r>
        <w:t>Диагностика</w:t>
      </w:r>
      <w:r>
        <w:t xml:space="preserve"> </w:t>
      </w:r>
      <w:r>
        <w:t>состояния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(</w:t>
      </w:r>
      <w:r>
        <w:t>ВПФ</w:t>
      </w:r>
      <w:r>
        <w:t xml:space="preserve">) — </w:t>
      </w:r>
      <w:r>
        <w:t>одна</w:t>
      </w:r>
      <w:r>
        <w:t xml:space="preserve"> </w:t>
      </w:r>
      <w:r>
        <w:t>из</w:t>
      </w:r>
      <w:r>
        <w:t xml:space="preserve"> </w:t>
      </w:r>
      <w:r>
        <w:t>фундаментальных</w:t>
      </w:r>
      <w:r>
        <w:t xml:space="preserve"> </w:t>
      </w:r>
      <w:r>
        <w:t>задач</w:t>
      </w:r>
      <w:r>
        <w:t xml:space="preserve"> </w:t>
      </w:r>
      <w:r>
        <w:t>психологии</w:t>
      </w:r>
      <w:r>
        <w:t xml:space="preserve">. </w:t>
      </w:r>
      <w:r>
        <w:t>В</w:t>
      </w:r>
      <w:r>
        <w:t xml:space="preserve"> </w:t>
      </w:r>
      <w:r>
        <w:t>нейропсихологии</w:t>
      </w:r>
      <w:r>
        <w:t xml:space="preserve"> </w:t>
      </w:r>
      <w:r>
        <w:t>ВПФ</w:t>
      </w:r>
      <w:r>
        <w:t xml:space="preserve"> </w:t>
      </w:r>
      <w:r>
        <w:t>человека</w:t>
      </w:r>
      <w:r>
        <w:t xml:space="preserve"> </w:t>
      </w:r>
      <w:r>
        <w:t>рассматриваются</w:t>
      </w:r>
      <w:r>
        <w:t xml:space="preserve"> </w:t>
      </w:r>
      <w:r>
        <w:t>как</w:t>
      </w:r>
      <w:r>
        <w:t xml:space="preserve"> </w:t>
      </w:r>
      <w:r>
        <w:t>системные</w:t>
      </w:r>
      <w:r>
        <w:t xml:space="preserve"> </w:t>
      </w:r>
      <w:r>
        <w:t>образования</w:t>
      </w:r>
      <w:r>
        <w:t xml:space="preserve">, </w:t>
      </w:r>
      <w:r>
        <w:t>состоящие</w:t>
      </w:r>
      <w:r>
        <w:t xml:space="preserve"> </w:t>
      </w:r>
      <w:r>
        <w:t>из</w:t>
      </w:r>
      <w:r>
        <w:t xml:space="preserve"> </w:t>
      </w:r>
      <w:r>
        <w:t>набора</w:t>
      </w:r>
      <w:r>
        <w:t xml:space="preserve"> </w:t>
      </w:r>
      <w:r>
        <w:t>компонентов</w:t>
      </w:r>
      <w:r>
        <w:t xml:space="preserve">, </w:t>
      </w:r>
      <w:r>
        <w:t>каждый</w:t>
      </w:r>
      <w:r>
        <w:t xml:space="preserve"> </w:t>
      </w:r>
      <w:r>
        <w:t>из</w:t>
      </w:r>
      <w:r>
        <w:t xml:space="preserve"> </w:t>
      </w:r>
      <w:r>
        <w:t>которых</w:t>
      </w:r>
      <w:r>
        <w:t xml:space="preserve"> </w:t>
      </w:r>
      <w:r>
        <w:t>опирается</w:t>
      </w:r>
      <w:r>
        <w:t xml:space="preserve"> </w:t>
      </w:r>
      <w:r>
        <w:t>на</w:t>
      </w:r>
      <w:r>
        <w:t xml:space="preserve"> </w:t>
      </w:r>
      <w:r>
        <w:t>работу</w:t>
      </w:r>
      <w:r>
        <w:t xml:space="preserve"> </w:t>
      </w:r>
      <w:r>
        <w:t>определенного</w:t>
      </w:r>
      <w:r>
        <w:t xml:space="preserve"> </w:t>
      </w:r>
      <w:r>
        <w:t>участка</w:t>
      </w:r>
      <w:r>
        <w:t xml:space="preserve"> </w:t>
      </w:r>
      <w:r>
        <w:t>мо</w:t>
      </w:r>
      <w:r>
        <w:t>зга</w:t>
      </w:r>
      <w:r>
        <w:t xml:space="preserve"> </w:t>
      </w:r>
      <w:r>
        <w:t>и</w:t>
      </w:r>
      <w:r>
        <w:t xml:space="preserve"> </w:t>
      </w:r>
      <w:r>
        <w:t>вносит</w:t>
      </w:r>
      <w:r>
        <w:t xml:space="preserve"> </w:t>
      </w:r>
      <w:r>
        <w:t>в</w:t>
      </w:r>
      <w:r>
        <w:t xml:space="preserve"> </w:t>
      </w:r>
      <w:r>
        <w:t>работу</w:t>
      </w:r>
      <w:r>
        <w:t xml:space="preserve"> </w:t>
      </w:r>
      <w:r>
        <w:t>системы</w:t>
      </w:r>
      <w:r>
        <w:t xml:space="preserve"> </w:t>
      </w:r>
      <w:r>
        <w:t>свой</w:t>
      </w:r>
      <w:r>
        <w:t xml:space="preserve"> </w:t>
      </w:r>
      <w:r>
        <w:t>специфических</w:t>
      </w:r>
      <w:r>
        <w:t xml:space="preserve"> </w:t>
      </w:r>
      <w:r>
        <w:t>вклад</w:t>
      </w:r>
      <w:r>
        <w:t xml:space="preserve">. </w:t>
      </w:r>
      <w:r>
        <w:t>Отставание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одного</w:t>
      </w:r>
      <w:r>
        <w:t xml:space="preserve"> </w:t>
      </w:r>
      <w:r>
        <w:t>из</w:t>
      </w:r>
      <w:r>
        <w:t xml:space="preserve"> </w:t>
      </w:r>
      <w:r>
        <w:t>компонентов</w:t>
      </w:r>
      <w:r>
        <w:t xml:space="preserve"> </w:t>
      </w:r>
      <w:r>
        <w:t>влечет</w:t>
      </w:r>
      <w:r>
        <w:t xml:space="preserve"> </w:t>
      </w:r>
      <w:r>
        <w:t>за</w:t>
      </w:r>
      <w:r>
        <w:t xml:space="preserve"> </w:t>
      </w:r>
      <w:r>
        <w:t>собой</w:t>
      </w:r>
      <w:r>
        <w:t xml:space="preserve"> </w:t>
      </w:r>
      <w:r>
        <w:t>системные</w:t>
      </w:r>
      <w:r>
        <w:t xml:space="preserve"> </w:t>
      </w:r>
      <w:r>
        <w:t>изменения</w:t>
      </w:r>
      <w:r>
        <w:t xml:space="preserve"> </w:t>
      </w:r>
      <w:r>
        <w:t>и</w:t>
      </w:r>
      <w:r>
        <w:t xml:space="preserve"> </w:t>
      </w:r>
      <w:r>
        <w:t>компенсаторные</w:t>
      </w:r>
      <w:r>
        <w:t xml:space="preserve"> </w:t>
      </w:r>
      <w:r>
        <w:t>перестройки</w:t>
      </w:r>
      <w:r>
        <w:t xml:space="preserve"> </w:t>
      </w:r>
      <w:r>
        <w:t>в</w:t>
      </w:r>
      <w:r>
        <w:t xml:space="preserve"> </w:t>
      </w:r>
      <w:r>
        <w:t>работе</w:t>
      </w:r>
      <w:r>
        <w:t xml:space="preserve"> </w:t>
      </w:r>
      <w:r>
        <w:t>всей</w:t>
      </w:r>
      <w:r>
        <w:t xml:space="preserve"> </w:t>
      </w:r>
      <w:r>
        <w:t>системы</w:t>
      </w:r>
      <w:r>
        <w:t xml:space="preserve">. </w:t>
      </w:r>
      <w:r>
        <w:t>Такой</w:t>
      </w:r>
      <w:r>
        <w:t xml:space="preserve"> </w:t>
      </w:r>
      <w:r>
        <w:t>комплексный</w:t>
      </w:r>
      <w:r>
        <w:t xml:space="preserve"> </w:t>
      </w:r>
      <w:r>
        <w:t>характер</w:t>
      </w:r>
      <w:r>
        <w:t xml:space="preserve"> </w:t>
      </w:r>
      <w:r>
        <w:t>актуального</w:t>
      </w:r>
      <w:r>
        <w:t xml:space="preserve"> </w:t>
      </w:r>
      <w:r>
        <w:t>развития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обусловливает</w:t>
      </w:r>
      <w:r>
        <w:t xml:space="preserve"> </w:t>
      </w:r>
      <w:r>
        <w:t>необходимость</w:t>
      </w:r>
      <w:r>
        <w:t xml:space="preserve"> </w:t>
      </w:r>
      <w:r>
        <w:t>синдромного</w:t>
      </w:r>
      <w:r>
        <w:t xml:space="preserve"> </w:t>
      </w:r>
      <w:r>
        <w:t>анализа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выявления</w:t>
      </w:r>
      <w:r>
        <w:t xml:space="preserve"> </w:t>
      </w:r>
      <w:r>
        <w:t>первичного</w:t>
      </w:r>
      <w:r>
        <w:t xml:space="preserve"> </w:t>
      </w:r>
      <w:r>
        <w:t>дефекта</w:t>
      </w:r>
      <w:r>
        <w:t xml:space="preserve">, </w:t>
      </w:r>
      <w:r>
        <w:t>его</w:t>
      </w:r>
      <w:r>
        <w:t xml:space="preserve"> </w:t>
      </w:r>
      <w:r>
        <w:t>вторичных</w:t>
      </w:r>
      <w:r>
        <w:t xml:space="preserve"> </w:t>
      </w:r>
      <w:r>
        <w:t>следствий</w:t>
      </w:r>
      <w:r>
        <w:t xml:space="preserve"> </w:t>
      </w:r>
      <w:r>
        <w:t>и</w:t>
      </w:r>
      <w:r>
        <w:t xml:space="preserve"> </w:t>
      </w:r>
      <w:r>
        <w:t>третичных</w:t>
      </w:r>
      <w:r>
        <w:t xml:space="preserve"> </w:t>
      </w:r>
      <w:r>
        <w:t>компенсаторных</w:t>
      </w:r>
      <w:r>
        <w:t xml:space="preserve"> </w:t>
      </w:r>
      <w:r>
        <w:t>перестроек</w:t>
      </w:r>
      <w:r>
        <w:t xml:space="preserve"> (</w:t>
      </w:r>
      <w:r>
        <w:t>Лурия</w:t>
      </w:r>
      <w:r>
        <w:t xml:space="preserve">, 1969, 1973).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отечественной</w:t>
      </w:r>
      <w:r>
        <w:t xml:space="preserve"> </w:t>
      </w:r>
      <w:r>
        <w:t>нейропсихологии</w:t>
      </w:r>
      <w:r>
        <w:t xml:space="preserve"> </w:t>
      </w:r>
      <w:r>
        <w:t>наиболее</w:t>
      </w:r>
      <w:r>
        <w:t xml:space="preserve"> </w:t>
      </w:r>
      <w:r>
        <w:t>характерен</w:t>
      </w:r>
      <w:r>
        <w:t xml:space="preserve"> </w:t>
      </w:r>
      <w:r>
        <w:t>качественный</w:t>
      </w:r>
      <w:r>
        <w:t xml:space="preserve">, </w:t>
      </w:r>
      <w:r>
        <w:t>синдромный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диагностике</w:t>
      </w:r>
      <w:r>
        <w:t xml:space="preserve"> </w:t>
      </w:r>
      <w:r>
        <w:t>состояния</w:t>
      </w:r>
      <w:r>
        <w:t xml:space="preserve"> </w:t>
      </w:r>
      <w:r>
        <w:t>ВПФ</w:t>
      </w:r>
      <w:r>
        <w:t xml:space="preserve">. </w:t>
      </w:r>
      <w:r>
        <w:t>В</w:t>
      </w:r>
      <w:r>
        <w:t xml:space="preserve"> </w:t>
      </w:r>
      <w:r>
        <w:t>западной</w:t>
      </w:r>
      <w:r>
        <w:t xml:space="preserve"> </w:t>
      </w:r>
      <w:r>
        <w:t>когнитивной</w:t>
      </w:r>
      <w:r>
        <w:t xml:space="preserve"> </w:t>
      </w:r>
      <w:r>
        <w:t>науке</w:t>
      </w:r>
      <w:r>
        <w:t xml:space="preserve">, </w:t>
      </w:r>
      <w:r>
        <w:t>напротив</w:t>
      </w:r>
      <w:r>
        <w:t xml:space="preserve">, </w:t>
      </w:r>
      <w:r>
        <w:t>основной</w:t>
      </w:r>
      <w:r>
        <w:t xml:space="preserve"> </w:t>
      </w:r>
      <w:r>
        <w:t>акцент</w:t>
      </w:r>
      <w:r>
        <w:t xml:space="preserve"> </w:t>
      </w:r>
      <w:r>
        <w:t>тради</w:t>
      </w:r>
      <w:r>
        <w:t>-</w:t>
      </w:r>
      <w:r>
        <w:t>ционно</w:t>
      </w:r>
      <w:r>
        <w:t xml:space="preserve"> </w:t>
      </w:r>
      <w:r>
        <w:t>ставится</w:t>
      </w:r>
      <w:r>
        <w:t xml:space="preserve"> </w:t>
      </w:r>
      <w:r>
        <w:t>на</w:t>
      </w:r>
      <w:r>
        <w:t xml:space="preserve"> </w:t>
      </w:r>
      <w:r>
        <w:t>верификации</w:t>
      </w:r>
      <w:r>
        <w:t xml:space="preserve"> </w:t>
      </w:r>
      <w:r>
        <w:t>данных</w:t>
      </w:r>
      <w:r>
        <w:t xml:space="preserve">, </w:t>
      </w:r>
      <w:r>
        <w:t>поэтому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американской</w:t>
      </w:r>
      <w:r>
        <w:t xml:space="preserve">, </w:t>
      </w:r>
      <w:r>
        <w:t>и</w:t>
      </w:r>
      <w:r>
        <w:t xml:space="preserve"> </w:t>
      </w:r>
      <w:r>
        <w:t>в</w:t>
      </w:r>
      <w:r>
        <w:t xml:space="preserve"> </w:t>
      </w:r>
      <w:r>
        <w:t>европейской</w:t>
      </w:r>
      <w:r>
        <w:t xml:space="preserve"> </w:t>
      </w:r>
      <w:r>
        <w:t>нейропсихологии</w:t>
      </w:r>
      <w:r>
        <w:t xml:space="preserve"> </w:t>
      </w:r>
      <w:r>
        <w:t>долгое</w:t>
      </w:r>
      <w:r>
        <w:t xml:space="preserve"> </w:t>
      </w:r>
      <w:r>
        <w:t>время</w:t>
      </w:r>
      <w:r>
        <w:t xml:space="preserve"> </w:t>
      </w:r>
      <w:r>
        <w:t>развивались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количественные</w:t>
      </w:r>
      <w:r>
        <w:t xml:space="preserve"> </w:t>
      </w:r>
      <w:r>
        <w:t>психометрически</w:t>
      </w:r>
      <w:r>
        <w:t>е</w:t>
      </w:r>
      <w:r>
        <w:t xml:space="preserve"> </w:t>
      </w:r>
      <w:r>
        <w:t>подходы</w:t>
      </w:r>
      <w:r>
        <w:t xml:space="preserve">. </w:t>
      </w:r>
      <w:r>
        <w:t>Созданные</w:t>
      </w:r>
      <w:r>
        <w:t xml:space="preserve"> </w:t>
      </w:r>
      <w:r>
        <w:t>на</w:t>
      </w:r>
      <w:r>
        <w:t xml:space="preserve"> </w:t>
      </w:r>
      <w:r>
        <w:t>их</w:t>
      </w:r>
      <w:r>
        <w:t xml:space="preserve"> </w:t>
      </w:r>
      <w:r>
        <w:t>основе</w:t>
      </w:r>
      <w:r>
        <w:t xml:space="preserve"> </w:t>
      </w:r>
      <w:r>
        <w:t>батареи</w:t>
      </w:r>
      <w:r>
        <w:t xml:space="preserve"> </w:t>
      </w:r>
      <w:r>
        <w:t>тестов</w:t>
      </w:r>
      <w:r>
        <w:t xml:space="preserve"> </w:t>
      </w:r>
      <w:r>
        <w:t>имели</w:t>
      </w:r>
      <w:r>
        <w:t xml:space="preserve"> </w:t>
      </w:r>
      <w:r>
        <w:t>стандартизированные</w:t>
      </w:r>
      <w:r>
        <w:t xml:space="preserve"> </w:t>
      </w:r>
      <w:r>
        <w:t>процедуры</w:t>
      </w:r>
      <w:r>
        <w:t xml:space="preserve"> </w:t>
      </w:r>
      <w:r>
        <w:t>проведения</w:t>
      </w:r>
      <w:r>
        <w:t xml:space="preserve"> </w:t>
      </w:r>
      <w:r>
        <w:t>обследования</w:t>
      </w:r>
      <w:r>
        <w:t xml:space="preserve"> </w:t>
      </w:r>
      <w:r>
        <w:t>и</w:t>
      </w:r>
      <w:r>
        <w:t xml:space="preserve"> </w:t>
      </w:r>
      <w:r>
        <w:t>обработки</w:t>
      </w:r>
      <w:r>
        <w:t xml:space="preserve"> </w:t>
      </w:r>
      <w:r>
        <w:t>данных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нормативы</w:t>
      </w:r>
      <w:r>
        <w:t xml:space="preserve"> </w:t>
      </w:r>
      <w:r>
        <w:t>выполнения</w:t>
      </w:r>
      <w:r>
        <w:t xml:space="preserve"> </w:t>
      </w:r>
      <w:r>
        <w:t>для</w:t>
      </w:r>
      <w:r>
        <w:t xml:space="preserve"> </w:t>
      </w:r>
      <w:r>
        <w:t>разных</w:t>
      </w:r>
      <w:r>
        <w:t xml:space="preserve"> </w:t>
      </w:r>
      <w:r>
        <w:t>возрастов</w:t>
      </w:r>
      <w:r>
        <w:t xml:space="preserve"> (</w:t>
      </w:r>
      <w:r>
        <w:t>см</w:t>
      </w:r>
      <w:r>
        <w:t xml:space="preserve">., </w:t>
      </w:r>
      <w:r>
        <w:t>напр</w:t>
      </w:r>
      <w:r>
        <w:t xml:space="preserve">.: Reitan, Wolfson, 1985). </w:t>
      </w:r>
      <w:r>
        <w:t>Однако</w:t>
      </w:r>
      <w:r>
        <w:t xml:space="preserve"> </w:t>
      </w:r>
      <w:r>
        <w:t>такой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диагностике</w:t>
      </w:r>
      <w:r>
        <w:t xml:space="preserve">, </w:t>
      </w:r>
      <w:r>
        <w:t>построенный</w:t>
      </w:r>
      <w:r>
        <w:t xml:space="preserve"> </w:t>
      </w:r>
      <w:r>
        <w:t>на</w:t>
      </w:r>
      <w:r>
        <w:t xml:space="preserve"> </w:t>
      </w:r>
      <w:r>
        <w:t>оценке</w:t>
      </w:r>
      <w:r>
        <w:t xml:space="preserve"> </w:t>
      </w:r>
      <w:r>
        <w:t>результата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качества</w:t>
      </w:r>
      <w:r>
        <w:t xml:space="preserve"> </w:t>
      </w:r>
      <w:r>
        <w:t>выполнения</w:t>
      </w:r>
      <w:r>
        <w:t xml:space="preserve"> </w:t>
      </w:r>
      <w:r>
        <w:t>и</w:t>
      </w:r>
      <w:r>
        <w:t xml:space="preserve"> </w:t>
      </w:r>
      <w:r>
        <w:t>поэтому</w:t>
      </w:r>
      <w:r>
        <w:t xml:space="preserve"> </w:t>
      </w:r>
      <w:r>
        <w:t>не</w:t>
      </w:r>
      <w:r>
        <w:t xml:space="preserve"> </w:t>
      </w:r>
      <w:r>
        <w:t>различающий</w:t>
      </w:r>
      <w:r>
        <w:t xml:space="preserve"> </w:t>
      </w:r>
      <w:r>
        <w:t>первичные</w:t>
      </w:r>
      <w:r>
        <w:t xml:space="preserve"> </w:t>
      </w:r>
      <w:r>
        <w:t>и</w:t>
      </w:r>
      <w:r>
        <w:t xml:space="preserve"> </w:t>
      </w:r>
      <w:r>
        <w:t>вторичные</w:t>
      </w:r>
      <w:r>
        <w:t xml:space="preserve"> </w:t>
      </w:r>
      <w:r>
        <w:t>дефекты</w:t>
      </w:r>
      <w:r>
        <w:t xml:space="preserve">, </w:t>
      </w:r>
      <w:r>
        <w:t>не</w:t>
      </w:r>
      <w:r>
        <w:t xml:space="preserve"> </w:t>
      </w:r>
      <w:r>
        <w:t>позволяет</w:t>
      </w:r>
      <w:r>
        <w:t xml:space="preserve"> </w:t>
      </w:r>
      <w:r>
        <w:t>выявить</w:t>
      </w:r>
      <w:r>
        <w:t xml:space="preserve"> </w:t>
      </w:r>
      <w:r>
        <w:t>индивидуальные</w:t>
      </w:r>
      <w:r>
        <w:t xml:space="preserve"> </w:t>
      </w:r>
      <w:r>
        <w:t>особенности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</w:t>
      </w:r>
      <w:r>
        <w:t>и</w:t>
      </w:r>
      <w:r>
        <w:t xml:space="preserve"> </w:t>
      </w:r>
      <w:r>
        <w:t>проверить</w:t>
      </w:r>
      <w:r>
        <w:t xml:space="preserve"> </w:t>
      </w:r>
      <w:r>
        <w:t>специфические</w:t>
      </w:r>
      <w:r>
        <w:t xml:space="preserve"> </w:t>
      </w:r>
      <w:r>
        <w:t>гипотезы</w:t>
      </w:r>
      <w:r>
        <w:t xml:space="preserve"> </w:t>
      </w:r>
      <w:r>
        <w:t>о</w:t>
      </w:r>
      <w:r>
        <w:t xml:space="preserve"> </w:t>
      </w:r>
      <w:r>
        <w:t>механизмах</w:t>
      </w:r>
      <w:r>
        <w:t xml:space="preserve"> </w:t>
      </w:r>
      <w:r>
        <w:t>нарушений</w:t>
      </w:r>
      <w:r>
        <w:t xml:space="preserve">. </w:t>
      </w:r>
      <w:r>
        <w:t>В</w:t>
      </w:r>
      <w:r>
        <w:t xml:space="preserve"> </w:t>
      </w:r>
      <w:r>
        <w:t>связи</w:t>
      </w:r>
      <w:r>
        <w:t xml:space="preserve"> </w:t>
      </w:r>
      <w:r>
        <w:t>с</w:t>
      </w:r>
      <w:r>
        <w:t xml:space="preserve"> </w:t>
      </w:r>
      <w:r>
        <w:t>этим</w:t>
      </w:r>
      <w:r>
        <w:t xml:space="preserve"> </w:t>
      </w:r>
      <w:r>
        <w:t>в</w:t>
      </w:r>
      <w:r>
        <w:t xml:space="preserve"> </w:t>
      </w:r>
      <w:r>
        <w:t>запа</w:t>
      </w:r>
      <w:r>
        <w:t>дной</w:t>
      </w:r>
      <w:r>
        <w:t xml:space="preserve"> </w:t>
      </w:r>
      <w:r>
        <w:t>нейропсихологии</w:t>
      </w:r>
      <w:r>
        <w:t xml:space="preserve"> </w:t>
      </w:r>
      <w:r>
        <w:t>повысился</w:t>
      </w:r>
      <w:r>
        <w:t xml:space="preserve"> </w:t>
      </w:r>
      <w:r>
        <w:t>интерес</w:t>
      </w:r>
      <w:r>
        <w:t xml:space="preserve"> </w:t>
      </w:r>
      <w:r>
        <w:t>к</w:t>
      </w:r>
      <w:r>
        <w:t xml:space="preserve"> </w:t>
      </w:r>
      <w:r>
        <w:t>адаптации</w:t>
      </w:r>
      <w:r>
        <w:t xml:space="preserve"> </w:t>
      </w:r>
      <w:r>
        <w:t>луриевских</w:t>
      </w:r>
      <w:r>
        <w:t xml:space="preserve"> </w:t>
      </w:r>
      <w:r>
        <w:t>методов</w:t>
      </w:r>
      <w:r>
        <w:t xml:space="preserve"> (Golden, 1981; Korkman et al., 1998), </w:t>
      </w:r>
      <w:r>
        <w:t>появился</w:t>
      </w:r>
      <w:r>
        <w:t xml:space="preserve"> «</w:t>
      </w:r>
      <w:r>
        <w:t>процессуальный</w:t>
      </w:r>
      <w:r>
        <w:t xml:space="preserve"> </w:t>
      </w:r>
      <w:r>
        <w:t>подход</w:t>
      </w:r>
      <w:r>
        <w:t xml:space="preserve">» </w:t>
      </w:r>
      <w:r>
        <w:t>к</w:t>
      </w:r>
      <w:r>
        <w:t xml:space="preserve"> </w:t>
      </w:r>
      <w:r>
        <w:t>построению</w:t>
      </w:r>
      <w:r>
        <w:t xml:space="preserve"> </w:t>
      </w:r>
      <w:r>
        <w:t>методов</w:t>
      </w:r>
      <w:r>
        <w:t xml:space="preserve"> </w:t>
      </w:r>
      <w:r>
        <w:t>обследования</w:t>
      </w:r>
      <w:r>
        <w:t xml:space="preserve"> </w:t>
      </w:r>
      <w:r>
        <w:t>у</w:t>
      </w:r>
      <w:r>
        <w:t xml:space="preserve"> </w:t>
      </w:r>
      <w:r>
        <w:t>взрослых</w:t>
      </w:r>
      <w:r>
        <w:t xml:space="preserve"> (Kaplan, 1988; Milberg et al., 1986; Poreh, 2000) </w:t>
      </w:r>
      <w:r>
        <w:t>и</w:t>
      </w:r>
      <w:r>
        <w:t xml:space="preserve"> </w:t>
      </w:r>
      <w:r>
        <w:t>сходный</w:t>
      </w:r>
      <w:r>
        <w:t xml:space="preserve"> «</w:t>
      </w:r>
      <w:r>
        <w:t>прагматический</w:t>
      </w:r>
      <w:r>
        <w:t xml:space="preserve"> </w:t>
      </w:r>
      <w:r>
        <w:t>подход</w:t>
      </w:r>
      <w:r>
        <w:t xml:space="preserve">» </w:t>
      </w:r>
      <w:r>
        <w:t>к</w:t>
      </w:r>
      <w:r>
        <w:t xml:space="preserve"> </w:t>
      </w:r>
      <w:r>
        <w:t>исследованию</w:t>
      </w:r>
      <w:r>
        <w:t xml:space="preserve"> </w:t>
      </w:r>
      <w:r>
        <w:t>детей</w:t>
      </w:r>
      <w:r>
        <w:t xml:space="preserve">, </w:t>
      </w:r>
      <w:r>
        <w:t>автор</w:t>
      </w:r>
      <w:r>
        <w:t xml:space="preserve"> </w:t>
      </w:r>
      <w:r>
        <w:t>которого</w:t>
      </w:r>
      <w:r>
        <w:t xml:space="preserve"> </w:t>
      </w:r>
      <w:r>
        <w:t>Ида</w:t>
      </w:r>
      <w:r>
        <w:t xml:space="preserve"> </w:t>
      </w:r>
      <w:r>
        <w:t>Бейрон</w:t>
      </w:r>
      <w:r>
        <w:t xml:space="preserve"> (Baron, 2004) </w:t>
      </w:r>
      <w:r>
        <w:t>описывает</w:t>
      </w:r>
      <w:r>
        <w:t xml:space="preserve"> “</w:t>
      </w:r>
      <w:r>
        <w:rPr>
          <w:i/>
        </w:rPr>
        <w:t>convergence profile analysis</w:t>
      </w:r>
      <w:r>
        <w:t xml:space="preserve">” — </w:t>
      </w:r>
      <w:r>
        <w:t>анализ</w:t>
      </w:r>
      <w:r>
        <w:t xml:space="preserve"> </w:t>
      </w:r>
      <w:r>
        <w:t>схождения</w:t>
      </w:r>
      <w:r>
        <w:t xml:space="preserve"> (</w:t>
      </w:r>
      <w:r>
        <w:t>конвергенции</w:t>
      </w:r>
      <w:r>
        <w:t xml:space="preserve">) </w:t>
      </w:r>
      <w:r>
        <w:t>данных</w:t>
      </w:r>
      <w:r>
        <w:t xml:space="preserve"> </w:t>
      </w:r>
      <w:r>
        <w:t>обследования</w:t>
      </w:r>
      <w:r>
        <w:t xml:space="preserve">, </w:t>
      </w:r>
      <w:r>
        <w:t>очень</w:t>
      </w:r>
      <w:r>
        <w:t xml:space="preserve"> </w:t>
      </w:r>
      <w:r>
        <w:t>близкий</w:t>
      </w:r>
      <w:r>
        <w:t xml:space="preserve"> </w:t>
      </w:r>
      <w:r>
        <w:t>луриевскому</w:t>
      </w:r>
      <w:r>
        <w:t xml:space="preserve"> </w:t>
      </w:r>
      <w:r>
        <w:t>синдромному</w:t>
      </w:r>
      <w:r>
        <w:t xml:space="preserve"> </w:t>
      </w:r>
      <w:r>
        <w:t>анализу</w:t>
      </w:r>
      <w:r>
        <w:t xml:space="preserve">. </w:t>
      </w:r>
      <w:r>
        <w:t>Говоря</w:t>
      </w:r>
      <w:r>
        <w:t xml:space="preserve"> </w:t>
      </w:r>
      <w:r>
        <w:t>о</w:t>
      </w:r>
      <w:r>
        <w:t xml:space="preserve"> </w:t>
      </w:r>
      <w:r>
        <w:t>современной</w:t>
      </w:r>
      <w:r>
        <w:t xml:space="preserve"> </w:t>
      </w:r>
      <w:r>
        <w:t>ситуаци</w:t>
      </w:r>
      <w:r>
        <w:t>и</w:t>
      </w:r>
      <w:r>
        <w:t xml:space="preserve"> </w:t>
      </w:r>
      <w:r>
        <w:t>в</w:t>
      </w:r>
      <w:r>
        <w:t xml:space="preserve"> </w:t>
      </w:r>
      <w:r>
        <w:t>разработке</w:t>
      </w:r>
      <w:r>
        <w:t xml:space="preserve"> </w:t>
      </w:r>
      <w:r>
        <w:t>нейропсихологического</w:t>
      </w:r>
      <w:r>
        <w:t xml:space="preserve"> </w:t>
      </w:r>
      <w:r>
        <w:t>тестирования</w:t>
      </w:r>
      <w:r>
        <w:t xml:space="preserve">, </w:t>
      </w:r>
      <w:r>
        <w:t>она</w:t>
      </w:r>
      <w:r>
        <w:t xml:space="preserve"> </w:t>
      </w:r>
      <w:r>
        <w:t>отмечает</w:t>
      </w:r>
      <w:r>
        <w:t xml:space="preserve"> </w:t>
      </w:r>
      <w:r>
        <w:t>сдвиг</w:t>
      </w:r>
      <w:r>
        <w:t xml:space="preserve"> </w:t>
      </w:r>
      <w:r>
        <w:t>в</w:t>
      </w:r>
      <w:r>
        <w:t xml:space="preserve"> </w:t>
      </w:r>
      <w:r>
        <w:t>сторону</w:t>
      </w:r>
      <w:r>
        <w:t xml:space="preserve"> </w:t>
      </w:r>
      <w:r>
        <w:t>оценки</w:t>
      </w:r>
      <w:r>
        <w:t xml:space="preserve"> </w:t>
      </w:r>
      <w:r>
        <w:t>качества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t>детьми</w:t>
      </w:r>
      <w:r>
        <w:t xml:space="preserve">,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появление</w:t>
      </w:r>
      <w:r>
        <w:t xml:space="preserve"> </w:t>
      </w:r>
      <w:r>
        <w:t>работ</w:t>
      </w:r>
      <w:r>
        <w:t xml:space="preserve">, </w:t>
      </w:r>
      <w:r>
        <w:t>где</w:t>
      </w:r>
      <w:r>
        <w:t xml:space="preserve"> </w:t>
      </w:r>
      <w:r>
        <w:t>проводится</w:t>
      </w:r>
      <w:r>
        <w:t xml:space="preserve"> </w:t>
      </w:r>
      <w:r>
        <w:t>анализ</w:t>
      </w:r>
      <w:r>
        <w:t xml:space="preserve"> </w:t>
      </w:r>
      <w:r>
        <w:t>ошибок</w:t>
      </w:r>
      <w:r>
        <w:t xml:space="preserve"> (Bernstein, Waber, 1996; Delis, Kaplan et al., 2001; Waber, Holmes, 1985, 1986). </w:t>
      </w:r>
      <w:r>
        <w:t>К</w:t>
      </w:r>
      <w:r>
        <w:t xml:space="preserve"> </w:t>
      </w:r>
      <w:r>
        <w:t>списку</w:t>
      </w:r>
      <w:r>
        <w:t xml:space="preserve"> </w:t>
      </w:r>
      <w:r>
        <w:t>таких</w:t>
      </w:r>
      <w:r>
        <w:t xml:space="preserve"> </w:t>
      </w:r>
      <w:r>
        <w:t>работ</w:t>
      </w:r>
      <w:r>
        <w:t xml:space="preserve">, </w:t>
      </w:r>
      <w:r>
        <w:t>безусловно</w:t>
      </w:r>
      <w:r>
        <w:t xml:space="preserve">, </w:t>
      </w:r>
      <w:r>
        <w:t>необходимо</w:t>
      </w:r>
      <w:r>
        <w:t xml:space="preserve"> </w:t>
      </w:r>
      <w:r>
        <w:t>отнести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поздние</w:t>
      </w:r>
      <w:r>
        <w:t xml:space="preserve"> </w:t>
      </w:r>
      <w:r>
        <w:t>исследования</w:t>
      </w:r>
      <w:r>
        <w:t xml:space="preserve"> </w:t>
      </w:r>
      <w:r>
        <w:t>Деборы</w:t>
      </w:r>
      <w:r>
        <w:t xml:space="preserve"> </w:t>
      </w:r>
      <w:r>
        <w:t>Вейбер</w:t>
      </w:r>
      <w:r>
        <w:t xml:space="preserve"> </w:t>
      </w:r>
      <w:r>
        <w:t>и</w:t>
      </w:r>
      <w:r>
        <w:t xml:space="preserve"> </w:t>
      </w:r>
      <w:r>
        <w:t>ее</w:t>
      </w:r>
      <w:r>
        <w:t xml:space="preserve"> </w:t>
      </w:r>
      <w:r>
        <w:t>сотрудников</w:t>
      </w:r>
      <w:r>
        <w:t xml:space="preserve"> (Waber, 2010; Weiler et al., 2000, 2002). </w:t>
      </w:r>
    </w:p>
    <w:p w:rsidR="00FF06D7" w:rsidRDefault="000C0CF3">
      <w:pPr>
        <w:ind w:left="-13" w:right="97"/>
      </w:pPr>
      <w:r>
        <w:t>Итак</w:t>
      </w:r>
      <w:r>
        <w:t xml:space="preserve">, </w:t>
      </w:r>
      <w:r>
        <w:t>в</w:t>
      </w:r>
      <w:r>
        <w:t xml:space="preserve"> </w:t>
      </w:r>
      <w:r>
        <w:t>настоящее</w:t>
      </w:r>
      <w:r>
        <w:t xml:space="preserve"> </w:t>
      </w:r>
      <w:r>
        <w:t>время</w:t>
      </w:r>
      <w:r>
        <w:t xml:space="preserve">, </w:t>
      </w:r>
      <w:r>
        <w:t>как</w:t>
      </w:r>
      <w:r>
        <w:t xml:space="preserve"> </w:t>
      </w:r>
      <w:r>
        <w:t>для</w:t>
      </w:r>
      <w:r>
        <w:t xml:space="preserve"> </w:t>
      </w:r>
      <w:r>
        <w:t>западных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для</w:t>
      </w:r>
      <w:r>
        <w:t xml:space="preserve"> </w:t>
      </w:r>
      <w:r>
        <w:t>отечественных</w:t>
      </w:r>
      <w:r>
        <w:t xml:space="preserve"> </w:t>
      </w:r>
      <w:r>
        <w:t>исследований</w:t>
      </w:r>
      <w:r>
        <w:t xml:space="preserve"> </w:t>
      </w:r>
      <w:r>
        <w:t>актуален</w:t>
      </w:r>
      <w:r>
        <w:t xml:space="preserve"> </w:t>
      </w:r>
      <w:r>
        <w:t>вопрос</w:t>
      </w:r>
      <w:r>
        <w:t xml:space="preserve"> </w:t>
      </w:r>
      <w:r>
        <w:t>о</w:t>
      </w:r>
      <w:r>
        <w:t xml:space="preserve"> </w:t>
      </w:r>
      <w:r>
        <w:t>создании</w:t>
      </w:r>
      <w:r>
        <w:t xml:space="preserve"> </w:t>
      </w:r>
      <w:r>
        <w:t>батареи</w:t>
      </w:r>
      <w:r>
        <w:t xml:space="preserve"> </w:t>
      </w:r>
      <w:r>
        <w:t>тестов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взрослых</w:t>
      </w:r>
      <w:r>
        <w:t xml:space="preserve"> </w:t>
      </w:r>
      <w:r>
        <w:t>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, </w:t>
      </w:r>
      <w:r>
        <w:t>совмещающей</w:t>
      </w:r>
      <w:r>
        <w:t xml:space="preserve"> </w:t>
      </w:r>
      <w:r>
        <w:t>достоинства</w:t>
      </w:r>
      <w:r>
        <w:t xml:space="preserve"> </w:t>
      </w:r>
      <w:r>
        <w:t>качественного</w:t>
      </w:r>
      <w:r>
        <w:t xml:space="preserve"> </w:t>
      </w:r>
      <w:r>
        <w:t>и</w:t>
      </w:r>
      <w:r>
        <w:t xml:space="preserve"> </w:t>
      </w:r>
      <w:r>
        <w:t>количественного</w:t>
      </w:r>
      <w:r>
        <w:t xml:space="preserve"> </w:t>
      </w:r>
      <w:r>
        <w:t>подходов</w:t>
      </w:r>
      <w:r>
        <w:t xml:space="preserve">. </w:t>
      </w:r>
      <w:r>
        <w:t>В</w:t>
      </w:r>
      <w:r>
        <w:t xml:space="preserve"> </w:t>
      </w:r>
      <w:r>
        <w:t>русскоязычной</w:t>
      </w:r>
      <w:r>
        <w:t xml:space="preserve"> </w:t>
      </w:r>
      <w:r>
        <w:t>литературе</w:t>
      </w:r>
      <w:r>
        <w:t xml:space="preserve"> </w:t>
      </w:r>
      <w:r>
        <w:t>представлено</w:t>
      </w:r>
      <w:r>
        <w:t xml:space="preserve"> </w:t>
      </w:r>
      <w:r>
        <w:t>несколько</w:t>
      </w:r>
      <w:r>
        <w:t xml:space="preserve"> </w:t>
      </w:r>
      <w:r>
        <w:t>попыток</w:t>
      </w:r>
      <w:r>
        <w:t xml:space="preserve"> </w:t>
      </w:r>
      <w:r>
        <w:t>создания</w:t>
      </w:r>
      <w:r>
        <w:t xml:space="preserve"> </w:t>
      </w:r>
      <w:r>
        <w:t>батарей</w:t>
      </w:r>
      <w:r>
        <w:t xml:space="preserve"> </w:t>
      </w:r>
      <w:r>
        <w:t>методов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(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1996, 2008; </w:t>
      </w:r>
      <w:r>
        <w:t>Глозман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2006; </w:t>
      </w:r>
      <w:r>
        <w:t>Корсакова</w:t>
      </w:r>
      <w:r>
        <w:t xml:space="preserve">, </w:t>
      </w:r>
      <w:r>
        <w:t>Микадзе</w:t>
      </w:r>
      <w:r>
        <w:t xml:space="preserve">, </w:t>
      </w:r>
      <w:r>
        <w:t>Балашова</w:t>
      </w:r>
      <w:r>
        <w:t xml:space="preserve">, 1997; </w:t>
      </w:r>
      <w:r>
        <w:t>Микадзе</w:t>
      </w:r>
      <w:r>
        <w:t xml:space="preserve">, 1994; </w:t>
      </w:r>
      <w:r>
        <w:t>Симерницкая</w:t>
      </w:r>
      <w:r>
        <w:t xml:space="preserve">, 1991; </w:t>
      </w:r>
      <w:r>
        <w:t>Цветкова</w:t>
      </w:r>
      <w:r>
        <w:t xml:space="preserve">, 1997), </w:t>
      </w:r>
      <w:r>
        <w:t>однако</w:t>
      </w:r>
      <w:r>
        <w:t xml:space="preserve"> </w:t>
      </w:r>
      <w:r>
        <w:t>вопрос</w:t>
      </w:r>
      <w:r>
        <w:t xml:space="preserve"> </w:t>
      </w:r>
      <w:r>
        <w:t>стандартизации</w:t>
      </w:r>
      <w:r>
        <w:t xml:space="preserve"> </w:t>
      </w:r>
      <w:r>
        <w:t>и</w:t>
      </w:r>
      <w:r>
        <w:t xml:space="preserve"> </w:t>
      </w:r>
      <w:r>
        <w:t>валидизации</w:t>
      </w:r>
      <w:r>
        <w:t xml:space="preserve"> </w:t>
      </w:r>
      <w:r>
        <w:t>данных</w:t>
      </w:r>
      <w:r>
        <w:t xml:space="preserve"> </w:t>
      </w:r>
      <w:r>
        <w:t>о</w:t>
      </w:r>
      <w:r>
        <w:t>стается</w:t>
      </w:r>
      <w:r>
        <w:t xml:space="preserve"> </w:t>
      </w:r>
      <w:r>
        <w:t>на</w:t>
      </w:r>
      <w:r>
        <w:t xml:space="preserve"> </w:t>
      </w:r>
      <w:r>
        <w:t>настоящий</w:t>
      </w:r>
      <w:r>
        <w:t xml:space="preserve"> </w:t>
      </w:r>
      <w:r>
        <w:t>момент</w:t>
      </w:r>
      <w:r>
        <w:t xml:space="preserve"> </w:t>
      </w:r>
      <w:r>
        <w:t>открытым</w:t>
      </w:r>
      <w:r>
        <w:t xml:space="preserve">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лаборатории</w:t>
      </w:r>
      <w:r>
        <w:t xml:space="preserve"> </w:t>
      </w:r>
      <w:r>
        <w:t>нейропсихологии</w:t>
      </w:r>
      <w:r>
        <w:t xml:space="preserve"> </w:t>
      </w:r>
      <w:r>
        <w:t>факультета</w:t>
      </w:r>
      <w:r>
        <w:t xml:space="preserve"> </w:t>
      </w:r>
      <w:r>
        <w:t>психологии</w:t>
      </w:r>
      <w:r>
        <w:t xml:space="preserve"> </w:t>
      </w:r>
      <w:r>
        <w:t>МГУ</w:t>
      </w:r>
      <w:r>
        <w:t xml:space="preserve"> </w:t>
      </w:r>
      <w:r>
        <w:t>им</w:t>
      </w:r>
      <w:r>
        <w:t xml:space="preserve">. </w:t>
      </w:r>
      <w:r>
        <w:t>М</w:t>
      </w:r>
      <w:r>
        <w:t>.</w:t>
      </w:r>
      <w:r>
        <w:t>В</w:t>
      </w:r>
      <w:r>
        <w:t xml:space="preserve">. </w:t>
      </w:r>
      <w:r>
        <w:t>Ломоносова</w:t>
      </w:r>
      <w:r>
        <w:t xml:space="preserve"> </w:t>
      </w:r>
      <w:r>
        <w:t>уже</w:t>
      </w:r>
      <w:r>
        <w:t xml:space="preserve"> </w:t>
      </w:r>
      <w:r>
        <w:t>создан</w:t>
      </w:r>
      <w:r>
        <w:t xml:space="preserve"> </w:t>
      </w:r>
      <w:r>
        <w:t>и</w:t>
      </w:r>
      <w:r>
        <w:t xml:space="preserve"> </w:t>
      </w:r>
      <w:r>
        <w:t>апробирован</w:t>
      </w:r>
      <w:r>
        <w:t xml:space="preserve"> </w:t>
      </w:r>
      <w:r>
        <w:t>набор</w:t>
      </w:r>
      <w:r>
        <w:t xml:space="preserve"> </w:t>
      </w:r>
      <w:r>
        <w:t>нейропсихологических</w:t>
      </w:r>
      <w:r>
        <w:t xml:space="preserve"> </w:t>
      </w:r>
      <w:r>
        <w:t>тестов</w:t>
      </w:r>
      <w:r>
        <w:t xml:space="preserve"> </w:t>
      </w:r>
      <w:r>
        <w:t>для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</w:t>
      </w:r>
      <w:r>
        <w:t>школьного</w:t>
      </w:r>
      <w:r>
        <w:t xml:space="preserve"> </w:t>
      </w:r>
      <w:r>
        <w:t>и</w:t>
      </w:r>
      <w:r>
        <w:t xml:space="preserve"> </w:t>
      </w:r>
      <w:r>
        <w:t>дошкольного</w:t>
      </w:r>
      <w:r>
        <w:t xml:space="preserve"> </w:t>
      </w:r>
      <w:r>
        <w:t>возраста</w:t>
      </w:r>
      <w:r>
        <w:t xml:space="preserve">, </w:t>
      </w:r>
      <w:r>
        <w:t>уточнены</w:t>
      </w:r>
      <w:r>
        <w:t xml:space="preserve"> </w:t>
      </w:r>
      <w:r>
        <w:t>и</w:t>
      </w:r>
      <w:r>
        <w:t xml:space="preserve"> </w:t>
      </w:r>
      <w:r>
        <w:t>зафиксированы</w:t>
      </w:r>
      <w:r>
        <w:t xml:space="preserve"> </w:t>
      </w:r>
      <w:r>
        <w:t>методические</w:t>
      </w:r>
      <w:r>
        <w:t xml:space="preserve"> </w:t>
      </w:r>
      <w:r>
        <w:t>процедуры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способы</w:t>
      </w:r>
      <w:r>
        <w:t xml:space="preserve"> </w:t>
      </w:r>
      <w:r>
        <w:t>обработки</w:t>
      </w:r>
      <w:r>
        <w:t xml:space="preserve"> </w:t>
      </w:r>
      <w:r>
        <w:t>тестовых</w:t>
      </w:r>
      <w:r>
        <w:t xml:space="preserve"> </w:t>
      </w:r>
      <w:r>
        <w:t>данных</w:t>
      </w:r>
      <w:r>
        <w:t xml:space="preserve">, </w:t>
      </w:r>
      <w:r>
        <w:t>выделены</w:t>
      </w:r>
      <w:r>
        <w:t xml:space="preserve"> </w:t>
      </w:r>
      <w:r>
        <w:t>нейропсихологические</w:t>
      </w:r>
      <w:r>
        <w:t xml:space="preserve"> </w:t>
      </w:r>
      <w:r>
        <w:t>показатели</w:t>
      </w:r>
      <w:r>
        <w:t xml:space="preserve">, </w:t>
      </w:r>
      <w:r>
        <w:t>максимально</w:t>
      </w:r>
      <w:r>
        <w:t xml:space="preserve"> </w:t>
      </w:r>
      <w:r>
        <w:t>чувствительные</w:t>
      </w:r>
      <w:r>
        <w:t xml:space="preserve"> </w:t>
      </w:r>
      <w:r>
        <w:t>к</w:t>
      </w:r>
      <w:r>
        <w:t xml:space="preserve"> </w:t>
      </w:r>
      <w:r>
        <w:t>нейропсихологическим</w:t>
      </w:r>
      <w:r>
        <w:t xml:space="preserve"> </w:t>
      </w:r>
      <w:r>
        <w:t>факторам</w:t>
      </w:r>
      <w:r>
        <w:t xml:space="preserve"> (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2000, 2008).  </w:t>
      </w:r>
      <w:r>
        <w:rPr>
          <w:b/>
        </w:rPr>
        <w:t>Цель</w:t>
      </w:r>
      <w:r>
        <w:t xml:space="preserve"> </w:t>
      </w:r>
      <w:r>
        <w:t>данной</w:t>
      </w:r>
      <w:r>
        <w:t xml:space="preserve"> </w:t>
      </w:r>
      <w:r>
        <w:t>статьи</w:t>
      </w:r>
      <w:r>
        <w:t xml:space="preserve"> — </w:t>
      </w:r>
      <w:r>
        <w:t>демонстрация</w:t>
      </w:r>
      <w:r>
        <w:t xml:space="preserve"> </w:t>
      </w:r>
      <w:r>
        <w:t>процедуры</w:t>
      </w:r>
      <w:r>
        <w:t xml:space="preserve"> </w:t>
      </w:r>
      <w:r>
        <w:t>статистиче</w:t>
      </w:r>
      <w:r>
        <w:t>ского</w:t>
      </w:r>
      <w:r>
        <w:t xml:space="preserve"> </w:t>
      </w:r>
      <w:r>
        <w:t>анализа</w:t>
      </w:r>
      <w:r>
        <w:t xml:space="preserve"> </w:t>
      </w:r>
      <w:r>
        <w:t>нейропсихологических</w:t>
      </w:r>
      <w:r>
        <w:t xml:space="preserve"> </w:t>
      </w:r>
      <w:r>
        <w:t>данных</w:t>
      </w:r>
      <w:r>
        <w:t xml:space="preserve">, </w:t>
      </w:r>
      <w:r>
        <w:t>которая</w:t>
      </w:r>
      <w:r>
        <w:t xml:space="preserve"> </w:t>
      </w:r>
      <w:r>
        <w:t>сочетает</w:t>
      </w:r>
      <w:r>
        <w:t xml:space="preserve"> </w:t>
      </w:r>
      <w:r>
        <w:t>в</w:t>
      </w:r>
      <w:r>
        <w:t xml:space="preserve"> </w:t>
      </w:r>
      <w:r>
        <w:t>себе</w:t>
      </w:r>
      <w:r>
        <w:t xml:space="preserve"> </w:t>
      </w:r>
      <w:r>
        <w:t>количественный</w:t>
      </w:r>
      <w:r>
        <w:t xml:space="preserve"> </w:t>
      </w:r>
      <w:r>
        <w:t>и</w:t>
      </w:r>
      <w:r>
        <w:t xml:space="preserve"> </w:t>
      </w:r>
      <w:r>
        <w:t>качественный</w:t>
      </w:r>
      <w:r>
        <w:t xml:space="preserve"> </w:t>
      </w:r>
      <w:r>
        <w:t>подходы</w:t>
      </w:r>
      <w:r>
        <w:t xml:space="preserve"> </w:t>
      </w:r>
      <w:r>
        <w:t>к</w:t>
      </w:r>
      <w:r>
        <w:t xml:space="preserve"> </w:t>
      </w:r>
      <w:r>
        <w:t>диагностике</w:t>
      </w:r>
      <w:r>
        <w:t xml:space="preserve"> </w:t>
      </w:r>
      <w:r>
        <w:t>состояния</w:t>
      </w:r>
      <w:r>
        <w:t xml:space="preserve"> </w:t>
      </w:r>
      <w:r>
        <w:t>ВПФ</w:t>
      </w:r>
      <w:r>
        <w:t xml:space="preserve"> </w:t>
      </w:r>
      <w:r>
        <w:t>и</w:t>
      </w:r>
      <w:r>
        <w:t xml:space="preserve"> </w:t>
      </w:r>
      <w:r>
        <w:t>позволяет</w:t>
      </w:r>
      <w:r>
        <w:t xml:space="preserve"> </w:t>
      </w:r>
      <w:r>
        <w:t>вычленить</w:t>
      </w:r>
      <w:r>
        <w:t xml:space="preserve"> </w:t>
      </w:r>
      <w:r>
        <w:t>влияние</w:t>
      </w:r>
      <w:r>
        <w:t xml:space="preserve"> </w:t>
      </w:r>
      <w:r>
        <w:t>того</w:t>
      </w:r>
      <w:r>
        <w:t xml:space="preserve"> </w:t>
      </w:r>
      <w:r>
        <w:t>или</w:t>
      </w:r>
      <w:r>
        <w:t xml:space="preserve"> </w:t>
      </w:r>
      <w:r>
        <w:t>иного</w:t>
      </w:r>
      <w:r>
        <w:t xml:space="preserve"> </w:t>
      </w:r>
      <w:r>
        <w:t>нейропсихологического</w:t>
      </w:r>
      <w:r>
        <w:t xml:space="preserve"> </w:t>
      </w:r>
      <w:r>
        <w:t>фактора</w:t>
      </w:r>
      <w:r>
        <w:t xml:space="preserve"> </w:t>
      </w:r>
      <w:r>
        <w:t>на</w:t>
      </w:r>
      <w:r>
        <w:t xml:space="preserve"> </w:t>
      </w:r>
      <w:r>
        <w:t>выполнение</w:t>
      </w:r>
      <w:r>
        <w:t xml:space="preserve"> </w:t>
      </w:r>
      <w:r>
        <w:t>проб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 xml:space="preserve">Выборка. </w:t>
      </w:r>
      <w:r>
        <w:t>В</w:t>
      </w:r>
      <w:r>
        <w:t xml:space="preserve"> </w:t>
      </w:r>
      <w:r>
        <w:t>обследовании</w:t>
      </w:r>
      <w:r>
        <w:t xml:space="preserve"> </w:t>
      </w:r>
      <w:r>
        <w:t>уча</w:t>
      </w:r>
      <w:r>
        <w:t>ствовали</w:t>
      </w:r>
      <w:r>
        <w:t xml:space="preserve"> 33 </w:t>
      </w:r>
      <w:r>
        <w:t>ребенка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</w:t>
      </w:r>
      <w:r>
        <w:t xml:space="preserve"> </w:t>
      </w:r>
      <w:r>
        <w:t>и</w:t>
      </w:r>
      <w:r>
        <w:t xml:space="preserve"> 98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 </w:t>
      </w:r>
      <w:r>
        <w:t>в</w:t>
      </w:r>
      <w:r>
        <w:t xml:space="preserve"> </w:t>
      </w:r>
      <w:r>
        <w:t>возрасте</w:t>
      </w:r>
      <w:r>
        <w:t xml:space="preserve"> </w:t>
      </w:r>
      <w:r>
        <w:t>от</w:t>
      </w:r>
      <w:r>
        <w:t xml:space="preserve"> 8 </w:t>
      </w:r>
      <w:r>
        <w:t>лет</w:t>
      </w:r>
      <w:r>
        <w:t xml:space="preserve"> 1 </w:t>
      </w:r>
      <w:r>
        <w:t>мес</w:t>
      </w:r>
      <w:r>
        <w:t xml:space="preserve">. </w:t>
      </w:r>
      <w:r>
        <w:t>до</w:t>
      </w:r>
      <w:r>
        <w:t xml:space="preserve"> 10 </w:t>
      </w:r>
      <w:r>
        <w:t>лет</w:t>
      </w:r>
      <w:r>
        <w:t xml:space="preserve"> 4 </w:t>
      </w:r>
      <w:r>
        <w:t>мес</w:t>
      </w:r>
      <w:r>
        <w:t>. (</w:t>
      </w:r>
      <w:r>
        <w:t>М</w:t>
      </w:r>
      <w:r>
        <w:t xml:space="preserve">=9 </w:t>
      </w:r>
      <w:r>
        <w:t>лет</w:t>
      </w:r>
      <w:r>
        <w:t xml:space="preserve"> 1 </w:t>
      </w:r>
      <w:r>
        <w:t>мес</w:t>
      </w:r>
      <w:r>
        <w:t xml:space="preserve">.) </w:t>
      </w:r>
      <w:r>
        <w:t>Все</w:t>
      </w:r>
      <w:r>
        <w:t xml:space="preserve"> </w:t>
      </w:r>
      <w:r>
        <w:t>дети</w:t>
      </w:r>
      <w:r>
        <w:t xml:space="preserve"> </w:t>
      </w:r>
      <w:r>
        <w:t>праворукие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>Методика.</w:t>
      </w:r>
      <w:r>
        <w:rPr>
          <w:b/>
        </w:rPr>
        <w:t xml:space="preserve"> </w:t>
      </w:r>
      <w:r>
        <w:t>Нейропсихологические</w:t>
      </w:r>
      <w:r>
        <w:t xml:space="preserve"> </w:t>
      </w:r>
      <w:r>
        <w:t>пробы</w:t>
      </w:r>
      <w:r>
        <w:t xml:space="preserve"> </w:t>
      </w:r>
      <w:r>
        <w:t>и</w:t>
      </w:r>
      <w:r>
        <w:t xml:space="preserve"> </w:t>
      </w:r>
      <w:r>
        <w:t>параметры</w:t>
      </w:r>
      <w:r>
        <w:t xml:space="preserve"> </w:t>
      </w:r>
      <w:r>
        <w:t>их</w:t>
      </w:r>
      <w:r>
        <w:t xml:space="preserve"> </w:t>
      </w:r>
      <w:r>
        <w:t>оценки</w:t>
      </w:r>
      <w:r>
        <w:t xml:space="preserve"> </w:t>
      </w:r>
      <w:r>
        <w:t>представлены</w:t>
      </w:r>
      <w:r>
        <w:t xml:space="preserve"> </w:t>
      </w:r>
      <w:r>
        <w:t>в</w:t>
      </w:r>
      <w:r>
        <w:t xml:space="preserve"> </w:t>
      </w:r>
      <w:r>
        <w:t>табл</w:t>
      </w:r>
      <w:r>
        <w:t xml:space="preserve">. 1 </w:t>
      </w:r>
      <w:r>
        <w:t>и</w:t>
      </w:r>
      <w:r>
        <w:t xml:space="preserve"> 2. </w:t>
      </w:r>
      <w:r>
        <w:t>Процедуру</w:t>
      </w:r>
      <w:r>
        <w:t xml:space="preserve"> </w:t>
      </w:r>
      <w:r>
        <w:t>проведения</w:t>
      </w:r>
      <w:r>
        <w:t xml:space="preserve"> </w:t>
      </w:r>
      <w:r>
        <w:t>проб</w:t>
      </w:r>
      <w:r>
        <w:t xml:space="preserve"> </w:t>
      </w:r>
      <w:r>
        <w:t>и</w:t>
      </w:r>
      <w:r>
        <w:t xml:space="preserve"> </w:t>
      </w:r>
      <w:r>
        <w:t>способы</w:t>
      </w:r>
      <w:r>
        <w:t xml:space="preserve"> </w:t>
      </w:r>
      <w:r>
        <w:t>проставления</w:t>
      </w:r>
      <w:r>
        <w:t xml:space="preserve"> «</w:t>
      </w:r>
      <w:r>
        <w:t>сырых</w:t>
      </w:r>
      <w:r>
        <w:t xml:space="preserve">» </w:t>
      </w:r>
      <w:r>
        <w:t>баллов</w:t>
      </w:r>
      <w:r>
        <w:t xml:space="preserve"> </w:t>
      </w:r>
      <w:r>
        <w:t>см</w:t>
      </w:r>
      <w:r>
        <w:t xml:space="preserve">. </w:t>
      </w:r>
      <w:r>
        <w:t>в</w:t>
      </w:r>
      <w:r>
        <w:t xml:space="preserve">: 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1996, 2008). </w:t>
      </w:r>
    </w:p>
    <w:p w:rsidR="00FF06D7" w:rsidRDefault="000C0CF3">
      <w:pPr>
        <w:spacing w:after="4" w:line="267" w:lineRule="auto"/>
        <w:ind w:left="80" w:right="175" w:hanging="10"/>
        <w:jc w:val="center"/>
      </w:pPr>
      <w:r>
        <w:t>Таблица</w:t>
      </w:r>
      <w:r>
        <w:t xml:space="preserve"> 1.</w:t>
      </w:r>
      <w:r>
        <w:rPr>
          <w:i/>
        </w:rPr>
        <w:t xml:space="preserve"> Описание нейропсихологических проб </w:t>
      </w:r>
    </w:p>
    <w:tbl>
      <w:tblPr>
        <w:tblStyle w:val="TableGrid"/>
        <w:tblW w:w="6236" w:type="dxa"/>
        <w:tblInd w:w="58" w:type="dxa"/>
        <w:tblCellMar>
          <w:top w:w="55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2278"/>
        <w:gridCol w:w="3959"/>
      </w:tblGrid>
      <w:tr w:rsidR="00FF06D7">
        <w:trPr>
          <w:trHeight w:val="310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Проба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Краткое описание </w:t>
            </w:r>
          </w:p>
        </w:tc>
      </w:tr>
      <w:tr w:rsidR="00FF06D7">
        <w:trPr>
          <w:trHeight w:val="610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Динамический 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Праксис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Программа</w:t>
            </w:r>
            <w:r>
              <w:t xml:space="preserve"> "</w:t>
            </w:r>
            <w:r>
              <w:t>Ладонь</w:t>
            </w:r>
            <w:r>
              <w:t>-</w:t>
            </w:r>
            <w:r>
              <w:t>кулак</w:t>
            </w:r>
            <w:r>
              <w:t>-</w:t>
            </w:r>
            <w:r>
              <w:t>ребро</w:t>
            </w:r>
            <w:r>
              <w:t xml:space="preserve">", </w:t>
            </w:r>
            <w:r>
              <w:t>выполнение</w:t>
            </w:r>
            <w:r>
              <w:t xml:space="preserve"> </w:t>
            </w:r>
            <w:r>
              <w:t>правой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левой</w:t>
            </w:r>
            <w:r>
              <w:t xml:space="preserve"> </w:t>
            </w:r>
            <w:r>
              <w:t>рукой</w:t>
            </w:r>
            <w:r>
              <w:t xml:space="preserve"> </w:t>
            </w:r>
            <w:r>
              <w:t>отдельно</w:t>
            </w:r>
            <w:r>
              <w:t xml:space="preserve"> </w:t>
            </w:r>
          </w:p>
        </w:tc>
      </w:tr>
      <w:tr w:rsidR="00FF06D7">
        <w:trPr>
          <w:trHeight w:val="611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Реципрокная координация движений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Одновременное</w:t>
            </w:r>
            <w:r>
              <w:t xml:space="preserve"> </w:t>
            </w:r>
            <w:r>
              <w:t>сжимание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кулак</w:t>
            </w:r>
            <w:r>
              <w:t xml:space="preserve"> </w:t>
            </w:r>
            <w:r>
              <w:t>одной</w:t>
            </w:r>
            <w:r>
              <w:t xml:space="preserve"> </w:t>
            </w:r>
            <w:r>
              <w:t>руки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распрямление</w:t>
            </w:r>
            <w:r>
              <w:t xml:space="preserve"> </w:t>
            </w:r>
            <w:r>
              <w:t>ладони</w:t>
            </w:r>
            <w:r>
              <w:t xml:space="preserve"> </w:t>
            </w:r>
            <w:r>
              <w:t>другой</w:t>
            </w:r>
            <w:r>
              <w:t xml:space="preserve"> </w:t>
            </w:r>
            <w:r>
              <w:t>руки</w:t>
            </w:r>
            <w:r>
              <w:t xml:space="preserve"> </w:t>
            </w:r>
          </w:p>
        </w:tc>
      </w:tr>
      <w:tr w:rsidR="00FF06D7">
        <w:trPr>
          <w:trHeight w:val="610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Графическая проба на переключение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На</w:t>
            </w:r>
            <w:r>
              <w:t xml:space="preserve"> </w:t>
            </w:r>
            <w:r>
              <w:t>белом</w:t>
            </w:r>
            <w:r>
              <w:t xml:space="preserve"> </w:t>
            </w:r>
            <w:r>
              <w:t>нелинованном</w:t>
            </w:r>
            <w:r>
              <w:t xml:space="preserve"> </w:t>
            </w:r>
            <w:r>
              <w:t>листе</w:t>
            </w:r>
            <w:r>
              <w:t xml:space="preserve"> </w:t>
            </w:r>
            <w:r>
              <w:t>бумаги</w:t>
            </w:r>
            <w:r>
              <w:t xml:space="preserve"> </w:t>
            </w:r>
            <w:r>
              <w:t>выполнение</w:t>
            </w:r>
            <w:r>
              <w:t xml:space="preserve"> </w:t>
            </w:r>
            <w:r>
              <w:t>узора</w:t>
            </w:r>
            <w:r>
              <w:t xml:space="preserve"> </w:t>
            </w:r>
            <w:r>
              <w:t>П</w:t>
            </w:r>
            <w:r>
              <w:t>/\</w:t>
            </w:r>
            <w:r>
              <w:t>П</w:t>
            </w:r>
            <w:r>
              <w:t xml:space="preserve">/\ </w:t>
            </w:r>
          </w:p>
        </w:tc>
      </w:tr>
      <w:tr w:rsidR="00FF06D7">
        <w:trPr>
          <w:trHeight w:val="516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Реакция выбора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На</w:t>
            </w:r>
            <w:r>
              <w:t xml:space="preserve"> </w:t>
            </w:r>
            <w:r>
              <w:t>один</w:t>
            </w:r>
            <w:r>
              <w:t xml:space="preserve"> </w:t>
            </w:r>
            <w:r>
              <w:t>стук</w:t>
            </w:r>
            <w:r>
              <w:t xml:space="preserve"> </w:t>
            </w:r>
            <w:r>
              <w:t>нужно</w:t>
            </w:r>
            <w:r>
              <w:t xml:space="preserve"> </w:t>
            </w:r>
            <w:r>
              <w:t>отвечать</w:t>
            </w:r>
            <w:r>
              <w:t xml:space="preserve"> </w:t>
            </w:r>
            <w:r>
              <w:t>двумя</w:t>
            </w:r>
            <w:r>
              <w:t xml:space="preserve">, </w:t>
            </w:r>
            <w:r>
              <w:t>на</w:t>
            </w:r>
            <w:r>
              <w:t xml:space="preserve"> </w:t>
            </w:r>
            <w:r>
              <w:t>два</w:t>
            </w:r>
            <w:r>
              <w:t xml:space="preserve"> </w:t>
            </w:r>
            <w:r>
              <w:t>стука</w:t>
            </w:r>
            <w:r>
              <w:t xml:space="preserve"> — </w:t>
            </w:r>
            <w:r>
              <w:t>одним</w:t>
            </w:r>
            <w:r>
              <w:t xml:space="preserve"> </w:t>
            </w:r>
          </w:p>
        </w:tc>
      </w:tr>
      <w:tr w:rsidR="00FF06D7">
        <w:trPr>
          <w:trHeight w:val="516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Вербальные  ассоциации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Называние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течение</w:t>
            </w:r>
            <w:r>
              <w:t xml:space="preserve"> </w:t>
            </w:r>
            <w:r>
              <w:t>минуты</w:t>
            </w:r>
            <w:r>
              <w:t xml:space="preserve"> </w:t>
            </w:r>
            <w:r>
              <w:t>разных</w:t>
            </w:r>
            <w:r>
              <w:t xml:space="preserve"> </w:t>
            </w:r>
            <w:r>
              <w:t>слов</w:t>
            </w:r>
            <w:r>
              <w:t xml:space="preserve">, </w:t>
            </w:r>
            <w:r>
              <w:t>действий</w:t>
            </w:r>
            <w:r>
              <w:t xml:space="preserve">, </w:t>
            </w:r>
            <w:r>
              <w:t>растений</w:t>
            </w:r>
            <w:r>
              <w:t xml:space="preserve">  </w:t>
            </w:r>
          </w:p>
        </w:tc>
      </w:tr>
      <w:tr w:rsidR="00FF06D7">
        <w:trPr>
          <w:trHeight w:val="769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Пятый лишний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right="49" w:firstLine="0"/>
            </w:pPr>
            <w:r>
              <w:t xml:space="preserve">5 </w:t>
            </w:r>
            <w:r>
              <w:t>серий</w:t>
            </w:r>
            <w:r>
              <w:t xml:space="preserve"> </w:t>
            </w:r>
            <w:r>
              <w:t>по</w:t>
            </w:r>
            <w:r>
              <w:t xml:space="preserve"> 5 </w:t>
            </w:r>
            <w:r>
              <w:t>слов</w:t>
            </w:r>
            <w:r>
              <w:t xml:space="preserve"> </w:t>
            </w:r>
            <w:r>
              <w:t>предъявляются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слух</w:t>
            </w:r>
            <w:r>
              <w:t xml:space="preserve">, </w:t>
            </w:r>
            <w:r>
              <w:t>необходимо</w:t>
            </w:r>
            <w:r>
              <w:t xml:space="preserve"> </w:t>
            </w:r>
            <w:r>
              <w:t>назвать</w:t>
            </w:r>
            <w:r>
              <w:t xml:space="preserve"> </w:t>
            </w:r>
            <w:r>
              <w:t>одно</w:t>
            </w:r>
            <w:r>
              <w:t xml:space="preserve"> </w:t>
            </w:r>
            <w:r>
              <w:t>лишнее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объяснить</w:t>
            </w:r>
            <w:r>
              <w:t xml:space="preserve"> </w:t>
            </w:r>
            <w:r>
              <w:t>выбор</w:t>
            </w:r>
            <w:r>
              <w:t xml:space="preserve"> (</w:t>
            </w:r>
            <w:r>
              <w:t>Переслени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др</w:t>
            </w:r>
            <w:r>
              <w:t xml:space="preserve">., 1990) </w:t>
            </w:r>
          </w:p>
        </w:tc>
      </w:tr>
      <w:tr w:rsidR="00FF06D7">
        <w:trPr>
          <w:trHeight w:val="516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right="762" w:firstLine="0"/>
              <w:jc w:val="left"/>
            </w:pPr>
            <w:r>
              <w:rPr>
                <w:b/>
              </w:rPr>
              <w:t xml:space="preserve">Праксис  позы пальцев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По</w:t>
            </w:r>
            <w:r>
              <w:t xml:space="preserve"> 5 </w:t>
            </w:r>
            <w:r>
              <w:t>поз</w:t>
            </w:r>
            <w:r>
              <w:t xml:space="preserve"> </w:t>
            </w:r>
            <w:r>
              <w:t>для</w:t>
            </w:r>
            <w:r>
              <w:t xml:space="preserve"> </w:t>
            </w:r>
            <w:r>
              <w:t>правой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для</w:t>
            </w:r>
            <w:r>
              <w:t xml:space="preserve"> </w:t>
            </w:r>
            <w:r>
              <w:t>левой</w:t>
            </w:r>
            <w:r>
              <w:t xml:space="preserve"> </w:t>
            </w:r>
            <w:r>
              <w:t>руки</w:t>
            </w:r>
            <w:r>
              <w:t xml:space="preserve">, </w:t>
            </w:r>
            <w:r>
              <w:t>выполнение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образцу</w:t>
            </w:r>
            <w:r>
              <w:t xml:space="preserve"> </w:t>
            </w:r>
          </w:p>
        </w:tc>
      </w:tr>
      <w:tr w:rsidR="00FF06D7">
        <w:trPr>
          <w:trHeight w:val="769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tabs>
                <w:tab w:val="right" w:pos="2220"/>
              </w:tabs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Запоминание </w:t>
            </w:r>
            <w:r>
              <w:rPr>
                <w:b/>
              </w:rPr>
              <w:tab/>
              <w:t xml:space="preserve">двух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групп по три слова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right="55" w:firstLine="0"/>
            </w:pPr>
            <w:r>
              <w:t>Две</w:t>
            </w:r>
            <w:r>
              <w:t xml:space="preserve"> </w:t>
            </w:r>
            <w:r>
              <w:t>группы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три</w:t>
            </w:r>
            <w:r>
              <w:t xml:space="preserve"> </w:t>
            </w:r>
            <w:r>
              <w:t>слова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каждой</w:t>
            </w:r>
            <w:r>
              <w:t xml:space="preserve">, </w:t>
            </w:r>
            <w:r>
              <w:t>три</w:t>
            </w:r>
            <w:r>
              <w:t xml:space="preserve"> </w:t>
            </w:r>
            <w:r>
              <w:t>предъявления</w:t>
            </w:r>
            <w:r>
              <w:t xml:space="preserve">, </w:t>
            </w:r>
            <w:r>
              <w:t>одно</w:t>
            </w:r>
            <w:r>
              <w:t xml:space="preserve"> </w:t>
            </w:r>
            <w:r>
              <w:t>отсроченное</w:t>
            </w:r>
            <w:r>
              <w:t xml:space="preserve"> </w:t>
            </w:r>
            <w:r>
              <w:t>воспроизведение</w:t>
            </w:r>
            <w:r>
              <w:t xml:space="preserve"> (</w:t>
            </w:r>
            <w:r>
              <w:t>Ахутина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др</w:t>
            </w:r>
            <w:r>
              <w:t xml:space="preserve">, 2008) </w:t>
            </w:r>
          </w:p>
        </w:tc>
      </w:tr>
      <w:tr w:rsidR="00FF06D7">
        <w:trPr>
          <w:trHeight w:val="1021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Понимание </w:t>
            </w:r>
            <w:r>
              <w:rPr>
                <w:b/>
              </w:rPr>
              <w:t>слов, близких по значению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right="55" w:firstLine="0"/>
            </w:pPr>
            <w:r>
              <w:t xml:space="preserve">10 </w:t>
            </w:r>
            <w:r>
              <w:t>картинок</w:t>
            </w:r>
            <w:r>
              <w:t xml:space="preserve">, 4 </w:t>
            </w:r>
            <w:r>
              <w:t>серии</w:t>
            </w:r>
            <w:r>
              <w:t xml:space="preserve"> </w:t>
            </w:r>
            <w:r>
              <w:t>слов</w:t>
            </w:r>
            <w:r>
              <w:t xml:space="preserve"> </w:t>
            </w:r>
            <w:r>
              <w:t>предъявляются</w:t>
            </w:r>
            <w:r>
              <w:t xml:space="preserve"> </w:t>
            </w:r>
            <w:r>
              <w:t>на</w:t>
            </w:r>
            <w:r>
              <w:t xml:space="preserve"> </w:t>
            </w:r>
            <w:r>
              <w:t>слух</w:t>
            </w:r>
            <w:r>
              <w:t xml:space="preserve">, </w:t>
            </w:r>
            <w:r>
              <w:t>необходимо</w:t>
            </w:r>
            <w:r>
              <w:t xml:space="preserve"> </w:t>
            </w:r>
            <w:r>
              <w:t>показать</w:t>
            </w:r>
            <w:r>
              <w:t xml:space="preserve"> </w:t>
            </w:r>
            <w:r>
              <w:t>соответствующие</w:t>
            </w:r>
            <w:r>
              <w:t xml:space="preserve"> </w:t>
            </w:r>
            <w:r>
              <w:t>картинки</w:t>
            </w:r>
            <w:r>
              <w:t xml:space="preserve"> </w:t>
            </w:r>
            <w:r>
              <w:t>по</w:t>
            </w:r>
            <w:r>
              <w:t xml:space="preserve"> </w:t>
            </w:r>
            <w:r>
              <w:t>порядку</w:t>
            </w:r>
            <w:r>
              <w:t xml:space="preserve"> (</w:t>
            </w:r>
            <w:r>
              <w:t>Цветкова</w:t>
            </w:r>
            <w:r>
              <w:t xml:space="preserve">, </w:t>
            </w:r>
            <w:r>
              <w:t>Ахутина</w:t>
            </w:r>
            <w:r>
              <w:t xml:space="preserve">, </w:t>
            </w:r>
            <w:r>
              <w:t>Пылаева</w:t>
            </w:r>
            <w:r>
              <w:t xml:space="preserve">, 1981) </w:t>
            </w:r>
          </w:p>
        </w:tc>
      </w:tr>
      <w:tr w:rsidR="00FF06D7">
        <w:trPr>
          <w:trHeight w:val="769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Зрительный гнозис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right="54" w:firstLine="0"/>
            </w:pPr>
            <w:r>
              <w:t>Опознание</w:t>
            </w:r>
            <w:r>
              <w:t xml:space="preserve"> </w:t>
            </w:r>
            <w:r>
              <w:t>реалистических</w:t>
            </w:r>
            <w:r>
              <w:t xml:space="preserve">, </w:t>
            </w:r>
            <w:r>
              <w:t>перечеркнутых</w:t>
            </w:r>
            <w:r>
              <w:t xml:space="preserve">, </w:t>
            </w:r>
            <w:r>
              <w:t>наложенных</w:t>
            </w:r>
            <w:r>
              <w:t xml:space="preserve">, </w:t>
            </w:r>
            <w:r>
              <w:t>недорисованных</w:t>
            </w:r>
            <w:r>
              <w:t xml:space="preserve"> </w:t>
            </w:r>
            <w:r>
              <w:t>изображений</w:t>
            </w:r>
            <w:r>
              <w:t xml:space="preserve"> (</w:t>
            </w:r>
            <w:r>
              <w:t>Ахутина</w:t>
            </w:r>
            <w:r>
              <w:t xml:space="preserve">, </w:t>
            </w:r>
            <w:r>
              <w:t>Пылаева</w:t>
            </w:r>
            <w:r>
              <w:t xml:space="preserve">, 2003) </w:t>
            </w:r>
          </w:p>
        </w:tc>
      </w:tr>
      <w:tr w:rsidR="00FF06D7">
        <w:trPr>
          <w:trHeight w:val="1022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Зрительные  ассоциации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right="55" w:firstLine="0"/>
            </w:pPr>
            <w:r>
              <w:t>На</w:t>
            </w:r>
            <w:r>
              <w:t xml:space="preserve"> </w:t>
            </w:r>
            <w:r>
              <w:t>листе</w:t>
            </w:r>
            <w:r>
              <w:t xml:space="preserve"> </w:t>
            </w:r>
            <w:r>
              <w:t>требуется</w:t>
            </w:r>
            <w:r>
              <w:t xml:space="preserve"> </w:t>
            </w:r>
            <w:r>
              <w:t>нарисовать</w:t>
            </w:r>
            <w:r>
              <w:t xml:space="preserve"> 8 </w:t>
            </w:r>
            <w:r>
              <w:t>разных</w:t>
            </w:r>
            <w:r>
              <w:t xml:space="preserve"> </w:t>
            </w:r>
            <w:r>
              <w:t>рисунков</w:t>
            </w:r>
            <w:r>
              <w:t xml:space="preserve">: 1) </w:t>
            </w:r>
            <w:r>
              <w:t>свободные</w:t>
            </w:r>
            <w:r>
              <w:t xml:space="preserve"> </w:t>
            </w:r>
            <w:r>
              <w:t>ассоциации</w:t>
            </w:r>
            <w:r>
              <w:t xml:space="preserve">, 2) </w:t>
            </w:r>
            <w:r>
              <w:t>растения</w:t>
            </w:r>
            <w:r>
              <w:t xml:space="preserve"> (</w:t>
            </w:r>
            <w:r>
              <w:t>направленные</w:t>
            </w:r>
            <w:r>
              <w:t xml:space="preserve"> </w:t>
            </w:r>
            <w:r>
              <w:t>ассоциации</w:t>
            </w:r>
            <w:r>
              <w:t>) (</w:t>
            </w:r>
            <w:r>
              <w:t>Ахутина</w:t>
            </w:r>
            <w:r>
              <w:t xml:space="preserve">, </w:t>
            </w:r>
            <w:r>
              <w:t>Пылаева</w:t>
            </w:r>
            <w:r>
              <w:t xml:space="preserve">, 2003) </w:t>
            </w:r>
          </w:p>
        </w:tc>
      </w:tr>
      <w:tr w:rsidR="00FF06D7">
        <w:trPr>
          <w:trHeight w:val="769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Зрительнопространственная память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right="56" w:firstLine="0"/>
            </w:pPr>
            <w:r>
              <w:t xml:space="preserve">4 </w:t>
            </w:r>
            <w:r>
              <w:t>невербализуемые</w:t>
            </w:r>
            <w:r>
              <w:t xml:space="preserve"> </w:t>
            </w:r>
            <w:r>
              <w:t>фигуры</w:t>
            </w:r>
            <w:r>
              <w:t xml:space="preserve">, </w:t>
            </w:r>
            <w:r>
              <w:t>три</w:t>
            </w:r>
            <w:r>
              <w:t xml:space="preserve"> </w:t>
            </w:r>
            <w:r>
              <w:t>предъявления</w:t>
            </w:r>
            <w:r>
              <w:t xml:space="preserve">, </w:t>
            </w:r>
            <w:r>
              <w:t>одно</w:t>
            </w:r>
            <w:r>
              <w:t xml:space="preserve"> </w:t>
            </w:r>
            <w:r>
              <w:t>отсроченное</w:t>
            </w:r>
            <w:r>
              <w:t xml:space="preserve"> </w:t>
            </w:r>
            <w:r>
              <w:t>воспроизведение</w:t>
            </w:r>
            <w:r>
              <w:t xml:space="preserve"> (</w:t>
            </w:r>
            <w:r>
              <w:t>Ахутина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др</w:t>
            </w:r>
            <w:r>
              <w:t xml:space="preserve">, 2008) </w:t>
            </w:r>
          </w:p>
        </w:tc>
      </w:tr>
      <w:tr w:rsidR="00FF06D7">
        <w:trPr>
          <w:trHeight w:val="1274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1" w:line="238" w:lineRule="auto"/>
              <w:ind w:left="0" w:firstLine="0"/>
            </w:pPr>
            <w:r>
              <w:rPr>
                <w:b/>
              </w:rPr>
              <w:t>Понимание обратимых логико-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грамматических конструкций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right="49" w:firstLine="0"/>
            </w:pPr>
            <w:r>
              <w:t>Показ</w:t>
            </w:r>
            <w:r>
              <w:t xml:space="preserve"> </w:t>
            </w:r>
            <w:r>
              <w:t>картинки</w:t>
            </w:r>
            <w:r>
              <w:t xml:space="preserve">, </w:t>
            </w:r>
            <w:r>
              <w:t>соответствующей</w:t>
            </w:r>
            <w:r>
              <w:t xml:space="preserve"> </w:t>
            </w:r>
            <w:r>
              <w:t>фразе</w:t>
            </w:r>
            <w:r>
              <w:t xml:space="preserve">: 1) </w:t>
            </w:r>
            <w:r>
              <w:t>активные</w:t>
            </w:r>
            <w:r>
              <w:t>-</w:t>
            </w:r>
            <w:r>
              <w:t>пассивные</w:t>
            </w:r>
            <w:r>
              <w:t xml:space="preserve"> </w:t>
            </w:r>
            <w:r>
              <w:t>конструкции</w:t>
            </w:r>
            <w:r>
              <w:t xml:space="preserve">: 9 </w:t>
            </w:r>
            <w:r>
              <w:t>пар</w:t>
            </w:r>
            <w:r>
              <w:t xml:space="preserve"> </w:t>
            </w:r>
            <w:r>
              <w:t>картинок</w:t>
            </w:r>
            <w:r>
              <w:t xml:space="preserve">, 9 </w:t>
            </w:r>
            <w:r>
              <w:t>заданий</w:t>
            </w:r>
            <w:r>
              <w:t xml:space="preserve">; 2) </w:t>
            </w:r>
            <w:r>
              <w:t>предложные</w:t>
            </w:r>
            <w:r>
              <w:t xml:space="preserve"> </w:t>
            </w:r>
            <w:r>
              <w:t>конструкции</w:t>
            </w:r>
            <w:r>
              <w:t xml:space="preserve">: 6 </w:t>
            </w:r>
            <w:r>
              <w:t>картинок</w:t>
            </w:r>
            <w:r>
              <w:t xml:space="preserve">, 4 </w:t>
            </w:r>
            <w:r>
              <w:t>задания</w:t>
            </w:r>
            <w:r>
              <w:t xml:space="preserve"> (</w:t>
            </w:r>
            <w:r>
              <w:t>Фотекова</w:t>
            </w:r>
            <w:r>
              <w:t xml:space="preserve">, </w:t>
            </w:r>
            <w:r>
              <w:t>Ахутина</w:t>
            </w:r>
            <w:r>
              <w:t xml:space="preserve">, 2006) </w:t>
            </w:r>
          </w:p>
        </w:tc>
      </w:tr>
      <w:tr w:rsidR="00FF06D7">
        <w:trPr>
          <w:trHeight w:val="516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Рисунок трехмерного объекта (дома)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>Копирование</w:t>
            </w:r>
            <w:r>
              <w:t xml:space="preserve"> </w:t>
            </w:r>
            <w:r>
              <w:t>предъявленного</w:t>
            </w:r>
            <w:r>
              <w:t xml:space="preserve"> </w:t>
            </w:r>
            <w:r>
              <w:t>изображения</w:t>
            </w:r>
            <w:r>
              <w:t xml:space="preserve"> </w:t>
            </w:r>
            <w:r>
              <w:t>дома</w:t>
            </w:r>
            <w:r>
              <w:t xml:space="preserve"> (</w:t>
            </w:r>
            <w:r>
              <w:t>Ахутина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др</w:t>
            </w:r>
            <w:r>
              <w:t xml:space="preserve">, 2008) </w:t>
            </w:r>
          </w:p>
        </w:tc>
      </w:tr>
      <w:tr w:rsidR="00FF06D7">
        <w:trPr>
          <w:trHeight w:val="516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Конструирование из кубиков Кооса </w:t>
            </w:r>
          </w:p>
        </w:tc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</w:pPr>
            <w:r>
              <w:t xml:space="preserve">4 </w:t>
            </w:r>
            <w:r>
              <w:t>задания</w:t>
            </w:r>
            <w:r>
              <w:t xml:space="preserve"> </w:t>
            </w:r>
            <w:r>
              <w:t>для</w:t>
            </w:r>
            <w:r>
              <w:t xml:space="preserve"> 4 </w:t>
            </w:r>
            <w:r>
              <w:t>кубиков</w:t>
            </w:r>
            <w:r>
              <w:t xml:space="preserve"> (</w:t>
            </w:r>
            <w:r>
              <w:t>Ахутина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др</w:t>
            </w:r>
            <w:r>
              <w:t xml:space="preserve">,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2008) </w:t>
            </w:r>
          </w:p>
        </w:tc>
      </w:tr>
    </w:tbl>
    <w:p w:rsidR="00FF06D7" w:rsidRDefault="000C0CF3">
      <w:pPr>
        <w:pStyle w:val="Heading3"/>
        <w:ind w:left="10" w:right="106"/>
      </w:pPr>
      <w:r>
        <w:t>Количественная</w:t>
      </w:r>
      <w:r>
        <w:t xml:space="preserve"> </w:t>
      </w:r>
      <w:r>
        <w:t>обработка</w:t>
      </w:r>
      <w:r>
        <w:t xml:space="preserve"> </w:t>
      </w:r>
      <w:r>
        <w:t>данных</w:t>
      </w:r>
      <w:r>
        <w:t xml:space="preserve"> </w:t>
      </w:r>
    </w:p>
    <w:p w:rsidR="00FF06D7" w:rsidRDefault="000C0CF3">
      <w:pPr>
        <w:ind w:left="-13" w:right="97"/>
      </w:pPr>
      <w:r>
        <w:t>Данные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15 </w:t>
      </w:r>
      <w:r>
        <w:t>нейропсихологическим</w:t>
      </w:r>
      <w:r>
        <w:t xml:space="preserve"> </w:t>
      </w:r>
      <w:r>
        <w:t>пробам</w:t>
      </w:r>
      <w:r>
        <w:t xml:space="preserve"> </w:t>
      </w:r>
      <w:r>
        <w:t>подверглись</w:t>
      </w:r>
      <w:r>
        <w:t xml:space="preserve"> </w:t>
      </w:r>
      <w:r>
        <w:t>статистической</w:t>
      </w:r>
      <w:r>
        <w:t xml:space="preserve"> </w:t>
      </w:r>
      <w:r>
        <w:t>обработке</w:t>
      </w:r>
      <w:r>
        <w:t xml:space="preserve"> </w:t>
      </w:r>
      <w:r>
        <w:t>по</w:t>
      </w:r>
      <w:r>
        <w:t xml:space="preserve"> 132 </w:t>
      </w:r>
      <w:r>
        <w:t>параметрам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>Трансформация оценок.</w:t>
      </w:r>
      <w:r>
        <w:t xml:space="preserve"> </w:t>
      </w:r>
      <w:r>
        <w:t>Часть</w:t>
      </w:r>
      <w:r>
        <w:t xml:space="preserve"> </w:t>
      </w:r>
      <w:r>
        <w:t>шкал</w:t>
      </w:r>
      <w:r>
        <w:t xml:space="preserve">, </w:t>
      </w:r>
      <w:r>
        <w:t>где</w:t>
      </w:r>
      <w:r>
        <w:t xml:space="preserve"> </w:t>
      </w:r>
      <w:r>
        <w:t>максимальная</w:t>
      </w:r>
      <w:r>
        <w:t xml:space="preserve"> </w:t>
      </w:r>
      <w:r>
        <w:t>оценка</w:t>
      </w:r>
      <w:r>
        <w:t xml:space="preserve"> </w:t>
      </w:r>
      <w:r>
        <w:t>ставится</w:t>
      </w:r>
      <w:r>
        <w:t xml:space="preserve"> </w:t>
      </w:r>
      <w:r>
        <w:t>за</w:t>
      </w:r>
      <w:r>
        <w:t xml:space="preserve"> </w:t>
      </w:r>
      <w:r>
        <w:t>лучшее</w:t>
      </w:r>
      <w:r>
        <w:t xml:space="preserve"> </w:t>
      </w:r>
      <w:r>
        <w:t>выполнение</w:t>
      </w:r>
      <w:r>
        <w:t xml:space="preserve">, </w:t>
      </w:r>
      <w:r>
        <w:t>трансформируется</w:t>
      </w:r>
      <w:r>
        <w:t xml:space="preserve"> </w:t>
      </w:r>
      <w:r>
        <w:t>так</w:t>
      </w:r>
      <w:r>
        <w:t xml:space="preserve">, </w:t>
      </w:r>
      <w:r>
        <w:t>чтобы</w:t>
      </w:r>
      <w:r>
        <w:t xml:space="preserve"> </w:t>
      </w:r>
      <w:r>
        <w:t>все</w:t>
      </w:r>
      <w:r>
        <w:t xml:space="preserve"> </w:t>
      </w:r>
      <w:r>
        <w:t>параметры</w:t>
      </w:r>
      <w:r>
        <w:t xml:space="preserve"> </w:t>
      </w:r>
      <w:r>
        <w:t>оценивались</w:t>
      </w:r>
      <w:r>
        <w:t xml:space="preserve"> </w:t>
      </w:r>
      <w:r>
        <w:t>одинаково</w:t>
      </w:r>
      <w:r>
        <w:t xml:space="preserve">: </w:t>
      </w:r>
      <w:r>
        <w:t>в</w:t>
      </w:r>
      <w:r>
        <w:t xml:space="preserve"> </w:t>
      </w:r>
      <w:r>
        <w:t>нашем</w:t>
      </w:r>
      <w:r>
        <w:t xml:space="preserve"> </w:t>
      </w:r>
      <w:r>
        <w:t>исследовании</w:t>
      </w:r>
      <w:r>
        <w:t xml:space="preserve"> </w:t>
      </w:r>
      <w:r>
        <w:t>минимальный</w:t>
      </w:r>
      <w:r>
        <w:t xml:space="preserve"> </w:t>
      </w:r>
      <w:r>
        <w:t>балл</w:t>
      </w:r>
      <w:r>
        <w:t xml:space="preserve"> </w:t>
      </w:r>
      <w:r>
        <w:t>соответствовал</w:t>
      </w:r>
      <w:r>
        <w:t xml:space="preserve"> </w:t>
      </w:r>
      <w:r>
        <w:t>лучшему</w:t>
      </w:r>
      <w:r>
        <w:t xml:space="preserve"> </w:t>
      </w:r>
      <w:r>
        <w:t>выполнению</w:t>
      </w:r>
      <w:r>
        <w:t xml:space="preserve">, </w:t>
      </w:r>
      <w:r>
        <w:t>максимальный</w:t>
      </w:r>
      <w:r>
        <w:t xml:space="preserve"> — </w:t>
      </w:r>
      <w:r>
        <w:t>худшему</w:t>
      </w:r>
      <w:r>
        <w:t xml:space="preserve">.  </w:t>
      </w:r>
    </w:p>
    <w:p w:rsidR="00FF06D7" w:rsidRDefault="000C0CF3">
      <w:pPr>
        <w:spacing w:after="78"/>
        <w:ind w:left="-13" w:right="97"/>
      </w:pPr>
      <w:r>
        <w:rPr>
          <w:i/>
        </w:rPr>
        <w:t>Стандартизация.</w:t>
      </w:r>
      <w:r>
        <w:t xml:space="preserve"> </w:t>
      </w:r>
      <w:r>
        <w:t>Система</w:t>
      </w:r>
      <w:r>
        <w:t xml:space="preserve"> </w:t>
      </w:r>
      <w:r>
        <w:t>балльных</w:t>
      </w:r>
      <w:r>
        <w:t xml:space="preserve"> </w:t>
      </w:r>
      <w:r>
        <w:t>оценок</w:t>
      </w:r>
      <w:r>
        <w:t xml:space="preserve"> </w:t>
      </w:r>
      <w:r>
        <w:t>различается</w:t>
      </w:r>
      <w:r>
        <w:t xml:space="preserve">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параметра</w:t>
      </w:r>
      <w:r>
        <w:t xml:space="preserve">. </w:t>
      </w:r>
      <w:r>
        <w:t>Например</w:t>
      </w:r>
      <w:r>
        <w:t xml:space="preserve">,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динамический</w:t>
      </w:r>
      <w:r>
        <w:t xml:space="preserve"> </w:t>
      </w:r>
      <w:r>
        <w:t>праксис</w:t>
      </w:r>
      <w:r>
        <w:t xml:space="preserve"> </w:t>
      </w:r>
      <w:r>
        <w:t>параметр</w:t>
      </w:r>
      <w:r>
        <w:t xml:space="preserve"> «</w:t>
      </w:r>
      <w:r>
        <w:t>Усвоение</w:t>
      </w:r>
      <w:r>
        <w:t xml:space="preserve"> </w:t>
      </w:r>
      <w:r>
        <w:t>двигательной</w:t>
      </w:r>
      <w:r>
        <w:t xml:space="preserve"> </w:t>
      </w:r>
      <w:r>
        <w:t>программы</w:t>
      </w:r>
      <w:r>
        <w:t xml:space="preserve">» </w:t>
      </w:r>
      <w:r>
        <w:t>оценивается</w:t>
      </w:r>
      <w:r>
        <w:t xml:space="preserve"> </w:t>
      </w:r>
      <w:r>
        <w:t>по</w:t>
      </w:r>
      <w:r>
        <w:t xml:space="preserve"> 5-</w:t>
      </w:r>
      <w:r>
        <w:t>балльной</w:t>
      </w:r>
      <w:r>
        <w:t xml:space="preserve"> </w:t>
      </w:r>
      <w:r>
        <w:t>шкале</w:t>
      </w:r>
      <w:r>
        <w:t xml:space="preserve"> (</w:t>
      </w:r>
      <w:r>
        <w:t>от</w:t>
      </w:r>
      <w:r>
        <w:t xml:space="preserve"> 0 </w:t>
      </w:r>
      <w:r>
        <w:t>до</w:t>
      </w:r>
      <w:r>
        <w:t xml:space="preserve"> 4), </w:t>
      </w:r>
      <w:r>
        <w:t>а</w:t>
      </w:r>
      <w:r>
        <w:t xml:space="preserve"> «</w:t>
      </w:r>
      <w:r>
        <w:t>Выполнение</w:t>
      </w:r>
      <w:r>
        <w:t xml:space="preserve"> </w:t>
      </w:r>
      <w:r>
        <w:t>программы</w:t>
      </w:r>
      <w:r>
        <w:t xml:space="preserve">» — </w:t>
      </w:r>
      <w:r>
        <w:t>по</w:t>
      </w:r>
      <w:r>
        <w:t xml:space="preserve"> 4-</w:t>
      </w:r>
      <w:r>
        <w:t>балльной</w:t>
      </w:r>
      <w:r>
        <w:t xml:space="preserve"> </w:t>
      </w:r>
      <w:r>
        <w:t>шкале</w:t>
      </w:r>
      <w:r>
        <w:t xml:space="preserve"> (</w:t>
      </w:r>
      <w:r>
        <w:t>от</w:t>
      </w:r>
      <w:r>
        <w:t xml:space="preserve"> 0 </w:t>
      </w:r>
      <w:r>
        <w:t>до</w:t>
      </w:r>
      <w:r>
        <w:t xml:space="preserve"> 3). </w:t>
      </w:r>
      <w:r>
        <w:t>Поэтому</w:t>
      </w:r>
      <w:r>
        <w:t xml:space="preserve"> </w:t>
      </w:r>
      <w:r>
        <w:t>для</w:t>
      </w:r>
      <w:r>
        <w:t xml:space="preserve"> </w:t>
      </w:r>
      <w:r>
        <w:t>сопоставления</w:t>
      </w:r>
      <w:r>
        <w:t xml:space="preserve"> </w:t>
      </w:r>
      <w:r>
        <w:t>разных</w:t>
      </w:r>
      <w:r>
        <w:t xml:space="preserve"> </w:t>
      </w:r>
      <w:r>
        <w:t>параметров</w:t>
      </w:r>
      <w:r>
        <w:t xml:space="preserve"> </w:t>
      </w:r>
      <w:r>
        <w:t>между</w:t>
      </w:r>
      <w:r>
        <w:t xml:space="preserve"> </w:t>
      </w:r>
      <w:r>
        <w:t>собой</w:t>
      </w:r>
      <w:r>
        <w:t xml:space="preserve"> </w:t>
      </w:r>
      <w:r>
        <w:t>в</w:t>
      </w:r>
      <w:r>
        <w:t xml:space="preserve"> </w:t>
      </w:r>
      <w:r>
        <w:t>статистическом</w:t>
      </w:r>
      <w:r>
        <w:t xml:space="preserve"> </w:t>
      </w:r>
      <w:r>
        <w:t>анализе</w:t>
      </w:r>
      <w:r>
        <w:t xml:space="preserve"> </w:t>
      </w:r>
      <w:r>
        <w:t>использовались</w:t>
      </w:r>
      <w:r>
        <w:t xml:space="preserve"> </w:t>
      </w:r>
      <w:r>
        <w:t>стандартизированные</w:t>
      </w:r>
      <w:r>
        <w:t xml:space="preserve"> Z-</w:t>
      </w:r>
      <w:r>
        <w:t>оценки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132 </w:t>
      </w:r>
      <w:r>
        <w:t>параметрам</w:t>
      </w:r>
      <w:r>
        <w:t xml:space="preserve">, </w:t>
      </w:r>
    </w:p>
    <w:p w:rsidR="00FF06D7" w:rsidRDefault="000C0CF3">
      <w:pPr>
        <w:pStyle w:val="Heading2"/>
        <w:spacing w:after="0"/>
        <w:ind w:left="2594" w:firstLine="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2668600</wp:posOffset>
                </wp:positionH>
                <wp:positionV relativeFrom="paragraph">
                  <wp:posOffset>-35956</wp:posOffset>
                </wp:positionV>
                <wp:extent cx="419862" cy="199644"/>
                <wp:effectExtent l="0" t="0" r="0" b="0"/>
                <wp:wrapNone/>
                <wp:docPr id="764687" name="Group 764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862" cy="199644"/>
                          <a:chOff x="0" y="0"/>
                          <a:chExt cx="419862" cy="199644"/>
                        </a:xfrm>
                      </wpg:grpSpPr>
                      <wps:wsp>
                        <wps:cNvPr id="85579" name="Shape 85579"/>
                        <wps:cNvSpPr/>
                        <wps:spPr>
                          <a:xfrm>
                            <a:off x="285750" y="0"/>
                            <a:ext cx="1219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">
                                <a:moveTo>
                                  <a:pt x="0" y="0"/>
                                </a:moveTo>
                                <a:lnTo>
                                  <a:pt x="121920" y="0"/>
                                </a:lnTo>
                              </a:path>
                            </a:pathLst>
                          </a:custGeom>
                          <a:ln w="633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580" name="Shape 85580"/>
                        <wps:cNvSpPr/>
                        <wps:spPr>
                          <a:xfrm>
                            <a:off x="0" y="199644"/>
                            <a:ext cx="4198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9862">
                                <a:moveTo>
                                  <a:pt x="0" y="0"/>
                                </a:moveTo>
                                <a:lnTo>
                                  <a:pt x="419862" y="0"/>
                                </a:lnTo>
                              </a:path>
                            </a:pathLst>
                          </a:custGeom>
                          <a:ln w="633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64687" style="width:33.06pt;height:15.72pt;position:absolute;z-index:-2147483295;mso-position-horizontal-relative:text;mso-position-horizontal:absolute;margin-left:210.126pt;mso-position-vertical-relative:text;margin-top:-2.8313pt;" coordsize="4198,1996">
                <v:shape id="Shape 85579" style="position:absolute;width:1219;height:0;left:2857;top:0;" coordsize="121920,0" path="m0,0l121920,0">
                  <v:stroke weight="0.499pt" endcap="round" joinstyle="round" on="true" color="#000000"/>
                  <v:fill on="false" color="#000000" opacity="0"/>
                </v:shape>
                <v:shape id="Shape 85580" style="position:absolute;width:4198;height:0;left:0;top:1996;" coordsize="419862,0" path="m0,0l419862,0">
                  <v:stroke weight="0.499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b w:val="0"/>
          <w:i/>
          <w:sz w:val="24"/>
        </w:rPr>
        <w:t xml:space="preserve">X </w:t>
      </w:r>
      <w:r>
        <w:rPr>
          <w:rFonts w:ascii="Segoe UI Symbol" w:eastAsia="Segoe UI Symbol" w:hAnsi="Segoe UI Symbol" w:cs="Segoe UI Symbol"/>
          <w:b w:val="0"/>
          <w:sz w:val="24"/>
        </w:rPr>
        <w:t xml:space="preserve"> </w:t>
      </w:r>
      <w:r>
        <w:rPr>
          <w:b w:val="0"/>
          <w:i/>
          <w:sz w:val="24"/>
        </w:rPr>
        <w:t>X</w:t>
      </w:r>
    </w:p>
    <w:p w:rsidR="00FF06D7" w:rsidRDefault="000C0CF3">
      <w:pPr>
        <w:ind w:left="-13" w:right="97" w:firstLine="0"/>
      </w:pPr>
      <w:r>
        <w:t>которые</w:t>
      </w:r>
      <w:r>
        <w:t xml:space="preserve"> </w:t>
      </w:r>
      <w:r>
        <w:t>подсчитывались</w:t>
      </w:r>
      <w:r>
        <w:t xml:space="preserve"> </w:t>
      </w:r>
      <w:r>
        <w:t>по</w:t>
      </w:r>
      <w:r>
        <w:t xml:space="preserve"> </w:t>
      </w:r>
      <w:r>
        <w:t>формуле</w:t>
      </w:r>
      <w:r>
        <w:t xml:space="preserve">: </w:t>
      </w:r>
      <w:r>
        <w:rPr>
          <w:i/>
          <w:sz w:val="24"/>
        </w:rPr>
        <w:t xml:space="preserve">Z </w:t>
      </w:r>
      <w:r>
        <w:rPr>
          <w:rFonts w:ascii="Segoe UI Symbol" w:eastAsia="Segoe UI Symbol" w:hAnsi="Segoe UI Symbol" w:cs="Segoe UI Symbol"/>
          <w:sz w:val="24"/>
        </w:rPr>
        <w:t></w:t>
      </w:r>
      <w:r>
        <w:t xml:space="preserve">, </w:t>
      </w:r>
      <w:r>
        <w:t>где</w:t>
      </w:r>
      <w:r>
        <w:t xml:space="preserve"> X — </w:t>
      </w:r>
      <w:r>
        <w:t>зна</w:t>
      </w:r>
      <w:r>
        <w:t>-</w:t>
      </w:r>
    </w:p>
    <w:p w:rsidR="00FF06D7" w:rsidRDefault="000C0CF3">
      <w:pPr>
        <w:spacing w:after="0" w:line="259" w:lineRule="auto"/>
        <w:ind w:left="2596" w:firstLine="0"/>
        <w:jc w:val="center"/>
      </w:pPr>
      <w:r>
        <w:rPr>
          <w:rFonts w:ascii="Segoe UI Symbol" w:eastAsia="Segoe UI Symbol" w:hAnsi="Segoe UI Symbol" w:cs="Segoe UI Symbol"/>
          <w:sz w:val="25"/>
        </w:rPr>
        <w:t></w:t>
      </w:r>
    </w:p>
    <w:p w:rsidR="00FF06D7" w:rsidRDefault="000C0CF3">
      <w:pPr>
        <w:spacing w:after="66" w:line="259" w:lineRule="auto"/>
        <w:ind w:left="2176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124202" cy="6248"/>
                <wp:effectExtent l="0" t="0" r="0" b="0"/>
                <wp:docPr id="764688" name="Group 764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202" cy="6248"/>
                          <a:chOff x="0" y="0"/>
                          <a:chExt cx="124202" cy="6248"/>
                        </a:xfrm>
                      </wpg:grpSpPr>
                      <wps:wsp>
                        <wps:cNvPr id="85598" name="Shape 85598"/>
                        <wps:cNvSpPr/>
                        <wps:spPr>
                          <a:xfrm>
                            <a:off x="0" y="0"/>
                            <a:ext cx="1242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202">
                                <a:moveTo>
                                  <a:pt x="0" y="0"/>
                                </a:moveTo>
                                <a:lnTo>
                                  <a:pt x="124202" y="0"/>
                                </a:lnTo>
                              </a:path>
                            </a:pathLst>
                          </a:custGeom>
                          <a:ln w="624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4688" style="width:9.77969pt;height:0.491957pt;mso-position-horizontal-relative:char;mso-position-vertical-relative:line" coordsize="1242,62">
                <v:shape id="Shape 85598" style="position:absolute;width:1242;height:0;left:0;top:0;" coordsize="124202,0" path="m0,0l124202,0">
                  <v:stroke weight="0.491957pt" endcap="round" joinstyle="round" on="true" color="#000000"/>
                  <v:fill on="false" color="#000000" opacity="0"/>
                </v:shape>
              </v:group>
            </w:pict>
          </mc:Fallback>
        </mc:AlternateContent>
      </w:r>
    </w:p>
    <w:p w:rsidR="00FF06D7" w:rsidRDefault="000C0CF3">
      <w:pPr>
        <w:ind w:left="-13" w:right="97" w:firstLine="0"/>
      </w:pPr>
      <w:r>
        <w:t>чение</w:t>
      </w:r>
      <w:r>
        <w:t xml:space="preserve"> </w:t>
      </w:r>
      <w:r>
        <w:t>по</w:t>
      </w:r>
      <w:r>
        <w:t xml:space="preserve"> </w:t>
      </w:r>
      <w:r>
        <w:t>параметру</w:t>
      </w:r>
      <w:r>
        <w:t xml:space="preserve">, </w:t>
      </w:r>
      <w:r>
        <w:rPr>
          <w:i/>
          <w:sz w:val="24"/>
        </w:rPr>
        <w:t xml:space="preserve">X </w:t>
      </w:r>
      <w:r>
        <w:t xml:space="preserve">— </w:t>
      </w:r>
      <w:r>
        <w:t>среднее</w:t>
      </w:r>
      <w:r>
        <w:t xml:space="preserve"> </w:t>
      </w:r>
      <w:r>
        <w:t>арифметическое</w:t>
      </w:r>
      <w:r>
        <w:t xml:space="preserve">, </w:t>
      </w:r>
      <w:r>
        <w:rPr>
          <w:rFonts w:ascii="Segoe UI Symbol" w:eastAsia="Segoe UI Symbol" w:hAnsi="Segoe UI Symbol" w:cs="Segoe UI Symbol"/>
          <w:sz w:val="26"/>
        </w:rPr>
        <w:t></w:t>
      </w:r>
      <w:r>
        <w:t xml:space="preserve">— </w:t>
      </w:r>
      <w:r>
        <w:t>стандартное</w:t>
      </w:r>
      <w:r>
        <w:t xml:space="preserve"> </w:t>
      </w:r>
      <w:r>
        <w:t>отклонение</w:t>
      </w:r>
      <w:r>
        <w:t xml:space="preserve">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43" w:line="267" w:lineRule="auto"/>
        <w:ind w:left="80" w:right="175" w:hanging="10"/>
        <w:jc w:val="center"/>
      </w:pPr>
      <w:r>
        <w:rPr>
          <w:i/>
        </w:rPr>
        <w:t xml:space="preserve">Таблица 2. Параметры оценки нейропсихологических </w:t>
      </w:r>
      <w:r>
        <w:rPr>
          <w:i/>
        </w:rPr>
        <w:t xml:space="preserve">проб </w:t>
      </w:r>
    </w:p>
    <w:p w:rsidR="00FF06D7" w:rsidRDefault="000C0CF3">
      <w:pPr>
        <w:spacing w:after="61" w:line="259" w:lineRule="auto"/>
        <w:ind w:left="0" w:right="727" w:firstLine="0"/>
        <w:jc w:val="right"/>
      </w:pPr>
      <w:r>
        <w:rPr>
          <w:noProof/>
        </w:rPr>
        <w:drawing>
          <wp:inline distT="0" distB="0" distL="0" distR="0">
            <wp:extent cx="3174492" cy="3785616"/>
            <wp:effectExtent l="0" t="0" r="0" b="0"/>
            <wp:docPr id="85655" name="Picture 856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55" name="Picture 85655"/>
                    <pic:cNvPicPr/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3174492" cy="3785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ind w:left="-13" w:right="97"/>
      </w:pPr>
      <w:r>
        <w:rPr>
          <w:i/>
        </w:rPr>
        <w:t>Выделение нейропсихологических индексов.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анализа</w:t>
      </w:r>
      <w:r>
        <w:t xml:space="preserve"> </w:t>
      </w:r>
      <w:r>
        <w:t>структуры</w:t>
      </w:r>
      <w:r>
        <w:t xml:space="preserve"> </w:t>
      </w:r>
      <w:r>
        <w:t>нейропсихологических</w:t>
      </w:r>
      <w:r>
        <w:t xml:space="preserve"> </w:t>
      </w:r>
      <w:r>
        <w:t>проб</w:t>
      </w:r>
      <w:r>
        <w:t xml:space="preserve"> </w:t>
      </w:r>
      <w:r>
        <w:t>из</w:t>
      </w:r>
      <w:r>
        <w:t xml:space="preserve"> </w:t>
      </w:r>
      <w:r>
        <w:t>всех</w:t>
      </w:r>
      <w:r>
        <w:t xml:space="preserve"> </w:t>
      </w:r>
      <w:r>
        <w:t>показателей</w:t>
      </w:r>
      <w:r>
        <w:t xml:space="preserve"> </w:t>
      </w:r>
      <w:r>
        <w:t>выполнения</w:t>
      </w:r>
      <w:r>
        <w:t xml:space="preserve"> </w:t>
      </w:r>
      <w:r>
        <w:t>заданий</w:t>
      </w:r>
      <w:r>
        <w:t xml:space="preserve"> </w:t>
      </w:r>
      <w:r>
        <w:t>были</w:t>
      </w:r>
      <w:r>
        <w:t xml:space="preserve"> </w:t>
      </w:r>
      <w:r>
        <w:t>выделены</w:t>
      </w:r>
      <w:r>
        <w:t xml:space="preserve"> </w:t>
      </w:r>
      <w:r>
        <w:t>параметры</w:t>
      </w:r>
      <w:r>
        <w:t xml:space="preserve">, </w:t>
      </w:r>
      <w:r>
        <w:t>отражающие</w:t>
      </w:r>
      <w:r>
        <w:t xml:space="preserve"> </w:t>
      </w:r>
      <w:r>
        <w:t>состояние</w:t>
      </w:r>
      <w:r>
        <w:t xml:space="preserve">: 1) </w:t>
      </w:r>
      <w:r>
        <w:t>функций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, </w:t>
      </w:r>
      <w:r>
        <w:t>се</w:t>
      </w:r>
      <w:r>
        <w:t>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; 2) </w:t>
      </w:r>
      <w:r>
        <w:t>слухоречевых</w:t>
      </w:r>
      <w:r>
        <w:t xml:space="preserve"> </w:t>
      </w:r>
      <w:r>
        <w:t>и</w:t>
      </w:r>
      <w:r>
        <w:t xml:space="preserve"> </w:t>
      </w:r>
      <w:r>
        <w:t>кинестетических</w:t>
      </w:r>
      <w:r>
        <w:t xml:space="preserve"> </w:t>
      </w:r>
      <w:r>
        <w:t>функций</w:t>
      </w:r>
      <w:r>
        <w:t xml:space="preserve"> (</w:t>
      </w:r>
      <w:r>
        <w:t>аналитическая</w:t>
      </w:r>
      <w:r>
        <w:t xml:space="preserve"> </w:t>
      </w:r>
      <w:r>
        <w:t>стратегия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); 3) </w:t>
      </w:r>
      <w:r>
        <w:t>зрительных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(</w:t>
      </w:r>
      <w:r>
        <w:t>холистическая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); 4) </w:t>
      </w:r>
      <w:r>
        <w:t>функций</w:t>
      </w:r>
      <w:r>
        <w:t xml:space="preserve"> </w:t>
      </w:r>
      <w:r>
        <w:t>регуляции</w:t>
      </w:r>
      <w:r>
        <w:t xml:space="preserve"> </w:t>
      </w:r>
      <w:r>
        <w:t>активности</w:t>
      </w:r>
      <w:r>
        <w:t xml:space="preserve">.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выявления</w:t>
      </w:r>
      <w:r>
        <w:t xml:space="preserve"> </w:t>
      </w:r>
      <w:r>
        <w:t>параметров</w:t>
      </w:r>
      <w:r>
        <w:t xml:space="preserve">, </w:t>
      </w:r>
      <w:r>
        <w:t>в</w:t>
      </w:r>
      <w:r>
        <w:t xml:space="preserve"> </w:t>
      </w:r>
      <w:r>
        <w:t>большей</w:t>
      </w:r>
      <w:r>
        <w:t xml:space="preserve"> </w:t>
      </w:r>
      <w:r>
        <w:t>степени</w:t>
      </w:r>
      <w:r>
        <w:t xml:space="preserve"> </w:t>
      </w:r>
      <w:r>
        <w:t>отражающих</w:t>
      </w:r>
      <w:r>
        <w:t xml:space="preserve"> </w:t>
      </w:r>
      <w:r>
        <w:t>состояние</w:t>
      </w:r>
      <w:r>
        <w:t xml:space="preserve"> </w:t>
      </w:r>
      <w:r>
        <w:t>названных</w:t>
      </w:r>
      <w:r>
        <w:t xml:space="preserve"> </w:t>
      </w:r>
      <w:r>
        <w:t>функций</w:t>
      </w:r>
      <w:r>
        <w:t xml:space="preserve">, </w:t>
      </w:r>
      <w:r>
        <w:t>был</w:t>
      </w:r>
      <w:r>
        <w:t xml:space="preserve"> </w:t>
      </w:r>
      <w:r>
        <w:t>проведен</w:t>
      </w:r>
      <w:r>
        <w:t xml:space="preserve"> </w:t>
      </w:r>
      <w:r>
        <w:t>подсчет</w:t>
      </w:r>
      <w:r>
        <w:t xml:space="preserve"> </w:t>
      </w:r>
      <w:r>
        <w:t>корреляций</w:t>
      </w:r>
      <w:r>
        <w:t xml:space="preserve"> </w:t>
      </w:r>
      <w:r>
        <w:t>оценок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, </w:t>
      </w:r>
      <w:r>
        <w:t>направленных</w:t>
      </w:r>
      <w:r>
        <w:t xml:space="preserve"> </w:t>
      </w:r>
      <w:r>
        <w:t>на</w:t>
      </w:r>
      <w:r>
        <w:t xml:space="preserve"> </w:t>
      </w:r>
      <w:r>
        <w:t>выявление</w:t>
      </w:r>
      <w:r>
        <w:t xml:space="preserve"> </w:t>
      </w:r>
      <w:r>
        <w:t>одного</w:t>
      </w:r>
      <w:r>
        <w:t xml:space="preserve"> </w:t>
      </w:r>
      <w:r>
        <w:t>компонента</w:t>
      </w:r>
      <w:r>
        <w:t xml:space="preserve"> </w:t>
      </w:r>
      <w:r>
        <w:t>ВПФ</w:t>
      </w:r>
      <w:r>
        <w:t xml:space="preserve"> (</w:t>
      </w:r>
      <w:r>
        <w:t>использовался</w:t>
      </w:r>
      <w:r>
        <w:t xml:space="preserve"> </w:t>
      </w:r>
      <w:r>
        <w:t>коэффициент</w:t>
      </w:r>
      <w:r>
        <w:t xml:space="preserve"> </w:t>
      </w:r>
      <w:r>
        <w:t>корреляций</w:t>
      </w:r>
      <w:r>
        <w:t xml:space="preserve"> </w:t>
      </w:r>
      <w:r>
        <w:t>Спирмена</w:t>
      </w:r>
      <w:r>
        <w:t xml:space="preserve">). </w:t>
      </w:r>
      <w:r>
        <w:t>В</w:t>
      </w:r>
      <w:r>
        <w:t xml:space="preserve"> </w:t>
      </w:r>
      <w:r>
        <w:t>даль</w:t>
      </w:r>
      <w:r>
        <w:t>нейшем</w:t>
      </w:r>
      <w:r>
        <w:t xml:space="preserve"> </w:t>
      </w:r>
      <w:r>
        <w:t>анализировались</w:t>
      </w:r>
      <w:r>
        <w:t xml:space="preserve"> </w:t>
      </w:r>
      <w:r>
        <w:t>только</w:t>
      </w:r>
      <w:r>
        <w:t xml:space="preserve"> </w:t>
      </w:r>
      <w:r>
        <w:t>те</w:t>
      </w:r>
      <w:r>
        <w:t xml:space="preserve"> </w:t>
      </w:r>
      <w:r>
        <w:t>параметры</w:t>
      </w:r>
      <w:r>
        <w:t xml:space="preserve">, </w:t>
      </w:r>
      <w:r>
        <w:t>которые</w:t>
      </w:r>
      <w:r>
        <w:t xml:space="preserve"> </w:t>
      </w:r>
      <w:r>
        <w:t>имели</w:t>
      </w:r>
      <w:r>
        <w:t xml:space="preserve"> </w:t>
      </w:r>
      <w:r>
        <w:t>значимый</w:t>
      </w:r>
      <w:r>
        <w:t xml:space="preserve"> </w:t>
      </w:r>
      <w:r>
        <w:t>положительный</w:t>
      </w:r>
      <w:r>
        <w:t xml:space="preserve"> </w:t>
      </w:r>
      <w:r>
        <w:t>уровень</w:t>
      </w:r>
      <w:r>
        <w:t xml:space="preserve"> </w:t>
      </w:r>
      <w:r>
        <w:t>корреляций</w:t>
      </w:r>
      <w:r>
        <w:t xml:space="preserve">. </w:t>
      </w:r>
      <w:r>
        <w:t>Этой</w:t>
      </w:r>
      <w:r>
        <w:t xml:space="preserve"> </w:t>
      </w:r>
      <w:r>
        <w:t>процедурой</w:t>
      </w:r>
      <w:r>
        <w:t xml:space="preserve"> </w:t>
      </w:r>
      <w:r>
        <w:t>мы</w:t>
      </w:r>
      <w:r>
        <w:t xml:space="preserve"> </w:t>
      </w:r>
      <w:r>
        <w:t>моделировали</w:t>
      </w:r>
      <w:r>
        <w:t xml:space="preserve"> </w:t>
      </w:r>
      <w:r>
        <w:t>поведение</w:t>
      </w:r>
      <w:r>
        <w:t xml:space="preserve"> </w:t>
      </w:r>
      <w:r>
        <w:t>эксперта</w:t>
      </w:r>
      <w:r>
        <w:t xml:space="preserve">, </w:t>
      </w:r>
      <w:r>
        <w:t>который</w:t>
      </w:r>
      <w:r>
        <w:t xml:space="preserve"> </w:t>
      </w:r>
      <w:r>
        <w:t>отбирает</w:t>
      </w:r>
      <w:r>
        <w:t xml:space="preserve">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состоянии</w:t>
      </w:r>
      <w:r>
        <w:t xml:space="preserve"> </w:t>
      </w:r>
      <w:r>
        <w:t>тех</w:t>
      </w:r>
      <w:r>
        <w:t xml:space="preserve"> </w:t>
      </w:r>
      <w:r>
        <w:t>или</w:t>
      </w:r>
      <w:r>
        <w:t xml:space="preserve"> </w:t>
      </w:r>
      <w:r>
        <w:t>иных</w:t>
      </w:r>
      <w:r>
        <w:t xml:space="preserve"> </w:t>
      </w:r>
      <w:r>
        <w:t>функций</w:t>
      </w:r>
      <w:r>
        <w:t xml:space="preserve">, </w:t>
      </w:r>
      <w:r>
        <w:t>обращая</w:t>
      </w:r>
      <w:r>
        <w:t xml:space="preserve"> </w:t>
      </w:r>
      <w:r>
        <w:t>внимание</w:t>
      </w:r>
      <w:r>
        <w:t xml:space="preserve"> </w:t>
      </w:r>
      <w:r>
        <w:t>на</w:t>
      </w:r>
      <w:r>
        <w:t xml:space="preserve"> </w:t>
      </w:r>
      <w:r>
        <w:t>подтверждающие</w:t>
      </w:r>
      <w:r>
        <w:t xml:space="preserve"> </w:t>
      </w:r>
      <w:r>
        <w:t>друг</w:t>
      </w:r>
      <w:r>
        <w:t xml:space="preserve"> </w:t>
      </w:r>
      <w:r>
        <w:t>друга</w:t>
      </w:r>
      <w:r>
        <w:t xml:space="preserve"> </w:t>
      </w:r>
      <w:r>
        <w:t>результаты</w:t>
      </w:r>
      <w:r>
        <w:t xml:space="preserve">, </w:t>
      </w:r>
      <w:r>
        <w:t>и</w:t>
      </w:r>
      <w:r>
        <w:t xml:space="preserve"> </w:t>
      </w:r>
      <w:r>
        <w:t>только</w:t>
      </w:r>
      <w:r>
        <w:t xml:space="preserve"> </w:t>
      </w:r>
      <w:r>
        <w:t>в</w:t>
      </w:r>
      <w:r>
        <w:t xml:space="preserve"> </w:t>
      </w:r>
      <w:r>
        <w:t>том</w:t>
      </w:r>
      <w:r>
        <w:t xml:space="preserve"> </w:t>
      </w:r>
      <w:r>
        <w:t>случае</w:t>
      </w:r>
      <w:r>
        <w:t xml:space="preserve">, </w:t>
      </w:r>
      <w:r>
        <w:t>когда</w:t>
      </w:r>
      <w:r>
        <w:t xml:space="preserve"> </w:t>
      </w:r>
      <w:r>
        <w:t>обнаруживает</w:t>
      </w:r>
      <w:r>
        <w:t xml:space="preserve"> </w:t>
      </w:r>
      <w:r>
        <w:t>несколько</w:t>
      </w:r>
      <w:r>
        <w:t xml:space="preserve"> </w:t>
      </w:r>
      <w:r>
        <w:t>симптомов</w:t>
      </w:r>
      <w:r>
        <w:t xml:space="preserve">, </w:t>
      </w:r>
      <w:r>
        <w:t>свидетельствующих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определенного</w:t>
      </w:r>
      <w:r>
        <w:t xml:space="preserve"> </w:t>
      </w:r>
      <w:r>
        <w:t>компонента</w:t>
      </w:r>
      <w:r>
        <w:t xml:space="preserve"> </w:t>
      </w:r>
      <w:r>
        <w:t>ВПФ</w:t>
      </w:r>
      <w:r>
        <w:t xml:space="preserve">, </w:t>
      </w:r>
      <w:r>
        <w:t>делает</w:t>
      </w:r>
      <w:r>
        <w:t xml:space="preserve"> </w:t>
      </w:r>
      <w:r>
        <w:t>вывод</w:t>
      </w:r>
      <w:r>
        <w:t xml:space="preserve"> </w:t>
      </w:r>
      <w:r>
        <w:t>о</w:t>
      </w:r>
      <w:r>
        <w:t xml:space="preserve"> </w:t>
      </w:r>
      <w:r>
        <w:t>его</w:t>
      </w:r>
      <w:r>
        <w:t xml:space="preserve"> </w:t>
      </w:r>
      <w:r>
        <w:t>слабости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было</w:t>
      </w:r>
      <w:r>
        <w:t xml:space="preserve"> </w:t>
      </w:r>
      <w:r>
        <w:t>выделено</w:t>
      </w:r>
      <w:r>
        <w:t xml:space="preserve"> 4 </w:t>
      </w:r>
      <w:r>
        <w:t>основных</w:t>
      </w:r>
      <w:r>
        <w:t xml:space="preserve"> </w:t>
      </w:r>
      <w:r>
        <w:t>нейропсихологических</w:t>
      </w:r>
      <w:r>
        <w:t xml:space="preserve"> </w:t>
      </w:r>
      <w:r>
        <w:t>индекса</w:t>
      </w:r>
      <w:r>
        <w:t xml:space="preserve">: 1) </w:t>
      </w:r>
      <w:r>
        <w:t>индекс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,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 (</w:t>
      </w:r>
      <w:r>
        <w:t>Индекс</w:t>
      </w:r>
      <w:r>
        <w:t xml:space="preserve"> III </w:t>
      </w:r>
      <w:r>
        <w:t>блока</w:t>
      </w:r>
      <w:r>
        <w:t xml:space="preserve">); 2) </w:t>
      </w:r>
      <w:r>
        <w:t>индекс</w:t>
      </w:r>
      <w:r>
        <w:t xml:space="preserve"> </w:t>
      </w:r>
      <w:r>
        <w:t>левополушарной</w:t>
      </w:r>
      <w:r>
        <w:t xml:space="preserve"> </w:t>
      </w:r>
      <w:r>
        <w:t>аналитической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 (</w:t>
      </w:r>
      <w:r>
        <w:t>Индекс</w:t>
      </w:r>
      <w:r>
        <w:t xml:space="preserve"> II-</w:t>
      </w:r>
      <w:r>
        <w:t>лев</w:t>
      </w:r>
      <w:r>
        <w:t xml:space="preserve">); 3) </w:t>
      </w:r>
      <w:r>
        <w:t>индекс</w:t>
      </w:r>
      <w:r>
        <w:t xml:space="preserve"> </w:t>
      </w:r>
      <w:r>
        <w:t>правополушарной</w:t>
      </w:r>
      <w:r>
        <w:t xml:space="preserve"> </w:t>
      </w:r>
      <w:r>
        <w:t>холистической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 (</w:t>
      </w:r>
      <w:r>
        <w:t>Инд</w:t>
      </w:r>
      <w:r>
        <w:t>екс</w:t>
      </w:r>
      <w:r>
        <w:t xml:space="preserve"> II</w:t>
      </w:r>
      <w:r>
        <w:t>прав</w:t>
      </w:r>
      <w:r>
        <w:t xml:space="preserve">); 4) </w:t>
      </w:r>
      <w:r>
        <w:t>индекс</w:t>
      </w:r>
      <w:r>
        <w:t xml:space="preserve"> </w:t>
      </w:r>
      <w:r>
        <w:t>регуляции</w:t>
      </w:r>
      <w:r>
        <w:t xml:space="preserve"> </w:t>
      </w:r>
      <w:r>
        <w:t>активации</w:t>
      </w:r>
      <w:r>
        <w:t xml:space="preserve"> (</w:t>
      </w:r>
      <w:r>
        <w:t>Индекс</w:t>
      </w:r>
      <w:r>
        <w:t xml:space="preserve"> I </w:t>
      </w:r>
      <w:r>
        <w:t>блока</w:t>
      </w:r>
      <w:r>
        <w:t>) (</w:t>
      </w:r>
      <w:r>
        <w:t>табл</w:t>
      </w:r>
      <w:r>
        <w:t xml:space="preserve">. 3). </w:t>
      </w:r>
    </w:p>
    <w:p w:rsidR="00FF06D7" w:rsidRDefault="000C0CF3">
      <w:pPr>
        <w:spacing w:after="91"/>
        <w:ind w:left="-13" w:right="97"/>
      </w:pPr>
      <w:r>
        <w:rPr>
          <w:i/>
        </w:rPr>
        <w:t>Ранжирование</w:t>
      </w:r>
      <w:r>
        <w:t xml:space="preserve">. </w:t>
      </w:r>
      <w:r>
        <w:t>У</w:t>
      </w:r>
      <w:r>
        <w:t xml:space="preserve"> </w:t>
      </w:r>
      <w:r>
        <w:t>всех</w:t>
      </w:r>
      <w:r>
        <w:t xml:space="preserve"> </w:t>
      </w:r>
      <w:r>
        <w:t>испытуемых</w:t>
      </w:r>
      <w:r>
        <w:t xml:space="preserve"> </w:t>
      </w:r>
      <w:r>
        <w:t>подсчитывалась</w:t>
      </w:r>
      <w:r>
        <w:t xml:space="preserve"> </w:t>
      </w:r>
      <w:r>
        <w:t>сумма</w:t>
      </w:r>
      <w:r>
        <w:t xml:space="preserve"> </w:t>
      </w:r>
      <w:r>
        <w:t>стандартизированных</w:t>
      </w:r>
      <w:r>
        <w:t xml:space="preserve"> </w:t>
      </w:r>
      <w:r>
        <w:t>оценок</w:t>
      </w:r>
      <w:r>
        <w:t xml:space="preserve"> </w:t>
      </w:r>
      <w:r>
        <w:t>для</w:t>
      </w:r>
      <w:r>
        <w:t xml:space="preserve"> </w:t>
      </w:r>
      <w:r>
        <w:t>каждого</w:t>
      </w:r>
      <w:r>
        <w:t xml:space="preserve"> </w:t>
      </w:r>
      <w:r>
        <w:t>из</w:t>
      </w:r>
      <w:r>
        <w:t xml:space="preserve"> </w:t>
      </w:r>
      <w:r>
        <w:t>четырех</w:t>
      </w:r>
      <w:r>
        <w:t xml:space="preserve"> </w:t>
      </w:r>
      <w:r>
        <w:t>основных</w:t>
      </w:r>
      <w:r>
        <w:t xml:space="preserve"> </w:t>
      </w:r>
      <w:r>
        <w:t>индексов</w:t>
      </w:r>
      <w:r>
        <w:t xml:space="preserve">, </w:t>
      </w:r>
      <w:r>
        <w:t>после</w:t>
      </w:r>
      <w:r>
        <w:t xml:space="preserve"> </w:t>
      </w:r>
      <w:r>
        <w:t>чего</w:t>
      </w:r>
      <w:r>
        <w:t xml:space="preserve"> </w:t>
      </w:r>
      <w:r>
        <w:t>проводилось</w:t>
      </w:r>
      <w:r>
        <w:t xml:space="preserve"> </w:t>
      </w:r>
      <w:r>
        <w:t>ранжирование</w:t>
      </w:r>
      <w:r>
        <w:t xml:space="preserve"> </w:t>
      </w:r>
      <w:r>
        <w:t>этих</w:t>
      </w:r>
      <w:r>
        <w:t xml:space="preserve"> </w:t>
      </w:r>
      <w:r>
        <w:t>сумм</w:t>
      </w:r>
      <w:r>
        <w:t xml:space="preserve"> </w:t>
      </w:r>
      <w:r>
        <w:t>по</w:t>
      </w:r>
      <w:r>
        <w:t xml:space="preserve"> </w:t>
      </w:r>
      <w:r>
        <w:t>каждому</w:t>
      </w:r>
      <w:r>
        <w:t xml:space="preserve"> </w:t>
      </w:r>
      <w:r>
        <w:t>выделенному</w:t>
      </w:r>
      <w:r>
        <w:t xml:space="preserve"> </w:t>
      </w:r>
      <w:r>
        <w:t>индексу</w:t>
      </w:r>
      <w:r>
        <w:t xml:space="preserve">. </w:t>
      </w:r>
      <w:r>
        <w:t>Низкий</w:t>
      </w:r>
      <w:r>
        <w:t xml:space="preserve"> </w:t>
      </w:r>
      <w:r>
        <w:t>ранг</w:t>
      </w:r>
      <w:r>
        <w:t xml:space="preserve"> </w:t>
      </w:r>
      <w:r>
        <w:t>соответствовал</w:t>
      </w:r>
      <w:r>
        <w:t xml:space="preserve"> </w:t>
      </w:r>
      <w:r>
        <w:t>лучшему</w:t>
      </w:r>
      <w:r>
        <w:t xml:space="preserve"> </w:t>
      </w:r>
      <w:r>
        <w:t>состоянию</w:t>
      </w:r>
      <w:r>
        <w:t xml:space="preserve"> </w:t>
      </w:r>
      <w:r>
        <w:t>тех</w:t>
      </w:r>
      <w:r>
        <w:t xml:space="preserve"> </w:t>
      </w:r>
      <w:r>
        <w:t>или</w:t>
      </w:r>
      <w:r>
        <w:t xml:space="preserve"> </w:t>
      </w:r>
      <w:r>
        <w:t>иных</w:t>
      </w:r>
      <w:r>
        <w:t xml:space="preserve"> </w:t>
      </w:r>
      <w:r>
        <w:t>функций</w:t>
      </w:r>
      <w:r>
        <w:t xml:space="preserve">, </w:t>
      </w:r>
      <w:r>
        <w:t>высокий</w:t>
      </w:r>
      <w:r>
        <w:t xml:space="preserve"> — </w:t>
      </w:r>
      <w:r>
        <w:t>худшему</w:t>
      </w:r>
      <w:r>
        <w:t xml:space="preserve">.  </w:t>
      </w:r>
    </w:p>
    <w:p w:rsidR="00FF06D7" w:rsidRDefault="000C0CF3">
      <w:pPr>
        <w:pStyle w:val="Heading3"/>
        <w:spacing w:after="89"/>
        <w:ind w:left="10" w:right="108"/>
      </w:pPr>
      <w:r>
        <w:t>Результаты</w:t>
      </w:r>
      <w:r>
        <w:t xml:space="preserve">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статистической</w:t>
      </w:r>
      <w:r>
        <w:t xml:space="preserve"> </w:t>
      </w:r>
      <w:r>
        <w:t>обработки</w:t>
      </w:r>
      <w:r>
        <w:t xml:space="preserve"> </w:t>
      </w:r>
      <w:r>
        <w:t>данных</w:t>
      </w:r>
      <w:r>
        <w:t xml:space="preserve"> </w:t>
      </w:r>
      <w:r>
        <w:t>использовался</w:t>
      </w:r>
      <w:r>
        <w:t xml:space="preserve"> </w:t>
      </w:r>
      <w:r>
        <w:t>непараметрический</w:t>
      </w:r>
      <w:r>
        <w:t xml:space="preserve"> </w:t>
      </w:r>
      <w:r>
        <w:t>анализ</w:t>
      </w:r>
      <w:r>
        <w:t xml:space="preserve"> (</w:t>
      </w:r>
      <w:r>
        <w:t>критерий</w:t>
      </w:r>
      <w:r>
        <w:t xml:space="preserve"> </w:t>
      </w:r>
      <w:r>
        <w:t>Манна</w:t>
      </w:r>
      <w:r>
        <w:t>-</w:t>
      </w:r>
      <w:r>
        <w:t>Уитни</w:t>
      </w:r>
      <w:r>
        <w:t xml:space="preserve">, </w:t>
      </w:r>
      <w:r>
        <w:t>критерий</w:t>
      </w:r>
      <w:r>
        <w:t xml:space="preserve"> </w:t>
      </w:r>
      <w:r>
        <w:t>Крускала</w:t>
      </w:r>
      <w:r>
        <w:t>-</w:t>
      </w:r>
      <w:r>
        <w:t>Уоллеса</w:t>
      </w:r>
      <w:r>
        <w:t xml:space="preserve">). </w:t>
      </w:r>
    </w:p>
    <w:p w:rsidR="00FF06D7" w:rsidRDefault="000C0CF3">
      <w:pPr>
        <w:ind w:left="-13" w:right="97"/>
      </w:pPr>
      <w:r>
        <w:rPr>
          <w:i/>
        </w:rPr>
        <w:t xml:space="preserve">Деление </w:t>
      </w:r>
      <w:r>
        <w:rPr>
          <w:i/>
        </w:rPr>
        <w:t>на группы</w:t>
      </w:r>
      <w:r>
        <w:t xml:space="preserve">. </w:t>
      </w:r>
      <w:r>
        <w:t>Вышеописанные</w:t>
      </w:r>
      <w:r>
        <w:t xml:space="preserve"> </w:t>
      </w:r>
      <w:r>
        <w:t>процедуры</w:t>
      </w:r>
      <w:r>
        <w:t xml:space="preserve"> </w:t>
      </w:r>
      <w:r>
        <w:t>привели</w:t>
      </w:r>
      <w:r>
        <w:t xml:space="preserve"> </w:t>
      </w:r>
      <w:r>
        <w:t>к</w:t>
      </w:r>
      <w:r>
        <w:t xml:space="preserve"> </w:t>
      </w:r>
      <w:r>
        <w:t>тому</w:t>
      </w:r>
      <w:r>
        <w:t xml:space="preserve">, </w:t>
      </w:r>
      <w:r>
        <w:t>что</w:t>
      </w:r>
      <w:r>
        <w:t xml:space="preserve"> </w:t>
      </w:r>
      <w:r>
        <w:t>каждому</w:t>
      </w:r>
      <w:r>
        <w:t xml:space="preserve"> </w:t>
      </w:r>
      <w:r>
        <w:t>ребенку</w:t>
      </w:r>
      <w:r>
        <w:t xml:space="preserve"> </w:t>
      </w:r>
      <w:r>
        <w:t>присваивалось</w:t>
      </w:r>
      <w:r>
        <w:t xml:space="preserve"> 4 </w:t>
      </w:r>
      <w:r>
        <w:t>ранга</w:t>
      </w:r>
      <w:r>
        <w:t xml:space="preserve">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четырьмя</w:t>
      </w:r>
      <w:r>
        <w:t xml:space="preserve"> </w:t>
      </w:r>
      <w:r>
        <w:t>выделенными</w:t>
      </w:r>
      <w:r>
        <w:t xml:space="preserve"> </w:t>
      </w:r>
      <w:r>
        <w:t>индексами</w:t>
      </w:r>
      <w:r>
        <w:t xml:space="preserve">. </w:t>
      </w:r>
      <w:r>
        <w:t>Далее</w:t>
      </w:r>
      <w:r>
        <w:t xml:space="preserve"> </w:t>
      </w:r>
      <w:r>
        <w:t>проводилось</w:t>
      </w:r>
      <w:r>
        <w:t xml:space="preserve"> </w:t>
      </w:r>
      <w:r>
        <w:t>сравнение</w:t>
      </w:r>
      <w:r>
        <w:t xml:space="preserve"> </w:t>
      </w:r>
      <w:r>
        <w:t>этих</w:t>
      </w:r>
      <w:r>
        <w:t xml:space="preserve"> 4 </w:t>
      </w:r>
      <w:r>
        <w:t>рангов</w:t>
      </w:r>
      <w:r>
        <w:t xml:space="preserve"> </w:t>
      </w:r>
      <w:r>
        <w:t>между</w:t>
      </w:r>
      <w:r>
        <w:t xml:space="preserve"> </w:t>
      </w:r>
      <w:r>
        <w:t>собой</w:t>
      </w:r>
      <w:r>
        <w:t xml:space="preserve"> </w:t>
      </w:r>
      <w:r>
        <w:t>для</w:t>
      </w:r>
      <w:r>
        <w:t xml:space="preserve"> </w:t>
      </w:r>
      <w:r>
        <w:t>выявления</w:t>
      </w:r>
      <w:r>
        <w:t xml:space="preserve"> </w:t>
      </w:r>
      <w:r>
        <w:t>преимущественной</w:t>
      </w:r>
      <w:r>
        <w:t xml:space="preserve"> </w:t>
      </w:r>
      <w:r>
        <w:t>слабости</w:t>
      </w:r>
      <w:r>
        <w:t xml:space="preserve"> </w:t>
      </w:r>
      <w:r>
        <w:t>тех</w:t>
      </w:r>
      <w:r>
        <w:t xml:space="preserve"> </w:t>
      </w:r>
      <w:r>
        <w:t>или</w:t>
      </w:r>
      <w:r>
        <w:t xml:space="preserve"> </w:t>
      </w:r>
      <w:r>
        <w:t>иных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одного</w:t>
      </w:r>
      <w:r>
        <w:t xml:space="preserve"> </w:t>
      </w:r>
      <w:r>
        <w:t>испытуемого</w:t>
      </w:r>
      <w:r>
        <w:t xml:space="preserve">. </w:t>
      </w:r>
      <w:r>
        <w:t>Например</w:t>
      </w:r>
      <w:r>
        <w:t xml:space="preserve">, </w:t>
      </w:r>
      <w:r>
        <w:t>если</w:t>
      </w:r>
      <w:r>
        <w:t xml:space="preserve"> </w:t>
      </w:r>
      <w:r>
        <w:t>ранг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III </w:t>
      </w:r>
      <w:r>
        <w:t>блока</w:t>
      </w:r>
      <w:r>
        <w:t xml:space="preserve"> </w:t>
      </w:r>
      <w:r>
        <w:t>оказался</w:t>
      </w:r>
      <w:r>
        <w:t xml:space="preserve"> </w:t>
      </w:r>
      <w:r>
        <w:t>сравнительно</w:t>
      </w:r>
      <w:r>
        <w:t xml:space="preserve"> </w:t>
      </w:r>
      <w:r>
        <w:t>высоким</w:t>
      </w:r>
      <w:r>
        <w:t xml:space="preserve">, </w:t>
      </w:r>
      <w:r>
        <w:t>а</w:t>
      </w:r>
      <w:r>
        <w:t xml:space="preserve"> </w:t>
      </w:r>
      <w:r>
        <w:t>ранги</w:t>
      </w:r>
      <w:r>
        <w:t xml:space="preserve"> </w:t>
      </w:r>
      <w:r>
        <w:t>по</w:t>
      </w:r>
      <w:r>
        <w:t xml:space="preserve"> </w:t>
      </w:r>
      <w:r>
        <w:t>Индексам</w:t>
      </w:r>
      <w:r>
        <w:t xml:space="preserve"> II-</w:t>
      </w:r>
      <w:r>
        <w:t>лев</w:t>
      </w:r>
      <w:r>
        <w:t xml:space="preserve"> </w:t>
      </w:r>
      <w:r>
        <w:t>и</w:t>
      </w:r>
      <w:r>
        <w:t xml:space="preserve"> II-</w:t>
      </w:r>
      <w:r>
        <w:t>прав</w:t>
      </w:r>
      <w:r>
        <w:t xml:space="preserve"> — </w:t>
      </w:r>
      <w:r>
        <w:t>низкими</w:t>
      </w:r>
      <w:r>
        <w:t xml:space="preserve">, </w:t>
      </w:r>
      <w:r>
        <w:t>то</w:t>
      </w:r>
      <w:r>
        <w:t xml:space="preserve"> </w:t>
      </w:r>
      <w:r>
        <w:t>это</w:t>
      </w:r>
      <w:r>
        <w:t xml:space="preserve"> </w:t>
      </w:r>
      <w:r>
        <w:t>означало</w:t>
      </w:r>
      <w:r>
        <w:t xml:space="preserve">, </w:t>
      </w:r>
      <w:r>
        <w:t>что</w:t>
      </w:r>
      <w:r>
        <w:t xml:space="preserve"> </w:t>
      </w:r>
      <w:r>
        <w:t>данный</w:t>
      </w:r>
      <w:r>
        <w:t xml:space="preserve"> </w:t>
      </w:r>
      <w:r>
        <w:t>ребенок</w:t>
      </w:r>
      <w:r>
        <w:t xml:space="preserve"> </w:t>
      </w:r>
      <w:r>
        <w:t>в</w:t>
      </w:r>
      <w:r>
        <w:t xml:space="preserve"> </w:t>
      </w:r>
      <w:r>
        <w:t>большей</w:t>
      </w:r>
      <w:r>
        <w:t xml:space="preserve"> </w:t>
      </w:r>
      <w:r>
        <w:t>степени</w:t>
      </w:r>
      <w:r>
        <w:t xml:space="preserve"> </w:t>
      </w:r>
      <w:r>
        <w:t>испытывает</w:t>
      </w:r>
      <w:r>
        <w:t xml:space="preserve"> </w:t>
      </w:r>
      <w:r>
        <w:t>трудности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,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. </w:t>
      </w:r>
    </w:p>
    <w:p w:rsidR="00FF06D7" w:rsidRDefault="000C0CF3">
      <w:pPr>
        <w:spacing w:line="267" w:lineRule="auto"/>
        <w:ind w:left="1724" w:right="92" w:hanging="1085"/>
      </w:pPr>
      <w:r>
        <w:rPr>
          <w:i/>
        </w:rPr>
        <w:t xml:space="preserve">Таблица 3. Список параметров, вошедших в основные  нейропсихологические индексы </w:t>
      </w:r>
    </w:p>
    <w:tbl>
      <w:tblPr>
        <w:tblStyle w:val="TableGrid"/>
        <w:tblW w:w="6236" w:type="dxa"/>
        <w:tblInd w:w="58" w:type="dxa"/>
        <w:tblCellMar>
          <w:top w:w="29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314"/>
        <w:gridCol w:w="1936"/>
        <w:gridCol w:w="1560"/>
        <w:gridCol w:w="1427"/>
      </w:tblGrid>
      <w:tr w:rsidR="00FF06D7">
        <w:trPr>
          <w:trHeight w:val="892"/>
        </w:trPr>
        <w:tc>
          <w:tcPr>
            <w:tcW w:w="1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F06D7" w:rsidRDefault="000C0CF3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Индекс III </w:t>
            </w:r>
          </w:p>
          <w:p w:rsidR="00FF06D7" w:rsidRDefault="000C0CF3">
            <w:pPr>
              <w:spacing w:after="0" w:line="259" w:lineRule="auto"/>
              <w:ind w:left="0" w:right="368" w:firstLine="0"/>
              <w:jc w:val="right"/>
            </w:pPr>
            <w:r>
              <w:rPr>
                <w:b/>
              </w:rPr>
              <w:t xml:space="preserve">блока      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(7 параметров) 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FF06D7" w:rsidRDefault="000C0CF3">
            <w:pPr>
              <w:spacing w:after="0" w:line="259" w:lineRule="auto"/>
              <w:ind w:left="190" w:firstLine="0"/>
              <w:jc w:val="center"/>
            </w:pPr>
            <w:r>
              <w:rPr>
                <w:b/>
              </w:rPr>
              <w:t xml:space="preserve">Индекс II-лев     (9 параметров)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Индекс II-</w:t>
            </w:r>
          </w:p>
          <w:p w:rsidR="00FF06D7" w:rsidRDefault="000C0CF3">
            <w:pPr>
              <w:spacing w:after="0" w:line="259" w:lineRule="auto"/>
              <w:ind w:left="541" w:firstLine="0"/>
              <w:jc w:val="left"/>
            </w:pPr>
            <w:r>
              <w:rPr>
                <w:b/>
              </w:rPr>
              <w:t xml:space="preserve">прав      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(9 параметров) </w:t>
            </w:r>
          </w:p>
        </w:tc>
        <w:tc>
          <w:tcPr>
            <w:tcW w:w="142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16" w:lineRule="auto"/>
              <w:ind w:left="0" w:firstLine="0"/>
              <w:jc w:val="center"/>
            </w:pPr>
            <w:r>
              <w:rPr>
                <w:b/>
              </w:rPr>
              <w:t xml:space="preserve">Индекс I блока   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(7 параметров) </w:t>
            </w:r>
          </w:p>
        </w:tc>
      </w:tr>
      <w:tr w:rsidR="00FF06D7">
        <w:trPr>
          <w:trHeight w:val="7661"/>
        </w:trPr>
        <w:tc>
          <w:tcPr>
            <w:tcW w:w="1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F06D7" w:rsidRDefault="000C0CF3">
            <w:pPr>
              <w:spacing w:after="0" w:line="216" w:lineRule="auto"/>
              <w:ind w:left="56" w:firstLine="0"/>
              <w:jc w:val="left"/>
            </w:pPr>
            <w:r>
              <w:rPr>
                <w:u w:val="single" w:color="000000"/>
              </w:rPr>
              <w:t>Реакция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выбора</w:t>
            </w:r>
            <w:r>
              <w:t xml:space="preserve">  </w:t>
            </w:r>
          </w:p>
          <w:p w:rsidR="00FF06D7" w:rsidRDefault="000C0CF3">
            <w:pPr>
              <w:spacing w:after="112" w:line="216" w:lineRule="auto"/>
              <w:ind w:left="56" w:firstLine="0"/>
              <w:jc w:val="left"/>
            </w:pPr>
            <w:r>
              <w:t>Усвоение</w:t>
            </w:r>
            <w:r>
              <w:t xml:space="preserve"> </w:t>
            </w:r>
            <w:r>
              <w:t>инструкции</w:t>
            </w:r>
            <w:r>
              <w:t xml:space="preserve">   </w:t>
            </w:r>
            <w:r>
              <w:t>Скорость</w:t>
            </w:r>
            <w:r>
              <w:t xml:space="preserve"> </w:t>
            </w:r>
            <w:r>
              <w:t>ответов</w:t>
            </w:r>
            <w:r>
              <w:t xml:space="preserve"> </w:t>
            </w:r>
            <w:r>
              <w:t>Кол</w:t>
            </w:r>
            <w:r>
              <w:t>-</w:t>
            </w:r>
            <w:r>
              <w:t>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  <w:p w:rsidR="00FF06D7" w:rsidRDefault="000C0CF3">
            <w:pPr>
              <w:spacing w:after="112" w:line="216" w:lineRule="auto"/>
              <w:ind w:left="56" w:firstLine="0"/>
              <w:jc w:val="left"/>
            </w:pPr>
            <w:r>
              <w:rPr>
                <w:u w:val="single" w:color="000000"/>
              </w:rPr>
              <w:t>Динамический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праксис</w:t>
            </w:r>
            <w:r>
              <w:t xml:space="preserve"> </w:t>
            </w:r>
            <w:r>
              <w:t>Усвоение</w:t>
            </w:r>
            <w:r>
              <w:t xml:space="preserve"> </w:t>
            </w:r>
            <w:r>
              <w:t>двигательной</w:t>
            </w:r>
            <w:r>
              <w:t xml:space="preserve"> </w:t>
            </w:r>
            <w:r>
              <w:t>программы</w:t>
            </w:r>
            <w:r>
              <w:t xml:space="preserve"> </w:t>
            </w:r>
          </w:p>
          <w:p w:rsidR="00FF06D7" w:rsidRDefault="000C0CF3">
            <w:pPr>
              <w:spacing w:after="112" w:line="216" w:lineRule="auto"/>
              <w:ind w:left="56" w:right="58" w:firstLine="0"/>
            </w:pPr>
            <w:r>
              <w:rPr>
                <w:u w:val="single" w:color="000000"/>
              </w:rPr>
              <w:t>Пятый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лишний</w:t>
            </w:r>
            <w:r>
              <w:rPr>
                <w:u w:val="single" w:color="000000"/>
              </w:rPr>
              <w:t xml:space="preserve"> </w:t>
            </w:r>
            <w:r>
              <w:t>Продуктивность</w:t>
            </w:r>
            <w:r>
              <w:t xml:space="preserve"> </w:t>
            </w:r>
            <w:r>
              <w:t>Суммарный</w:t>
            </w:r>
            <w:r>
              <w:t xml:space="preserve"> </w:t>
            </w:r>
            <w:r>
              <w:t>балл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rPr>
                <w:u w:val="single" w:color="000000"/>
              </w:rPr>
              <w:t>Вербальные</w:t>
            </w:r>
            <w:r>
              <w:t xml:space="preserve"> </w:t>
            </w:r>
            <w:r>
              <w:rPr>
                <w:u w:val="single" w:color="000000"/>
              </w:rPr>
              <w:t>ассоциации</w:t>
            </w:r>
            <w:r>
              <w:t xml:space="preserve">   </w:t>
            </w:r>
            <w:r>
              <w:t>Продуктивность</w:t>
            </w:r>
            <w:r>
              <w:t xml:space="preserve"> </w:t>
            </w:r>
            <w:r>
              <w:t>в</w:t>
            </w:r>
            <w:r>
              <w:t xml:space="preserve"> </w:t>
            </w:r>
            <w:r>
              <w:t>свободных</w:t>
            </w:r>
            <w:r>
              <w:t xml:space="preserve"> </w:t>
            </w:r>
            <w:r>
              <w:t>ассоциациях</w:t>
            </w:r>
            <w:r>
              <w:t xml:space="preserve"> 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FF06D7" w:rsidRDefault="000C0CF3">
            <w:pPr>
              <w:spacing w:after="111" w:line="216" w:lineRule="auto"/>
              <w:ind w:left="56" w:right="58" w:firstLine="0"/>
            </w:pPr>
            <w:r>
              <w:rPr>
                <w:u w:val="single" w:color="000000"/>
              </w:rPr>
              <w:t>Праксис</w:t>
            </w:r>
            <w:r>
              <w:t xml:space="preserve">  </w:t>
            </w:r>
            <w:r>
              <w:rPr>
                <w:u w:val="single" w:color="000000"/>
              </w:rPr>
              <w:t>позы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пальцев</w:t>
            </w:r>
            <w:r>
              <w:rPr>
                <w:u w:val="single" w:color="000000"/>
              </w:rPr>
              <w:t xml:space="preserve"> </w:t>
            </w:r>
            <w:r>
              <w:t>Продуктивность</w:t>
            </w:r>
            <w:r>
              <w:t xml:space="preserve"> (</w:t>
            </w:r>
            <w:r>
              <w:t>правая</w:t>
            </w:r>
            <w:r>
              <w:t xml:space="preserve"> </w:t>
            </w:r>
            <w:r>
              <w:t>рука</w:t>
            </w:r>
            <w:r>
              <w:t xml:space="preserve">) </w:t>
            </w:r>
          </w:p>
          <w:p w:rsidR="00FF06D7" w:rsidRDefault="000C0CF3">
            <w:pPr>
              <w:spacing w:after="0" w:line="216" w:lineRule="auto"/>
              <w:ind w:left="56" w:firstLine="0"/>
              <w:jc w:val="left"/>
            </w:pPr>
            <w:r>
              <w:rPr>
                <w:u w:val="single" w:color="000000"/>
              </w:rPr>
              <w:t>Слухо</w:t>
            </w:r>
            <w:r>
              <w:rPr>
                <w:u w:val="single" w:color="000000"/>
              </w:rPr>
              <w:t>-</w:t>
            </w:r>
            <w:r>
              <w:rPr>
                <w:u w:val="single" w:color="000000"/>
              </w:rPr>
              <w:t>речевая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память</w:t>
            </w:r>
            <w:r>
              <w:t xml:space="preserve">  </w:t>
            </w:r>
          </w:p>
          <w:p w:rsidR="00FF06D7" w:rsidRDefault="000C0CF3">
            <w:pPr>
              <w:spacing w:after="0" w:line="216" w:lineRule="auto"/>
              <w:ind w:left="56" w:firstLine="0"/>
              <w:jc w:val="left"/>
            </w:pPr>
            <w:r>
              <w:t>Продуктивность</w:t>
            </w:r>
            <w:r>
              <w:t xml:space="preserve"> 3 </w:t>
            </w:r>
            <w:r>
              <w:t>запомин</w:t>
            </w:r>
            <w:r>
              <w:t xml:space="preserve">.              </w:t>
            </w:r>
          </w:p>
          <w:p w:rsidR="00FF06D7" w:rsidRDefault="000C0CF3">
            <w:pPr>
              <w:spacing w:after="112" w:line="216" w:lineRule="auto"/>
              <w:ind w:left="-23" w:right="57" w:firstLine="79"/>
            </w:pPr>
            <w:r>
              <w:t>Количество</w:t>
            </w:r>
            <w:r>
              <w:t xml:space="preserve">   </w:t>
            </w:r>
            <w:r>
              <w:t>замен</w:t>
            </w:r>
            <w:r>
              <w:t xml:space="preserve"> </w:t>
            </w:r>
            <w:r>
              <w:t>одного</w:t>
            </w:r>
            <w:r>
              <w:t xml:space="preserve"> </w:t>
            </w:r>
            <w:r>
              <w:t>звука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искажений</w:t>
            </w:r>
            <w:r>
              <w:t xml:space="preserve"> </w:t>
            </w:r>
          </w:p>
          <w:p w:rsidR="00FF06D7" w:rsidRDefault="000C0CF3">
            <w:pPr>
              <w:spacing w:after="0" w:line="216" w:lineRule="auto"/>
              <w:ind w:left="56" w:firstLine="0"/>
            </w:pPr>
            <w:r>
              <w:rPr>
                <w:u w:val="single" w:color="000000"/>
              </w:rPr>
              <w:t>Понимание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близких</w:t>
            </w:r>
            <w:r>
              <w:t xml:space="preserve"> </w:t>
            </w:r>
            <w:r>
              <w:rPr>
                <w:u w:val="single" w:color="000000"/>
              </w:rPr>
              <w:t>по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звучанию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слов</w:t>
            </w:r>
          </w:p>
          <w:p w:rsidR="00FF06D7" w:rsidRDefault="000C0CF3">
            <w:pPr>
              <w:spacing w:after="112" w:line="216" w:lineRule="auto"/>
              <w:ind w:left="56" w:firstLine="0"/>
              <w:jc w:val="left"/>
            </w:pPr>
            <w:r>
              <w:t>Продуктивность</w:t>
            </w:r>
            <w:r>
              <w:t xml:space="preserve">      </w:t>
            </w:r>
            <w:r>
              <w:t>Количество</w:t>
            </w:r>
            <w:r>
              <w:t xml:space="preserve">  </w:t>
            </w:r>
            <w:r>
              <w:t>звуковых</w:t>
            </w:r>
            <w:r>
              <w:t xml:space="preserve"> </w:t>
            </w:r>
            <w:r>
              <w:t>замен</w:t>
            </w:r>
            <w:r>
              <w:t xml:space="preserve"> </w:t>
            </w:r>
          </w:p>
          <w:p w:rsidR="00FF06D7" w:rsidRDefault="000C0CF3">
            <w:pPr>
              <w:spacing w:after="110" w:line="218" w:lineRule="auto"/>
              <w:ind w:left="56" w:firstLine="0"/>
              <w:jc w:val="left"/>
            </w:pPr>
            <w:r>
              <w:rPr>
                <w:u w:val="single" w:color="000000"/>
              </w:rPr>
              <w:t>Копирование</w:t>
            </w:r>
            <w:r>
              <w:t xml:space="preserve"> </w:t>
            </w:r>
            <w:r>
              <w:rPr>
                <w:u w:val="single" w:color="000000"/>
              </w:rPr>
              <w:t>трехмерного</w:t>
            </w:r>
            <w:r>
              <w:t xml:space="preserve">  </w:t>
            </w:r>
            <w:r>
              <w:rPr>
                <w:u w:val="single" w:color="000000"/>
              </w:rPr>
              <w:t>объекта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ab/>
              <w:t>(</w:t>
            </w:r>
            <w:r>
              <w:rPr>
                <w:u w:val="single" w:color="000000"/>
              </w:rPr>
              <w:t>дома</w:t>
            </w:r>
            <w:r>
              <w:rPr>
                <w:u w:val="single" w:color="000000"/>
              </w:rPr>
              <w:t>)</w:t>
            </w:r>
            <w:r>
              <w:t xml:space="preserve"> </w:t>
            </w:r>
            <w:r>
              <w:t>Состояние</w:t>
            </w:r>
            <w:r>
              <w:t xml:space="preserve"> </w:t>
            </w:r>
            <w:r>
              <w:t>аналитической</w:t>
            </w:r>
            <w:r>
              <w:t xml:space="preserve"> </w:t>
            </w:r>
            <w:r>
              <w:t>стратегии</w:t>
            </w:r>
            <w:r>
              <w:t xml:space="preserve"> </w:t>
            </w:r>
            <w:r>
              <w:tab/>
            </w:r>
            <w:r>
              <w:t>переработки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</w:p>
          <w:p w:rsidR="00FF06D7" w:rsidRDefault="000C0CF3">
            <w:pPr>
              <w:spacing w:after="112" w:line="216" w:lineRule="auto"/>
              <w:ind w:left="56" w:firstLine="0"/>
              <w:jc w:val="left"/>
            </w:pPr>
            <w:r>
              <w:rPr>
                <w:u w:val="single" w:color="000000"/>
              </w:rPr>
              <w:t>Вербальные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ассоциации</w:t>
            </w:r>
            <w:r>
              <w:rPr>
                <w:u w:val="single" w:color="000000"/>
              </w:rPr>
              <w:t xml:space="preserve"> </w:t>
            </w:r>
            <w:r>
              <w:t>Количество</w:t>
            </w:r>
            <w:r>
              <w:t xml:space="preserve"> </w:t>
            </w:r>
            <w:r>
              <w:t>конкретных</w:t>
            </w:r>
            <w:r>
              <w:t xml:space="preserve">  </w:t>
            </w:r>
            <w:r>
              <w:t>названий</w:t>
            </w:r>
            <w:r>
              <w:t xml:space="preserve"> </w:t>
            </w:r>
            <w:r>
              <w:t>растений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6" w:right="58" w:firstLine="0"/>
            </w:pPr>
            <w:r>
              <w:rPr>
                <w:u w:val="single" w:color="000000"/>
              </w:rPr>
              <w:t>Зрительный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гнозис</w:t>
            </w:r>
            <w:r>
              <w:t xml:space="preserve"> </w:t>
            </w:r>
            <w:r>
              <w:t>Количество</w:t>
            </w:r>
            <w:r>
              <w:t xml:space="preserve"> </w:t>
            </w:r>
            <w:r>
              <w:t>вербальных</w:t>
            </w:r>
            <w:r>
              <w:t xml:space="preserve">, </w:t>
            </w:r>
            <w:r>
              <w:t>вербально</w:t>
            </w:r>
            <w:r>
              <w:t>-</w:t>
            </w:r>
            <w:r>
              <w:t>перцептивных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FF06D7" w:rsidRDefault="000C0CF3">
            <w:pPr>
              <w:spacing w:after="0" w:line="216" w:lineRule="auto"/>
              <w:ind w:left="58" w:right="57" w:firstLine="0"/>
              <w:jc w:val="left"/>
            </w:pPr>
            <w:r>
              <w:rPr>
                <w:u w:val="single" w:color="000000"/>
              </w:rPr>
              <w:t>Праксис</w:t>
            </w:r>
            <w:r>
              <w:t xml:space="preserve">  </w:t>
            </w:r>
            <w:r>
              <w:rPr>
                <w:u w:val="single" w:color="000000"/>
              </w:rPr>
              <w:t>позы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пальце</w:t>
            </w:r>
            <w:r>
              <w:rPr>
                <w:u w:val="single" w:color="000000"/>
              </w:rPr>
              <w:t>в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>Продуктивность</w:t>
            </w:r>
            <w:r>
              <w:t xml:space="preserve"> </w:t>
            </w:r>
          </w:p>
          <w:p w:rsidR="00FF06D7" w:rsidRDefault="000C0CF3">
            <w:pPr>
              <w:spacing w:after="65" w:line="259" w:lineRule="auto"/>
              <w:ind w:left="58" w:firstLine="0"/>
              <w:jc w:val="left"/>
            </w:pPr>
            <w:r>
              <w:t>(</w:t>
            </w:r>
            <w:r>
              <w:t>левая</w:t>
            </w:r>
            <w:r>
              <w:t xml:space="preserve"> </w:t>
            </w:r>
            <w:r>
              <w:t>рука</w:t>
            </w:r>
            <w:r>
              <w:t xml:space="preserve">) </w:t>
            </w:r>
          </w:p>
          <w:p w:rsidR="00FF06D7" w:rsidRDefault="000C0CF3">
            <w:pPr>
              <w:spacing w:after="0" w:line="216" w:lineRule="auto"/>
              <w:ind w:left="58" w:firstLine="0"/>
              <w:jc w:val="left"/>
            </w:pPr>
            <w:r>
              <w:rPr>
                <w:u w:val="single" w:color="000000"/>
              </w:rPr>
              <w:t>Зрительный</w:t>
            </w:r>
            <w:r>
              <w:t xml:space="preserve"> </w:t>
            </w:r>
            <w:r>
              <w:rPr>
                <w:u w:val="single" w:color="000000"/>
              </w:rPr>
              <w:t>гнозис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t>Продуктивность</w:t>
            </w:r>
            <w:r>
              <w:t xml:space="preserve"> </w:t>
            </w:r>
          </w:p>
          <w:p w:rsidR="00FF06D7" w:rsidRDefault="000C0CF3">
            <w:pPr>
              <w:spacing w:after="112" w:line="216" w:lineRule="auto"/>
              <w:ind w:left="58" w:firstLine="0"/>
              <w:jc w:val="left"/>
            </w:pPr>
            <w:r>
              <w:t>Количество</w:t>
            </w:r>
            <w:r>
              <w:t xml:space="preserve"> </w:t>
            </w:r>
            <w:r>
              <w:t>перцептивноблизких</w:t>
            </w:r>
            <w:r>
              <w:t xml:space="preserve">, </w:t>
            </w:r>
            <w:r>
              <w:t>перцептивнодалеких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  <w:p w:rsidR="00FF06D7" w:rsidRDefault="000C0CF3">
            <w:pPr>
              <w:spacing w:after="112" w:line="216" w:lineRule="auto"/>
              <w:ind w:left="58" w:firstLine="0"/>
              <w:jc w:val="left"/>
            </w:pPr>
            <w:r>
              <w:rPr>
                <w:u w:val="single" w:color="000000"/>
              </w:rPr>
              <w:t>Зрительновербальные</w:t>
            </w:r>
            <w:r>
              <w:t xml:space="preserve"> </w:t>
            </w:r>
            <w:r>
              <w:rPr>
                <w:u w:val="single" w:color="000000"/>
              </w:rPr>
              <w:t>ассоциации</w:t>
            </w:r>
            <w:r>
              <w:t xml:space="preserve">     </w:t>
            </w:r>
            <w:r>
              <w:t>Качество</w:t>
            </w:r>
            <w:r>
              <w:t xml:space="preserve"> </w:t>
            </w:r>
            <w:r>
              <w:t>изображений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u w:val="single" w:color="000000"/>
              </w:rPr>
              <w:t>Копирование</w:t>
            </w:r>
            <w:r>
              <w:t xml:space="preserve"> </w:t>
            </w:r>
            <w:r>
              <w:rPr>
                <w:u w:val="single" w:color="000000"/>
              </w:rPr>
              <w:t>трехмерного</w:t>
            </w:r>
            <w:r>
              <w:t xml:space="preserve"> </w:t>
            </w:r>
            <w:r>
              <w:rPr>
                <w:u w:val="single" w:color="000000"/>
              </w:rPr>
              <w:t>объекта</w:t>
            </w:r>
            <w:r>
              <w:rPr>
                <w:u w:val="single" w:color="000000"/>
              </w:rPr>
              <w:t xml:space="preserve"> (</w:t>
            </w:r>
            <w:r>
              <w:rPr>
                <w:u w:val="single" w:color="000000"/>
              </w:rPr>
              <w:t>дома</w:t>
            </w:r>
            <w:r>
              <w:rPr>
                <w:u w:val="single" w:color="000000"/>
              </w:rPr>
              <w:t xml:space="preserve">) </w:t>
            </w:r>
            <w:r>
              <w:t>Состояние</w:t>
            </w:r>
            <w:r>
              <w:t xml:space="preserve"> </w:t>
            </w:r>
            <w:r>
              <w:t>холистической</w:t>
            </w:r>
            <w:r>
              <w:t xml:space="preserve"> </w:t>
            </w:r>
            <w:r>
              <w:t>стратегии</w:t>
            </w:r>
            <w:r>
              <w:t xml:space="preserve">  </w:t>
            </w:r>
            <w:r>
              <w:t>переработки</w:t>
            </w:r>
            <w:r>
              <w:t xml:space="preserve"> </w:t>
            </w:r>
            <w:r>
              <w:t>информации</w:t>
            </w:r>
            <w:r>
              <w:t xml:space="preserve">      </w:t>
            </w:r>
            <w:r>
              <w:t>Особенности</w:t>
            </w:r>
            <w:r>
              <w:t xml:space="preserve"> </w:t>
            </w:r>
            <w:r>
              <w:t>копирования</w:t>
            </w:r>
            <w:r>
              <w:t xml:space="preserve"> </w:t>
            </w:r>
            <w:r>
              <w:t>дерева</w:t>
            </w:r>
            <w:r>
              <w:t xml:space="preserve"> </w:t>
            </w:r>
          </w:p>
        </w:tc>
        <w:tc>
          <w:tcPr>
            <w:tcW w:w="142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F06D7" w:rsidRDefault="000C0CF3">
            <w:pPr>
              <w:spacing w:after="0" w:line="216" w:lineRule="auto"/>
              <w:ind w:left="58" w:firstLine="0"/>
              <w:jc w:val="left"/>
            </w:pPr>
            <w:r>
              <w:rPr>
                <w:u w:val="single" w:color="000000"/>
              </w:rPr>
              <w:t>Реципрокная</w:t>
            </w:r>
            <w:r>
              <w:t xml:space="preserve"> </w:t>
            </w:r>
            <w:r>
              <w:rPr>
                <w:u w:val="single" w:color="000000"/>
              </w:rPr>
              <w:t>координация</w:t>
            </w:r>
            <w:r>
              <w:t xml:space="preserve"> </w:t>
            </w:r>
            <w:r>
              <w:rPr>
                <w:u w:val="single" w:color="000000"/>
              </w:rPr>
              <w:t>движений</w:t>
            </w:r>
            <w:r>
              <w:t xml:space="preserve"> </w:t>
            </w:r>
            <w:r>
              <w:t>Темп</w:t>
            </w:r>
            <w:r>
              <w:t xml:space="preserve"> </w:t>
            </w:r>
            <w:r>
              <w:t>выполнения</w:t>
            </w:r>
            <w:r>
              <w:t xml:space="preserve">  </w:t>
            </w:r>
          </w:p>
          <w:p w:rsidR="00FF06D7" w:rsidRDefault="000C0CF3">
            <w:pPr>
              <w:spacing w:after="112" w:line="216" w:lineRule="auto"/>
              <w:ind w:left="58" w:firstLine="0"/>
              <w:jc w:val="left"/>
            </w:pPr>
            <w:r>
              <w:t>Межполушарное</w:t>
            </w:r>
            <w:r>
              <w:t xml:space="preserve"> </w:t>
            </w:r>
            <w:r>
              <w:t>взаимодействие</w:t>
            </w:r>
            <w:r>
              <w:t xml:space="preserve">    </w:t>
            </w:r>
            <w:r>
              <w:t>Снижение</w:t>
            </w:r>
            <w:r>
              <w:t xml:space="preserve">, </w:t>
            </w:r>
            <w:r>
              <w:t>повышение</w:t>
            </w:r>
            <w:r>
              <w:t xml:space="preserve"> </w:t>
            </w:r>
            <w:r>
              <w:t>тонуса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</w:pPr>
            <w:r>
              <w:rPr>
                <w:u w:val="single" w:color="000000"/>
              </w:rPr>
              <w:t>Реакция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вы</w:t>
            </w:r>
            <w:r>
              <w:rPr>
                <w:u w:val="single" w:color="000000"/>
              </w:rPr>
              <w:t>-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u w:val="single" w:color="000000"/>
              </w:rPr>
              <w:t>бора</w:t>
            </w:r>
            <w:r>
              <w:t xml:space="preserve">  </w:t>
            </w:r>
          </w:p>
          <w:p w:rsidR="00FF06D7" w:rsidRDefault="000C0CF3">
            <w:pPr>
              <w:spacing w:after="112" w:line="216" w:lineRule="auto"/>
              <w:ind w:left="58" w:firstLine="0"/>
              <w:jc w:val="left"/>
            </w:pPr>
            <w:r>
              <w:t>Скорость</w:t>
            </w:r>
            <w:r>
              <w:t xml:space="preserve"> </w:t>
            </w:r>
            <w:r>
              <w:t>ответов</w:t>
            </w:r>
            <w:r>
              <w:t xml:space="preserve"> </w:t>
            </w:r>
          </w:p>
          <w:p w:rsidR="00FF06D7" w:rsidRDefault="000C0CF3">
            <w:pPr>
              <w:spacing w:after="112" w:line="216" w:lineRule="auto"/>
              <w:ind w:left="58" w:right="56" w:firstLine="0"/>
            </w:pPr>
            <w:r>
              <w:rPr>
                <w:u w:val="single" w:color="000000"/>
              </w:rPr>
              <w:t>Графическая</w:t>
            </w:r>
            <w:r>
              <w:t xml:space="preserve"> </w:t>
            </w:r>
            <w:r>
              <w:rPr>
                <w:u w:val="single" w:color="000000"/>
              </w:rPr>
              <w:t>проба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на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переключение</w:t>
            </w:r>
            <w:r>
              <w:t xml:space="preserve"> </w:t>
            </w:r>
            <w:r>
              <w:t>Среднее</w:t>
            </w:r>
            <w:r>
              <w:t xml:space="preserve"> </w:t>
            </w:r>
            <w:r>
              <w:t>вре</w:t>
            </w:r>
            <w:r>
              <w:t>мя</w:t>
            </w:r>
            <w:r>
              <w:t xml:space="preserve">  </w:t>
            </w:r>
            <w:r>
              <w:t>выполнения</w:t>
            </w:r>
            <w:r>
              <w:t xml:space="preserve"> </w:t>
            </w:r>
            <w:r>
              <w:t>одной</w:t>
            </w:r>
            <w:r>
              <w:t xml:space="preserve"> </w:t>
            </w:r>
            <w:r>
              <w:t>пачки</w:t>
            </w:r>
            <w:r>
              <w:t xml:space="preserve"> </w:t>
            </w:r>
            <w:r>
              <w:t>Снижение</w:t>
            </w:r>
            <w:r>
              <w:t xml:space="preserve">, </w:t>
            </w:r>
            <w:r>
              <w:t>повышение</w:t>
            </w:r>
            <w:r>
              <w:t xml:space="preserve"> </w:t>
            </w:r>
            <w:r>
              <w:t>тонуса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58" w:firstLine="0"/>
              <w:jc w:val="left"/>
            </w:pPr>
            <w:r>
              <w:rPr>
                <w:u w:val="single" w:color="000000"/>
              </w:rPr>
              <w:t>Динамический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праксис</w:t>
            </w:r>
            <w:r>
              <w:t xml:space="preserve"> </w:t>
            </w:r>
            <w:r>
              <w:t>Снижение</w:t>
            </w:r>
            <w:r>
              <w:t xml:space="preserve">, </w:t>
            </w:r>
            <w:r>
              <w:t>повышение</w:t>
            </w:r>
            <w:r>
              <w:t xml:space="preserve"> </w:t>
            </w:r>
            <w:r>
              <w:t>тонуса</w:t>
            </w:r>
            <w:r>
              <w:t xml:space="preserve">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результате</w:t>
      </w:r>
      <w:r>
        <w:t xml:space="preserve"> </w:t>
      </w:r>
      <w:r>
        <w:t>такого</w:t>
      </w:r>
      <w:r>
        <w:t xml:space="preserve"> </w:t>
      </w:r>
      <w:r>
        <w:t>сравнения</w:t>
      </w:r>
      <w:r>
        <w:t xml:space="preserve"> </w:t>
      </w:r>
      <w:r>
        <w:t>рангов</w:t>
      </w:r>
      <w:r>
        <w:t xml:space="preserve"> </w:t>
      </w:r>
      <w:r>
        <w:t>дети</w:t>
      </w:r>
      <w:r>
        <w:t xml:space="preserve"> </w:t>
      </w:r>
      <w:r>
        <w:t>с</w:t>
      </w:r>
      <w:r>
        <w:rPr>
          <w:i/>
        </w:rPr>
        <w:t xml:space="preserve"> трудностями обучения</w:t>
      </w:r>
      <w:r>
        <w:t xml:space="preserve"> (</w:t>
      </w:r>
      <w:r>
        <w:t>ТО</w:t>
      </w:r>
      <w:r>
        <w:t xml:space="preserve">) </w:t>
      </w:r>
      <w:r>
        <w:t>были</w:t>
      </w:r>
      <w:r>
        <w:t xml:space="preserve"> </w:t>
      </w:r>
      <w:r>
        <w:t>разделены</w:t>
      </w:r>
      <w:r>
        <w:t xml:space="preserve"> </w:t>
      </w:r>
      <w:r>
        <w:t>на</w:t>
      </w:r>
      <w:r>
        <w:t xml:space="preserve"> 3 </w:t>
      </w:r>
      <w:r>
        <w:t>группы</w:t>
      </w:r>
      <w:r>
        <w:t xml:space="preserve"> (</w:t>
      </w:r>
      <w:r>
        <w:t>сравнение</w:t>
      </w:r>
      <w:r>
        <w:t xml:space="preserve"> </w:t>
      </w:r>
      <w:r>
        <w:t>индексов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одной</w:t>
      </w:r>
      <w:r>
        <w:t xml:space="preserve"> </w:t>
      </w:r>
      <w:r>
        <w:t>группы</w:t>
      </w:r>
      <w:r>
        <w:t xml:space="preserve"> </w:t>
      </w:r>
      <w:r>
        <w:t>осуществлялось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W-</w:t>
      </w:r>
      <w:r>
        <w:t>критерия</w:t>
      </w:r>
      <w:r>
        <w:t xml:space="preserve"> </w:t>
      </w:r>
      <w:r>
        <w:t>Уилкоксона</w:t>
      </w:r>
      <w:r>
        <w:t xml:space="preserve">): </w:t>
      </w:r>
    </w:p>
    <w:p w:rsidR="00FF06D7" w:rsidRDefault="000C0CF3">
      <w:pPr>
        <w:ind w:left="-13" w:right="97"/>
      </w:pPr>
      <w:r>
        <w:t>ТО</w:t>
      </w:r>
      <w:r>
        <w:t xml:space="preserve">-1: 34 </w:t>
      </w:r>
      <w:r>
        <w:t>ребенка</w:t>
      </w:r>
      <w:r>
        <w:t xml:space="preserve"> </w:t>
      </w:r>
      <w:r>
        <w:t>получили</w:t>
      </w:r>
      <w:r>
        <w:t xml:space="preserve"> </w:t>
      </w:r>
      <w:r>
        <w:t>высокие</w:t>
      </w:r>
      <w:r>
        <w:t xml:space="preserve"> </w:t>
      </w:r>
      <w:r>
        <w:t>ранги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III </w:t>
      </w:r>
      <w:r>
        <w:t>блока</w:t>
      </w:r>
      <w:r>
        <w:t xml:space="preserve">, </w:t>
      </w:r>
      <w:r>
        <w:t>а</w:t>
      </w:r>
      <w:r>
        <w:t xml:space="preserve"> </w:t>
      </w:r>
      <w:r>
        <w:t>по</w:t>
      </w:r>
      <w:r>
        <w:t xml:space="preserve"> </w:t>
      </w:r>
      <w:r>
        <w:t>другим</w:t>
      </w:r>
      <w:r>
        <w:t xml:space="preserve"> </w:t>
      </w:r>
      <w:r>
        <w:t>индексам</w:t>
      </w:r>
      <w:r>
        <w:t xml:space="preserve"> </w:t>
      </w:r>
      <w:r>
        <w:t>их</w:t>
      </w:r>
      <w:r>
        <w:t xml:space="preserve"> </w:t>
      </w:r>
      <w:r>
        <w:t>ранги</w:t>
      </w:r>
      <w:r>
        <w:t xml:space="preserve"> </w:t>
      </w:r>
      <w:r>
        <w:t>были</w:t>
      </w:r>
      <w:r>
        <w:t xml:space="preserve"> </w:t>
      </w:r>
      <w:r>
        <w:t>значимо</w:t>
      </w:r>
      <w:r>
        <w:t xml:space="preserve"> </w:t>
      </w:r>
      <w:r>
        <w:t>ниже</w:t>
      </w:r>
      <w:r>
        <w:t xml:space="preserve"> (W= -2.83, p=0.005; W= -4.44, p&lt;0.001 </w:t>
      </w:r>
      <w:r>
        <w:t>в</w:t>
      </w:r>
      <w:r>
        <w:t xml:space="preserve"> </w:t>
      </w:r>
      <w:r>
        <w:t>сравнении</w:t>
      </w:r>
      <w:r>
        <w:t xml:space="preserve"> </w:t>
      </w:r>
      <w:r>
        <w:t>с</w:t>
      </w:r>
      <w:r>
        <w:t xml:space="preserve"> </w:t>
      </w:r>
      <w:r>
        <w:t>Индексами</w:t>
      </w:r>
      <w:r>
        <w:t xml:space="preserve"> II-</w:t>
      </w:r>
      <w:r>
        <w:t>лев</w:t>
      </w:r>
      <w:r>
        <w:t xml:space="preserve"> </w:t>
      </w:r>
      <w:r>
        <w:t>и</w:t>
      </w:r>
      <w:r>
        <w:t xml:space="preserve"> II-</w:t>
      </w:r>
      <w:r>
        <w:t>прав</w:t>
      </w:r>
      <w:r>
        <w:t xml:space="preserve"> </w:t>
      </w:r>
      <w:r>
        <w:t>соответственно</w:t>
      </w:r>
      <w:r>
        <w:t xml:space="preserve">) </w:t>
      </w:r>
      <w:r>
        <w:t>и</w:t>
      </w:r>
      <w:r>
        <w:t xml:space="preserve"> </w:t>
      </w:r>
      <w:r>
        <w:t>значимо</w:t>
      </w:r>
      <w:r>
        <w:t xml:space="preserve"> </w:t>
      </w:r>
      <w:r>
        <w:t>не</w:t>
      </w:r>
      <w:r>
        <w:t xml:space="preserve"> </w:t>
      </w:r>
      <w:r>
        <w:t>различались</w:t>
      </w:r>
      <w:r>
        <w:t xml:space="preserve"> </w:t>
      </w:r>
      <w:r>
        <w:t>между</w:t>
      </w:r>
      <w:r>
        <w:t xml:space="preserve"> </w:t>
      </w:r>
      <w:r>
        <w:t>собой</w:t>
      </w:r>
      <w:r>
        <w:t xml:space="preserve"> (W= -1.41, p=0.16).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дети</w:t>
      </w:r>
      <w:r>
        <w:t xml:space="preserve"> </w:t>
      </w:r>
      <w:r>
        <w:t>этой</w:t>
      </w:r>
      <w:r>
        <w:t xml:space="preserve"> </w:t>
      </w:r>
      <w:r>
        <w:t>группы</w:t>
      </w:r>
      <w:r>
        <w:t xml:space="preserve"> </w:t>
      </w:r>
      <w:r>
        <w:t>испытывали</w:t>
      </w:r>
      <w:r>
        <w:t xml:space="preserve"> </w:t>
      </w:r>
      <w:r>
        <w:t>преимущественную</w:t>
      </w:r>
      <w:r>
        <w:t xml:space="preserve"> </w:t>
      </w:r>
      <w:r>
        <w:t>слабость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,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.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t>ТО</w:t>
      </w:r>
      <w:r>
        <w:t xml:space="preserve">-2: </w:t>
      </w:r>
      <w:r>
        <w:t>у</w:t>
      </w:r>
      <w:r>
        <w:t xml:space="preserve"> 33 </w:t>
      </w:r>
      <w:r>
        <w:t>детей</w:t>
      </w:r>
      <w:r>
        <w:t xml:space="preserve"> </w:t>
      </w:r>
      <w:r>
        <w:t>высокие</w:t>
      </w:r>
      <w:r>
        <w:t xml:space="preserve"> </w:t>
      </w:r>
      <w:r>
        <w:t>ранги</w:t>
      </w:r>
      <w:r>
        <w:t xml:space="preserve"> </w:t>
      </w:r>
      <w:r>
        <w:t>были</w:t>
      </w:r>
      <w:r>
        <w:t xml:space="preserve"> </w:t>
      </w:r>
      <w:r>
        <w:t>обнаружены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</w:t>
      </w:r>
    </w:p>
    <w:p w:rsidR="00FF06D7" w:rsidRDefault="000C0CF3">
      <w:pPr>
        <w:ind w:left="-13" w:right="97" w:firstLine="0"/>
      </w:pPr>
      <w:r>
        <w:t>II-</w:t>
      </w:r>
      <w:r>
        <w:t>лев</w:t>
      </w:r>
      <w:r>
        <w:t xml:space="preserve">, </w:t>
      </w:r>
      <w:r>
        <w:t>в</w:t>
      </w:r>
      <w:r>
        <w:t xml:space="preserve"> </w:t>
      </w:r>
      <w:r>
        <w:t>то</w:t>
      </w:r>
      <w:r>
        <w:t xml:space="preserve"> </w:t>
      </w:r>
      <w:r>
        <w:t>время</w:t>
      </w:r>
      <w:r>
        <w:t xml:space="preserve"> </w:t>
      </w:r>
      <w:r>
        <w:t>как</w:t>
      </w:r>
      <w:r>
        <w:t xml:space="preserve"> </w:t>
      </w:r>
      <w:r>
        <w:t>по</w:t>
      </w:r>
      <w:r>
        <w:t xml:space="preserve"> </w:t>
      </w:r>
      <w:r>
        <w:t>другим</w:t>
      </w:r>
      <w:r>
        <w:t xml:space="preserve"> </w:t>
      </w:r>
      <w:r>
        <w:t>индексам</w:t>
      </w:r>
      <w:r>
        <w:t xml:space="preserve"> </w:t>
      </w:r>
      <w:r>
        <w:t>они</w:t>
      </w:r>
      <w:r>
        <w:t xml:space="preserve"> </w:t>
      </w:r>
      <w:r>
        <w:t>были</w:t>
      </w:r>
      <w:r>
        <w:t xml:space="preserve"> </w:t>
      </w:r>
      <w:r>
        <w:t>значимо</w:t>
      </w:r>
      <w:r>
        <w:t xml:space="preserve"> </w:t>
      </w:r>
      <w:r>
        <w:t>ниже</w:t>
      </w:r>
      <w:r>
        <w:t xml:space="preserve"> </w:t>
      </w:r>
    </w:p>
    <w:p w:rsidR="00FF06D7" w:rsidRDefault="000C0CF3">
      <w:pPr>
        <w:ind w:left="-13" w:right="97" w:firstLine="0"/>
      </w:pPr>
      <w:r>
        <w:t xml:space="preserve">(W=-5.01, p&lt;0.001; W=-5.01, p&lt;0.001 </w:t>
      </w:r>
      <w:r>
        <w:t>в</w:t>
      </w:r>
      <w:r>
        <w:t xml:space="preserve"> </w:t>
      </w:r>
      <w:r>
        <w:t>сравнении</w:t>
      </w:r>
      <w:r>
        <w:t xml:space="preserve"> </w:t>
      </w:r>
      <w:r>
        <w:t>с</w:t>
      </w:r>
      <w:r>
        <w:t xml:space="preserve"> </w:t>
      </w:r>
      <w:r>
        <w:t>Индексами</w:t>
      </w:r>
      <w:r>
        <w:t xml:space="preserve"> III </w:t>
      </w:r>
      <w:r>
        <w:t>блока</w:t>
      </w:r>
      <w:r>
        <w:t xml:space="preserve"> </w:t>
      </w:r>
      <w:r>
        <w:t>и</w:t>
      </w:r>
      <w:r>
        <w:t xml:space="preserve"> II-</w:t>
      </w:r>
      <w:r>
        <w:t>прав</w:t>
      </w:r>
      <w:r>
        <w:t xml:space="preserve"> </w:t>
      </w:r>
      <w:r>
        <w:t>соответственно</w:t>
      </w:r>
      <w:r>
        <w:t xml:space="preserve">) </w:t>
      </w:r>
      <w:r>
        <w:t>и</w:t>
      </w:r>
      <w:r>
        <w:t xml:space="preserve"> </w:t>
      </w:r>
      <w:r>
        <w:t>также</w:t>
      </w:r>
      <w:r>
        <w:t xml:space="preserve"> </w:t>
      </w:r>
      <w:r>
        <w:t>не</w:t>
      </w:r>
      <w:r>
        <w:t xml:space="preserve"> </w:t>
      </w:r>
      <w:r>
        <w:t>различались</w:t>
      </w:r>
      <w:r>
        <w:t xml:space="preserve"> </w:t>
      </w:r>
      <w:r>
        <w:t>между</w:t>
      </w:r>
      <w:r>
        <w:t xml:space="preserve"> </w:t>
      </w:r>
      <w:r>
        <w:t>собой</w:t>
      </w:r>
      <w:r>
        <w:t xml:space="preserve"> (W= -1.03, p=0.3). </w:t>
      </w:r>
      <w:r>
        <w:t>У</w:t>
      </w:r>
      <w:r>
        <w:t xml:space="preserve"> </w:t>
      </w:r>
      <w:r>
        <w:t>этой</w:t>
      </w:r>
      <w:r>
        <w:t xml:space="preserve"> </w:t>
      </w:r>
      <w:r>
        <w:t>группы</w:t>
      </w:r>
      <w:r>
        <w:t xml:space="preserve"> </w:t>
      </w:r>
      <w:r>
        <w:t>была</w:t>
      </w:r>
      <w:r>
        <w:t xml:space="preserve"> </w:t>
      </w:r>
      <w:r>
        <w:t>выявлена</w:t>
      </w:r>
      <w:r>
        <w:t xml:space="preserve"> </w:t>
      </w:r>
      <w:r>
        <w:t>слабость</w:t>
      </w:r>
      <w:r>
        <w:t xml:space="preserve"> </w:t>
      </w:r>
      <w:r>
        <w:t>переработки</w:t>
      </w:r>
      <w:r>
        <w:t xml:space="preserve"> </w:t>
      </w:r>
      <w:r>
        <w:t>слухоречевой</w:t>
      </w:r>
      <w:r>
        <w:t xml:space="preserve"> </w:t>
      </w:r>
      <w:r>
        <w:t>и</w:t>
      </w:r>
      <w:r>
        <w:t xml:space="preserve"> </w:t>
      </w:r>
      <w:r>
        <w:t>кинестетической</w:t>
      </w:r>
      <w:r>
        <w:t xml:space="preserve"> </w:t>
      </w:r>
      <w:r>
        <w:t>информации</w:t>
      </w:r>
      <w:r>
        <w:t xml:space="preserve">, </w:t>
      </w:r>
      <w:r>
        <w:t>осуществляемой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левополушарной</w:t>
      </w:r>
      <w:r>
        <w:t xml:space="preserve"> </w:t>
      </w:r>
      <w:r>
        <w:t>аналитической</w:t>
      </w:r>
      <w:r>
        <w:t xml:space="preserve"> </w:t>
      </w:r>
      <w:r>
        <w:t>стратегии</w:t>
      </w:r>
      <w:r>
        <w:t xml:space="preserve">. </w:t>
      </w:r>
    </w:p>
    <w:p w:rsidR="00FF06D7" w:rsidRDefault="000C0CF3">
      <w:pPr>
        <w:ind w:left="-13" w:right="97"/>
      </w:pPr>
      <w:r>
        <w:t>ТО</w:t>
      </w:r>
      <w:r>
        <w:t xml:space="preserve">-3: 31 </w:t>
      </w:r>
      <w:r>
        <w:t>ребенок</w:t>
      </w:r>
      <w:r>
        <w:t xml:space="preserve"> </w:t>
      </w:r>
      <w:r>
        <w:t>получил</w:t>
      </w:r>
      <w:r>
        <w:t xml:space="preserve"> </w:t>
      </w:r>
      <w:r>
        <w:t>высокие</w:t>
      </w:r>
      <w:r>
        <w:t xml:space="preserve"> </w:t>
      </w:r>
      <w:r>
        <w:t>ранги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II-</w:t>
      </w:r>
      <w:r>
        <w:t>прав</w:t>
      </w:r>
      <w:r>
        <w:t xml:space="preserve">, </w:t>
      </w:r>
      <w:r>
        <w:t>а</w:t>
      </w:r>
      <w:r>
        <w:t xml:space="preserve"> </w:t>
      </w:r>
      <w:r>
        <w:t>по</w:t>
      </w:r>
      <w:r>
        <w:t xml:space="preserve"> </w:t>
      </w:r>
      <w:r>
        <w:t>другим</w:t>
      </w:r>
      <w:r>
        <w:t xml:space="preserve"> </w:t>
      </w:r>
      <w:r>
        <w:t>индексам</w:t>
      </w:r>
      <w:r>
        <w:t xml:space="preserve"> </w:t>
      </w:r>
      <w:r>
        <w:t>их</w:t>
      </w:r>
      <w:r>
        <w:t xml:space="preserve"> </w:t>
      </w:r>
      <w:r>
        <w:t>ранги</w:t>
      </w:r>
      <w:r>
        <w:t xml:space="preserve"> </w:t>
      </w:r>
      <w:r>
        <w:t>были</w:t>
      </w:r>
      <w:r>
        <w:t xml:space="preserve"> </w:t>
      </w:r>
      <w:r>
        <w:t>значимо</w:t>
      </w:r>
      <w:r>
        <w:t xml:space="preserve"> </w:t>
      </w:r>
      <w:r>
        <w:t>ниже</w:t>
      </w:r>
      <w:r>
        <w:t xml:space="preserve"> (W= -4.44, p&lt;0.001; W= -3.76, p&lt;0.001 </w:t>
      </w:r>
      <w:r>
        <w:t>в</w:t>
      </w:r>
      <w:r>
        <w:t xml:space="preserve"> </w:t>
      </w:r>
      <w:r>
        <w:t>сравнении</w:t>
      </w:r>
      <w:r>
        <w:t xml:space="preserve"> </w:t>
      </w:r>
      <w:r>
        <w:t>с</w:t>
      </w:r>
      <w:r>
        <w:t xml:space="preserve"> </w:t>
      </w:r>
      <w:r>
        <w:t>Индексами</w:t>
      </w:r>
      <w:r>
        <w:t xml:space="preserve"> III </w:t>
      </w:r>
      <w:r>
        <w:t>блока</w:t>
      </w:r>
      <w:r>
        <w:t xml:space="preserve"> </w:t>
      </w:r>
      <w:r>
        <w:t>и</w:t>
      </w:r>
      <w:r>
        <w:t xml:space="preserve"> II</w:t>
      </w:r>
      <w:r>
        <w:t>лев</w:t>
      </w:r>
      <w:r>
        <w:t xml:space="preserve"> </w:t>
      </w:r>
      <w:r>
        <w:t>соответственно</w:t>
      </w:r>
      <w:r>
        <w:t xml:space="preserve">). </w:t>
      </w:r>
      <w:r>
        <w:t>У</w:t>
      </w:r>
      <w:r>
        <w:t xml:space="preserve"> </w:t>
      </w:r>
      <w:r>
        <w:t>этой</w:t>
      </w:r>
      <w:r>
        <w:t xml:space="preserve"> </w:t>
      </w:r>
      <w:r>
        <w:t>группы</w:t>
      </w:r>
      <w:r>
        <w:t xml:space="preserve"> </w:t>
      </w:r>
      <w:r>
        <w:t>отмечалась</w:t>
      </w:r>
      <w:r>
        <w:t xml:space="preserve"> </w:t>
      </w:r>
      <w:r>
        <w:t>преимущественная</w:t>
      </w:r>
      <w:r>
        <w:t xml:space="preserve"> </w:t>
      </w:r>
      <w:r>
        <w:t>слабость</w:t>
      </w:r>
      <w:r>
        <w:t xml:space="preserve"> </w:t>
      </w:r>
      <w:r>
        <w:t>правополушарной</w:t>
      </w:r>
      <w:r>
        <w:t xml:space="preserve"> </w:t>
      </w:r>
      <w:r>
        <w:t>холистической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зрительной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ind w:left="-13" w:right="97"/>
      </w:pPr>
      <w:r>
        <w:t>Ин</w:t>
      </w:r>
      <w:r>
        <w:t>декс</w:t>
      </w:r>
      <w:r>
        <w:t xml:space="preserve"> </w:t>
      </w:r>
      <w:r>
        <w:t>регуляции</w:t>
      </w:r>
      <w:r>
        <w:t xml:space="preserve"> </w:t>
      </w:r>
      <w:r>
        <w:t>активации</w:t>
      </w:r>
      <w:r>
        <w:t xml:space="preserve"> </w:t>
      </w:r>
      <w:r>
        <w:t>значимо</w:t>
      </w:r>
      <w:r>
        <w:t xml:space="preserve"> </w:t>
      </w:r>
      <w:r>
        <w:t>не</w:t>
      </w:r>
      <w:r>
        <w:t xml:space="preserve"> </w:t>
      </w:r>
      <w:r>
        <w:t>различался</w:t>
      </w:r>
      <w:r>
        <w:t xml:space="preserve"> </w:t>
      </w:r>
      <w:r>
        <w:t>у</w:t>
      </w:r>
      <w:r>
        <w:t xml:space="preserve"> </w:t>
      </w:r>
      <w:r>
        <w:t>всех</w:t>
      </w:r>
      <w:r>
        <w:t xml:space="preserve"> </w:t>
      </w:r>
      <w:r>
        <w:t>групп</w:t>
      </w:r>
      <w:r>
        <w:t xml:space="preserve"> </w:t>
      </w:r>
      <w:r>
        <w:t>ТО</w:t>
      </w:r>
      <w:r>
        <w:t xml:space="preserve"> (H=4.1, p&lt;0.25), </w:t>
      </w:r>
      <w:r>
        <w:t>и</w:t>
      </w:r>
      <w:r>
        <w:t xml:space="preserve"> </w:t>
      </w:r>
      <w:r>
        <w:t>эти</w:t>
      </w:r>
      <w:r>
        <w:t xml:space="preserve"> </w:t>
      </w:r>
      <w:r>
        <w:t>показатели</w:t>
      </w:r>
      <w:r>
        <w:t xml:space="preserve"> </w:t>
      </w:r>
      <w:r>
        <w:t>не</w:t>
      </w:r>
      <w:r>
        <w:t xml:space="preserve"> </w:t>
      </w:r>
      <w:r>
        <w:t>были</w:t>
      </w:r>
      <w:r>
        <w:t xml:space="preserve"> </w:t>
      </w:r>
      <w:r>
        <w:t>высокими</w:t>
      </w:r>
      <w:r>
        <w:t xml:space="preserve"> </w:t>
      </w:r>
      <w:r>
        <w:t>ни</w:t>
      </w:r>
      <w:r>
        <w:t xml:space="preserve"> </w:t>
      </w:r>
      <w:r>
        <w:t>в</w:t>
      </w:r>
      <w:r>
        <w:t xml:space="preserve"> </w:t>
      </w:r>
      <w:r>
        <w:t>одной</w:t>
      </w:r>
      <w:r>
        <w:t xml:space="preserve"> </w:t>
      </w:r>
      <w:r>
        <w:t>группе</w:t>
      </w:r>
      <w:r>
        <w:t xml:space="preserve">. </w:t>
      </w:r>
    </w:p>
    <w:p w:rsidR="00FF06D7" w:rsidRDefault="000C0CF3">
      <w:pPr>
        <w:ind w:left="-13" w:right="97"/>
      </w:pPr>
      <w:r>
        <w:t>Чтобы</w:t>
      </w:r>
      <w:r>
        <w:t xml:space="preserve"> </w:t>
      </w:r>
      <w:r>
        <w:t>оценить</w:t>
      </w:r>
      <w:r>
        <w:t xml:space="preserve"> </w:t>
      </w:r>
      <w:r>
        <w:t>общий</w:t>
      </w:r>
      <w:r>
        <w:t xml:space="preserve"> </w:t>
      </w:r>
      <w:r>
        <w:t>уровень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каждого</w:t>
      </w:r>
      <w:r>
        <w:t xml:space="preserve"> </w:t>
      </w:r>
      <w:r>
        <w:t>испытуемого</w:t>
      </w:r>
      <w:r>
        <w:t xml:space="preserve">, </w:t>
      </w:r>
      <w:r>
        <w:t>подсчитывался</w:t>
      </w:r>
      <w:r>
        <w:t xml:space="preserve"> </w:t>
      </w:r>
      <w:r>
        <w:t>показатель</w:t>
      </w:r>
      <w:r>
        <w:t xml:space="preserve"> </w:t>
      </w:r>
      <w:r>
        <w:t>суммарной</w:t>
      </w:r>
      <w:r>
        <w:t xml:space="preserve"> </w:t>
      </w:r>
      <w:r>
        <w:t>тяжести</w:t>
      </w:r>
      <w:r>
        <w:t xml:space="preserve"> — </w:t>
      </w:r>
      <w:r>
        <w:t>сумма</w:t>
      </w:r>
      <w:r>
        <w:t xml:space="preserve"> </w:t>
      </w:r>
      <w:r>
        <w:t>всех</w:t>
      </w:r>
      <w:r>
        <w:t xml:space="preserve"> </w:t>
      </w:r>
      <w:r>
        <w:t>рангов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выделенным</w:t>
      </w:r>
      <w:r>
        <w:t xml:space="preserve"> </w:t>
      </w:r>
      <w:r>
        <w:t>индексам</w:t>
      </w:r>
      <w:r>
        <w:t xml:space="preserve">. </w:t>
      </w:r>
      <w:r>
        <w:t>В</w:t>
      </w:r>
      <w:r>
        <w:t xml:space="preserve"> </w:t>
      </w:r>
      <w:r>
        <w:t>нашем</w:t>
      </w:r>
      <w:r>
        <w:t xml:space="preserve"> </w:t>
      </w:r>
      <w:r>
        <w:t>исследовании</w:t>
      </w:r>
      <w:r>
        <w:t xml:space="preserve"> </w:t>
      </w:r>
      <w:r>
        <w:t>данный</w:t>
      </w:r>
      <w:r>
        <w:t xml:space="preserve"> </w:t>
      </w:r>
      <w:r>
        <w:t>показатель</w:t>
      </w:r>
      <w:r>
        <w:t xml:space="preserve"> </w:t>
      </w:r>
      <w:r>
        <w:t>значимо</w:t>
      </w:r>
      <w:r>
        <w:t xml:space="preserve"> </w:t>
      </w:r>
      <w:r>
        <w:t>не</w:t>
      </w:r>
      <w:r>
        <w:t xml:space="preserve"> </w:t>
      </w:r>
      <w:r>
        <w:t>отличался</w:t>
      </w:r>
      <w:r>
        <w:t xml:space="preserve"> </w:t>
      </w:r>
      <w:r>
        <w:t>у</w:t>
      </w:r>
      <w:r>
        <w:t xml:space="preserve"> </w:t>
      </w:r>
      <w:r>
        <w:t>всех</w:t>
      </w:r>
      <w:r>
        <w:t xml:space="preserve"> </w:t>
      </w:r>
      <w:r>
        <w:t>групп</w:t>
      </w:r>
      <w:r>
        <w:t xml:space="preserve"> </w:t>
      </w:r>
      <w:r>
        <w:t>испытуемых</w:t>
      </w:r>
      <w:r>
        <w:t xml:space="preserve">, </w:t>
      </w:r>
      <w:r>
        <w:t>что</w:t>
      </w:r>
      <w:r>
        <w:t xml:space="preserve"> </w:t>
      </w:r>
      <w:r>
        <w:t>дает</w:t>
      </w:r>
      <w:r>
        <w:t xml:space="preserve"> </w:t>
      </w:r>
      <w:r>
        <w:t>возможность</w:t>
      </w:r>
      <w:r>
        <w:t xml:space="preserve"> </w:t>
      </w:r>
      <w:r>
        <w:t>в</w:t>
      </w:r>
      <w:r>
        <w:t xml:space="preserve"> </w:t>
      </w:r>
      <w:r>
        <w:t>дальнейшем</w:t>
      </w:r>
      <w:r>
        <w:t xml:space="preserve"> </w:t>
      </w:r>
      <w:r>
        <w:t>сравнивать</w:t>
      </w:r>
      <w:r>
        <w:t xml:space="preserve"> </w:t>
      </w:r>
      <w:r>
        <w:t>результаты</w:t>
      </w:r>
      <w:r>
        <w:t xml:space="preserve"> </w:t>
      </w:r>
      <w:r>
        <w:t>выполнения</w:t>
      </w:r>
      <w:r>
        <w:t xml:space="preserve"> </w:t>
      </w:r>
      <w:r>
        <w:t>других</w:t>
      </w:r>
      <w:r>
        <w:t xml:space="preserve"> </w:t>
      </w:r>
      <w:r>
        <w:t>проб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выделенных</w:t>
      </w:r>
      <w:r>
        <w:t xml:space="preserve"> </w:t>
      </w:r>
      <w:r>
        <w:t>групп</w:t>
      </w:r>
      <w:r>
        <w:t xml:space="preserve"> (</w:t>
      </w:r>
      <w:r>
        <w:t>табл</w:t>
      </w:r>
      <w:r>
        <w:t xml:space="preserve">. 4).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2598" w:right="92" w:hanging="2214"/>
      </w:pPr>
      <w:r>
        <w:rPr>
          <w:i/>
        </w:rPr>
        <w:t xml:space="preserve">Таблица 4. </w:t>
      </w:r>
      <w:r>
        <w:rPr>
          <w:i/>
        </w:rPr>
        <w:t xml:space="preserve">Значения нейропсихологических индексов у групп  испытуемых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2388"/>
        <w:gridCol w:w="737"/>
        <w:gridCol w:w="737"/>
        <w:gridCol w:w="737"/>
        <w:gridCol w:w="1638"/>
      </w:tblGrid>
      <w:tr w:rsidR="00FF06D7">
        <w:trPr>
          <w:trHeight w:val="511"/>
        </w:trPr>
        <w:tc>
          <w:tcPr>
            <w:tcW w:w="23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 </w:t>
            </w:r>
          </w:p>
        </w:tc>
        <w:tc>
          <w:tcPr>
            <w:tcW w:w="22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Дети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трудностями</w:t>
            </w:r>
            <w:r>
              <w:t xml:space="preserve"> </w:t>
            </w:r>
            <w:r>
              <w:t>обучения</w:t>
            </w:r>
            <w:r>
              <w:t xml:space="preserve"> </w:t>
            </w:r>
          </w:p>
        </w:tc>
        <w:tc>
          <w:tcPr>
            <w:tcW w:w="16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2" w:hanging="12"/>
              <w:jc w:val="center"/>
            </w:pPr>
            <w:r>
              <w:t>Дети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аутистическими</w:t>
            </w:r>
            <w:r>
              <w:t xml:space="preserve"> </w:t>
            </w:r>
            <w:r>
              <w:t>расстройствами</w:t>
            </w:r>
            <w:r>
              <w:t xml:space="preserve"> </w:t>
            </w:r>
          </w:p>
        </w:tc>
      </w:tr>
      <w:tr w:rsidR="00FF06D7">
        <w:trPr>
          <w:trHeight w:val="32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3" w:firstLine="0"/>
              <w:jc w:val="left"/>
            </w:pPr>
            <w:r>
              <w:t>ТО</w:t>
            </w:r>
            <w:r>
              <w:t xml:space="preserve">-1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3" w:firstLine="0"/>
              <w:jc w:val="left"/>
            </w:pPr>
            <w:r>
              <w:t>ТО</w:t>
            </w:r>
            <w:r>
              <w:t xml:space="preserve">-2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4" w:firstLine="0"/>
              <w:jc w:val="left"/>
            </w:pPr>
            <w:r>
              <w:t>ТО</w:t>
            </w:r>
            <w:r>
              <w:t xml:space="preserve">-3 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</w:tr>
      <w:tr w:rsidR="00FF06D7">
        <w:trPr>
          <w:trHeight w:val="764"/>
        </w:trPr>
        <w:tc>
          <w:tcPr>
            <w:tcW w:w="2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Индекс</w:t>
            </w:r>
            <w:r>
              <w:t xml:space="preserve"> </w:t>
            </w:r>
            <w:r>
              <w:t>программирования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контроля</w:t>
            </w:r>
            <w:r>
              <w:t xml:space="preserve">, </w:t>
            </w:r>
            <w:r>
              <w:t>серийной</w:t>
            </w:r>
            <w:r>
              <w:t xml:space="preserve"> </w:t>
            </w:r>
            <w:r>
              <w:t>организации</w:t>
            </w:r>
            <w:r>
              <w:t xml:space="preserve">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rPr>
                <w:b/>
              </w:rPr>
              <w:t xml:space="preserve">85,8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t xml:space="preserve">50,6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50,3 </w:t>
            </w:r>
          </w:p>
        </w:tc>
        <w:tc>
          <w:tcPr>
            <w:tcW w:w="1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75,9 </w:t>
            </w:r>
          </w:p>
        </w:tc>
      </w:tr>
      <w:tr w:rsidR="00FF06D7">
        <w:trPr>
          <w:trHeight w:val="763"/>
        </w:trPr>
        <w:tc>
          <w:tcPr>
            <w:tcW w:w="2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</w:pPr>
            <w:r>
              <w:t>Индекс</w:t>
            </w:r>
            <w:r>
              <w:t xml:space="preserve"> </w:t>
            </w:r>
            <w:r>
              <w:t>левополушарных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t xml:space="preserve">63,9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rPr>
                <w:b/>
              </w:rPr>
              <w:t xml:space="preserve">98,4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64,5 </w:t>
            </w:r>
          </w:p>
        </w:tc>
        <w:tc>
          <w:tcPr>
            <w:tcW w:w="1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t xml:space="preserve">37,2 </w:t>
            </w:r>
          </w:p>
        </w:tc>
      </w:tr>
      <w:tr w:rsidR="00FF06D7">
        <w:trPr>
          <w:trHeight w:val="764"/>
        </w:trPr>
        <w:tc>
          <w:tcPr>
            <w:tcW w:w="2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</w:pPr>
            <w:r>
              <w:t>Индекс</w:t>
            </w:r>
            <w:r>
              <w:t xml:space="preserve"> </w:t>
            </w:r>
            <w:r>
              <w:t>правополушарных</w:t>
            </w:r>
            <w:r>
              <w:t xml:space="preserve"> </w:t>
            </w:r>
            <w:r>
              <w:t>функций</w:t>
            </w:r>
            <w:r>
              <w:t xml:space="preserve"> </w:t>
            </w:r>
            <w:r>
              <w:t>переработки</w:t>
            </w:r>
            <w:r>
              <w:t xml:space="preserve"> </w:t>
            </w:r>
            <w:r>
              <w:t>информации</w:t>
            </w:r>
            <w:r>
              <w:t xml:space="preserve">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t xml:space="preserve">55,3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t xml:space="preserve">44,7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91 </w:t>
            </w:r>
          </w:p>
        </w:tc>
        <w:tc>
          <w:tcPr>
            <w:tcW w:w="1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74,9 </w:t>
            </w:r>
          </w:p>
        </w:tc>
      </w:tr>
      <w:tr w:rsidR="00FF06D7">
        <w:trPr>
          <w:trHeight w:val="511"/>
        </w:trPr>
        <w:tc>
          <w:tcPr>
            <w:tcW w:w="2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Индекс</w:t>
            </w:r>
            <w:r>
              <w:t xml:space="preserve"> </w:t>
            </w:r>
            <w:r>
              <w:t>регуляции</w:t>
            </w:r>
            <w:r>
              <w:t xml:space="preserve"> </w:t>
            </w:r>
            <w:r>
              <w:t>активации</w:t>
            </w:r>
            <w:r>
              <w:t xml:space="preserve">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t xml:space="preserve">66,7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8" w:firstLine="0"/>
              <w:jc w:val="left"/>
            </w:pPr>
            <w:r>
              <w:t xml:space="preserve">57,5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9" w:firstLine="0"/>
              <w:jc w:val="left"/>
            </w:pPr>
            <w:r>
              <w:t xml:space="preserve">63,7 </w:t>
            </w:r>
          </w:p>
        </w:tc>
        <w:tc>
          <w:tcPr>
            <w:tcW w:w="1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i/>
              </w:rPr>
              <w:t xml:space="preserve">76 </w:t>
            </w:r>
          </w:p>
        </w:tc>
      </w:tr>
      <w:tr w:rsidR="00FF06D7">
        <w:trPr>
          <w:trHeight w:val="319"/>
        </w:trPr>
        <w:tc>
          <w:tcPr>
            <w:tcW w:w="2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Суммарная тяжесть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t xml:space="preserve">271,6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4" w:firstLine="0"/>
              <w:jc w:val="left"/>
            </w:pPr>
            <w:r>
              <w:t xml:space="preserve">251,2 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5" w:firstLine="0"/>
              <w:jc w:val="left"/>
            </w:pPr>
            <w:r>
              <w:t xml:space="preserve">269,4 </w:t>
            </w:r>
          </w:p>
        </w:tc>
        <w:tc>
          <w:tcPr>
            <w:tcW w:w="1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4" w:firstLine="0"/>
              <w:jc w:val="center"/>
            </w:pPr>
            <w:r>
              <w:t xml:space="preserve">263,9 </w:t>
            </w:r>
          </w:p>
        </w:tc>
      </w:tr>
    </w:tbl>
    <w:p w:rsidR="00FF06D7" w:rsidRDefault="000C0CF3">
      <w:pPr>
        <w:ind w:left="-13" w:right="97"/>
      </w:pPr>
      <w:r>
        <w:t>Жирным</w:t>
      </w:r>
      <w:r>
        <w:t xml:space="preserve"> </w:t>
      </w:r>
      <w:r>
        <w:t>шрифтом</w:t>
      </w:r>
      <w:r>
        <w:t xml:space="preserve"> </w:t>
      </w:r>
      <w:r>
        <w:t>отмечены</w:t>
      </w:r>
      <w:r>
        <w:t xml:space="preserve"> </w:t>
      </w:r>
      <w:r>
        <w:t>значимые</w:t>
      </w:r>
      <w:r>
        <w:t xml:space="preserve"> </w:t>
      </w:r>
      <w:r>
        <w:t>различия</w:t>
      </w:r>
      <w:r>
        <w:t xml:space="preserve"> (p&lt;0,05) </w:t>
      </w:r>
      <w:r>
        <w:t>между</w:t>
      </w:r>
      <w:r>
        <w:t xml:space="preserve"> </w:t>
      </w:r>
      <w:r>
        <w:t>группами</w:t>
      </w:r>
      <w:r>
        <w:t xml:space="preserve">.  </w:t>
      </w:r>
    </w:p>
    <w:p w:rsidR="00FF06D7" w:rsidRDefault="000C0CF3">
      <w:pPr>
        <w:ind w:left="-13" w:right="97"/>
      </w:pPr>
      <w:r>
        <w:t>Из</w:t>
      </w:r>
      <w:r>
        <w:t xml:space="preserve"> </w:t>
      </w:r>
      <w:r>
        <w:t>табл</w:t>
      </w:r>
      <w:r>
        <w:t xml:space="preserve">. 4 </w:t>
      </w:r>
      <w:r>
        <w:t>видно</w:t>
      </w:r>
      <w:r>
        <w:t xml:space="preserve">, </w:t>
      </w:r>
      <w:r>
        <w:t>что</w:t>
      </w:r>
      <w:r>
        <w:t xml:space="preserve"> </w:t>
      </w:r>
      <w:r>
        <w:t>Индекс</w:t>
      </w:r>
      <w:r>
        <w:t xml:space="preserve"> III </w:t>
      </w:r>
      <w:r>
        <w:t>блока</w:t>
      </w:r>
      <w:r>
        <w:t xml:space="preserve"> </w:t>
      </w:r>
      <w:r>
        <w:t>значимо</w:t>
      </w:r>
      <w:r>
        <w:t xml:space="preserve"> </w:t>
      </w:r>
      <w:r>
        <w:t>выше</w:t>
      </w:r>
      <w:r>
        <w:t xml:space="preserve"> </w:t>
      </w:r>
      <w:r>
        <w:t>только</w:t>
      </w:r>
      <w:r>
        <w:t xml:space="preserve"> </w:t>
      </w:r>
      <w:r>
        <w:t>у</w:t>
      </w:r>
      <w:r>
        <w:t xml:space="preserve"> </w:t>
      </w:r>
      <w:r>
        <w:t>группы</w:t>
      </w:r>
      <w:r>
        <w:t xml:space="preserve"> </w:t>
      </w:r>
      <w:r>
        <w:t>ТО</w:t>
      </w:r>
      <w:r>
        <w:t xml:space="preserve">-1 (U=265, p&lt;0.001; U=263, p&lt;0.001 </w:t>
      </w:r>
      <w:r>
        <w:t>в</w:t>
      </w:r>
      <w:r>
        <w:t xml:space="preserve"> </w:t>
      </w:r>
      <w:r>
        <w:t>сравнении</w:t>
      </w:r>
      <w:r>
        <w:t xml:space="preserve"> </w:t>
      </w:r>
      <w:r>
        <w:t>с</w:t>
      </w:r>
      <w:r>
        <w:t xml:space="preserve"> </w:t>
      </w:r>
      <w:r>
        <w:t>ТО</w:t>
      </w:r>
      <w:r>
        <w:t xml:space="preserve">-2, </w:t>
      </w:r>
      <w:r>
        <w:t>ТО</w:t>
      </w:r>
      <w:r>
        <w:t xml:space="preserve">-3 </w:t>
      </w:r>
      <w:r>
        <w:t>соответственно</w:t>
      </w:r>
      <w:r>
        <w:t xml:space="preserve">). </w:t>
      </w:r>
      <w:r>
        <w:t>Индекс</w:t>
      </w:r>
      <w:r>
        <w:t xml:space="preserve"> II-</w:t>
      </w:r>
      <w:r>
        <w:t>лев</w:t>
      </w:r>
      <w:r>
        <w:t xml:space="preserve"> </w:t>
      </w:r>
      <w:r>
        <w:t>значимо</w:t>
      </w:r>
      <w:r>
        <w:t xml:space="preserve"> </w:t>
      </w:r>
      <w:r>
        <w:t>выше</w:t>
      </w:r>
      <w:r>
        <w:t xml:space="preserve"> </w:t>
      </w:r>
      <w:r>
        <w:t>только</w:t>
      </w:r>
      <w:r>
        <w:t xml:space="preserve"> </w:t>
      </w:r>
      <w:r>
        <w:t>у</w:t>
      </w:r>
      <w:r>
        <w:t xml:space="preserve"> </w:t>
      </w:r>
      <w:r>
        <w:t>группы</w:t>
      </w:r>
      <w:r>
        <w:t xml:space="preserve"> </w:t>
      </w:r>
      <w:r>
        <w:t>ТО</w:t>
      </w:r>
      <w:r>
        <w:t xml:space="preserve">-2 (U=247, p&lt;0.001; U=232, p&lt;0.001 </w:t>
      </w:r>
      <w:r>
        <w:t>в</w:t>
      </w:r>
      <w:r>
        <w:t xml:space="preserve"> </w:t>
      </w:r>
      <w:r>
        <w:t>сравнении</w:t>
      </w:r>
      <w:r>
        <w:t xml:space="preserve"> </w:t>
      </w:r>
      <w:r>
        <w:t>с</w:t>
      </w:r>
      <w:r>
        <w:t xml:space="preserve"> </w:t>
      </w:r>
      <w:r>
        <w:t>ТО</w:t>
      </w:r>
      <w:r>
        <w:t xml:space="preserve">-1, </w:t>
      </w:r>
      <w:r>
        <w:t>ТО</w:t>
      </w:r>
      <w:r>
        <w:t xml:space="preserve">-3 </w:t>
      </w:r>
      <w:r>
        <w:t>соответственно</w:t>
      </w:r>
      <w:r>
        <w:t xml:space="preserve">), </w:t>
      </w:r>
      <w:r>
        <w:t>а</w:t>
      </w:r>
      <w:r>
        <w:t xml:space="preserve"> </w:t>
      </w:r>
      <w:r>
        <w:t>Индекс</w:t>
      </w:r>
      <w:r>
        <w:t xml:space="preserve"> II-</w:t>
      </w:r>
      <w:r>
        <w:t>прав</w:t>
      </w:r>
      <w:r>
        <w:t xml:space="preserve"> </w:t>
      </w:r>
      <w:r>
        <w:t>значимо</w:t>
      </w:r>
      <w:r>
        <w:t xml:space="preserve"> </w:t>
      </w:r>
      <w:r>
        <w:t>выше</w:t>
      </w:r>
      <w:r>
        <w:t xml:space="preserve"> </w:t>
      </w:r>
      <w:r>
        <w:t>только</w:t>
      </w:r>
      <w:r>
        <w:t xml:space="preserve"> </w:t>
      </w:r>
      <w:r>
        <w:t>у</w:t>
      </w:r>
      <w:r>
        <w:t xml:space="preserve"> </w:t>
      </w:r>
      <w:r>
        <w:t>группы</w:t>
      </w:r>
      <w:r>
        <w:t xml:space="preserve"> </w:t>
      </w:r>
      <w:r>
        <w:t>ТО</w:t>
      </w:r>
      <w:r>
        <w:t xml:space="preserve">-3 (U=230, p&lt;0.001; U=147, p&lt;0.001 </w:t>
      </w:r>
      <w:r>
        <w:t>в</w:t>
      </w:r>
      <w:r>
        <w:t xml:space="preserve"> </w:t>
      </w:r>
      <w:r>
        <w:t>сравнении</w:t>
      </w:r>
      <w:r>
        <w:t xml:space="preserve"> </w:t>
      </w:r>
      <w:r>
        <w:t>с</w:t>
      </w:r>
      <w:r>
        <w:t xml:space="preserve"> </w:t>
      </w:r>
      <w:r>
        <w:t>ТО</w:t>
      </w:r>
      <w:r>
        <w:t xml:space="preserve">-1, </w:t>
      </w:r>
      <w:r>
        <w:t>ТО</w:t>
      </w:r>
      <w:r>
        <w:t xml:space="preserve">-2 </w:t>
      </w:r>
      <w:r>
        <w:t>соответственно</w:t>
      </w:r>
      <w:r>
        <w:t xml:space="preserve">).  </w:t>
      </w:r>
    </w:p>
    <w:p w:rsidR="00FF06D7" w:rsidRDefault="000C0CF3">
      <w:pPr>
        <w:ind w:left="-13" w:right="97"/>
      </w:pPr>
      <w:r>
        <w:rPr>
          <w:i/>
        </w:rPr>
        <w:t xml:space="preserve">Сопоставление нейропсихологических профилей детей с </w:t>
      </w:r>
      <w:r>
        <w:rPr>
          <w:i/>
        </w:rPr>
        <w:t>трудностями обучения и с аутистическими расстройствами</w:t>
      </w:r>
      <w:r>
        <w:t xml:space="preserve">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</w:t>
      </w:r>
      <w:r>
        <w:t xml:space="preserve"> </w:t>
      </w:r>
      <w:r>
        <w:t>обнаруживается</w:t>
      </w:r>
      <w:r>
        <w:t xml:space="preserve"> </w:t>
      </w:r>
      <w:r>
        <w:t>слабость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,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, </w:t>
      </w:r>
      <w:r>
        <w:t>сходная</w:t>
      </w:r>
      <w:r>
        <w:t xml:space="preserve"> </w:t>
      </w:r>
      <w:r>
        <w:t>с</w:t>
      </w:r>
      <w:r>
        <w:t xml:space="preserve"> </w:t>
      </w:r>
      <w:r>
        <w:t>группой</w:t>
      </w:r>
      <w:r>
        <w:t xml:space="preserve"> </w:t>
      </w:r>
      <w:r>
        <w:t>ТО</w:t>
      </w:r>
      <w:r>
        <w:t>-1 (</w:t>
      </w:r>
      <w:r>
        <w:t>нет</w:t>
      </w:r>
      <w:r>
        <w:t xml:space="preserve"> </w:t>
      </w:r>
      <w:r>
        <w:t>значимых</w:t>
      </w:r>
      <w:r>
        <w:t xml:space="preserve"> </w:t>
      </w:r>
      <w:r>
        <w:t>различий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III </w:t>
      </w:r>
      <w:r>
        <w:t>блока</w:t>
      </w:r>
      <w:r>
        <w:t xml:space="preserve">: U=449, p=0.2).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показатели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III </w:t>
      </w:r>
      <w:r>
        <w:t>блока</w:t>
      </w:r>
      <w:r>
        <w:t xml:space="preserve"> </w:t>
      </w:r>
      <w:r>
        <w:t>значимо</w:t>
      </w:r>
      <w:r>
        <w:t xml:space="preserve"> </w:t>
      </w:r>
      <w:r>
        <w:t>выше</w:t>
      </w:r>
      <w:r>
        <w:t xml:space="preserve">, </w:t>
      </w:r>
      <w:r>
        <w:t>чем</w:t>
      </w:r>
      <w:r>
        <w:t xml:space="preserve"> </w:t>
      </w:r>
      <w:r>
        <w:t>у</w:t>
      </w:r>
      <w:r>
        <w:t xml:space="preserve"> </w:t>
      </w:r>
      <w:r>
        <w:t>ТО</w:t>
      </w:r>
      <w:r>
        <w:t xml:space="preserve">-2 </w:t>
      </w:r>
      <w:r>
        <w:t>и</w:t>
      </w:r>
      <w:r>
        <w:t xml:space="preserve"> </w:t>
      </w:r>
      <w:r>
        <w:t>ТО</w:t>
      </w:r>
      <w:r>
        <w:t xml:space="preserve">-3 (U=311, p=0.003; U=308, p=0.01 </w:t>
      </w:r>
      <w:r>
        <w:t>соответственно</w:t>
      </w:r>
      <w:r>
        <w:t xml:space="preserve">).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степени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 характерны</w:t>
      </w:r>
      <w:r>
        <w:t xml:space="preserve"> </w:t>
      </w:r>
      <w:r>
        <w:t>трудности</w:t>
      </w:r>
      <w:r>
        <w:t xml:space="preserve"> </w:t>
      </w:r>
      <w:r>
        <w:t>перераб</w:t>
      </w:r>
      <w:r>
        <w:t>отки</w:t>
      </w:r>
      <w:r>
        <w:t xml:space="preserve"> </w:t>
      </w:r>
      <w:r>
        <w:t>зрительной</w:t>
      </w:r>
      <w:r>
        <w:t xml:space="preserve"> </w:t>
      </w:r>
      <w:r>
        <w:t>и</w:t>
      </w:r>
      <w:r>
        <w:t xml:space="preserve"> </w:t>
      </w:r>
      <w:r>
        <w:t>зрительнопространственной</w:t>
      </w:r>
      <w:r>
        <w:t xml:space="preserve"> </w:t>
      </w:r>
      <w:r>
        <w:t>информации</w:t>
      </w:r>
      <w:r>
        <w:t xml:space="preserve">, </w:t>
      </w:r>
      <w:r>
        <w:t>слабость</w:t>
      </w:r>
      <w:r>
        <w:t xml:space="preserve"> </w:t>
      </w:r>
      <w:r>
        <w:t>холистической</w:t>
      </w:r>
      <w:r>
        <w:t xml:space="preserve"> </w:t>
      </w:r>
      <w:r>
        <w:t>стратегии</w:t>
      </w:r>
      <w:r>
        <w:t xml:space="preserve">, </w:t>
      </w:r>
      <w:r>
        <w:t>сходные</w:t>
      </w:r>
      <w:r>
        <w:t xml:space="preserve"> </w:t>
      </w:r>
      <w:r>
        <w:t>с</w:t>
      </w:r>
      <w:r>
        <w:t xml:space="preserve"> </w:t>
      </w:r>
      <w:r>
        <w:t>группой</w:t>
      </w:r>
      <w:r>
        <w:t xml:space="preserve"> </w:t>
      </w:r>
      <w:r>
        <w:t>ТО</w:t>
      </w:r>
      <w:r>
        <w:t>-3 (</w:t>
      </w:r>
      <w:r>
        <w:t>нет</w:t>
      </w:r>
      <w:r>
        <w:t xml:space="preserve"> </w:t>
      </w:r>
      <w:r>
        <w:t>значимых</w:t>
      </w:r>
      <w:r>
        <w:t xml:space="preserve"> </w:t>
      </w:r>
      <w:r>
        <w:t>различий</w:t>
      </w:r>
      <w:r>
        <w:t xml:space="preserve"> </w:t>
      </w:r>
      <w:r>
        <w:t>по</w:t>
      </w:r>
      <w:r>
        <w:t xml:space="preserve"> </w:t>
      </w:r>
      <w:r>
        <w:t>Индексу</w:t>
      </w:r>
      <w:r>
        <w:t xml:space="preserve"> II-</w:t>
      </w:r>
      <w:r>
        <w:t>прав</w:t>
      </w:r>
      <w:r>
        <w:t xml:space="preserve">: U=399, p=0.13).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значимые</w:t>
      </w:r>
      <w:r>
        <w:t xml:space="preserve"> </w:t>
      </w:r>
      <w:r>
        <w:t>различия</w:t>
      </w:r>
      <w:r>
        <w:t xml:space="preserve">, </w:t>
      </w:r>
      <w:r>
        <w:t>как</w:t>
      </w:r>
      <w:r>
        <w:t xml:space="preserve"> </w:t>
      </w:r>
      <w:r>
        <w:t>и</w:t>
      </w:r>
      <w:r>
        <w:t xml:space="preserve"> </w:t>
      </w:r>
      <w:r>
        <w:t>ожидалось</w:t>
      </w:r>
      <w:r>
        <w:t xml:space="preserve">, </w:t>
      </w:r>
      <w:r>
        <w:t>были</w:t>
      </w:r>
      <w:r>
        <w:t xml:space="preserve"> </w:t>
      </w:r>
      <w:r>
        <w:t>получены</w:t>
      </w:r>
      <w:r>
        <w:t xml:space="preserve"> </w:t>
      </w:r>
      <w:r>
        <w:t>при</w:t>
      </w:r>
      <w:r>
        <w:t xml:space="preserve"> </w:t>
      </w:r>
      <w:r>
        <w:t>сравнении</w:t>
      </w:r>
      <w:r>
        <w:t xml:space="preserve"> </w:t>
      </w:r>
      <w:r>
        <w:t>данного</w:t>
      </w:r>
      <w:r>
        <w:t xml:space="preserve"> </w:t>
      </w:r>
      <w:r>
        <w:t>индекса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ТО</w:t>
      </w:r>
      <w:r>
        <w:t xml:space="preserve">-1 </w:t>
      </w:r>
      <w:r>
        <w:t>и</w:t>
      </w:r>
      <w:r>
        <w:t xml:space="preserve"> </w:t>
      </w:r>
      <w:r>
        <w:t>ТО</w:t>
      </w:r>
      <w:r>
        <w:t xml:space="preserve">-2 (U=397, p=0.04; U=303, p=0.002 </w:t>
      </w:r>
      <w:r>
        <w:t>соответственно</w:t>
      </w:r>
      <w:r>
        <w:t xml:space="preserve">). </w:t>
      </w:r>
    </w:p>
    <w:p w:rsidR="00FF06D7" w:rsidRDefault="000C0CF3">
      <w:pPr>
        <w:spacing w:after="125"/>
        <w:ind w:left="-13" w:right="97"/>
      </w:pPr>
      <w:r>
        <w:t>Различия</w:t>
      </w:r>
      <w:r>
        <w:t xml:space="preserve"> </w:t>
      </w:r>
      <w:r>
        <w:t>в</w:t>
      </w:r>
      <w:r>
        <w:t xml:space="preserve"> </w:t>
      </w:r>
      <w:r>
        <w:t>состоянии</w:t>
      </w:r>
      <w:r>
        <w:t xml:space="preserve"> </w:t>
      </w:r>
      <w:r>
        <w:t>функций</w:t>
      </w:r>
      <w:r>
        <w:t xml:space="preserve"> </w:t>
      </w:r>
      <w:r>
        <w:t>регуляции</w:t>
      </w:r>
      <w:r>
        <w:t xml:space="preserve"> </w:t>
      </w:r>
      <w:r>
        <w:t>активации</w:t>
      </w:r>
      <w:r>
        <w:t xml:space="preserve"> (</w:t>
      </w:r>
      <w:r>
        <w:t>Индекс</w:t>
      </w:r>
      <w:r>
        <w:t xml:space="preserve"> I </w:t>
      </w:r>
      <w:r>
        <w:t>блока</w:t>
      </w:r>
      <w:r>
        <w:t xml:space="preserve">)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</w:t>
      </w:r>
      <w:r>
        <w:t>детьми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 </w:t>
      </w:r>
      <w:r>
        <w:t>оказались</w:t>
      </w:r>
      <w:r>
        <w:t xml:space="preserve"> </w:t>
      </w:r>
      <w:r>
        <w:t>незначимыми</w:t>
      </w:r>
      <w:r>
        <w:t xml:space="preserve"> (H=4.1, p&lt;0.25). </w:t>
      </w:r>
      <w:r>
        <w:t>Однако</w:t>
      </w:r>
      <w:r>
        <w:t xml:space="preserve"> </w:t>
      </w:r>
      <w:r>
        <w:t>при</w:t>
      </w:r>
      <w:r>
        <w:t xml:space="preserve"> </w:t>
      </w:r>
      <w:r>
        <w:t>сравнении</w:t>
      </w:r>
      <w:r>
        <w:t xml:space="preserve"> </w:t>
      </w:r>
      <w:r>
        <w:t>Индекса</w:t>
      </w:r>
      <w:r>
        <w:t xml:space="preserve"> I </w:t>
      </w:r>
      <w:r>
        <w:t>блока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</w:t>
      </w:r>
      <w:r>
        <w:t xml:space="preserve"> </w:t>
      </w:r>
      <w:r>
        <w:t>и</w:t>
      </w:r>
      <w:r>
        <w:t xml:space="preserve"> </w:t>
      </w:r>
      <w:r>
        <w:t>ТО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преимущественной</w:t>
      </w:r>
      <w:r>
        <w:t xml:space="preserve"> </w:t>
      </w:r>
      <w:r>
        <w:t>слабостью</w:t>
      </w:r>
      <w:r>
        <w:t xml:space="preserve"> </w:t>
      </w:r>
      <w:r>
        <w:t>слухоречевых</w:t>
      </w:r>
      <w:r>
        <w:t xml:space="preserve"> </w:t>
      </w:r>
      <w:r>
        <w:t>и</w:t>
      </w:r>
      <w:r>
        <w:t xml:space="preserve"> </w:t>
      </w:r>
      <w:r>
        <w:t>кинестетических</w:t>
      </w:r>
      <w:r>
        <w:t xml:space="preserve"> </w:t>
      </w:r>
      <w:r>
        <w:t>функций</w:t>
      </w:r>
      <w:r>
        <w:t xml:space="preserve"> </w:t>
      </w:r>
      <w:r>
        <w:t>и</w:t>
      </w:r>
      <w:r>
        <w:t xml:space="preserve"> </w:t>
      </w:r>
      <w:r>
        <w:t>аналитической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 (</w:t>
      </w:r>
      <w:r>
        <w:t>ТО</w:t>
      </w:r>
      <w:r>
        <w:t xml:space="preserve">-2) </w:t>
      </w:r>
      <w:r>
        <w:t>были</w:t>
      </w:r>
      <w:r>
        <w:t xml:space="preserve"> </w:t>
      </w:r>
      <w:r>
        <w:t>обнаружены</w:t>
      </w:r>
      <w:r>
        <w:t xml:space="preserve"> </w:t>
      </w:r>
      <w:r>
        <w:t>значимые</w:t>
      </w:r>
      <w:r>
        <w:t xml:space="preserve"> </w:t>
      </w:r>
      <w:r>
        <w:t>р</w:t>
      </w:r>
      <w:r>
        <w:t>азличия</w:t>
      </w:r>
      <w:r>
        <w:t xml:space="preserve"> (U=380, p=0.04). </w:t>
      </w:r>
      <w:r>
        <w:t>Такие</w:t>
      </w:r>
      <w:r>
        <w:t xml:space="preserve"> </w:t>
      </w:r>
      <w:r>
        <w:t>данные</w:t>
      </w:r>
      <w:r>
        <w:t xml:space="preserve"> </w:t>
      </w:r>
      <w:r>
        <w:t>можно</w:t>
      </w:r>
      <w:r>
        <w:t xml:space="preserve"> </w:t>
      </w:r>
      <w:r>
        <w:t>объяснить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именно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ТО</w:t>
      </w:r>
      <w:r>
        <w:t xml:space="preserve">-2 </w:t>
      </w:r>
      <w:r>
        <w:t>на</w:t>
      </w:r>
      <w:r>
        <w:t xml:space="preserve"> </w:t>
      </w:r>
      <w:r>
        <w:t>уровне</w:t>
      </w:r>
      <w:r>
        <w:t xml:space="preserve"> </w:t>
      </w:r>
      <w:r>
        <w:t>тенденции</w:t>
      </w:r>
      <w:r>
        <w:t xml:space="preserve"> </w:t>
      </w:r>
      <w:r>
        <w:t>менее</w:t>
      </w:r>
      <w:r>
        <w:t xml:space="preserve"> </w:t>
      </w:r>
      <w:r>
        <w:t>всего</w:t>
      </w:r>
      <w:r>
        <w:t xml:space="preserve"> </w:t>
      </w:r>
      <w:r>
        <w:t>были</w:t>
      </w:r>
      <w:r>
        <w:t xml:space="preserve"> </w:t>
      </w:r>
      <w:r>
        <w:t>выражены</w:t>
      </w:r>
      <w:r>
        <w:t xml:space="preserve"> </w:t>
      </w:r>
      <w:r>
        <w:t>трудности</w:t>
      </w:r>
      <w:r>
        <w:t xml:space="preserve"> </w:t>
      </w:r>
      <w:r>
        <w:t>регуляции</w:t>
      </w:r>
      <w:r>
        <w:t xml:space="preserve"> </w:t>
      </w:r>
      <w:r>
        <w:t>активации</w:t>
      </w:r>
      <w:r>
        <w:t xml:space="preserve">. </w:t>
      </w:r>
    </w:p>
    <w:p w:rsidR="00FF06D7" w:rsidRDefault="000C0CF3">
      <w:pPr>
        <w:pStyle w:val="Heading3"/>
        <w:spacing w:after="97"/>
        <w:ind w:left="10" w:right="108"/>
      </w:pPr>
      <w:r>
        <w:t>Обсуждение</w:t>
      </w:r>
      <w:r>
        <w:t xml:space="preserve"> </w:t>
      </w:r>
    </w:p>
    <w:p w:rsidR="00FF06D7" w:rsidRDefault="000C0CF3">
      <w:pPr>
        <w:ind w:left="-13" w:right="97"/>
      </w:pPr>
      <w:r>
        <w:t>Описанная</w:t>
      </w:r>
      <w:r>
        <w:t xml:space="preserve"> </w:t>
      </w:r>
      <w:r>
        <w:t>статистическая</w:t>
      </w:r>
      <w:r>
        <w:t xml:space="preserve"> </w:t>
      </w:r>
      <w:r>
        <w:t>модель</w:t>
      </w:r>
      <w:r>
        <w:t xml:space="preserve"> </w:t>
      </w:r>
      <w:r>
        <w:t>анализа</w:t>
      </w:r>
      <w:r>
        <w:t xml:space="preserve"> </w:t>
      </w:r>
      <w:r>
        <w:t>результатов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представляет</w:t>
      </w:r>
      <w:r>
        <w:t xml:space="preserve"> </w:t>
      </w:r>
      <w:r>
        <w:t>собой</w:t>
      </w:r>
      <w:r>
        <w:t xml:space="preserve"> </w:t>
      </w:r>
      <w:r>
        <w:t>сочетание</w:t>
      </w:r>
      <w:r>
        <w:t xml:space="preserve"> </w:t>
      </w:r>
      <w:r>
        <w:t>качественного</w:t>
      </w:r>
      <w:r>
        <w:t xml:space="preserve"> </w:t>
      </w:r>
      <w:r>
        <w:t>и</w:t>
      </w:r>
      <w:r>
        <w:t xml:space="preserve"> </w:t>
      </w:r>
      <w:r>
        <w:t>количественного</w:t>
      </w:r>
      <w:r>
        <w:t xml:space="preserve"> </w:t>
      </w:r>
      <w:r>
        <w:t>подходов</w:t>
      </w:r>
      <w:r>
        <w:t xml:space="preserve"> </w:t>
      </w:r>
      <w:r>
        <w:t>к</w:t>
      </w:r>
      <w:r>
        <w:t xml:space="preserve"> </w:t>
      </w:r>
      <w:r>
        <w:t>обработке</w:t>
      </w:r>
      <w:r>
        <w:t xml:space="preserve"> </w:t>
      </w:r>
      <w:r>
        <w:t>данных</w:t>
      </w:r>
      <w:r>
        <w:t xml:space="preserve">. </w:t>
      </w:r>
      <w:r>
        <w:t>Так</w:t>
      </w:r>
      <w:r>
        <w:t xml:space="preserve">, </w:t>
      </w:r>
      <w:r>
        <w:t>изначально</w:t>
      </w:r>
      <w:r>
        <w:t xml:space="preserve">, </w:t>
      </w:r>
      <w:r>
        <w:t>при</w:t>
      </w:r>
      <w:r>
        <w:t xml:space="preserve"> </w:t>
      </w:r>
      <w:r>
        <w:t>сборе</w:t>
      </w:r>
      <w:r>
        <w:t xml:space="preserve"> </w:t>
      </w:r>
      <w:r>
        <w:t>сырых</w:t>
      </w:r>
      <w:r>
        <w:t xml:space="preserve"> </w:t>
      </w:r>
      <w:r>
        <w:t>данных</w:t>
      </w:r>
      <w:r>
        <w:t xml:space="preserve"> </w:t>
      </w:r>
      <w:r>
        <w:t>проводился</w:t>
      </w:r>
      <w:r>
        <w:t xml:space="preserve"> </w:t>
      </w:r>
      <w:r>
        <w:t>качественный</w:t>
      </w:r>
      <w:r>
        <w:t xml:space="preserve"> </w:t>
      </w:r>
      <w:r>
        <w:t>анализ</w:t>
      </w:r>
      <w:r>
        <w:t xml:space="preserve"> </w:t>
      </w:r>
      <w:r>
        <w:t>результатов</w:t>
      </w:r>
      <w:r>
        <w:t xml:space="preserve">, </w:t>
      </w:r>
      <w:r>
        <w:t>проставлялись</w:t>
      </w:r>
      <w:r>
        <w:t xml:space="preserve"> </w:t>
      </w:r>
      <w:r>
        <w:t>первичные</w:t>
      </w:r>
      <w:r>
        <w:t xml:space="preserve"> </w:t>
      </w:r>
      <w:r>
        <w:t>оценки</w:t>
      </w:r>
      <w:r>
        <w:t xml:space="preserve"> </w:t>
      </w:r>
      <w:r>
        <w:t>по</w:t>
      </w:r>
      <w:r>
        <w:t xml:space="preserve"> </w:t>
      </w:r>
      <w:r>
        <w:t>определенным</w:t>
      </w:r>
      <w:r>
        <w:t xml:space="preserve"> </w:t>
      </w:r>
      <w:r>
        <w:t>параметрам</w:t>
      </w:r>
      <w:r>
        <w:t xml:space="preserve"> (</w:t>
      </w:r>
      <w:r>
        <w:t>см</w:t>
      </w:r>
      <w:r>
        <w:t xml:space="preserve">.: </w:t>
      </w:r>
      <w:r>
        <w:t>Ахути</w:t>
      </w:r>
      <w:r>
        <w:t>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2008, </w:t>
      </w:r>
      <w:r>
        <w:t>табл</w:t>
      </w:r>
      <w:r>
        <w:t xml:space="preserve">. 2). </w:t>
      </w:r>
      <w:r>
        <w:t>Составление</w:t>
      </w:r>
      <w:r>
        <w:t xml:space="preserve"> </w:t>
      </w:r>
      <w:r>
        <w:t>суммарных</w:t>
      </w:r>
      <w:r>
        <w:t xml:space="preserve"> </w:t>
      </w:r>
      <w:r>
        <w:t>показателей</w:t>
      </w:r>
      <w:r>
        <w:t xml:space="preserve"> (</w:t>
      </w:r>
      <w:r>
        <w:t>индексов</w:t>
      </w:r>
      <w:r>
        <w:t xml:space="preserve">) </w:t>
      </w:r>
      <w:r>
        <w:t>позволяет</w:t>
      </w:r>
      <w:r>
        <w:t xml:space="preserve"> </w:t>
      </w:r>
      <w:r>
        <w:t>накапливать</w:t>
      </w:r>
      <w:r>
        <w:t xml:space="preserve"> </w:t>
      </w:r>
      <w:r>
        <w:t>однонаправленный</w:t>
      </w:r>
      <w:r>
        <w:t xml:space="preserve"> </w:t>
      </w:r>
      <w:r>
        <w:t>эффект</w:t>
      </w:r>
      <w:r>
        <w:t xml:space="preserve"> </w:t>
      </w:r>
      <w:r>
        <w:t>каждого</w:t>
      </w:r>
      <w:r>
        <w:t xml:space="preserve"> </w:t>
      </w:r>
      <w:r>
        <w:t>из</w:t>
      </w:r>
      <w:r>
        <w:t xml:space="preserve"> </w:t>
      </w:r>
      <w:r>
        <w:t>нейропсихологических</w:t>
      </w:r>
      <w:r>
        <w:t xml:space="preserve"> «</w:t>
      </w:r>
      <w:r>
        <w:t>факторов</w:t>
      </w:r>
      <w:r>
        <w:t xml:space="preserve">». </w:t>
      </w:r>
      <w:r>
        <w:t>Дальнейшее</w:t>
      </w:r>
      <w:r>
        <w:t xml:space="preserve"> </w:t>
      </w:r>
      <w:r>
        <w:t>сопоставление</w:t>
      </w:r>
      <w:r>
        <w:t xml:space="preserve"> </w:t>
      </w:r>
      <w:r>
        <w:t>полученных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статистической</w:t>
      </w:r>
      <w:r>
        <w:t xml:space="preserve"> </w:t>
      </w:r>
      <w:r>
        <w:t>обработки</w:t>
      </w:r>
      <w:r>
        <w:t xml:space="preserve"> </w:t>
      </w:r>
      <w:r>
        <w:t>индексов</w:t>
      </w:r>
      <w:r>
        <w:t xml:space="preserve"> </w:t>
      </w:r>
      <w:r>
        <w:t>позволяет</w:t>
      </w:r>
      <w:r>
        <w:t xml:space="preserve"> </w:t>
      </w:r>
      <w:r>
        <w:t>количественно</w:t>
      </w:r>
      <w:r>
        <w:t xml:space="preserve"> </w:t>
      </w:r>
      <w:r>
        <w:t>определить</w:t>
      </w:r>
      <w:r>
        <w:t xml:space="preserve"> </w:t>
      </w:r>
      <w:r>
        <w:t>качественную</w:t>
      </w:r>
      <w:r>
        <w:t xml:space="preserve"> </w:t>
      </w:r>
      <w:r>
        <w:t>специфику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ребенка</w:t>
      </w:r>
      <w:r>
        <w:t xml:space="preserve">, </w:t>
      </w:r>
      <w:r>
        <w:t>описать</w:t>
      </w:r>
      <w:r>
        <w:t xml:space="preserve"> </w:t>
      </w:r>
      <w:r>
        <w:t>неравномерность</w:t>
      </w:r>
      <w:r>
        <w:t xml:space="preserve"> </w:t>
      </w:r>
      <w:r>
        <w:t>развития</w:t>
      </w:r>
      <w:r>
        <w:t xml:space="preserve"> </w:t>
      </w:r>
      <w:r>
        <w:t>психических</w:t>
      </w:r>
      <w:r>
        <w:t xml:space="preserve"> </w:t>
      </w:r>
      <w:r>
        <w:t>процессов</w:t>
      </w:r>
      <w:r>
        <w:t xml:space="preserve">, </w:t>
      </w:r>
      <w:r>
        <w:t>определить</w:t>
      </w:r>
      <w:r>
        <w:t xml:space="preserve"> </w:t>
      </w:r>
      <w:r>
        <w:t>его</w:t>
      </w:r>
      <w:r>
        <w:t xml:space="preserve"> </w:t>
      </w:r>
      <w:r>
        <w:t>сильные</w:t>
      </w:r>
      <w:r>
        <w:t xml:space="preserve"> </w:t>
      </w:r>
      <w:r>
        <w:t>и</w:t>
      </w:r>
      <w:r>
        <w:t xml:space="preserve"> </w:t>
      </w:r>
      <w:r>
        <w:t>слабые</w:t>
      </w:r>
      <w:r>
        <w:t xml:space="preserve"> </w:t>
      </w:r>
      <w:r>
        <w:t>стороны</w:t>
      </w:r>
      <w:r>
        <w:t xml:space="preserve">. </w:t>
      </w:r>
    </w:p>
    <w:p w:rsidR="00FF06D7" w:rsidRDefault="000C0CF3">
      <w:pPr>
        <w:ind w:left="-13" w:right="97"/>
      </w:pPr>
      <w:r>
        <w:t>Такой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обработке</w:t>
      </w:r>
      <w:r>
        <w:t xml:space="preserve"> </w:t>
      </w:r>
      <w:r>
        <w:t>данных</w:t>
      </w:r>
      <w:r>
        <w:t xml:space="preserve"> </w:t>
      </w:r>
      <w:r>
        <w:t>позволяет</w:t>
      </w:r>
      <w:r>
        <w:t xml:space="preserve"> </w:t>
      </w:r>
      <w:r>
        <w:t>провести</w:t>
      </w:r>
      <w:r>
        <w:t xml:space="preserve"> </w:t>
      </w:r>
      <w:r>
        <w:t>сопоставительный</w:t>
      </w:r>
      <w:r>
        <w:t xml:space="preserve"> </w:t>
      </w:r>
      <w:r>
        <w:t>анализ</w:t>
      </w:r>
      <w:r>
        <w:t xml:space="preserve"> </w:t>
      </w:r>
      <w:r>
        <w:t>нейропсихологических</w:t>
      </w:r>
      <w:r>
        <w:t xml:space="preserve"> </w:t>
      </w:r>
      <w:r>
        <w:t>профилей</w:t>
      </w:r>
      <w:r>
        <w:t xml:space="preserve"> </w:t>
      </w:r>
      <w:r>
        <w:t>детей</w:t>
      </w:r>
      <w:r>
        <w:t xml:space="preserve"> </w:t>
      </w:r>
      <w:r>
        <w:t>разных</w:t>
      </w:r>
      <w:r>
        <w:t xml:space="preserve"> </w:t>
      </w:r>
      <w:r>
        <w:t>клинических</w:t>
      </w:r>
      <w:r>
        <w:t xml:space="preserve"> </w:t>
      </w:r>
      <w:r>
        <w:t>групп</w:t>
      </w:r>
      <w:r>
        <w:t xml:space="preserve">. </w:t>
      </w:r>
      <w:r>
        <w:t>С</w:t>
      </w:r>
      <w:r>
        <w:t xml:space="preserve"> </w:t>
      </w:r>
      <w:r>
        <w:t>его</w:t>
      </w:r>
      <w:r>
        <w:t xml:space="preserve"> </w:t>
      </w:r>
      <w:r>
        <w:t>помощью</w:t>
      </w:r>
      <w:r>
        <w:t xml:space="preserve"> </w:t>
      </w:r>
      <w:r>
        <w:t>можно</w:t>
      </w:r>
      <w:r>
        <w:t xml:space="preserve"> </w:t>
      </w:r>
      <w:r>
        <w:t>количественно</w:t>
      </w:r>
      <w:r>
        <w:t xml:space="preserve"> </w:t>
      </w:r>
      <w:r>
        <w:t>представить</w:t>
      </w:r>
      <w:r>
        <w:t xml:space="preserve"> </w:t>
      </w:r>
      <w:r>
        <w:t>картину</w:t>
      </w:r>
      <w:r>
        <w:t xml:space="preserve"> </w:t>
      </w:r>
      <w:r>
        <w:t>нарушений</w:t>
      </w:r>
      <w:r>
        <w:t xml:space="preserve"> </w:t>
      </w:r>
      <w:r>
        <w:t>или</w:t>
      </w:r>
      <w:r>
        <w:t xml:space="preserve"> </w:t>
      </w:r>
      <w:r>
        <w:t>особенностей</w:t>
      </w:r>
      <w:r>
        <w:t xml:space="preserve"> </w:t>
      </w:r>
      <w:r>
        <w:t>развития</w:t>
      </w:r>
      <w:r>
        <w:t xml:space="preserve"> </w:t>
      </w:r>
      <w:r>
        <w:t>ВПФ у</w:t>
      </w:r>
      <w:r>
        <w:t xml:space="preserve"> </w:t>
      </w:r>
      <w:r>
        <w:t>разных</w:t>
      </w:r>
      <w:r>
        <w:t xml:space="preserve"> </w:t>
      </w:r>
      <w:r>
        <w:t>групп</w:t>
      </w:r>
      <w:r>
        <w:t xml:space="preserve"> </w:t>
      </w:r>
      <w:r>
        <w:t>испытуемых</w:t>
      </w:r>
      <w:r>
        <w:t xml:space="preserve"> </w:t>
      </w:r>
      <w:r>
        <w:t>и</w:t>
      </w:r>
      <w:r>
        <w:t xml:space="preserve"> </w:t>
      </w:r>
      <w:r>
        <w:t>сопоставить</w:t>
      </w:r>
      <w:r>
        <w:t xml:space="preserve"> </w:t>
      </w:r>
      <w:r>
        <w:t>результаты</w:t>
      </w:r>
      <w:r>
        <w:t xml:space="preserve">. </w:t>
      </w:r>
      <w:r>
        <w:t>Так</w:t>
      </w:r>
      <w:r>
        <w:t xml:space="preserve">, </w:t>
      </w:r>
      <w:r>
        <w:t>использование</w:t>
      </w:r>
      <w:r>
        <w:t xml:space="preserve"> </w:t>
      </w:r>
      <w:r>
        <w:t>этого</w:t>
      </w:r>
      <w:r>
        <w:t xml:space="preserve"> </w:t>
      </w:r>
      <w:r>
        <w:t>метода</w:t>
      </w:r>
      <w:r>
        <w:t xml:space="preserve"> </w:t>
      </w:r>
      <w:r>
        <w:t>позволило</w:t>
      </w:r>
      <w:r>
        <w:t xml:space="preserve"> </w:t>
      </w:r>
      <w:r>
        <w:t>выдели</w:t>
      </w:r>
      <w:r>
        <w:t>ть</w:t>
      </w:r>
      <w:r>
        <w:t xml:space="preserve"> </w:t>
      </w:r>
      <w:r>
        <w:t>разные</w:t>
      </w:r>
      <w:r>
        <w:t xml:space="preserve"> </w:t>
      </w:r>
      <w:r>
        <w:t>нейропсихологические</w:t>
      </w:r>
      <w:r>
        <w:t xml:space="preserve"> </w:t>
      </w:r>
      <w:r>
        <w:t>профили</w:t>
      </w:r>
      <w:r>
        <w:t xml:space="preserve"> </w:t>
      </w:r>
      <w:r>
        <w:t>нарушений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, </w:t>
      </w:r>
      <w:r>
        <w:t>описать</w:t>
      </w:r>
      <w:r>
        <w:t xml:space="preserve"> </w:t>
      </w:r>
      <w:r>
        <w:t>специфику</w:t>
      </w:r>
      <w:r>
        <w:t xml:space="preserve"> </w:t>
      </w:r>
      <w:r>
        <w:t>развития</w:t>
      </w:r>
      <w:r>
        <w:t xml:space="preserve"> </w:t>
      </w:r>
      <w:r>
        <w:t>их</w:t>
      </w:r>
      <w:r>
        <w:t xml:space="preserve"> </w:t>
      </w:r>
      <w:r>
        <w:t>ВПФ</w:t>
      </w:r>
      <w:r>
        <w:t xml:space="preserve">. </w:t>
      </w:r>
      <w:r>
        <w:t>Результаты</w:t>
      </w:r>
      <w:r>
        <w:t xml:space="preserve"> </w:t>
      </w:r>
      <w:r>
        <w:t>проведенного</w:t>
      </w:r>
      <w:r>
        <w:t xml:space="preserve"> </w:t>
      </w:r>
      <w:r>
        <w:t>исследования</w:t>
      </w:r>
      <w:r>
        <w:t xml:space="preserve"> </w:t>
      </w:r>
      <w:r>
        <w:t>свидетельствуют</w:t>
      </w:r>
      <w:r>
        <w:t xml:space="preserve"> </w:t>
      </w:r>
      <w:r>
        <w:t>о</w:t>
      </w:r>
      <w:r>
        <w:t xml:space="preserve"> </w:t>
      </w:r>
      <w:r>
        <w:t>том</w:t>
      </w:r>
      <w:r>
        <w:t xml:space="preserve">, </w:t>
      </w:r>
      <w:r>
        <w:t>что</w:t>
      </w:r>
      <w:r>
        <w:t xml:space="preserve"> </w:t>
      </w:r>
      <w:r>
        <w:t>трудности</w:t>
      </w:r>
      <w:r>
        <w:t xml:space="preserve"> </w:t>
      </w:r>
      <w:r>
        <w:t>обучения</w:t>
      </w:r>
      <w:r>
        <w:t xml:space="preserve"> </w:t>
      </w:r>
      <w:r>
        <w:t>могут</w:t>
      </w:r>
      <w:r>
        <w:t xml:space="preserve"> </w:t>
      </w:r>
      <w:r>
        <w:t>вызываться</w:t>
      </w:r>
      <w:r>
        <w:t xml:space="preserve"> </w:t>
      </w:r>
      <w:r>
        <w:t>разными</w:t>
      </w:r>
      <w:r>
        <w:t xml:space="preserve"> </w:t>
      </w:r>
      <w:r>
        <w:t>причинами</w:t>
      </w:r>
      <w:r>
        <w:t xml:space="preserve">: </w:t>
      </w:r>
      <w:r>
        <w:t>слабостью</w:t>
      </w:r>
      <w:r>
        <w:t xml:space="preserve"> </w:t>
      </w:r>
      <w:r>
        <w:t>развития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,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; </w:t>
      </w:r>
      <w:r>
        <w:t>слабостью</w:t>
      </w:r>
      <w:r>
        <w:t xml:space="preserve"> </w:t>
      </w:r>
      <w:r>
        <w:t>слухоречевых</w:t>
      </w:r>
      <w:r>
        <w:t xml:space="preserve"> </w:t>
      </w:r>
      <w:r>
        <w:t>и</w:t>
      </w:r>
      <w:r>
        <w:t xml:space="preserve"> </w:t>
      </w:r>
      <w:r>
        <w:t>кинестетических</w:t>
      </w:r>
      <w:r>
        <w:t xml:space="preserve"> </w:t>
      </w:r>
      <w:r>
        <w:t>функций</w:t>
      </w:r>
      <w:r>
        <w:t xml:space="preserve">, </w:t>
      </w:r>
      <w:r>
        <w:t>аналитической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; </w:t>
      </w:r>
      <w:r>
        <w:t>слабостью</w:t>
      </w:r>
      <w:r>
        <w:t xml:space="preserve"> </w:t>
      </w:r>
      <w:r>
        <w:t>зрительных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представлений</w:t>
      </w:r>
      <w:r>
        <w:t xml:space="preserve">, </w:t>
      </w:r>
      <w:r>
        <w:t>х</w:t>
      </w:r>
      <w:r>
        <w:t>олистической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. </w:t>
      </w:r>
      <w:r>
        <w:t>Эти</w:t>
      </w:r>
      <w:r>
        <w:t xml:space="preserve"> </w:t>
      </w:r>
      <w:r>
        <w:t>данные</w:t>
      </w:r>
      <w:r>
        <w:t xml:space="preserve"> </w:t>
      </w:r>
      <w:r>
        <w:t>согласуются</w:t>
      </w:r>
      <w:r>
        <w:t xml:space="preserve"> </w:t>
      </w:r>
      <w:r>
        <w:t>с</w:t>
      </w:r>
      <w:r>
        <w:t xml:space="preserve"> </w:t>
      </w:r>
      <w:r>
        <w:t>другими</w:t>
      </w:r>
      <w:r>
        <w:t xml:space="preserve"> </w:t>
      </w:r>
      <w:r>
        <w:t>исследованиями</w:t>
      </w:r>
      <w:r>
        <w:t xml:space="preserve"> (</w:t>
      </w:r>
      <w:r>
        <w:t>Ахутина</w:t>
      </w:r>
      <w:r>
        <w:t xml:space="preserve">, </w:t>
      </w:r>
      <w:r>
        <w:t>Пылаева</w:t>
      </w:r>
      <w:r>
        <w:t xml:space="preserve">, 2008; </w:t>
      </w:r>
      <w:r>
        <w:t>Меликян</w:t>
      </w:r>
      <w:r>
        <w:t xml:space="preserve">, </w:t>
      </w:r>
      <w:r>
        <w:t>Ахутина</w:t>
      </w:r>
      <w:r>
        <w:t xml:space="preserve">, 2002; </w:t>
      </w:r>
      <w:r>
        <w:t>Пылаева</w:t>
      </w:r>
      <w:r>
        <w:t xml:space="preserve">, 1998; </w:t>
      </w:r>
      <w:r>
        <w:t>Фотекова</w:t>
      </w:r>
      <w:r>
        <w:t xml:space="preserve">, 2002).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нашего</w:t>
      </w:r>
      <w:r>
        <w:t xml:space="preserve"> </w:t>
      </w:r>
      <w:r>
        <w:t>исследования</w:t>
      </w:r>
      <w:r>
        <w:t xml:space="preserve">, </w:t>
      </w:r>
      <w:r>
        <w:t>слабость</w:t>
      </w:r>
      <w:r>
        <w:t xml:space="preserve"> </w:t>
      </w:r>
      <w:r>
        <w:t>функций</w:t>
      </w:r>
      <w:r>
        <w:t xml:space="preserve"> </w:t>
      </w:r>
      <w:r>
        <w:t>регуляции</w:t>
      </w:r>
      <w:r>
        <w:t xml:space="preserve"> </w:t>
      </w:r>
      <w:r>
        <w:t>активации</w:t>
      </w:r>
      <w:r>
        <w:t xml:space="preserve"> (</w:t>
      </w:r>
      <w:r>
        <w:t>сниженная</w:t>
      </w:r>
      <w:r>
        <w:t xml:space="preserve"> </w:t>
      </w:r>
      <w:r>
        <w:t>работоспособность</w:t>
      </w:r>
      <w:r>
        <w:t xml:space="preserve">, </w:t>
      </w:r>
      <w:r>
        <w:t>утомляемость</w:t>
      </w:r>
      <w:r>
        <w:t xml:space="preserve">, </w:t>
      </w:r>
      <w:r>
        <w:t>истощаемость</w:t>
      </w:r>
      <w:r>
        <w:t xml:space="preserve"> </w:t>
      </w:r>
      <w:r>
        <w:t>психических</w:t>
      </w:r>
      <w:r>
        <w:t xml:space="preserve"> </w:t>
      </w:r>
      <w:r>
        <w:t>процессов</w:t>
      </w:r>
      <w:r>
        <w:t xml:space="preserve">, </w:t>
      </w:r>
      <w:r>
        <w:t>колебания</w:t>
      </w:r>
      <w:r>
        <w:t xml:space="preserve"> </w:t>
      </w:r>
      <w:r>
        <w:t>внимания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.) </w:t>
      </w:r>
      <w:r>
        <w:t>характерна</w:t>
      </w:r>
      <w:r>
        <w:t xml:space="preserve"> </w:t>
      </w:r>
      <w:r>
        <w:t>в</w:t>
      </w:r>
      <w:r>
        <w:t xml:space="preserve"> </w:t>
      </w:r>
      <w:r>
        <w:t>слабой</w:t>
      </w:r>
      <w:r>
        <w:t xml:space="preserve"> </w:t>
      </w:r>
      <w:r>
        <w:t>или</w:t>
      </w:r>
      <w:r>
        <w:t xml:space="preserve"> </w:t>
      </w:r>
      <w:r>
        <w:t>умеренной</w:t>
      </w:r>
      <w:r>
        <w:t xml:space="preserve"> </w:t>
      </w:r>
      <w:r>
        <w:t>степени</w:t>
      </w:r>
      <w:r>
        <w:t xml:space="preserve"> </w:t>
      </w:r>
      <w:r>
        <w:t>для</w:t>
      </w:r>
      <w:r>
        <w:t xml:space="preserve"> </w:t>
      </w:r>
      <w:r>
        <w:t>всех</w:t>
      </w:r>
      <w:r>
        <w:t xml:space="preserve"> </w:t>
      </w:r>
      <w:r>
        <w:t>испытуемых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не</w:t>
      </w:r>
      <w:r>
        <w:t xml:space="preserve"> </w:t>
      </w:r>
      <w:r>
        <w:t>было</w:t>
      </w:r>
      <w:r>
        <w:t xml:space="preserve"> </w:t>
      </w:r>
      <w:r>
        <w:t>выявлено</w:t>
      </w:r>
      <w:r>
        <w:t xml:space="preserve"> </w:t>
      </w:r>
      <w:r>
        <w:t>детей</w:t>
      </w:r>
      <w:r>
        <w:t xml:space="preserve">, </w:t>
      </w:r>
      <w:r>
        <w:t>у</w:t>
      </w:r>
      <w:r>
        <w:t xml:space="preserve"> </w:t>
      </w:r>
      <w:r>
        <w:t>которых</w:t>
      </w:r>
      <w:r>
        <w:t xml:space="preserve"> </w:t>
      </w:r>
      <w:r>
        <w:t>снижение</w:t>
      </w:r>
      <w:r>
        <w:t xml:space="preserve"> </w:t>
      </w:r>
      <w:r>
        <w:t>функций</w:t>
      </w:r>
      <w:r>
        <w:t xml:space="preserve"> </w:t>
      </w:r>
      <w:r>
        <w:t>регуляции</w:t>
      </w:r>
      <w:r>
        <w:t xml:space="preserve"> </w:t>
      </w:r>
      <w:r>
        <w:t>актив</w:t>
      </w:r>
      <w:r>
        <w:t>ации</w:t>
      </w:r>
      <w:r>
        <w:t xml:space="preserve"> </w:t>
      </w:r>
      <w:r>
        <w:t>являлось</w:t>
      </w:r>
      <w:r>
        <w:t xml:space="preserve"> </w:t>
      </w:r>
      <w:r>
        <w:t>ведущим</w:t>
      </w:r>
      <w:r>
        <w:t xml:space="preserve"> (</w:t>
      </w:r>
      <w:r>
        <w:t>Пылаева</w:t>
      </w:r>
      <w:r>
        <w:t xml:space="preserve">, 1998). </w:t>
      </w:r>
    </w:p>
    <w:p w:rsidR="00FF06D7" w:rsidRDefault="000C0CF3">
      <w:pPr>
        <w:ind w:left="-13" w:right="97"/>
      </w:pPr>
      <w:r>
        <w:t>Используемая</w:t>
      </w:r>
      <w:r>
        <w:t xml:space="preserve"> </w:t>
      </w:r>
      <w:r>
        <w:t>модель</w:t>
      </w:r>
      <w:r>
        <w:t xml:space="preserve"> </w:t>
      </w:r>
      <w:r>
        <w:t>статистической</w:t>
      </w:r>
      <w:r>
        <w:t xml:space="preserve"> </w:t>
      </w:r>
      <w:r>
        <w:t>обработки</w:t>
      </w:r>
      <w:r>
        <w:t xml:space="preserve"> </w:t>
      </w:r>
      <w:r>
        <w:t>данных</w:t>
      </w:r>
      <w:r>
        <w:t xml:space="preserve"> </w:t>
      </w:r>
      <w:r>
        <w:t>позволила</w:t>
      </w:r>
      <w:r>
        <w:t xml:space="preserve"> </w:t>
      </w:r>
      <w:r>
        <w:t>исследовать</w:t>
      </w:r>
      <w:r>
        <w:t xml:space="preserve"> </w:t>
      </w:r>
      <w:r>
        <w:t>нейропсихологический</w:t>
      </w:r>
      <w:r>
        <w:t xml:space="preserve"> </w:t>
      </w:r>
      <w:r>
        <w:t>профиль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</w:t>
      </w:r>
      <w:r>
        <w:t xml:space="preserve">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этой</w:t>
      </w:r>
      <w:r>
        <w:t xml:space="preserve"> </w:t>
      </w:r>
      <w:r>
        <w:t>группы</w:t>
      </w:r>
      <w:r>
        <w:t xml:space="preserve"> </w:t>
      </w:r>
      <w:r>
        <w:t>были</w:t>
      </w:r>
      <w:r>
        <w:t xml:space="preserve"> </w:t>
      </w:r>
      <w:r>
        <w:t>выявлены</w:t>
      </w:r>
      <w:r>
        <w:t xml:space="preserve"> </w:t>
      </w:r>
      <w:r>
        <w:t>нарушения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,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, </w:t>
      </w:r>
      <w:r>
        <w:t>что</w:t>
      </w:r>
      <w:r>
        <w:t xml:space="preserve"> </w:t>
      </w:r>
      <w:r>
        <w:t>традиционно</w:t>
      </w:r>
      <w:r>
        <w:t xml:space="preserve"> </w:t>
      </w:r>
      <w:r>
        <w:t>связывается</w:t>
      </w:r>
      <w:r>
        <w:t xml:space="preserve"> </w:t>
      </w:r>
      <w:r>
        <w:t>с</w:t>
      </w:r>
      <w:r>
        <w:t xml:space="preserve"> </w:t>
      </w:r>
      <w:r>
        <w:t>работой</w:t>
      </w:r>
      <w:r>
        <w:t xml:space="preserve"> </w:t>
      </w:r>
      <w:r>
        <w:t>передних</w:t>
      </w:r>
      <w:r>
        <w:t xml:space="preserve"> </w:t>
      </w:r>
      <w:r>
        <w:t>отделов</w:t>
      </w:r>
      <w:r>
        <w:t xml:space="preserve"> </w:t>
      </w:r>
      <w:r>
        <w:t>коры</w:t>
      </w:r>
      <w:r>
        <w:t xml:space="preserve"> </w:t>
      </w:r>
      <w:r>
        <w:t>головного</w:t>
      </w:r>
      <w:r>
        <w:t xml:space="preserve"> </w:t>
      </w:r>
      <w:r>
        <w:t>мозга</w:t>
      </w:r>
      <w:r>
        <w:t xml:space="preserve"> (</w:t>
      </w:r>
      <w:r>
        <w:t>Лурия</w:t>
      </w:r>
      <w:r>
        <w:t xml:space="preserve">, 1969). </w:t>
      </w:r>
      <w:r>
        <w:t>Это</w:t>
      </w:r>
      <w:r>
        <w:t xml:space="preserve"> </w:t>
      </w:r>
      <w:r>
        <w:t>согласуется</w:t>
      </w:r>
      <w:r>
        <w:t xml:space="preserve"> </w:t>
      </w:r>
      <w:r>
        <w:t>с</w:t>
      </w:r>
      <w:r>
        <w:t xml:space="preserve"> </w:t>
      </w:r>
      <w:r>
        <w:t>многочисленными</w:t>
      </w:r>
      <w:r>
        <w:t xml:space="preserve"> </w:t>
      </w:r>
      <w:r>
        <w:t>исследованиями</w:t>
      </w:r>
      <w:r>
        <w:t xml:space="preserve"> </w:t>
      </w:r>
      <w:r>
        <w:t>особенностей</w:t>
      </w:r>
      <w:r>
        <w:t xml:space="preserve"> </w:t>
      </w:r>
      <w:r>
        <w:t>нарушения</w:t>
      </w:r>
      <w:r>
        <w:t xml:space="preserve"> </w:t>
      </w:r>
      <w:r>
        <w:t>функций</w:t>
      </w:r>
      <w:r>
        <w:t xml:space="preserve"> </w:t>
      </w:r>
      <w:r>
        <w:t>регуляции</w:t>
      </w:r>
      <w:r>
        <w:t xml:space="preserve"> </w:t>
      </w:r>
      <w:r>
        <w:t>деятельности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аутизмом</w:t>
      </w:r>
      <w:r>
        <w:t xml:space="preserve"> (Baron-Cohen, 2001; Hill, 2004; </w:t>
      </w:r>
      <w:r>
        <w:t>и</w:t>
      </w:r>
      <w:r>
        <w:t xml:space="preserve"> </w:t>
      </w:r>
      <w:r>
        <w:t>др</w:t>
      </w:r>
      <w:r>
        <w:t xml:space="preserve">.). </w:t>
      </w:r>
      <w:r>
        <w:t>Так</w:t>
      </w:r>
      <w:r>
        <w:t xml:space="preserve">, </w:t>
      </w:r>
      <w:r>
        <w:t>одной</w:t>
      </w:r>
      <w:r>
        <w:t xml:space="preserve"> </w:t>
      </w:r>
      <w:r>
        <w:t>из</w:t>
      </w:r>
      <w:r>
        <w:t xml:space="preserve"> </w:t>
      </w:r>
      <w:r>
        <w:t>наиболее</w:t>
      </w:r>
      <w:r>
        <w:t xml:space="preserve"> </w:t>
      </w:r>
      <w:r>
        <w:t>распространенных</w:t>
      </w:r>
      <w:r>
        <w:t xml:space="preserve"> </w:t>
      </w:r>
      <w:r>
        <w:t>психологических</w:t>
      </w:r>
      <w:r>
        <w:t xml:space="preserve"> </w:t>
      </w:r>
      <w:r>
        <w:t>теорий</w:t>
      </w:r>
      <w:r>
        <w:t xml:space="preserve"> </w:t>
      </w:r>
      <w:r>
        <w:t>аутизма</w:t>
      </w:r>
      <w:r>
        <w:t xml:space="preserve"> </w:t>
      </w:r>
      <w:r>
        <w:t>является</w:t>
      </w:r>
      <w:r>
        <w:t xml:space="preserve"> </w:t>
      </w:r>
      <w:r>
        <w:t>теория</w:t>
      </w:r>
      <w:r>
        <w:t xml:space="preserve"> </w:t>
      </w:r>
      <w:r>
        <w:t>нарушения</w:t>
      </w:r>
      <w:r>
        <w:t xml:space="preserve"> </w:t>
      </w:r>
      <w:r>
        <w:t>управляющих</w:t>
      </w:r>
      <w:r>
        <w:t xml:space="preserve"> </w:t>
      </w:r>
      <w:r>
        <w:t>функций</w:t>
      </w:r>
      <w:r>
        <w:t xml:space="preserve"> (Autism…, 1997; Ozonoff et al., 1991; Pennington, Ozonoff, 1996; </w:t>
      </w:r>
      <w:r>
        <w:t>и</w:t>
      </w:r>
      <w:r>
        <w:t xml:space="preserve"> </w:t>
      </w:r>
      <w:r>
        <w:t>др</w:t>
      </w:r>
      <w:r>
        <w:t xml:space="preserve">.).  </w:t>
      </w:r>
    </w:p>
    <w:p w:rsidR="00FF06D7" w:rsidRDefault="000C0CF3">
      <w:pPr>
        <w:spacing w:after="127"/>
        <w:ind w:left="-13" w:right="97"/>
      </w:pPr>
      <w:r>
        <w:t>По</w:t>
      </w:r>
      <w:r>
        <w:t xml:space="preserve"> </w:t>
      </w:r>
      <w:r>
        <w:t>нашим</w:t>
      </w:r>
      <w:r>
        <w:t xml:space="preserve"> </w:t>
      </w:r>
      <w:r>
        <w:t>данным</w:t>
      </w:r>
      <w:r>
        <w:t xml:space="preserve"> </w:t>
      </w:r>
      <w:r>
        <w:t>слабость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 контроля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</w:t>
      </w:r>
      <w:r>
        <w:t xml:space="preserve"> </w:t>
      </w:r>
      <w:r>
        <w:t>сочетается</w:t>
      </w:r>
      <w:r>
        <w:t xml:space="preserve"> </w:t>
      </w:r>
      <w:r>
        <w:t>со</w:t>
      </w:r>
      <w:r>
        <w:t xml:space="preserve"> </w:t>
      </w:r>
      <w:r>
        <w:t>слабостью</w:t>
      </w:r>
      <w:r>
        <w:t xml:space="preserve"> </w:t>
      </w:r>
      <w:r>
        <w:t>зрительных</w:t>
      </w:r>
      <w:r>
        <w:t xml:space="preserve">,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(</w:t>
      </w:r>
      <w:r>
        <w:t>холистическая</w:t>
      </w:r>
      <w:r>
        <w:t xml:space="preserve"> </w:t>
      </w:r>
      <w:r>
        <w:t>стратегия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). </w:t>
      </w:r>
      <w:r>
        <w:t>В</w:t>
      </w:r>
      <w:r>
        <w:t xml:space="preserve"> </w:t>
      </w:r>
      <w:r>
        <w:t>литературе</w:t>
      </w:r>
      <w:r>
        <w:t xml:space="preserve"> </w:t>
      </w:r>
      <w:r>
        <w:t>имеются</w:t>
      </w:r>
      <w:r>
        <w:t xml:space="preserve">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наличии</w:t>
      </w:r>
      <w:r>
        <w:t xml:space="preserve"> </w:t>
      </w:r>
      <w:r>
        <w:t>слабости</w:t>
      </w:r>
      <w:r>
        <w:t xml:space="preserve"> </w:t>
      </w:r>
      <w:r>
        <w:t>зрительного</w:t>
      </w:r>
      <w:r>
        <w:t xml:space="preserve"> </w:t>
      </w:r>
      <w:r>
        <w:t>восприятия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аутизмом</w:t>
      </w:r>
      <w:r>
        <w:t xml:space="preserve"> (Schields, 1991; </w:t>
      </w:r>
      <w:r>
        <w:t>Манелис</w:t>
      </w:r>
      <w:r>
        <w:t xml:space="preserve">, 1999), </w:t>
      </w:r>
      <w:r>
        <w:t>что</w:t>
      </w:r>
      <w:r>
        <w:t xml:space="preserve"> </w:t>
      </w:r>
      <w:r>
        <w:t>согласуется</w:t>
      </w:r>
      <w:r>
        <w:t xml:space="preserve"> </w:t>
      </w:r>
      <w:r>
        <w:t>с</w:t>
      </w:r>
      <w:r>
        <w:t xml:space="preserve"> </w:t>
      </w:r>
      <w:r>
        <w:t>нашими</w:t>
      </w:r>
      <w:r>
        <w:t xml:space="preserve"> </w:t>
      </w:r>
      <w:r>
        <w:t>данными</w:t>
      </w:r>
      <w:r>
        <w:t xml:space="preserve">.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литературы</w:t>
      </w:r>
      <w:r>
        <w:t xml:space="preserve"> (</w:t>
      </w:r>
      <w:r>
        <w:t>Ахутина</w:t>
      </w:r>
      <w:r>
        <w:t xml:space="preserve">, 2009; Bever, 1975; Sperry, 1974 </w:t>
      </w:r>
      <w:r>
        <w:t>и</w:t>
      </w:r>
      <w:r>
        <w:t xml:space="preserve"> </w:t>
      </w:r>
      <w:r>
        <w:t>др</w:t>
      </w:r>
      <w:r>
        <w:t xml:space="preserve">.) </w:t>
      </w:r>
      <w:r>
        <w:t>холистическая</w:t>
      </w:r>
      <w:r>
        <w:t xml:space="preserve"> </w:t>
      </w:r>
      <w:r>
        <w:t>стратегия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 </w:t>
      </w:r>
      <w:r>
        <w:t>связ</w:t>
      </w:r>
      <w:r>
        <w:t>ана</w:t>
      </w:r>
      <w:r>
        <w:t xml:space="preserve"> </w:t>
      </w:r>
      <w:r>
        <w:t>с</w:t>
      </w:r>
      <w:r>
        <w:t xml:space="preserve"> </w:t>
      </w:r>
      <w:r>
        <w:t>работой</w:t>
      </w:r>
      <w:r>
        <w:t xml:space="preserve"> </w:t>
      </w:r>
      <w:r>
        <w:t>структур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 </w:t>
      </w:r>
      <w:r>
        <w:t>головного</w:t>
      </w:r>
      <w:r>
        <w:t xml:space="preserve"> </w:t>
      </w:r>
      <w:r>
        <w:t>мозга</w:t>
      </w:r>
      <w:r>
        <w:t xml:space="preserve">. </w:t>
      </w:r>
      <w:r>
        <w:t>Дисфункция</w:t>
      </w:r>
      <w:r>
        <w:t xml:space="preserve"> </w:t>
      </w:r>
      <w:r>
        <w:t>правополушарных</w:t>
      </w:r>
      <w:r>
        <w:t xml:space="preserve"> </w:t>
      </w:r>
      <w:r>
        <w:t>структур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</w:t>
      </w:r>
      <w:r>
        <w:t xml:space="preserve"> </w:t>
      </w:r>
      <w:r>
        <w:t>описана</w:t>
      </w:r>
      <w:r>
        <w:t xml:space="preserve"> </w:t>
      </w:r>
      <w:r>
        <w:t>в</w:t>
      </w:r>
      <w:r>
        <w:t xml:space="preserve"> </w:t>
      </w:r>
      <w:r>
        <w:t>ряде</w:t>
      </w:r>
      <w:r>
        <w:t xml:space="preserve"> </w:t>
      </w:r>
      <w:r>
        <w:t>работ</w:t>
      </w:r>
      <w:r>
        <w:t xml:space="preserve"> (</w:t>
      </w:r>
      <w:r>
        <w:t>Строганова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2011; Ozonoff, Miller, 1996; Shields, 1991). </w:t>
      </w:r>
      <w:r>
        <w:t>Можно</w:t>
      </w:r>
      <w:r>
        <w:t xml:space="preserve"> </w:t>
      </w:r>
      <w:r>
        <w:t>предположить</w:t>
      </w:r>
      <w:r>
        <w:t xml:space="preserve">, </w:t>
      </w:r>
      <w:r>
        <w:t>что</w:t>
      </w:r>
      <w:r>
        <w:t xml:space="preserve"> </w:t>
      </w:r>
      <w:r>
        <w:t>высокая</w:t>
      </w:r>
      <w:r>
        <w:t xml:space="preserve"> </w:t>
      </w:r>
      <w:r>
        <w:t>степень</w:t>
      </w:r>
      <w:r>
        <w:t xml:space="preserve"> </w:t>
      </w:r>
      <w:r>
        <w:t>выраженности</w:t>
      </w:r>
      <w:r>
        <w:t xml:space="preserve"> </w:t>
      </w:r>
      <w:r>
        <w:t>правополушарной</w:t>
      </w:r>
      <w:r>
        <w:t xml:space="preserve"> </w:t>
      </w:r>
      <w:r>
        <w:t>симптоматики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связана</w:t>
      </w:r>
      <w:r>
        <w:t xml:space="preserve"> </w:t>
      </w:r>
      <w:r>
        <w:t>с</w:t>
      </w:r>
      <w:r>
        <w:t xml:space="preserve"> </w:t>
      </w:r>
      <w:r>
        <w:t>функциональной</w:t>
      </w:r>
      <w:r>
        <w:t xml:space="preserve"> </w:t>
      </w:r>
      <w:r>
        <w:t>недостаточностью</w:t>
      </w:r>
      <w:r>
        <w:t xml:space="preserve"> </w:t>
      </w:r>
      <w:r>
        <w:t>подкорковых</w:t>
      </w:r>
      <w:r>
        <w:t xml:space="preserve"> </w:t>
      </w:r>
      <w:r>
        <w:t>структур</w:t>
      </w:r>
      <w:r>
        <w:t xml:space="preserve"> (</w:t>
      </w:r>
      <w:r>
        <w:t>Московичюте</w:t>
      </w:r>
      <w:r>
        <w:t xml:space="preserve">, 1998; Rourke, 1995). </w:t>
      </w:r>
      <w:r>
        <w:t>Полученные</w:t>
      </w:r>
      <w:r>
        <w:t xml:space="preserve">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слабости</w:t>
      </w:r>
      <w:r>
        <w:t xml:space="preserve"> </w:t>
      </w:r>
      <w:r>
        <w:t>процессов</w:t>
      </w:r>
      <w:r>
        <w:t xml:space="preserve"> </w:t>
      </w:r>
      <w:r>
        <w:t>активации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аутистическими</w:t>
      </w:r>
      <w:r>
        <w:t xml:space="preserve"> </w:t>
      </w:r>
      <w:r>
        <w:t>расстройствами</w:t>
      </w:r>
      <w:r>
        <w:t xml:space="preserve"> </w:t>
      </w:r>
      <w:r>
        <w:t>также</w:t>
      </w:r>
      <w:r>
        <w:t xml:space="preserve"> </w:t>
      </w:r>
      <w:r>
        <w:t>на</w:t>
      </w:r>
      <w:r>
        <w:t>ходят</w:t>
      </w:r>
      <w:r>
        <w:t xml:space="preserve"> </w:t>
      </w:r>
      <w:r>
        <w:t>подтверждение</w:t>
      </w:r>
      <w:r>
        <w:t xml:space="preserve"> </w:t>
      </w:r>
      <w:r>
        <w:t>в</w:t>
      </w:r>
      <w:r>
        <w:t xml:space="preserve"> </w:t>
      </w:r>
      <w:r>
        <w:t>работах</w:t>
      </w:r>
      <w:r>
        <w:t xml:space="preserve"> </w:t>
      </w:r>
      <w:r>
        <w:t>других</w:t>
      </w:r>
      <w:r>
        <w:t xml:space="preserve"> </w:t>
      </w:r>
      <w:r>
        <w:t>исследователей</w:t>
      </w:r>
      <w:r>
        <w:t xml:space="preserve"> (Bosch, 1970; Gepner, Féron, 2009).  </w:t>
      </w:r>
    </w:p>
    <w:p w:rsidR="00FF06D7" w:rsidRDefault="000C0CF3">
      <w:pPr>
        <w:pStyle w:val="Heading3"/>
        <w:spacing w:after="97"/>
        <w:ind w:left="10" w:right="107"/>
      </w:pPr>
      <w:r>
        <w:t>Литература</w:t>
      </w:r>
      <w:r>
        <w:t xml:space="preserve"> </w:t>
      </w:r>
    </w:p>
    <w:p w:rsidR="00FF06D7" w:rsidRDefault="000C0CF3">
      <w:pPr>
        <w:ind w:left="-13" w:right="97"/>
      </w:pPr>
      <w:r>
        <w:rPr>
          <w:i/>
        </w:rPr>
        <w:t>Ахутина Т.В.</w:t>
      </w:r>
      <w:r>
        <w:t xml:space="preserve"> </w:t>
      </w:r>
      <w:r>
        <w:t>Роль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 </w:t>
      </w:r>
      <w:r>
        <w:t>в</w:t>
      </w:r>
      <w:r>
        <w:t xml:space="preserve"> </w:t>
      </w:r>
      <w:r>
        <w:t>построении</w:t>
      </w:r>
      <w:r>
        <w:t xml:space="preserve"> </w:t>
      </w:r>
      <w:r>
        <w:t>текста</w:t>
      </w:r>
      <w:r>
        <w:t xml:space="preserve"> // </w:t>
      </w:r>
      <w:r>
        <w:t>Психолингвистика</w:t>
      </w:r>
      <w:r>
        <w:t xml:space="preserve"> </w:t>
      </w:r>
      <w:r>
        <w:t>в</w:t>
      </w:r>
      <w:r>
        <w:t xml:space="preserve"> XXI </w:t>
      </w:r>
      <w:r>
        <w:t>веке</w:t>
      </w:r>
      <w:r>
        <w:t xml:space="preserve">: </w:t>
      </w:r>
      <w:r>
        <w:t>результаты</w:t>
      </w:r>
      <w:r>
        <w:t xml:space="preserve">, </w:t>
      </w:r>
      <w:r>
        <w:t>проблемы</w:t>
      </w:r>
      <w:r>
        <w:t xml:space="preserve">, </w:t>
      </w:r>
      <w:r>
        <w:t>перспективы</w:t>
      </w:r>
      <w:r>
        <w:t xml:space="preserve">. XVI </w:t>
      </w:r>
      <w:r>
        <w:t>Международный</w:t>
      </w:r>
      <w:r>
        <w:t xml:space="preserve"> </w:t>
      </w:r>
      <w:r>
        <w:t>симпозиум</w:t>
      </w:r>
      <w:r>
        <w:t xml:space="preserve"> </w:t>
      </w:r>
      <w:r>
        <w:t>по</w:t>
      </w:r>
      <w:r>
        <w:t xml:space="preserve"> </w:t>
      </w:r>
      <w:r>
        <w:t>психолингвистике</w:t>
      </w:r>
      <w:r>
        <w:t xml:space="preserve"> </w:t>
      </w:r>
      <w:r>
        <w:t>и</w:t>
      </w:r>
      <w:r>
        <w:t xml:space="preserve"> </w:t>
      </w:r>
      <w:r>
        <w:t>теории</w:t>
      </w:r>
      <w:r>
        <w:t xml:space="preserve"> </w:t>
      </w:r>
      <w:r>
        <w:t>коммуникации</w:t>
      </w:r>
      <w:r>
        <w:t xml:space="preserve">. – </w:t>
      </w:r>
      <w:r>
        <w:t>М</w:t>
      </w:r>
      <w:r>
        <w:t xml:space="preserve">., 2009. </w:t>
      </w:r>
      <w:r>
        <w:t>С</w:t>
      </w:r>
      <w:r>
        <w:t xml:space="preserve">. 5-26. </w:t>
      </w:r>
    </w:p>
    <w:p w:rsidR="00FF06D7" w:rsidRDefault="000C0CF3">
      <w:pPr>
        <w:ind w:left="-13" w:right="97"/>
      </w:pPr>
      <w:r>
        <w:rPr>
          <w:i/>
        </w:rPr>
        <w:t>Ахутина Т.В., Игнатьева С.Ю., Максименко М.Ю. и др</w:t>
      </w:r>
      <w:r>
        <w:t xml:space="preserve">. </w:t>
      </w:r>
      <w:r>
        <w:t>Методы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6-8 </w:t>
      </w:r>
      <w:r>
        <w:t>лет</w:t>
      </w:r>
      <w:r>
        <w:t xml:space="preserve"> // </w:t>
      </w:r>
      <w:r>
        <w:t>Вестн</w:t>
      </w:r>
      <w:r>
        <w:t xml:space="preserve">.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. </w:t>
      </w:r>
      <w:r>
        <w:t>Сер</w:t>
      </w:r>
      <w:r>
        <w:t xml:space="preserve">. 14. </w:t>
      </w:r>
      <w:r>
        <w:t>Психология</w:t>
      </w:r>
      <w:r>
        <w:t xml:space="preserve">. 1996. </w:t>
      </w:r>
      <w:r>
        <w:t>№</w:t>
      </w:r>
      <w:r>
        <w:t xml:space="preserve"> 2. – </w:t>
      </w:r>
      <w:r>
        <w:t>С</w:t>
      </w:r>
      <w:r>
        <w:t xml:space="preserve">. 51-58. </w:t>
      </w:r>
    </w:p>
    <w:p w:rsidR="00FF06D7" w:rsidRDefault="000C0CF3">
      <w:pPr>
        <w:ind w:left="-13" w:right="97"/>
      </w:pPr>
      <w:r>
        <w:rPr>
          <w:i/>
        </w:rPr>
        <w:t xml:space="preserve">Ахутина Т.В., </w:t>
      </w:r>
      <w:r>
        <w:rPr>
          <w:i/>
        </w:rPr>
        <w:t>Полонская Н.Н., Пылаева Н.М., Максименко М.Ю.</w:t>
      </w:r>
      <w:r>
        <w:t xml:space="preserve"> </w:t>
      </w:r>
      <w:r>
        <w:t>Нейропсихологическое</w:t>
      </w:r>
      <w:r>
        <w:t xml:space="preserve"> </w:t>
      </w:r>
      <w:r>
        <w:t>обследование</w:t>
      </w:r>
      <w:r>
        <w:t>. «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, </w:t>
      </w:r>
      <w:r>
        <w:t>обследование</w:t>
      </w:r>
      <w:r>
        <w:t xml:space="preserve"> </w:t>
      </w:r>
      <w:r>
        <w:t>письма</w:t>
      </w:r>
      <w:r>
        <w:t xml:space="preserve"> </w:t>
      </w:r>
      <w:r>
        <w:t>и</w:t>
      </w:r>
      <w:r>
        <w:t xml:space="preserve"> </w:t>
      </w:r>
      <w:r>
        <w:t>чтения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»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, </w:t>
      </w:r>
      <w:r>
        <w:t>О</w:t>
      </w:r>
      <w:r>
        <w:t>.</w:t>
      </w:r>
      <w:r>
        <w:t>Б</w:t>
      </w:r>
      <w:r>
        <w:t xml:space="preserve">. </w:t>
      </w:r>
      <w:r>
        <w:t>Иншаковой</w:t>
      </w:r>
      <w:r>
        <w:t xml:space="preserve">. – </w:t>
      </w:r>
      <w:r>
        <w:t>М</w:t>
      </w:r>
      <w:r>
        <w:t xml:space="preserve">., 2008. </w:t>
      </w:r>
      <w:r>
        <w:t>С</w:t>
      </w:r>
      <w:r>
        <w:t xml:space="preserve">. 4-64. </w:t>
      </w:r>
    </w:p>
    <w:p w:rsidR="00FF06D7" w:rsidRDefault="000C0CF3">
      <w:pPr>
        <w:ind w:left="-13" w:right="97"/>
      </w:pPr>
      <w:r>
        <w:rPr>
          <w:i/>
        </w:rPr>
        <w:t>Ахутина Т.В., Пылаева Н.М.</w:t>
      </w:r>
      <w:r>
        <w:t xml:space="preserve"> </w:t>
      </w:r>
      <w:r>
        <w:t>Диагностика</w:t>
      </w:r>
      <w:r>
        <w:t xml:space="preserve"> </w:t>
      </w:r>
      <w:r>
        <w:t>развития</w:t>
      </w:r>
      <w:r>
        <w:t xml:space="preserve"> </w:t>
      </w:r>
      <w:r>
        <w:t>зрительновербальных</w:t>
      </w:r>
      <w:r>
        <w:t xml:space="preserve"> </w:t>
      </w:r>
      <w:r>
        <w:t>функций</w:t>
      </w:r>
      <w:r>
        <w:t xml:space="preserve">. – </w:t>
      </w:r>
      <w:r>
        <w:t>М</w:t>
      </w:r>
      <w:r>
        <w:t xml:space="preserve">., 2003.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Ахутина Т.В., Пылаева Н.М.</w:t>
      </w:r>
      <w:r>
        <w:t xml:space="preserve"> </w:t>
      </w:r>
      <w:r>
        <w:t>Преодоление</w:t>
      </w:r>
      <w:r>
        <w:t xml:space="preserve"> </w:t>
      </w:r>
      <w:r>
        <w:t>трудностей</w:t>
      </w:r>
      <w:r>
        <w:t xml:space="preserve"> </w:t>
      </w:r>
      <w:r>
        <w:t>учения</w:t>
      </w:r>
      <w:r>
        <w:t xml:space="preserve">: </w:t>
      </w:r>
    </w:p>
    <w:p w:rsidR="00FF06D7" w:rsidRDefault="000C0CF3">
      <w:pPr>
        <w:ind w:left="-13" w:right="97" w:firstLine="0"/>
      </w:pPr>
      <w:r>
        <w:t>нейропсихологический</w:t>
      </w:r>
      <w:r>
        <w:t xml:space="preserve"> </w:t>
      </w:r>
      <w:r>
        <w:t>подход</w:t>
      </w:r>
      <w:r>
        <w:t xml:space="preserve">. – </w:t>
      </w:r>
      <w:r>
        <w:t>СПб</w:t>
      </w:r>
      <w:r>
        <w:t xml:space="preserve">., 2008. </w:t>
      </w:r>
    </w:p>
    <w:p w:rsidR="00FF06D7" w:rsidRDefault="000C0CF3">
      <w:pPr>
        <w:ind w:left="-13" w:right="97"/>
      </w:pPr>
      <w:r>
        <w:rPr>
          <w:i/>
        </w:rPr>
        <w:t>Ахутина Т.В., Яблокова Л.В., Полонская Н.Н.</w:t>
      </w:r>
      <w:r>
        <w:t xml:space="preserve"> </w:t>
      </w:r>
      <w:r>
        <w:t>Нейропсихологический</w:t>
      </w:r>
      <w:r>
        <w:t xml:space="preserve"> </w:t>
      </w:r>
      <w:r>
        <w:t>анализ</w:t>
      </w:r>
      <w:r>
        <w:t xml:space="preserve"> </w:t>
      </w:r>
      <w:r>
        <w:t>индивидуальных</w:t>
      </w:r>
      <w:r>
        <w:t xml:space="preserve"> </w:t>
      </w:r>
      <w:r>
        <w:t>раз</w:t>
      </w:r>
      <w:r>
        <w:t>личий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: </w:t>
      </w:r>
      <w:r>
        <w:t>параметры</w:t>
      </w:r>
      <w:r>
        <w:t xml:space="preserve"> </w:t>
      </w:r>
      <w:r>
        <w:t>оценки</w:t>
      </w:r>
      <w:r>
        <w:t xml:space="preserve"> // </w:t>
      </w:r>
      <w:r>
        <w:t>Нейропсихология</w:t>
      </w:r>
      <w:r>
        <w:t xml:space="preserve"> </w:t>
      </w:r>
      <w:r>
        <w:t>и</w:t>
      </w:r>
      <w:r>
        <w:t xml:space="preserve"> </w:t>
      </w:r>
      <w:r>
        <w:t>психофизиология</w:t>
      </w:r>
      <w:r>
        <w:t xml:space="preserve"> </w:t>
      </w:r>
      <w:r>
        <w:t>индивидуальных</w:t>
      </w:r>
      <w:r>
        <w:t xml:space="preserve"> </w:t>
      </w:r>
      <w:r>
        <w:t>различий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Д</w:t>
      </w:r>
      <w:r>
        <w:t xml:space="preserve">. </w:t>
      </w:r>
      <w:r>
        <w:t>Хомской</w:t>
      </w:r>
      <w:r>
        <w:t xml:space="preserve">, </w:t>
      </w:r>
      <w:r>
        <w:t>В</w:t>
      </w:r>
      <w:r>
        <w:t>.</w:t>
      </w:r>
      <w:r>
        <w:t>А</w:t>
      </w:r>
      <w:r>
        <w:t xml:space="preserve">. </w:t>
      </w:r>
      <w:r>
        <w:t>Москвина</w:t>
      </w:r>
      <w:r>
        <w:t xml:space="preserve">. – </w:t>
      </w:r>
      <w:r>
        <w:t>М</w:t>
      </w:r>
      <w:r>
        <w:t xml:space="preserve">.; </w:t>
      </w:r>
      <w:r>
        <w:t>Оренбург</w:t>
      </w:r>
      <w:r>
        <w:t xml:space="preserve">, 2000. – </w:t>
      </w:r>
      <w:r>
        <w:t>С</w:t>
      </w:r>
      <w:r>
        <w:t xml:space="preserve">. 132-152. </w:t>
      </w:r>
    </w:p>
    <w:p w:rsidR="00FF06D7" w:rsidRDefault="000C0CF3">
      <w:pPr>
        <w:ind w:left="-13" w:right="97"/>
      </w:pPr>
      <w:r>
        <w:rPr>
          <w:i/>
        </w:rPr>
        <w:t>Глозман Ж.М., Потанина А.Ю., Соболева А.Е.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в</w:t>
      </w:r>
      <w:r>
        <w:t xml:space="preserve"> </w:t>
      </w:r>
      <w:r>
        <w:t>дошкольном</w:t>
      </w:r>
      <w:r>
        <w:t xml:space="preserve"> </w:t>
      </w:r>
      <w:r>
        <w:t>возрасте</w:t>
      </w:r>
      <w:r>
        <w:t xml:space="preserve">. – </w:t>
      </w:r>
      <w:r>
        <w:t>СПб</w:t>
      </w:r>
      <w:r>
        <w:t xml:space="preserve">., 2006. </w:t>
      </w:r>
    </w:p>
    <w:p w:rsidR="00FF06D7" w:rsidRDefault="000C0CF3">
      <w:pPr>
        <w:ind w:left="-13" w:right="97"/>
      </w:pPr>
      <w:r>
        <w:rPr>
          <w:i/>
        </w:rPr>
        <w:t>Корсакова Н.К., Микадзе Ю.В., Балашова Е.Ю.</w:t>
      </w:r>
      <w:r>
        <w:t xml:space="preserve"> </w:t>
      </w:r>
      <w:r>
        <w:t>Неуспевающие</w:t>
      </w:r>
      <w:r>
        <w:t xml:space="preserve"> </w:t>
      </w:r>
      <w:r>
        <w:t>дети</w:t>
      </w:r>
      <w:r>
        <w:t xml:space="preserve">: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трудностей</w:t>
      </w:r>
      <w:r>
        <w:t xml:space="preserve"> </w:t>
      </w:r>
      <w:r>
        <w:t>в</w:t>
      </w:r>
      <w:r>
        <w:t xml:space="preserve"> </w:t>
      </w:r>
      <w:r>
        <w:t>обучении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. – </w:t>
      </w:r>
      <w:r>
        <w:t>М</w:t>
      </w:r>
      <w:r>
        <w:t xml:space="preserve">., 1997. </w:t>
      </w:r>
    </w:p>
    <w:p w:rsidR="00FF06D7" w:rsidRDefault="000C0CF3">
      <w:pPr>
        <w:ind w:left="-13" w:right="97"/>
      </w:pPr>
      <w:r>
        <w:rPr>
          <w:i/>
        </w:rPr>
        <w:t>Лурия А.Р.</w:t>
      </w:r>
      <w:r>
        <w:t xml:space="preserve"> </w:t>
      </w:r>
      <w:r>
        <w:t>Высшие</w:t>
      </w:r>
      <w:r>
        <w:t xml:space="preserve"> </w:t>
      </w:r>
      <w:r>
        <w:t>корковые</w:t>
      </w:r>
      <w:r>
        <w:t xml:space="preserve"> </w:t>
      </w:r>
      <w:r>
        <w:t>функции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нарушение</w:t>
      </w:r>
      <w:r>
        <w:t xml:space="preserve"> </w:t>
      </w:r>
      <w:r>
        <w:t>при</w:t>
      </w:r>
      <w:r>
        <w:t xml:space="preserve"> </w:t>
      </w:r>
      <w:r>
        <w:t>локальных</w:t>
      </w:r>
      <w:r>
        <w:t xml:space="preserve"> </w:t>
      </w:r>
      <w:r>
        <w:t>пораж</w:t>
      </w:r>
      <w:r>
        <w:t>ениях</w:t>
      </w:r>
      <w:r>
        <w:t xml:space="preserve"> </w:t>
      </w:r>
      <w:r>
        <w:t>мозга</w:t>
      </w:r>
      <w:r>
        <w:t xml:space="preserve">. – </w:t>
      </w:r>
      <w:r>
        <w:t>М</w:t>
      </w:r>
      <w:r>
        <w:t xml:space="preserve">., 1969. </w:t>
      </w:r>
    </w:p>
    <w:p w:rsidR="00FF06D7" w:rsidRDefault="000C0CF3">
      <w:pPr>
        <w:ind w:left="399" w:right="97" w:firstLine="0"/>
      </w:pPr>
      <w:r>
        <w:rPr>
          <w:i/>
        </w:rPr>
        <w:t>Лурия А.Р.</w:t>
      </w:r>
      <w:r>
        <w:t xml:space="preserve"> </w:t>
      </w:r>
      <w:r>
        <w:t>Основы</w:t>
      </w:r>
      <w:r>
        <w:t xml:space="preserve"> </w:t>
      </w:r>
      <w:r>
        <w:t>нейропсихологии</w:t>
      </w:r>
      <w:r>
        <w:t xml:space="preserve">. – </w:t>
      </w:r>
      <w:r>
        <w:t>М</w:t>
      </w:r>
      <w:r>
        <w:t xml:space="preserve">., 1973. </w:t>
      </w:r>
    </w:p>
    <w:p w:rsidR="00FF06D7" w:rsidRDefault="000C0CF3">
      <w:pPr>
        <w:ind w:left="-13" w:right="97"/>
      </w:pPr>
      <w:r>
        <w:rPr>
          <w:i/>
        </w:rPr>
        <w:t>Манелис Н.Г.</w:t>
      </w:r>
      <w:r>
        <w:t xml:space="preserve"> </w:t>
      </w:r>
      <w:r>
        <w:t>Ранний</w:t>
      </w:r>
      <w:r>
        <w:t xml:space="preserve"> </w:t>
      </w:r>
      <w:r>
        <w:t>детский</w:t>
      </w:r>
      <w:r>
        <w:t xml:space="preserve"> </w:t>
      </w:r>
      <w:r>
        <w:t>аутизм</w:t>
      </w:r>
      <w:r>
        <w:t xml:space="preserve">. </w:t>
      </w:r>
      <w:r>
        <w:t>Психологические</w:t>
      </w:r>
      <w:r>
        <w:t xml:space="preserve"> </w:t>
      </w:r>
      <w:r>
        <w:t>и</w:t>
      </w:r>
      <w:r>
        <w:t xml:space="preserve"> </w:t>
      </w:r>
      <w:r>
        <w:t>нейропсихологические</w:t>
      </w:r>
      <w:r>
        <w:t xml:space="preserve"> </w:t>
      </w:r>
      <w:r>
        <w:t>механизмы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 xml:space="preserve">. 1999. </w:t>
      </w:r>
      <w:r>
        <w:t>№</w:t>
      </w:r>
      <w:r>
        <w:t xml:space="preserve"> 2. </w:t>
      </w:r>
    </w:p>
    <w:p w:rsidR="00FF06D7" w:rsidRDefault="000C0CF3">
      <w:pPr>
        <w:spacing w:line="248" w:lineRule="auto"/>
        <w:ind w:left="-13" w:right="95" w:firstLine="0"/>
      </w:pPr>
      <w:r>
        <w:t xml:space="preserve">– </w:t>
      </w:r>
      <w:r>
        <w:t>С</w:t>
      </w:r>
      <w:r>
        <w:t xml:space="preserve">. 6-21. </w:t>
      </w:r>
    </w:p>
    <w:p w:rsidR="00FF06D7" w:rsidRDefault="000C0CF3">
      <w:pPr>
        <w:ind w:left="-13" w:right="97"/>
      </w:pPr>
      <w:r>
        <w:rPr>
          <w:i/>
        </w:rPr>
        <w:t>Меликян З.А., Ахутина Т.В.</w:t>
      </w:r>
      <w:r>
        <w:t xml:space="preserve"> </w:t>
      </w:r>
      <w:r>
        <w:t>Состояние</w:t>
      </w:r>
      <w:r>
        <w:t xml:space="preserve"> </w:t>
      </w:r>
      <w:r>
        <w:t>зрительно</w:t>
      </w:r>
      <w:r>
        <w:t>пространственных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в</w:t>
      </w:r>
      <w:r>
        <w:t xml:space="preserve"> </w:t>
      </w:r>
      <w:r>
        <w:t>норме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задержкой</w:t>
      </w:r>
      <w:r>
        <w:t xml:space="preserve"> </w:t>
      </w:r>
      <w:r>
        <w:t>психического</w:t>
      </w:r>
      <w:r>
        <w:t xml:space="preserve"> </w:t>
      </w:r>
      <w:r>
        <w:t>развития</w:t>
      </w:r>
      <w:r>
        <w:t xml:space="preserve">. – </w:t>
      </w:r>
      <w:r>
        <w:t>Школа</w:t>
      </w:r>
      <w:r>
        <w:t xml:space="preserve"> </w:t>
      </w:r>
      <w:r>
        <w:t>здоровья</w:t>
      </w:r>
      <w:r>
        <w:t xml:space="preserve">, 2002, </w:t>
      </w:r>
      <w:r>
        <w:t>№</w:t>
      </w:r>
      <w:r>
        <w:t xml:space="preserve">1. – </w:t>
      </w:r>
      <w:r>
        <w:t>С</w:t>
      </w:r>
      <w:r>
        <w:t xml:space="preserve">. 28-36.  </w:t>
      </w:r>
    </w:p>
    <w:p w:rsidR="00FF06D7" w:rsidRDefault="000C0CF3">
      <w:pPr>
        <w:ind w:left="-13" w:right="97"/>
      </w:pPr>
      <w:r>
        <w:rPr>
          <w:i/>
        </w:rPr>
        <w:t>Микадзе Ю.В., Корсакова Н.К.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и</w:t>
      </w:r>
      <w:r>
        <w:t xml:space="preserve"> </w:t>
      </w:r>
      <w:r>
        <w:t>коррекция</w:t>
      </w:r>
      <w:r>
        <w:t xml:space="preserve"> </w:t>
      </w:r>
      <w:r>
        <w:t>школьников</w:t>
      </w:r>
      <w:r>
        <w:t xml:space="preserve">. – </w:t>
      </w:r>
      <w:r>
        <w:t>М</w:t>
      </w:r>
      <w:r>
        <w:t xml:space="preserve">., 1994. </w:t>
      </w:r>
    </w:p>
    <w:p w:rsidR="00FF06D7" w:rsidRDefault="000C0CF3">
      <w:pPr>
        <w:ind w:left="-13" w:right="97"/>
      </w:pPr>
      <w:r>
        <w:rPr>
          <w:i/>
        </w:rPr>
        <w:t>Московичюте Л.И.</w:t>
      </w:r>
      <w:r>
        <w:t xml:space="preserve"> </w:t>
      </w:r>
      <w:r>
        <w:t>Асимметрия</w:t>
      </w:r>
      <w:r>
        <w:t xml:space="preserve"> </w:t>
      </w:r>
      <w:r>
        <w:t>полушарий</w:t>
      </w:r>
      <w:r>
        <w:t xml:space="preserve"> </w:t>
      </w:r>
      <w:r>
        <w:t>мозга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</w:t>
      </w:r>
      <w:r>
        <w:t>коры</w:t>
      </w:r>
      <w:r>
        <w:t xml:space="preserve"> </w:t>
      </w:r>
      <w:r>
        <w:t>и</w:t>
      </w:r>
      <w:r>
        <w:t xml:space="preserve"> </w:t>
      </w:r>
      <w:r>
        <w:t>подкорковых</w:t>
      </w:r>
      <w:r>
        <w:t xml:space="preserve"> </w:t>
      </w:r>
      <w:r>
        <w:t>образований</w:t>
      </w:r>
      <w:r>
        <w:t xml:space="preserve"> // I </w:t>
      </w:r>
      <w:r>
        <w:t>Междунар</w:t>
      </w:r>
      <w:r>
        <w:t xml:space="preserve">. </w:t>
      </w:r>
      <w:r>
        <w:t>конф</w:t>
      </w:r>
      <w:r>
        <w:t xml:space="preserve">. </w:t>
      </w:r>
      <w:r>
        <w:t>памяти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: </w:t>
      </w:r>
      <w:r>
        <w:t>Сб</w:t>
      </w:r>
      <w:r>
        <w:t xml:space="preserve">. </w:t>
      </w:r>
      <w:r>
        <w:t>докл</w:t>
      </w:r>
      <w:r>
        <w:t xml:space="preserve">.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Д</w:t>
      </w:r>
      <w:r>
        <w:t xml:space="preserve">. </w:t>
      </w:r>
      <w:r>
        <w:t>Хомской</w:t>
      </w:r>
      <w:r>
        <w:t xml:space="preserve">,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. – </w:t>
      </w:r>
      <w:r>
        <w:t>М</w:t>
      </w:r>
      <w:r>
        <w:t xml:space="preserve">., 1998. – </w:t>
      </w:r>
      <w:r>
        <w:t>С</w:t>
      </w:r>
      <w:r>
        <w:t xml:space="preserve">. 96-101. </w:t>
      </w:r>
    </w:p>
    <w:p w:rsidR="00FF06D7" w:rsidRDefault="000C0CF3">
      <w:pPr>
        <w:ind w:left="-13" w:right="97"/>
      </w:pPr>
      <w:r>
        <w:rPr>
          <w:i/>
        </w:rPr>
        <w:t>Переслени Л.И., Мастюкова Е.М., Чупров Л.Ф.</w:t>
      </w:r>
      <w:r>
        <w:t xml:space="preserve"> </w:t>
      </w:r>
      <w:r>
        <w:t>Психодиагностический</w:t>
      </w:r>
      <w:r>
        <w:t xml:space="preserve"> </w:t>
      </w:r>
      <w:r>
        <w:t>комплекс</w:t>
      </w:r>
      <w:r>
        <w:t xml:space="preserve"> </w:t>
      </w:r>
      <w:r>
        <w:t>методик</w:t>
      </w:r>
      <w:r>
        <w:t xml:space="preserve"> </w:t>
      </w:r>
      <w:r>
        <w:t>для</w:t>
      </w:r>
      <w:r>
        <w:t xml:space="preserve"> </w:t>
      </w:r>
      <w:r>
        <w:t>определения</w:t>
      </w:r>
      <w:r>
        <w:t xml:space="preserve"> </w:t>
      </w:r>
      <w:r>
        <w:t>уровня</w:t>
      </w:r>
      <w:r>
        <w:t xml:space="preserve"> </w:t>
      </w:r>
      <w:r>
        <w:t>умственного</w:t>
      </w:r>
      <w:r>
        <w:t xml:space="preserve"> </w:t>
      </w:r>
      <w:r>
        <w:t>развития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(</w:t>
      </w:r>
      <w:r>
        <w:t>учебно</w:t>
      </w:r>
      <w:r>
        <w:t>-</w:t>
      </w:r>
      <w:r>
        <w:t>методическое</w:t>
      </w:r>
      <w:r>
        <w:t xml:space="preserve"> </w:t>
      </w:r>
      <w:r>
        <w:t>пособие</w:t>
      </w:r>
      <w:r>
        <w:t xml:space="preserve">). – </w:t>
      </w:r>
      <w:r>
        <w:t>Абакан</w:t>
      </w:r>
      <w:r>
        <w:t xml:space="preserve">, 1990. </w:t>
      </w:r>
    </w:p>
    <w:p w:rsidR="00FF06D7" w:rsidRDefault="000C0CF3">
      <w:pPr>
        <w:ind w:left="-13" w:right="97"/>
      </w:pPr>
      <w:r>
        <w:rPr>
          <w:i/>
        </w:rPr>
        <w:t>Полонская Н.Н.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детей</w:t>
      </w:r>
      <w:r>
        <w:t xml:space="preserve"> </w:t>
      </w:r>
      <w:r>
        <w:t>младшего</w:t>
      </w:r>
      <w:r>
        <w:t xml:space="preserve"> </w:t>
      </w:r>
      <w:r>
        <w:t>школьного</w:t>
      </w:r>
      <w:r>
        <w:t xml:space="preserve"> </w:t>
      </w:r>
      <w:r>
        <w:t>возраста</w:t>
      </w:r>
      <w:r>
        <w:t xml:space="preserve">. – </w:t>
      </w:r>
      <w:r>
        <w:t>М</w:t>
      </w:r>
      <w:r>
        <w:t xml:space="preserve">., 2007. </w:t>
      </w:r>
    </w:p>
    <w:p w:rsidR="00FF06D7" w:rsidRDefault="000C0CF3">
      <w:pPr>
        <w:ind w:left="-13" w:right="97"/>
      </w:pPr>
      <w:r>
        <w:rPr>
          <w:i/>
        </w:rPr>
        <w:t>Пылаева Н.М.</w:t>
      </w:r>
      <w:r>
        <w:t xml:space="preserve"> </w:t>
      </w:r>
      <w:r>
        <w:t>Нейропсихологическая</w:t>
      </w:r>
      <w:r>
        <w:t xml:space="preserve"> </w:t>
      </w:r>
      <w:r>
        <w:t>поддержка</w:t>
      </w:r>
      <w:r>
        <w:t xml:space="preserve"> </w:t>
      </w:r>
      <w:r>
        <w:t>классов</w:t>
      </w:r>
      <w:r>
        <w:t xml:space="preserve"> </w:t>
      </w:r>
      <w:r>
        <w:t>к</w:t>
      </w:r>
      <w:r>
        <w:t>оррекционно</w:t>
      </w:r>
      <w:r>
        <w:t>-</w:t>
      </w:r>
      <w:r>
        <w:t>развивающего</w:t>
      </w:r>
      <w:r>
        <w:t xml:space="preserve"> </w:t>
      </w:r>
      <w:r>
        <w:t>обучения</w:t>
      </w:r>
      <w:r>
        <w:t xml:space="preserve"> // I </w:t>
      </w:r>
      <w:r>
        <w:t>Междунар</w:t>
      </w:r>
      <w:r>
        <w:t xml:space="preserve">. </w:t>
      </w:r>
      <w:r>
        <w:t>конф</w:t>
      </w:r>
      <w:r>
        <w:t xml:space="preserve">. </w:t>
      </w:r>
      <w:r>
        <w:t>памяти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: </w:t>
      </w:r>
      <w:r>
        <w:t>Сб</w:t>
      </w:r>
      <w:r>
        <w:t xml:space="preserve">. </w:t>
      </w:r>
      <w:r>
        <w:t>докл</w:t>
      </w:r>
      <w:r>
        <w:t xml:space="preserve">.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Д</w:t>
      </w:r>
      <w:r>
        <w:t xml:space="preserve">. </w:t>
      </w:r>
      <w:r>
        <w:t>Хомской</w:t>
      </w:r>
      <w:r>
        <w:t xml:space="preserve">,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. – </w:t>
      </w:r>
    </w:p>
    <w:p w:rsidR="00FF06D7" w:rsidRDefault="000C0CF3">
      <w:pPr>
        <w:spacing w:line="248" w:lineRule="auto"/>
        <w:ind w:left="-13" w:right="95" w:firstLine="0"/>
      </w:pPr>
      <w:r>
        <w:t>М</w:t>
      </w:r>
      <w:r>
        <w:t xml:space="preserve">., 1998. – </w:t>
      </w:r>
      <w:r>
        <w:t>С</w:t>
      </w:r>
      <w:r>
        <w:t xml:space="preserve">. 238-244. </w:t>
      </w:r>
    </w:p>
    <w:p w:rsidR="00FF06D7" w:rsidRDefault="000C0CF3">
      <w:pPr>
        <w:ind w:left="-13" w:right="97"/>
      </w:pPr>
      <w:r>
        <w:rPr>
          <w:i/>
        </w:rPr>
        <w:t>Симерницкая Э.Г.</w:t>
      </w:r>
      <w:r>
        <w:t xml:space="preserve"> </w:t>
      </w:r>
      <w:r>
        <w:t>Нейропсихологическая</w:t>
      </w:r>
      <w:r>
        <w:t xml:space="preserve"> </w:t>
      </w:r>
      <w:r>
        <w:t>методика</w:t>
      </w:r>
      <w:r>
        <w:t xml:space="preserve"> </w:t>
      </w:r>
      <w:r>
        <w:t>экспрессдиагностики</w:t>
      </w:r>
      <w:r>
        <w:t xml:space="preserve"> «</w:t>
      </w:r>
      <w:r>
        <w:t>Лурия</w:t>
      </w:r>
      <w:r>
        <w:t xml:space="preserve">-90». – </w:t>
      </w:r>
      <w:r>
        <w:t>М</w:t>
      </w:r>
      <w:r>
        <w:t xml:space="preserve">., 1991. </w:t>
      </w:r>
    </w:p>
    <w:p w:rsidR="00FF06D7" w:rsidRDefault="000C0CF3">
      <w:pPr>
        <w:ind w:left="-13" w:right="97"/>
      </w:pPr>
      <w:r>
        <w:rPr>
          <w:i/>
        </w:rPr>
        <w:t>Строганова Т</w:t>
      </w:r>
      <w:r>
        <w:rPr>
          <w:i/>
        </w:rPr>
        <w:t>.А., Орехова Е.В., Буторина А.В.</w:t>
      </w:r>
      <w:r>
        <w:t xml:space="preserve"> </w:t>
      </w:r>
      <w:r>
        <w:t>Механизмы</w:t>
      </w:r>
      <w:r>
        <w:t xml:space="preserve"> </w:t>
      </w:r>
      <w:r>
        <w:t>начального</w:t>
      </w:r>
      <w:r>
        <w:t xml:space="preserve"> </w:t>
      </w:r>
      <w:r>
        <w:t>ориентировочного</w:t>
      </w:r>
      <w:r>
        <w:t xml:space="preserve"> </w:t>
      </w:r>
      <w:r>
        <w:t>внимания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при</w:t>
      </w:r>
      <w:r>
        <w:t xml:space="preserve"> </w:t>
      </w:r>
      <w:r>
        <w:t>типичном</w:t>
      </w:r>
      <w:r>
        <w:t xml:space="preserve"> </w:t>
      </w:r>
      <w:r>
        <w:t>развитии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синдромом</w:t>
      </w:r>
      <w:r>
        <w:t xml:space="preserve"> </w:t>
      </w:r>
      <w:r>
        <w:t>детского</w:t>
      </w:r>
      <w:r>
        <w:t xml:space="preserve"> </w:t>
      </w:r>
      <w:r>
        <w:t>аутизма</w:t>
      </w:r>
      <w:r>
        <w:t xml:space="preserve">: </w:t>
      </w:r>
      <w:r>
        <w:t>МЭГ</w:t>
      </w:r>
      <w:r>
        <w:t xml:space="preserve"> </w:t>
      </w:r>
      <w:r>
        <w:t>исследование</w:t>
      </w:r>
      <w:r>
        <w:t xml:space="preserve"> // </w:t>
      </w:r>
      <w:r>
        <w:t>Когнитивная</w:t>
      </w:r>
      <w:r>
        <w:t xml:space="preserve"> </w:t>
      </w:r>
      <w:r>
        <w:t>наука</w:t>
      </w:r>
      <w:r>
        <w:t xml:space="preserve"> </w:t>
      </w:r>
      <w:r>
        <w:t>в</w:t>
      </w:r>
      <w:r>
        <w:t xml:space="preserve"> </w:t>
      </w:r>
      <w:r>
        <w:t>Москве</w:t>
      </w:r>
      <w:r>
        <w:t xml:space="preserve">: </w:t>
      </w:r>
      <w:r>
        <w:t>новые</w:t>
      </w:r>
      <w:r>
        <w:t xml:space="preserve"> </w:t>
      </w:r>
      <w:r>
        <w:t>исследования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В</w:t>
      </w:r>
      <w:r>
        <w:t xml:space="preserve">. </w:t>
      </w:r>
      <w:r>
        <w:t>Печенковой</w:t>
      </w:r>
      <w:r>
        <w:t xml:space="preserve">, </w:t>
      </w:r>
      <w:r>
        <w:t>М</w:t>
      </w:r>
      <w:r>
        <w:t>.</w:t>
      </w:r>
      <w:r>
        <w:t>В</w:t>
      </w:r>
      <w:r>
        <w:t xml:space="preserve">. </w:t>
      </w:r>
      <w:r>
        <w:t>Фаликман</w:t>
      </w:r>
      <w:r>
        <w:t xml:space="preserve">. – </w:t>
      </w:r>
      <w:r>
        <w:t>М</w:t>
      </w:r>
      <w:r>
        <w:t xml:space="preserve">., 2011. – </w:t>
      </w:r>
      <w:r>
        <w:t>С</w:t>
      </w:r>
      <w:r>
        <w:t xml:space="preserve">. 247-251. </w:t>
      </w:r>
    </w:p>
    <w:p w:rsidR="00FF06D7" w:rsidRDefault="000C0CF3">
      <w:pPr>
        <w:ind w:left="-13" w:right="97"/>
      </w:pPr>
      <w:r>
        <w:rPr>
          <w:i/>
        </w:rPr>
        <w:t>Фотекова Т.А.</w:t>
      </w:r>
      <w:r>
        <w:t xml:space="preserve"> </w:t>
      </w:r>
      <w:r>
        <w:t>Динамика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,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у</w:t>
      </w:r>
      <w:r>
        <w:t xml:space="preserve"> </w:t>
      </w:r>
      <w:r>
        <w:t>школьников</w:t>
      </w:r>
      <w:r>
        <w:t xml:space="preserve"> </w:t>
      </w:r>
      <w:r>
        <w:t>с</w:t>
      </w:r>
      <w:r>
        <w:t xml:space="preserve"> </w:t>
      </w:r>
      <w:r>
        <w:t>нормальным</w:t>
      </w:r>
      <w:r>
        <w:t xml:space="preserve"> </w:t>
      </w:r>
      <w:r>
        <w:t>и</w:t>
      </w:r>
      <w:r>
        <w:t xml:space="preserve"> </w:t>
      </w:r>
      <w:r>
        <w:t>отклоняющимся</w:t>
      </w:r>
      <w:r>
        <w:t xml:space="preserve"> </w:t>
      </w:r>
      <w:r>
        <w:t>развитием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>. 2002</w:t>
      </w:r>
      <w:r>
        <w:t>а</w:t>
      </w:r>
      <w:r>
        <w:t xml:space="preserve">. </w:t>
      </w:r>
    </w:p>
    <w:p w:rsidR="00FF06D7" w:rsidRDefault="000C0CF3">
      <w:pPr>
        <w:spacing w:line="248" w:lineRule="auto"/>
        <w:ind w:left="-13" w:right="95" w:firstLine="0"/>
      </w:pPr>
      <w:r>
        <w:t>№</w:t>
      </w:r>
      <w:r>
        <w:t xml:space="preserve"> 2. – </w:t>
      </w:r>
      <w:r>
        <w:t>С</w:t>
      </w:r>
      <w:r>
        <w:t xml:space="preserve">. 31-39. </w:t>
      </w:r>
    </w:p>
    <w:p w:rsidR="00FF06D7" w:rsidRDefault="000C0CF3">
      <w:pPr>
        <w:ind w:left="-13" w:right="97"/>
      </w:pPr>
      <w:r>
        <w:rPr>
          <w:i/>
        </w:rPr>
        <w:t>Фотекова Т.А.</w:t>
      </w:r>
      <w:r>
        <w:t xml:space="preserve"> </w:t>
      </w:r>
      <w:r>
        <w:t>Динамика</w:t>
      </w:r>
      <w:r>
        <w:t xml:space="preserve"> </w:t>
      </w:r>
      <w:r>
        <w:t>функций</w:t>
      </w:r>
      <w:r>
        <w:t xml:space="preserve"> </w:t>
      </w:r>
      <w:r>
        <w:t>приема</w:t>
      </w:r>
      <w:r>
        <w:t xml:space="preserve">, </w:t>
      </w:r>
      <w:r>
        <w:t>переработки</w:t>
      </w:r>
      <w:r>
        <w:t xml:space="preserve"> </w:t>
      </w:r>
      <w:r>
        <w:t>и</w:t>
      </w:r>
      <w:r>
        <w:t xml:space="preserve"> </w:t>
      </w:r>
      <w:r>
        <w:t>хранения</w:t>
      </w:r>
      <w:r>
        <w:t xml:space="preserve"> </w:t>
      </w:r>
      <w:r>
        <w:t>информации</w:t>
      </w:r>
      <w:r>
        <w:t xml:space="preserve"> </w:t>
      </w:r>
      <w:r>
        <w:t>у</w:t>
      </w:r>
      <w:r>
        <w:t xml:space="preserve"> </w:t>
      </w:r>
      <w:r>
        <w:t>школьников</w:t>
      </w:r>
      <w:r>
        <w:t xml:space="preserve"> </w:t>
      </w:r>
      <w:r>
        <w:t>с</w:t>
      </w:r>
      <w:r>
        <w:t xml:space="preserve"> </w:t>
      </w:r>
      <w:r>
        <w:t>нормальным</w:t>
      </w:r>
      <w:r>
        <w:t xml:space="preserve"> </w:t>
      </w:r>
      <w:r>
        <w:t>и</w:t>
      </w:r>
      <w:r>
        <w:t xml:space="preserve"> </w:t>
      </w:r>
      <w:r>
        <w:t>отклоняющимся</w:t>
      </w:r>
      <w:r>
        <w:t xml:space="preserve"> </w:t>
      </w:r>
      <w:r>
        <w:t>развитием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>. 2002</w:t>
      </w:r>
      <w:r>
        <w:t>б</w:t>
      </w:r>
      <w:r>
        <w:t xml:space="preserve">. </w:t>
      </w:r>
      <w:r>
        <w:t>№</w:t>
      </w:r>
      <w:r>
        <w:t xml:space="preserve"> 3. – </w:t>
      </w:r>
      <w:r>
        <w:t>С</w:t>
      </w:r>
      <w:r>
        <w:t xml:space="preserve">. 27-35. </w:t>
      </w:r>
    </w:p>
    <w:p w:rsidR="00FF06D7" w:rsidRDefault="000C0CF3">
      <w:pPr>
        <w:ind w:left="-13" w:right="97"/>
      </w:pPr>
      <w:r>
        <w:rPr>
          <w:i/>
        </w:rPr>
        <w:t>Фотекова Т.А., Ахутина Т.В.</w:t>
      </w:r>
      <w:r>
        <w:t xml:space="preserve"> </w:t>
      </w:r>
      <w:r>
        <w:t>Диагностика</w:t>
      </w:r>
      <w:r>
        <w:t xml:space="preserve"> </w:t>
      </w:r>
      <w:r>
        <w:t>речевых</w:t>
      </w:r>
      <w:r>
        <w:t xml:space="preserve"> </w:t>
      </w:r>
      <w:r>
        <w:t>нарушений</w:t>
      </w:r>
      <w:r>
        <w:t xml:space="preserve"> </w:t>
      </w:r>
      <w:r>
        <w:t>школьников</w:t>
      </w:r>
      <w:r>
        <w:t xml:space="preserve"> </w:t>
      </w:r>
      <w:r>
        <w:t>с</w:t>
      </w:r>
      <w:r>
        <w:t xml:space="preserve"> </w:t>
      </w:r>
      <w:r>
        <w:t>использованием</w:t>
      </w:r>
      <w:r>
        <w:t xml:space="preserve"> </w:t>
      </w:r>
      <w:r>
        <w:t>нейропсихологических</w:t>
      </w:r>
      <w:r>
        <w:t xml:space="preserve"> </w:t>
      </w:r>
      <w:r>
        <w:t>методов</w:t>
      </w:r>
      <w:r>
        <w:t xml:space="preserve">: </w:t>
      </w:r>
    </w:p>
    <w:p w:rsidR="00FF06D7" w:rsidRDefault="000C0CF3">
      <w:pPr>
        <w:ind w:left="-13" w:right="97" w:firstLine="0"/>
      </w:pPr>
      <w:r>
        <w:t>Пособие</w:t>
      </w:r>
      <w:r>
        <w:t xml:space="preserve"> </w:t>
      </w:r>
      <w:r>
        <w:t>для</w:t>
      </w:r>
      <w:r>
        <w:t xml:space="preserve"> </w:t>
      </w:r>
      <w:r>
        <w:t>логопедов</w:t>
      </w:r>
      <w:r>
        <w:t xml:space="preserve">. – </w:t>
      </w:r>
      <w:r>
        <w:t>М</w:t>
      </w:r>
      <w:r>
        <w:t xml:space="preserve">., 2007. </w:t>
      </w:r>
    </w:p>
    <w:p w:rsidR="00FF06D7" w:rsidRDefault="000C0CF3">
      <w:pPr>
        <w:ind w:left="-13" w:right="97"/>
      </w:pPr>
      <w:r>
        <w:rPr>
          <w:i/>
        </w:rPr>
        <w:t>Цветкова Л.С.</w:t>
      </w:r>
      <w:r>
        <w:t xml:space="preserve"> </w:t>
      </w:r>
      <w:r>
        <w:t>Методика</w:t>
      </w:r>
      <w:r>
        <w:t xml:space="preserve"> </w:t>
      </w:r>
      <w:r>
        <w:t>диагностического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. </w:t>
      </w:r>
      <w:r>
        <w:t>М</w:t>
      </w:r>
      <w:r>
        <w:t xml:space="preserve">., 1997. </w:t>
      </w:r>
    </w:p>
    <w:p w:rsidR="00FF06D7" w:rsidRDefault="000C0CF3">
      <w:pPr>
        <w:spacing w:line="267" w:lineRule="auto"/>
        <w:ind w:right="92" w:firstLine="397"/>
      </w:pPr>
      <w:r>
        <w:rPr>
          <w:i/>
        </w:rPr>
        <w:t>Цветкова Л.С., Ахутина Т.В., Пылаева Н.М.</w:t>
      </w:r>
      <w:r>
        <w:t xml:space="preserve"> </w:t>
      </w:r>
      <w:r>
        <w:t>Методика</w:t>
      </w:r>
      <w:r>
        <w:t xml:space="preserve"> </w:t>
      </w:r>
      <w:r>
        <w:t>оценки</w:t>
      </w:r>
      <w:r>
        <w:t xml:space="preserve"> </w:t>
      </w:r>
      <w:r>
        <w:t>речи</w:t>
      </w:r>
      <w:r>
        <w:t xml:space="preserve"> </w:t>
      </w:r>
      <w:r>
        <w:t>при</w:t>
      </w:r>
      <w:r>
        <w:t xml:space="preserve"> </w:t>
      </w:r>
      <w:r>
        <w:t>афазии</w:t>
      </w:r>
      <w:r>
        <w:t xml:space="preserve">. – </w:t>
      </w:r>
      <w:r>
        <w:t>М</w:t>
      </w:r>
      <w:r>
        <w:t xml:space="preserve">., 1981. </w:t>
      </w:r>
    </w:p>
    <w:p w:rsidR="00FF06D7" w:rsidRDefault="000C0CF3">
      <w:pPr>
        <w:spacing w:after="16" w:line="259" w:lineRule="auto"/>
        <w:ind w:left="10" w:right="100" w:hanging="10"/>
        <w:jc w:val="right"/>
      </w:pPr>
      <w:r>
        <w:t>Autism as an executive disorder / Ed by J. Russ</w:t>
      </w:r>
      <w:r>
        <w:t xml:space="preserve">ell. – Oxford Univ. </w:t>
      </w:r>
    </w:p>
    <w:p w:rsidR="00FF06D7" w:rsidRDefault="000C0CF3">
      <w:pPr>
        <w:spacing w:line="248" w:lineRule="auto"/>
        <w:ind w:left="-13" w:right="95" w:firstLine="0"/>
      </w:pPr>
      <w:r>
        <w:t xml:space="preserve">Press, 1997. </w:t>
      </w:r>
    </w:p>
    <w:p w:rsidR="00FF06D7" w:rsidRDefault="000C0CF3">
      <w:pPr>
        <w:spacing w:line="248" w:lineRule="auto"/>
        <w:ind w:left="399" w:right="95" w:firstLine="0"/>
      </w:pPr>
      <w:r>
        <w:rPr>
          <w:i/>
        </w:rPr>
        <w:t>Baron I.S.</w:t>
      </w:r>
      <w:r>
        <w:t xml:space="preserve"> Neuropsychological evaluation of the child. – N.Y., 2004.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Baron-Cohen S.</w:t>
      </w:r>
      <w:r>
        <w:t xml:space="preserve"> Theory of mind in normal development and autism // Prisme. 2001. Vol. 34. P. 174-183.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Bernstein J.H., Waber D.P.</w:t>
      </w:r>
      <w:r>
        <w:t xml:space="preserve"> Developmental scoring </w:t>
      </w:r>
      <w:r>
        <w:t xml:space="preserve">system for the Rey-Osterrieth Complex Figure. Professional Manual. – Odessa, FL/ Psychological Assessment Resources, Inc.  1996.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Bever T.G.</w:t>
      </w:r>
      <w:r>
        <w:t xml:space="preserve"> Cerebral asymmetries in humans are due to the differentiation of two incompatible processes: Holistic and analytic </w:t>
      </w:r>
      <w:r>
        <w:t xml:space="preserve">// Ann. N.Y. Acad. Sci. 1975. Vol. 263. P. 251-262. </w:t>
      </w:r>
    </w:p>
    <w:p w:rsidR="00FF06D7" w:rsidRDefault="000C0CF3">
      <w:pPr>
        <w:spacing w:line="248" w:lineRule="auto"/>
        <w:ind w:left="399" w:right="95" w:firstLine="0"/>
      </w:pPr>
      <w:r>
        <w:rPr>
          <w:i/>
        </w:rPr>
        <w:t>Bosch G.</w:t>
      </w:r>
      <w:r>
        <w:t xml:space="preserve"> Infantile autism. – Berlin; Heidelberg; N.Y., 1970.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Delis D., Kaplan E., Kramer J.</w:t>
      </w:r>
      <w:r>
        <w:t xml:space="preserve"> The Delis-Kaplan Executive Function System: Examiner’s Manual. – San Antonio, TX: </w:t>
      </w:r>
    </w:p>
    <w:p w:rsidR="00FF06D7" w:rsidRDefault="000C0CF3">
      <w:pPr>
        <w:spacing w:line="248" w:lineRule="auto"/>
        <w:ind w:left="-13" w:right="95" w:firstLine="0"/>
      </w:pPr>
      <w:r>
        <w:t xml:space="preserve">Psychological Corporation. 2001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Gepner B., Féron F.</w:t>
      </w:r>
      <w:r>
        <w:t xml:space="preserve"> Autism: a world changing too fast for a miswired brain? // Neuroscience and Biobehavioral Rev. 2009. Vol. 33. N 8. P. 1227-1242.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Golden C.J.</w:t>
      </w:r>
      <w:r>
        <w:t xml:space="preserve"> The Luria-Nebraska Children’s Battery: Theory and formulation // Neuropsychological assessment and the school age child / Ed. by G.W. Hynd, G.E. Obrzut. – N.Y., 1981. P. 277-302.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Hill E.L.</w:t>
      </w:r>
      <w:r>
        <w:t xml:space="preserve"> Evaluating the theory of executive dysfunction in autism // Devel</w:t>
      </w:r>
      <w:r>
        <w:t xml:space="preserve">opmental Rev. 2004. Vol. 24. N 2. P.189-233.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 xml:space="preserve">Kaplan E. </w:t>
      </w:r>
      <w:r>
        <w:t>A process approach to neuropsychological assessment // Clinical neuropsychology and brain function: Research, measurement and practice. The master lecture series / Ed. by T. Boll, B.K. Bryant. – Wash</w:t>
      </w:r>
      <w:r>
        <w:t xml:space="preserve">ington, DC, 1988. Vol. 7. P. 125-167.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Korkman M., Kirk U., Kemp S.</w:t>
      </w:r>
      <w:r>
        <w:t xml:space="preserve"> NEPSY. A developmental neuropsychological assessment. – San Antonio, TX, 1998.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Milberg W.P., Hebben N., Kaplan E.</w:t>
      </w:r>
      <w:r>
        <w:t xml:space="preserve"> The Boston process approach to neuropsychological assessment // Neuropsyc</w:t>
      </w:r>
      <w:r>
        <w:t xml:space="preserve">hological assessment of neuropsychiatric disorders / Ed. by I. Grant, K. M. Adams. – N.Y., 1986. P. 65-86.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Ozonoff S., Miller J.N.</w:t>
      </w:r>
      <w:r>
        <w:t xml:space="preserve"> An exploration of right-hemisphere contribution to the pragmatic impairments in autism // Brain and Language. 1996. Vol. 52.</w:t>
      </w:r>
      <w:r>
        <w:t xml:space="preserve"> N 3. P. 411-434.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Ozonoff S., Pennington B.F., Rogers S.J.</w:t>
      </w:r>
      <w:r>
        <w:t xml:space="preserve"> Executive function deficits in high-functioning autistic individuals: Relationship to theory of mind // J. of Child Psychology and Psychiatry. 1991. Vol. 32. N 7. P. 1081-1105.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Pennington B.F., O</w:t>
      </w:r>
      <w:r>
        <w:rPr>
          <w:i/>
        </w:rPr>
        <w:t xml:space="preserve">zonoff, S. </w:t>
      </w:r>
      <w:r>
        <w:t xml:space="preserve">Executive functions and developmental psychopathology // Journal of Child Psychology and Psychiatry, 1996. Vol. 37(1). PP. 51-87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Poreh A.</w:t>
      </w:r>
      <w:r>
        <w:t xml:space="preserve"> The quantified process approach: An emerging methodology to neuropsychological assessment // The Clinical </w:t>
      </w:r>
      <w:r>
        <w:t xml:space="preserve">Neuropsychologist. 2000. Vol. 14. N 2. P. 212-222.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Reitan R.M., Wolfson D.</w:t>
      </w:r>
      <w:r>
        <w:t xml:space="preserve"> The Halstead-Reitan Neuropsychological Test Battery: Theory and clinical interpretation. – Tucson, AZ, 1985.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Rourke B.</w:t>
      </w:r>
      <w:r>
        <w:t xml:space="preserve">  Syndrome of nonverbal learning disabilities: Neurodevelopme</w:t>
      </w:r>
      <w:r>
        <w:t xml:space="preserve">ntal manifestations.  – N.Y., 1995.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Shields J.</w:t>
      </w:r>
      <w:r>
        <w:t xml:space="preserve"> Semantic-pragmatic disorder: A right hemisphere syndrome? // Brit. J. of Disorders of Communication. 1991. Vol. 26. P. 383-392.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Sperry R.W.</w:t>
      </w:r>
      <w:r>
        <w:t xml:space="preserve"> Lateral specialization in the surgically separated hemispheres // </w:t>
      </w:r>
      <w:r>
        <w:t xml:space="preserve">The Neurosciences: Third study program. – Cambridge, MA, 1974. P. 5-19.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Waber D.P.</w:t>
      </w:r>
      <w:r>
        <w:t xml:space="preserve"> Rethinking learning disabilities: understanding children who struggle in school. – N.Y., 2010.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Waber D.P., Holmes J.M.</w:t>
      </w:r>
      <w:r>
        <w:t xml:space="preserve"> Assessing children’s copy productions of the Rey-Ost</w:t>
      </w:r>
      <w:r>
        <w:t xml:space="preserve">errieth Complex Figure // J. of Clinical and Experimental Neuropsychology. 1985. Vol. 7. P. 264-280.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Waber D.P., Holmes J.M.</w:t>
      </w:r>
      <w:r>
        <w:t xml:space="preserve"> Assessing children’s memory productions of the Rey-Osterrieth Complex Figure // J. of Clinical and Experimental Neuropsychology. 1</w:t>
      </w:r>
      <w:r>
        <w:t xml:space="preserve">986. Vol. 8. P. 563-580.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Waber D.P., Wolff P.H., Forbes P.W., Weiler M.D.</w:t>
      </w:r>
      <w:r>
        <w:t xml:space="preserve"> Rapid automatized naming in children referred for evaluation of heterogeneous learning problems: How specific are naming speed deficits to reading disability? // Child neuropsycholo</w:t>
      </w:r>
      <w:r>
        <w:t xml:space="preserve">gy. 2000. Vol. 6. N 4. P. 251-261.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Weiler M.D., Bernstein J., Bellinger D.C., Waber D.P.</w:t>
      </w:r>
      <w:r>
        <w:t xml:space="preserve"> Processing speed in children with attention deficit/hyperactivity disorder, inattentive type // Child Neuropsychology. 2000. Vol. 6. N 3. P. 218-234. </w:t>
      </w:r>
    </w:p>
    <w:p w:rsidR="00FF06D7" w:rsidRDefault="000C0CF3">
      <w:pPr>
        <w:spacing w:after="232" w:line="248" w:lineRule="auto"/>
        <w:ind w:left="-13" w:right="95" w:firstLine="387"/>
      </w:pPr>
      <w:r>
        <w:rPr>
          <w:i/>
        </w:rPr>
        <w:t>Weiler M.D., Be</w:t>
      </w:r>
      <w:r>
        <w:rPr>
          <w:i/>
        </w:rPr>
        <w:t>rnstein J., Bellinger D.C., Waber D.P.</w:t>
      </w:r>
      <w:r>
        <w:t xml:space="preserve"> Information processing deficits in children with attention deficit/hyperactivity disorder, inattentive type, and children with reading disability // J. of Learning Disabilities. 2002. Vol. 35. N 5. P. 448-461. </w:t>
      </w:r>
    </w:p>
    <w:p w:rsidR="00FF06D7" w:rsidRDefault="000C0CF3">
      <w:pPr>
        <w:spacing w:after="17" w:line="259" w:lineRule="auto"/>
        <w:ind w:left="10" w:right="106" w:hanging="10"/>
        <w:jc w:val="center"/>
      </w:pPr>
      <w:r>
        <w:rPr>
          <w:b/>
        </w:rPr>
        <w:t xml:space="preserve">Глава </w:t>
      </w:r>
      <w:r>
        <w:rPr>
          <w:b/>
        </w:rPr>
        <w:t xml:space="preserve">3.  </w:t>
      </w:r>
    </w:p>
    <w:p w:rsidR="00FF06D7" w:rsidRDefault="000C0CF3">
      <w:pPr>
        <w:spacing w:after="134" w:line="267" w:lineRule="auto"/>
        <w:ind w:left="1497" w:hanging="1278"/>
        <w:jc w:val="left"/>
      </w:pPr>
      <w:r>
        <w:rPr>
          <w:b/>
        </w:rPr>
        <w:t xml:space="preserve">Лонгитюдное исследование развития высших психических функций у младших школьников </w:t>
      </w:r>
    </w:p>
    <w:p w:rsidR="00FF06D7" w:rsidRDefault="000C0CF3">
      <w:pPr>
        <w:spacing w:after="222" w:line="267" w:lineRule="auto"/>
        <w:ind w:left="80" w:right="177" w:hanging="10"/>
        <w:jc w:val="center"/>
      </w:pPr>
      <w:r>
        <w:rPr>
          <w:i/>
        </w:rPr>
        <w:t>М. Н. Воронова, А. А. Корнеев, Т. В. Ахутина</w:t>
      </w:r>
      <w:r>
        <w:rPr>
          <w:i/>
          <w:vertAlign w:val="superscript"/>
        </w:rPr>
        <w:footnoteReference w:id="5"/>
      </w:r>
      <w:r>
        <w:rPr>
          <w:i/>
        </w:rPr>
        <w:t xml:space="preserve">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статье</w:t>
      </w:r>
      <w:r>
        <w:t xml:space="preserve"> </w:t>
      </w:r>
      <w:r>
        <w:t>излагаются</w:t>
      </w:r>
      <w:r>
        <w:t xml:space="preserve"> </w:t>
      </w:r>
      <w:r>
        <w:t>результаты</w:t>
      </w:r>
      <w:r>
        <w:t xml:space="preserve"> </w:t>
      </w:r>
      <w:r>
        <w:t>популяционного</w:t>
      </w:r>
      <w:r>
        <w:t xml:space="preserve"> </w:t>
      </w:r>
      <w:r>
        <w:t>лонгитюдного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t>развития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(</w:t>
      </w:r>
      <w:r>
        <w:t>ВПФ</w:t>
      </w:r>
      <w:r>
        <w:t xml:space="preserve">)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— </w:t>
      </w:r>
      <w:r>
        <w:t>учеников</w:t>
      </w:r>
      <w:r>
        <w:t xml:space="preserve"> 1-3-</w:t>
      </w:r>
      <w:r>
        <w:t>го</w:t>
      </w:r>
      <w:r>
        <w:t xml:space="preserve"> </w:t>
      </w:r>
      <w:r>
        <w:t>классов</w:t>
      </w:r>
      <w:r>
        <w:t xml:space="preserve"> </w:t>
      </w:r>
      <w:r>
        <w:t>московской</w:t>
      </w:r>
      <w:r>
        <w:t xml:space="preserve"> </w:t>
      </w:r>
      <w:r>
        <w:t>средней</w:t>
      </w:r>
      <w:r>
        <w:t xml:space="preserve"> </w:t>
      </w:r>
      <w:r>
        <w:t>общеобразовательной</w:t>
      </w:r>
      <w:r>
        <w:t xml:space="preserve"> </w:t>
      </w:r>
      <w:r>
        <w:t>школы</w:t>
      </w:r>
      <w:r>
        <w:t xml:space="preserve"> (n=84). </w:t>
      </w:r>
      <w:r>
        <w:t>С</w:t>
      </w:r>
      <w:r>
        <w:t xml:space="preserve"> </w:t>
      </w:r>
      <w:r>
        <w:t>помощью</w:t>
      </w:r>
      <w:r>
        <w:t xml:space="preserve"> 7 </w:t>
      </w:r>
      <w:r>
        <w:t>индексов</w:t>
      </w:r>
      <w:r>
        <w:t xml:space="preserve">, </w:t>
      </w:r>
      <w:r>
        <w:t>отражающих</w:t>
      </w:r>
      <w:r>
        <w:t xml:space="preserve"> </w:t>
      </w:r>
      <w:r>
        <w:t>состояние</w:t>
      </w:r>
      <w:r>
        <w:t xml:space="preserve"> </w:t>
      </w:r>
      <w:r>
        <w:t>отдельных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, </w:t>
      </w:r>
      <w:r>
        <w:t>таких</w:t>
      </w:r>
      <w:r>
        <w:t xml:space="preserve"> </w:t>
      </w:r>
      <w:r>
        <w:t>как</w:t>
      </w:r>
      <w:r>
        <w:t xml:space="preserve"> </w:t>
      </w:r>
      <w:r>
        <w:t>произвольная</w:t>
      </w:r>
      <w:r>
        <w:t xml:space="preserve"> </w:t>
      </w:r>
      <w:r>
        <w:t>регуляция</w:t>
      </w:r>
      <w:r>
        <w:t xml:space="preserve"> </w:t>
      </w:r>
      <w:r>
        <w:t>деятельности</w:t>
      </w:r>
      <w:r>
        <w:t xml:space="preserve">, </w:t>
      </w:r>
      <w:r>
        <w:t>серийная</w:t>
      </w:r>
      <w:r>
        <w:t xml:space="preserve"> </w:t>
      </w:r>
      <w:r>
        <w:t>организация</w:t>
      </w:r>
      <w:r>
        <w:t xml:space="preserve"> </w:t>
      </w:r>
      <w:r>
        <w:t>дви</w:t>
      </w:r>
      <w:r>
        <w:t>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, </w:t>
      </w:r>
      <w:r>
        <w:t>переработка</w:t>
      </w:r>
      <w:r>
        <w:t xml:space="preserve"> </w:t>
      </w:r>
      <w:r>
        <w:t>кинестетической</w:t>
      </w:r>
      <w:r>
        <w:t xml:space="preserve">, </w:t>
      </w:r>
      <w:r>
        <w:t>слуховой</w:t>
      </w:r>
      <w:r>
        <w:t xml:space="preserve">, </w:t>
      </w:r>
      <w:r>
        <w:t>зрительной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, </w:t>
      </w:r>
      <w:r>
        <w:t>регуляция</w:t>
      </w:r>
      <w:r>
        <w:t xml:space="preserve"> </w:t>
      </w:r>
      <w:r>
        <w:t>активации</w:t>
      </w:r>
      <w:r>
        <w:t xml:space="preserve">, </w:t>
      </w:r>
      <w:r>
        <w:t>в</w:t>
      </w:r>
      <w:r>
        <w:t xml:space="preserve"> </w:t>
      </w:r>
      <w:r>
        <w:t>трех</w:t>
      </w:r>
      <w:r>
        <w:t xml:space="preserve"> </w:t>
      </w:r>
      <w:r>
        <w:t>срезах</w:t>
      </w:r>
      <w:r>
        <w:t xml:space="preserve"> (</w:t>
      </w:r>
      <w:r>
        <w:t>в</w:t>
      </w:r>
      <w:r>
        <w:t xml:space="preserve"> </w:t>
      </w:r>
      <w:r>
        <w:t>первом</w:t>
      </w:r>
      <w:r>
        <w:t xml:space="preserve">, </w:t>
      </w:r>
      <w:r>
        <w:t>втором</w:t>
      </w:r>
      <w:r>
        <w:t xml:space="preserve"> </w:t>
      </w:r>
      <w:r>
        <w:t>и</w:t>
      </w:r>
      <w:r>
        <w:t xml:space="preserve"> </w:t>
      </w:r>
      <w:r>
        <w:t>третьем</w:t>
      </w:r>
      <w:r>
        <w:t xml:space="preserve"> </w:t>
      </w:r>
      <w:r>
        <w:t>классе</w:t>
      </w:r>
      <w:r>
        <w:t xml:space="preserve">) </w:t>
      </w:r>
      <w:r>
        <w:t>прослежена</w:t>
      </w:r>
      <w:r>
        <w:t xml:space="preserve"> </w:t>
      </w:r>
      <w:r>
        <w:t>динамика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выборки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и</w:t>
      </w:r>
      <w:r>
        <w:t xml:space="preserve"> </w:t>
      </w:r>
      <w:r>
        <w:t>групп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разным</w:t>
      </w:r>
      <w:r>
        <w:t xml:space="preserve"> </w:t>
      </w:r>
      <w:r>
        <w:t>исходным</w:t>
      </w:r>
      <w:r>
        <w:t xml:space="preserve"> (</w:t>
      </w:r>
      <w:r>
        <w:t>измеренным</w:t>
      </w:r>
      <w:r>
        <w:t xml:space="preserve"> </w:t>
      </w:r>
      <w:r>
        <w:t>в</w:t>
      </w:r>
      <w:r>
        <w:t xml:space="preserve"> 1-</w:t>
      </w:r>
      <w:r>
        <w:t>м</w:t>
      </w:r>
      <w:r>
        <w:t xml:space="preserve"> </w:t>
      </w:r>
      <w:r>
        <w:t>классе</w:t>
      </w:r>
      <w:r>
        <w:t xml:space="preserve">)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(</w:t>
      </w:r>
      <w:r>
        <w:t>высоким</w:t>
      </w:r>
      <w:r>
        <w:t xml:space="preserve">, </w:t>
      </w:r>
      <w:r>
        <w:t>средним</w:t>
      </w:r>
      <w:r>
        <w:t xml:space="preserve">, </w:t>
      </w:r>
      <w:r>
        <w:t>низким</w:t>
      </w:r>
      <w:r>
        <w:t xml:space="preserve">).  </w:t>
      </w:r>
    </w:p>
    <w:p w:rsidR="00FF06D7" w:rsidRDefault="000C0CF3">
      <w:pPr>
        <w:spacing w:after="130"/>
        <w:ind w:left="-13" w:right="97"/>
      </w:pPr>
      <w:r>
        <w:t>Исследование</w:t>
      </w:r>
      <w:r>
        <w:t xml:space="preserve"> </w:t>
      </w:r>
      <w:r>
        <w:t>обнаружило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положительную</w:t>
      </w:r>
      <w:r>
        <w:t xml:space="preserve"> </w:t>
      </w:r>
      <w:r>
        <w:t>динамику</w:t>
      </w:r>
      <w:r>
        <w:t xml:space="preserve"> </w:t>
      </w:r>
      <w:r>
        <w:t>состояния</w:t>
      </w:r>
      <w:r>
        <w:t xml:space="preserve"> </w:t>
      </w:r>
      <w:r>
        <w:t>структурно</w:t>
      </w:r>
      <w:r>
        <w:t>-</w:t>
      </w:r>
      <w:r>
        <w:t>функциональных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обследованных</w:t>
      </w:r>
      <w:r>
        <w:t xml:space="preserve"> </w:t>
      </w:r>
      <w:r>
        <w:t>детей</w:t>
      </w:r>
      <w:r>
        <w:t xml:space="preserve">. </w:t>
      </w:r>
      <w:r>
        <w:t>Группы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разным</w:t>
      </w:r>
      <w:r>
        <w:t xml:space="preserve"> </w:t>
      </w:r>
      <w:r>
        <w:t>исходным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</w:t>
      </w:r>
      <w:r>
        <w:t>стойко</w:t>
      </w:r>
      <w:r>
        <w:t xml:space="preserve"> </w:t>
      </w:r>
      <w:r>
        <w:t>сохраняли</w:t>
      </w:r>
      <w:r>
        <w:t xml:space="preserve"> </w:t>
      </w:r>
      <w:r>
        <w:t>в</w:t>
      </w:r>
      <w:r>
        <w:t xml:space="preserve"> </w:t>
      </w:r>
      <w:r>
        <w:t>каждом</w:t>
      </w:r>
      <w:r>
        <w:t xml:space="preserve"> </w:t>
      </w:r>
      <w:r>
        <w:t>из</w:t>
      </w:r>
      <w:r>
        <w:t xml:space="preserve"> </w:t>
      </w:r>
      <w:r>
        <w:t>срезов</w:t>
      </w:r>
      <w:r>
        <w:t xml:space="preserve"> </w:t>
      </w:r>
      <w:r>
        <w:t>различия</w:t>
      </w:r>
      <w:r>
        <w:t xml:space="preserve"> </w:t>
      </w:r>
      <w:r>
        <w:t>в</w:t>
      </w:r>
      <w:r>
        <w:t xml:space="preserve"> </w:t>
      </w:r>
      <w:r>
        <w:t>степени</w:t>
      </w:r>
      <w:r>
        <w:t xml:space="preserve"> </w:t>
      </w:r>
      <w:r>
        <w:t>сформированности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, </w:t>
      </w:r>
      <w:r>
        <w:t>несмотря</w:t>
      </w:r>
      <w:r>
        <w:t xml:space="preserve"> </w:t>
      </w:r>
      <w:r>
        <w:t>на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наибольшая</w:t>
      </w:r>
      <w:r>
        <w:t xml:space="preserve"> </w:t>
      </w:r>
      <w:r>
        <w:t>динамика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была</w:t>
      </w:r>
      <w:r>
        <w:t xml:space="preserve"> </w:t>
      </w:r>
      <w:r>
        <w:t>обнаружена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начально</w:t>
      </w:r>
      <w:r>
        <w:t xml:space="preserve"> </w:t>
      </w:r>
      <w:r>
        <w:t>низким</w:t>
      </w:r>
      <w:r>
        <w:t xml:space="preserve">, </w:t>
      </w:r>
      <w:r>
        <w:t>а</w:t>
      </w:r>
      <w:r>
        <w:t xml:space="preserve"> </w:t>
      </w:r>
      <w:r>
        <w:t>наименьшая</w:t>
      </w:r>
      <w:r>
        <w:t xml:space="preserve"> —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развит</w:t>
      </w:r>
      <w:r>
        <w:t>ия</w:t>
      </w:r>
      <w:r>
        <w:t xml:space="preserve"> </w:t>
      </w:r>
      <w:r>
        <w:t>ВПФ</w:t>
      </w:r>
      <w:r>
        <w:t xml:space="preserve">. </w:t>
      </w:r>
      <w:r>
        <w:t>Среди</w:t>
      </w:r>
      <w:r>
        <w:t xml:space="preserve"> </w:t>
      </w:r>
      <w:r>
        <w:t>компонентов</w:t>
      </w:r>
      <w:r>
        <w:t xml:space="preserve"> </w:t>
      </w:r>
      <w:r>
        <w:t>наименьшая</w:t>
      </w:r>
      <w:r>
        <w:t xml:space="preserve"> </w:t>
      </w:r>
      <w:r>
        <w:t>динамика</w:t>
      </w:r>
      <w:r>
        <w:t xml:space="preserve"> </w:t>
      </w:r>
      <w:r>
        <w:t>была</w:t>
      </w:r>
      <w:r>
        <w:t xml:space="preserve"> </w:t>
      </w:r>
      <w:r>
        <w:t>выявлена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функций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. </w:t>
      </w:r>
      <w:r>
        <w:t>Отсутствие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функционирования</w:t>
      </w:r>
      <w:r>
        <w:t xml:space="preserve"> </w:t>
      </w:r>
      <w:r>
        <w:t>значимой</w:t>
      </w:r>
      <w:r>
        <w:t xml:space="preserve"> </w:t>
      </w:r>
      <w:r>
        <w:t>динамики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по</w:t>
      </w:r>
      <w:r>
        <w:t xml:space="preserve"> </w:t>
      </w:r>
      <w:r>
        <w:t>данной</w:t>
      </w:r>
      <w:r>
        <w:t xml:space="preserve"> </w:t>
      </w:r>
      <w:r>
        <w:t>функции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связано</w:t>
      </w:r>
      <w:r>
        <w:t xml:space="preserve"> </w:t>
      </w:r>
      <w:r>
        <w:t>с</w:t>
      </w:r>
      <w:r>
        <w:t xml:space="preserve"> </w:t>
      </w:r>
      <w:r>
        <w:t>падением</w:t>
      </w:r>
      <w:r>
        <w:t xml:space="preserve"> </w:t>
      </w:r>
      <w:r>
        <w:t>их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, </w:t>
      </w:r>
      <w:r>
        <w:t>с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их</w:t>
      </w:r>
      <w:r>
        <w:t xml:space="preserve"> </w:t>
      </w:r>
      <w:r>
        <w:t>обучение</w:t>
      </w:r>
      <w:r>
        <w:t xml:space="preserve"> </w:t>
      </w:r>
      <w:r>
        <w:t>идет</w:t>
      </w:r>
      <w:r>
        <w:t xml:space="preserve"> </w:t>
      </w:r>
      <w:r>
        <w:t>в</w:t>
      </w:r>
      <w:r>
        <w:t xml:space="preserve"> </w:t>
      </w:r>
      <w:r>
        <w:t>зоне</w:t>
      </w:r>
      <w:r>
        <w:t xml:space="preserve"> </w:t>
      </w:r>
      <w:r>
        <w:t>актуального</w:t>
      </w:r>
      <w:r>
        <w:t xml:space="preserve"> </w:t>
      </w:r>
      <w:r>
        <w:t>развития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в</w:t>
      </w:r>
      <w:r>
        <w:t xml:space="preserve"> </w:t>
      </w:r>
      <w:r>
        <w:t>зоне</w:t>
      </w:r>
      <w:r>
        <w:t xml:space="preserve"> </w:t>
      </w:r>
      <w:r>
        <w:t>ближайшего</w:t>
      </w:r>
      <w:r>
        <w:t xml:space="preserve"> </w:t>
      </w:r>
      <w:r>
        <w:t>развития</w:t>
      </w:r>
      <w:r>
        <w:t xml:space="preserve">. </w:t>
      </w:r>
    </w:p>
    <w:p w:rsidR="00FF06D7" w:rsidRDefault="000C0CF3">
      <w:pPr>
        <w:pStyle w:val="Heading3"/>
        <w:spacing w:after="134"/>
        <w:ind w:left="10" w:right="105"/>
      </w:pPr>
      <w:r>
        <w:t>Введение</w:t>
      </w:r>
      <w:r>
        <w:rPr>
          <w:b w:val="0"/>
        </w:rPr>
        <w:t xml:space="preserve"> </w:t>
      </w:r>
    </w:p>
    <w:p w:rsidR="00FF06D7" w:rsidRDefault="000C0CF3">
      <w:pPr>
        <w:ind w:left="-13" w:right="97"/>
      </w:pPr>
      <w:r>
        <w:t>Поскольку</w:t>
      </w:r>
      <w:r>
        <w:t xml:space="preserve"> </w:t>
      </w:r>
      <w:r>
        <w:t>существующие</w:t>
      </w:r>
      <w:r>
        <w:t xml:space="preserve"> </w:t>
      </w:r>
      <w:r>
        <w:t>школьные</w:t>
      </w:r>
      <w:r>
        <w:t xml:space="preserve"> </w:t>
      </w:r>
      <w:r>
        <w:t>программы</w:t>
      </w:r>
      <w:r>
        <w:t xml:space="preserve"> </w:t>
      </w:r>
      <w:r>
        <w:t>ориентированы</w:t>
      </w:r>
      <w:r>
        <w:t xml:space="preserve"> </w:t>
      </w:r>
      <w:r>
        <w:t>на</w:t>
      </w:r>
      <w:r>
        <w:t xml:space="preserve"> </w:t>
      </w:r>
      <w:r>
        <w:t>некое</w:t>
      </w:r>
      <w:r>
        <w:t xml:space="preserve"> «</w:t>
      </w:r>
      <w:r>
        <w:t>усредненное</w:t>
      </w:r>
      <w:r>
        <w:t xml:space="preserve">», </w:t>
      </w:r>
      <w:r>
        <w:t>нормативное</w:t>
      </w:r>
      <w:r>
        <w:t xml:space="preserve"> </w:t>
      </w:r>
      <w:r>
        <w:t>развитие</w:t>
      </w:r>
      <w:r>
        <w:t xml:space="preserve"> </w:t>
      </w:r>
      <w:r>
        <w:t>ребенка</w:t>
      </w:r>
      <w:r>
        <w:t xml:space="preserve"> </w:t>
      </w:r>
      <w:r>
        <w:t>того</w:t>
      </w:r>
      <w:r>
        <w:t xml:space="preserve"> </w:t>
      </w:r>
      <w:r>
        <w:t>или</w:t>
      </w:r>
      <w:r>
        <w:t xml:space="preserve"> </w:t>
      </w:r>
      <w:r>
        <w:t>иного</w:t>
      </w:r>
      <w:r>
        <w:t xml:space="preserve"> </w:t>
      </w:r>
      <w:r>
        <w:t>возраста</w:t>
      </w:r>
      <w:r>
        <w:t xml:space="preserve">, </w:t>
      </w:r>
      <w:r>
        <w:t>сформированность</w:t>
      </w:r>
      <w:r>
        <w:t xml:space="preserve"> </w:t>
      </w:r>
      <w:r>
        <w:t>соответствующих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является</w:t>
      </w:r>
      <w:r>
        <w:t xml:space="preserve"> </w:t>
      </w:r>
      <w:r>
        <w:t>одним</w:t>
      </w:r>
      <w:r>
        <w:t xml:space="preserve"> </w:t>
      </w:r>
      <w:r>
        <w:t>из</w:t>
      </w:r>
      <w:r>
        <w:t xml:space="preserve"> </w:t>
      </w:r>
      <w:r>
        <w:t>значимых</w:t>
      </w:r>
      <w:r>
        <w:t xml:space="preserve"> </w:t>
      </w:r>
      <w:r>
        <w:t>факторов</w:t>
      </w:r>
      <w:r>
        <w:t xml:space="preserve"> </w:t>
      </w:r>
      <w:r>
        <w:t>успешности</w:t>
      </w:r>
      <w:r>
        <w:t xml:space="preserve"> </w:t>
      </w:r>
      <w:r>
        <w:t>обучения</w:t>
      </w:r>
      <w:r>
        <w:t xml:space="preserve">. </w:t>
      </w:r>
      <w:r>
        <w:t>В</w:t>
      </w:r>
      <w:r>
        <w:t xml:space="preserve"> </w:t>
      </w:r>
      <w:r>
        <w:t>связи</w:t>
      </w:r>
      <w:r>
        <w:t xml:space="preserve"> </w:t>
      </w:r>
      <w:r>
        <w:t>с</w:t>
      </w:r>
      <w:r>
        <w:t xml:space="preserve"> </w:t>
      </w:r>
      <w:r>
        <w:t>этим</w:t>
      </w:r>
      <w:r>
        <w:t xml:space="preserve"> </w:t>
      </w:r>
      <w:r>
        <w:t>исследование</w:t>
      </w:r>
      <w:r>
        <w:t xml:space="preserve"> </w:t>
      </w:r>
      <w:r>
        <w:t>реального</w:t>
      </w:r>
      <w:r>
        <w:t xml:space="preserve"> </w:t>
      </w:r>
      <w:r>
        <w:t>состояния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(</w:t>
      </w:r>
      <w:r>
        <w:t>ВП</w:t>
      </w:r>
      <w:r>
        <w:t>Ф</w:t>
      </w:r>
      <w:r>
        <w:t xml:space="preserve">) </w:t>
      </w:r>
      <w:r>
        <w:t>в</w:t>
      </w:r>
      <w:r>
        <w:t xml:space="preserve"> </w:t>
      </w:r>
      <w:r>
        <w:t>младшем</w:t>
      </w:r>
      <w:r>
        <w:t xml:space="preserve"> </w:t>
      </w:r>
      <w:r>
        <w:t>школьном</w:t>
      </w:r>
      <w:r>
        <w:t xml:space="preserve"> </w:t>
      </w:r>
      <w:r>
        <w:t>возрасте</w:t>
      </w:r>
      <w:r>
        <w:t xml:space="preserve"> </w:t>
      </w:r>
      <w:r>
        <w:t>представляет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научный</w:t>
      </w:r>
      <w:r>
        <w:t xml:space="preserve">, </w:t>
      </w:r>
      <w:r>
        <w:t>но</w:t>
      </w:r>
      <w:r>
        <w:t xml:space="preserve"> </w:t>
      </w:r>
      <w:r>
        <w:t>и</w:t>
      </w:r>
      <w:r>
        <w:t xml:space="preserve"> </w:t>
      </w:r>
      <w:r>
        <w:t>практический</w:t>
      </w:r>
      <w:r>
        <w:t xml:space="preserve"> </w:t>
      </w:r>
      <w:r>
        <w:t>интерес</w:t>
      </w:r>
      <w:r>
        <w:t xml:space="preserve">. </w:t>
      </w:r>
      <w:r>
        <w:t>Тем</w:t>
      </w:r>
      <w:r>
        <w:t xml:space="preserve"> </w:t>
      </w:r>
      <w:r>
        <w:t>не</w:t>
      </w:r>
      <w:r>
        <w:t xml:space="preserve"> </w:t>
      </w:r>
      <w:r>
        <w:t>менее</w:t>
      </w:r>
      <w:r>
        <w:t xml:space="preserve">, </w:t>
      </w:r>
      <w:r>
        <w:t>в</w:t>
      </w:r>
      <w:r>
        <w:t xml:space="preserve"> </w:t>
      </w:r>
      <w:r>
        <w:t>отечественной</w:t>
      </w:r>
      <w:r>
        <w:t xml:space="preserve"> </w:t>
      </w:r>
      <w:r>
        <w:t>литературе</w:t>
      </w:r>
      <w:r>
        <w:t xml:space="preserve"> </w:t>
      </w:r>
      <w:r>
        <w:t>работ</w:t>
      </w:r>
      <w:r>
        <w:t xml:space="preserve"> </w:t>
      </w:r>
      <w:r>
        <w:t>на</w:t>
      </w:r>
      <w:r>
        <w:t xml:space="preserve"> </w:t>
      </w:r>
      <w:r>
        <w:t>эту</w:t>
      </w:r>
      <w:r>
        <w:t xml:space="preserve"> </w:t>
      </w:r>
      <w:r>
        <w:t>тему</w:t>
      </w:r>
      <w:r>
        <w:t xml:space="preserve"> </w:t>
      </w:r>
      <w:r>
        <w:t>немного</w:t>
      </w:r>
      <w:r>
        <w:t xml:space="preserve">.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это</w:t>
      </w:r>
      <w:r>
        <w:t xml:space="preserve"> </w:t>
      </w:r>
      <w:r>
        <w:t>книги</w:t>
      </w:r>
      <w:r>
        <w:t xml:space="preserve"> </w:t>
      </w:r>
      <w:r>
        <w:t>Н</w:t>
      </w:r>
      <w:r>
        <w:t>.</w:t>
      </w:r>
      <w:r>
        <w:t>Н</w:t>
      </w:r>
      <w:r>
        <w:t xml:space="preserve">. </w:t>
      </w:r>
      <w:r>
        <w:t>Полонской</w:t>
      </w:r>
      <w:r>
        <w:t xml:space="preserve"> (2007) </w:t>
      </w:r>
      <w:r>
        <w:t>и</w:t>
      </w:r>
      <w:r>
        <w:t xml:space="preserve"> </w:t>
      </w:r>
      <w:r>
        <w:t>Т</w:t>
      </w:r>
      <w:r>
        <w:t>.</w:t>
      </w:r>
      <w:r>
        <w:t>А</w:t>
      </w:r>
      <w:r>
        <w:t xml:space="preserve">. </w:t>
      </w:r>
      <w:r>
        <w:t>Фотековой</w:t>
      </w:r>
      <w:r>
        <w:t xml:space="preserve"> (2004) </w:t>
      </w:r>
      <w:r>
        <w:t>и</w:t>
      </w:r>
      <w:r>
        <w:t xml:space="preserve"> </w:t>
      </w:r>
      <w:r>
        <w:t>статьи</w:t>
      </w:r>
      <w:r>
        <w:t xml:space="preserve"> </w:t>
      </w:r>
      <w:r>
        <w:t>Н</w:t>
      </w:r>
      <w:r>
        <w:t>.</w:t>
      </w:r>
      <w:r>
        <w:t>М</w:t>
      </w:r>
      <w:r>
        <w:t xml:space="preserve">. </w:t>
      </w:r>
      <w:r>
        <w:t>Манелис</w:t>
      </w:r>
      <w:r>
        <w:t xml:space="preserve"> (1997, 1999). </w:t>
      </w:r>
      <w:r>
        <w:t>Нормативы</w:t>
      </w:r>
      <w:r>
        <w:t xml:space="preserve"> </w:t>
      </w:r>
      <w:r>
        <w:t>балловых</w:t>
      </w:r>
      <w:r>
        <w:t xml:space="preserve"> </w:t>
      </w:r>
      <w:r>
        <w:t>оценок</w:t>
      </w:r>
      <w:r>
        <w:t xml:space="preserve"> </w:t>
      </w:r>
      <w:r>
        <w:t>выполнения</w:t>
      </w:r>
      <w:r>
        <w:t xml:space="preserve"> </w:t>
      </w:r>
      <w:r>
        <w:t>нейропсихологических</w:t>
      </w:r>
      <w:r>
        <w:t xml:space="preserve"> </w:t>
      </w:r>
      <w:r>
        <w:t>проб</w:t>
      </w:r>
      <w:r>
        <w:t xml:space="preserve"> </w:t>
      </w:r>
      <w:r>
        <w:t>дошкольниками</w:t>
      </w:r>
      <w:r>
        <w:t xml:space="preserve"> </w:t>
      </w:r>
      <w:r>
        <w:t>приведены</w:t>
      </w:r>
      <w:r>
        <w:t xml:space="preserve"> </w:t>
      </w:r>
      <w:r>
        <w:t>в</w:t>
      </w:r>
      <w:r>
        <w:t xml:space="preserve"> </w:t>
      </w:r>
      <w:r>
        <w:t>книге</w:t>
      </w:r>
      <w:r>
        <w:t xml:space="preserve"> </w:t>
      </w:r>
    </w:p>
    <w:p w:rsidR="00FF06D7" w:rsidRDefault="000C0CF3">
      <w:pPr>
        <w:ind w:left="-13" w:right="97" w:firstLine="0"/>
      </w:pPr>
      <w:r>
        <w:t>Ж</w:t>
      </w:r>
      <w:r>
        <w:t>.</w:t>
      </w:r>
      <w:r>
        <w:t>М</w:t>
      </w:r>
      <w:r>
        <w:t xml:space="preserve">. </w:t>
      </w:r>
      <w:r>
        <w:t>Глозман</w:t>
      </w:r>
      <w:r>
        <w:t xml:space="preserve"> </w:t>
      </w:r>
      <w:r>
        <w:t>с</w:t>
      </w:r>
      <w:r>
        <w:t xml:space="preserve"> </w:t>
      </w:r>
      <w:r>
        <w:t>соавторами</w:t>
      </w:r>
      <w:r>
        <w:t xml:space="preserve"> (2006), </w:t>
      </w:r>
      <w:r>
        <w:t>данные</w:t>
      </w:r>
      <w:r>
        <w:t xml:space="preserve"> </w:t>
      </w:r>
      <w:r>
        <w:t>по</w:t>
      </w:r>
      <w:r>
        <w:t xml:space="preserve"> </w:t>
      </w:r>
      <w:r>
        <w:t>развитию</w:t>
      </w:r>
      <w:r>
        <w:t xml:space="preserve"> </w:t>
      </w:r>
      <w:r>
        <w:t>школьников</w:t>
      </w:r>
      <w:r>
        <w:t xml:space="preserve"> — </w:t>
      </w:r>
      <w:r>
        <w:t>в</w:t>
      </w:r>
      <w:r>
        <w:t xml:space="preserve"> </w:t>
      </w:r>
      <w:r>
        <w:t>книге</w:t>
      </w:r>
      <w:r>
        <w:t xml:space="preserve"> </w:t>
      </w:r>
      <w:r>
        <w:t>Н</w:t>
      </w:r>
      <w:r>
        <w:t>.</w:t>
      </w:r>
      <w:r>
        <w:t>К</w:t>
      </w:r>
      <w:r>
        <w:t xml:space="preserve">. </w:t>
      </w:r>
      <w:r>
        <w:t>Корсаковой</w:t>
      </w:r>
      <w:r>
        <w:t xml:space="preserve">, </w:t>
      </w:r>
      <w:r>
        <w:t>Ю</w:t>
      </w:r>
      <w:r>
        <w:t>.</w:t>
      </w:r>
      <w:r>
        <w:t>В</w:t>
      </w:r>
      <w:r>
        <w:t xml:space="preserve">. </w:t>
      </w:r>
      <w:r>
        <w:t>Микадзе</w:t>
      </w:r>
      <w:r>
        <w:t xml:space="preserve"> </w:t>
      </w:r>
      <w:r>
        <w:t>и</w:t>
      </w:r>
      <w:r>
        <w:t xml:space="preserve"> </w:t>
      </w:r>
      <w:r>
        <w:t>Е</w:t>
      </w:r>
      <w:r>
        <w:t>.</w:t>
      </w:r>
      <w:r>
        <w:t>Ю</w:t>
      </w:r>
      <w:r>
        <w:t xml:space="preserve">. </w:t>
      </w:r>
      <w:r>
        <w:t>Балашовой</w:t>
      </w:r>
      <w:r>
        <w:t xml:space="preserve"> (2001). </w:t>
      </w:r>
    </w:p>
    <w:p w:rsidR="00FF06D7" w:rsidRDefault="000C0CF3">
      <w:pPr>
        <w:ind w:left="-13" w:right="97"/>
      </w:pPr>
      <w:r>
        <w:t>Как</w:t>
      </w:r>
      <w:r>
        <w:t xml:space="preserve"> </w:t>
      </w:r>
      <w:r>
        <w:t>известно</w:t>
      </w:r>
      <w:r>
        <w:t xml:space="preserve">, </w:t>
      </w:r>
      <w:r>
        <w:t>для</w:t>
      </w:r>
      <w:r>
        <w:t xml:space="preserve"> </w:t>
      </w:r>
      <w:r>
        <w:t>развития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характерны</w:t>
      </w:r>
      <w:r>
        <w:t xml:space="preserve"> </w:t>
      </w:r>
      <w:r>
        <w:t>гетерохронность</w:t>
      </w:r>
      <w:r>
        <w:t xml:space="preserve"> — </w:t>
      </w:r>
      <w:r>
        <w:t>более</w:t>
      </w:r>
      <w:r>
        <w:t xml:space="preserve"> </w:t>
      </w:r>
      <w:r>
        <w:t>интенсивное</w:t>
      </w:r>
      <w:r>
        <w:t xml:space="preserve"> </w:t>
      </w:r>
      <w:r>
        <w:t>формирование</w:t>
      </w:r>
      <w:r>
        <w:t xml:space="preserve"> </w:t>
      </w:r>
      <w:r>
        <w:t>в</w:t>
      </w:r>
      <w:r>
        <w:t xml:space="preserve"> </w:t>
      </w:r>
      <w:r>
        <w:t>разные</w:t>
      </w:r>
      <w:r>
        <w:t xml:space="preserve"> </w:t>
      </w:r>
      <w:r>
        <w:t>периоды</w:t>
      </w:r>
      <w:r>
        <w:t xml:space="preserve"> </w:t>
      </w:r>
      <w:r>
        <w:t>времени</w:t>
      </w:r>
      <w:r>
        <w:t xml:space="preserve"> </w:t>
      </w:r>
      <w:r>
        <w:t>одних</w:t>
      </w:r>
      <w:r>
        <w:t xml:space="preserve"> </w:t>
      </w:r>
      <w:r>
        <w:t>функций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</w:t>
      </w:r>
      <w:r>
        <w:t>другими</w:t>
      </w:r>
      <w:r>
        <w:t xml:space="preserve"> (</w:t>
      </w:r>
      <w:r>
        <w:t>Анохин</w:t>
      </w:r>
      <w:r>
        <w:t xml:space="preserve">, 1968; Thatcher, 2007) — </w:t>
      </w:r>
      <w:r>
        <w:t>и</w:t>
      </w:r>
      <w:r>
        <w:t xml:space="preserve"> </w:t>
      </w:r>
      <w:r>
        <w:t>индивидуальная</w:t>
      </w:r>
      <w:r>
        <w:t xml:space="preserve"> </w:t>
      </w:r>
      <w:r>
        <w:t>неравномерность</w:t>
      </w:r>
      <w:r>
        <w:t xml:space="preserve"> (</w:t>
      </w:r>
      <w:r>
        <w:t>Ахутина</w:t>
      </w:r>
      <w:r>
        <w:t xml:space="preserve">, </w:t>
      </w:r>
      <w:r>
        <w:t>Пылаева</w:t>
      </w:r>
      <w:r>
        <w:t xml:space="preserve">, 2008; </w:t>
      </w:r>
      <w:r>
        <w:t>Дубровинская</w:t>
      </w:r>
      <w:r>
        <w:t xml:space="preserve">, 1996). </w:t>
      </w:r>
      <w:r>
        <w:t>Обычно</w:t>
      </w:r>
      <w:r>
        <w:t xml:space="preserve"> </w:t>
      </w:r>
      <w:r>
        <w:t>более</w:t>
      </w:r>
      <w:r>
        <w:t xml:space="preserve"> </w:t>
      </w:r>
      <w:r>
        <w:t>слабые</w:t>
      </w:r>
      <w:r>
        <w:t xml:space="preserve"> </w:t>
      </w:r>
      <w:r>
        <w:t>звенья</w:t>
      </w:r>
      <w:r>
        <w:t xml:space="preserve"> </w:t>
      </w:r>
      <w:r>
        <w:t>функциональной</w:t>
      </w:r>
      <w:r>
        <w:t xml:space="preserve"> </w:t>
      </w:r>
      <w:r>
        <w:t>системы</w:t>
      </w:r>
      <w:r>
        <w:t xml:space="preserve"> </w:t>
      </w:r>
      <w:r>
        <w:t>компенсируются</w:t>
      </w:r>
      <w:r>
        <w:t xml:space="preserve"> </w:t>
      </w:r>
      <w:r>
        <w:t>более</w:t>
      </w:r>
      <w:r>
        <w:t xml:space="preserve"> </w:t>
      </w:r>
      <w:r>
        <w:t>сильными</w:t>
      </w:r>
      <w:r>
        <w:t xml:space="preserve">, </w:t>
      </w:r>
      <w:r>
        <w:t>но</w:t>
      </w:r>
      <w:r>
        <w:t xml:space="preserve"> </w:t>
      </w:r>
      <w:r>
        <w:t>при</w:t>
      </w:r>
      <w:r>
        <w:t xml:space="preserve"> </w:t>
      </w:r>
      <w:r>
        <w:t>выраженной</w:t>
      </w:r>
      <w:r>
        <w:t xml:space="preserve"> </w:t>
      </w:r>
      <w:r>
        <w:t>неравномерности</w:t>
      </w:r>
      <w:r>
        <w:t xml:space="preserve"> </w:t>
      </w:r>
      <w:r>
        <w:t>такого</w:t>
      </w:r>
      <w:r>
        <w:t xml:space="preserve"> </w:t>
      </w:r>
      <w:r>
        <w:t>не</w:t>
      </w:r>
      <w:r>
        <w:t xml:space="preserve"> </w:t>
      </w:r>
      <w:r>
        <w:t>происходит</w:t>
      </w:r>
      <w:r>
        <w:t xml:space="preserve">, </w:t>
      </w:r>
      <w:r>
        <w:t>что</w:t>
      </w:r>
      <w:r>
        <w:t xml:space="preserve"> </w:t>
      </w:r>
      <w:r>
        <w:t>ведет</w:t>
      </w:r>
      <w:r>
        <w:t xml:space="preserve"> </w:t>
      </w:r>
      <w:r>
        <w:t>к</w:t>
      </w:r>
      <w:r>
        <w:t xml:space="preserve"> </w:t>
      </w:r>
      <w:r>
        <w:t>затруднениям</w:t>
      </w:r>
      <w:r>
        <w:t xml:space="preserve"> </w:t>
      </w:r>
      <w:r>
        <w:t>в</w:t>
      </w:r>
      <w:r>
        <w:t xml:space="preserve"> </w:t>
      </w:r>
      <w:r>
        <w:t>адаптации</w:t>
      </w:r>
      <w:r>
        <w:t xml:space="preserve"> </w:t>
      </w:r>
      <w:r>
        <w:t>к</w:t>
      </w:r>
      <w:r>
        <w:t xml:space="preserve"> </w:t>
      </w:r>
      <w:r>
        <w:t>школьным</w:t>
      </w:r>
      <w:r>
        <w:t xml:space="preserve"> </w:t>
      </w:r>
      <w:r>
        <w:t>требованиям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овладении</w:t>
      </w:r>
      <w:r>
        <w:t xml:space="preserve"> </w:t>
      </w:r>
      <w:r>
        <w:t>учебной</w:t>
      </w:r>
      <w:r>
        <w:t xml:space="preserve"> </w:t>
      </w:r>
      <w:r>
        <w:t>программой</w:t>
      </w:r>
      <w:r>
        <w:t xml:space="preserve">. </w:t>
      </w:r>
    </w:p>
    <w:p w:rsidR="00FF06D7" w:rsidRDefault="000C0CF3">
      <w:pPr>
        <w:ind w:left="-13" w:right="97"/>
      </w:pPr>
      <w:r>
        <w:t>Ней</w:t>
      </w:r>
      <w:r>
        <w:t>ропсихологический</w:t>
      </w:r>
      <w:r>
        <w:t xml:space="preserve"> </w:t>
      </w:r>
      <w:r>
        <w:t>подход</w:t>
      </w:r>
      <w:r>
        <w:t xml:space="preserve">, </w:t>
      </w:r>
      <w:r>
        <w:t>зарекомендовавший</w:t>
      </w:r>
      <w:r>
        <w:t xml:space="preserve"> </w:t>
      </w:r>
      <w:r>
        <w:t>себя</w:t>
      </w:r>
      <w:r>
        <w:t xml:space="preserve"> </w:t>
      </w:r>
      <w:r>
        <w:t>как</w:t>
      </w:r>
      <w:r>
        <w:t xml:space="preserve"> </w:t>
      </w:r>
      <w:r>
        <w:t>один</w:t>
      </w:r>
      <w:r>
        <w:t xml:space="preserve"> </w:t>
      </w:r>
      <w:r>
        <w:t>из</w:t>
      </w:r>
      <w:r>
        <w:t xml:space="preserve"> </w:t>
      </w:r>
      <w:r>
        <w:t>наиболее</w:t>
      </w:r>
      <w:r>
        <w:t xml:space="preserve"> </w:t>
      </w:r>
      <w:r>
        <w:t>адекватных</w:t>
      </w:r>
      <w:r>
        <w:t xml:space="preserve"> </w:t>
      </w:r>
      <w:r>
        <w:t>методов</w:t>
      </w:r>
      <w:r>
        <w:t xml:space="preserve"> </w:t>
      </w:r>
      <w:r>
        <w:t>оценки</w:t>
      </w:r>
      <w:r>
        <w:t xml:space="preserve"> </w:t>
      </w:r>
      <w:r>
        <w:t>групповых</w:t>
      </w:r>
      <w:r>
        <w:t xml:space="preserve"> </w:t>
      </w:r>
      <w:r>
        <w:t>и</w:t>
      </w:r>
      <w:r>
        <w:t xml:space="preserve"> </w:t>
      </w:r>
      <w:r>
        <w:t>индивидуальных</w:t>
      </w:r>
      <w:r>
        <w:t xml:space="preserve"> </w:t>
      </w:r>
      <w:r>
        <w:t>особенностей</w:t>
      </w:r>
      <w:r>
        <w:t xml:space="preserve"> </w:t>
      </w:r>
      <w:r>
        <w:t>когнитивного</w:t>
      </w:r>
      <w:r>
        <w:t xml:space="preserve"> </w:t>
      </w:r>
      <w:r>
        <w:t>функционирования</w:t>
      </w:r>
      <w:r>
        <w:t xml:space="preserve"> (</w:t>
      </w:r>
      <w:r>
        <w:t>Ахутина</w:t>
      </w:r>
      <w:r>
        <w:t xml:space="preserve">, </w:t>
      </w:r>
      <w:r>
        <w:t>Полонская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2008; </w:t>
      </w:r>
      <w:r>
        <w:t>Ахутина</w:t>
      </w:r>
      <w:r>
        <w:t xml:space="preserve">, </w:t>
      </w:r>
      <w:r>
        <w:t>Пылаева</w:t>
      </w:r>
      <w:r>
        <w:t xml:space="preserve">, 2008; </w:t>
      </w:r>
      <w:r>
        <w:t>Ахутина</w:t>
      </w:r>
      <w:r>
        <w:t xml:space="preserve">, </w:t>
      </w:r>
      <w:r>
        <w:t>Камардина</w:t>
      </w:r>
      <w:r>
        <w:t xml:space="preserve">, </w:t>
      </w:r>
      <w:r>
        <w:t>Пылаева</w:t>
      </w:r>
      <w:r>
        <w:t xml:space="preserve">, 2012; </w:t>
      </w:r>
      <w:r>
        <w:t>Полонская</w:t>
      </w:r>
      <w:r>
        <w:t xml:space="preserve">, 2007), </w:t>
      </w:r>
      <w:r>
        <w:t>позволяет</w:t>
      </w:r>
      <w:r>
        <w:t xml:space="preserve"> </w:t>
      </w:r>
      <w:r>
        <w:t>качественно</w:t>
      </w:r>
      <w:r>
        <w:t xml:space="preserve"> </w:t>
      </w:r>
      <w:r>
        <w:t>и</w:t>
      </w:r>
      <w:r>
        <w:t xml:space="preserve"> </w:t>
      </w:r>
      <w:r>
        <w:t>количественно</w:t>
      </w:r>
      <w:r>
        <w:t xml:space="preserve"> </w:t>
      </w:r>
      <w:r>
        <w:t>оценить</w:t>
      </w:r>
      <w:r>
        <w:t xml:space="preserve"> </w:t>
      </w:r>
      <w:r>
        <w:t>уровень</w:t>
      </w:r>
      <w:r>
        <w:t xml:space="preserve"> </w:t>
      </w:r>
      <w:r>
        <w:t>сформированности</w:t>
      </w:r>
      <w:r>
        <w:t xml:space="preserve"> </w:t>
      </w:r>
      <w:r>
        <w:t>ВПФ</w:t>
      </w:r>
      <w:r>
        <w:t xml:space="preserve"> </w:t>
      </w:r>
      <w:r>
        <w:t>и</w:t>
      </w:r>
      <w:r>
        <w:t xml:space="preserve"> </w:t>
      </w:r>
      <w:r>
        <w:t>выявить</w:t>
      </w:r>
      <w:r>
        <w:t xml:space="preserve"> </w:t>
      </w:r>
      <w:r>
        <w:t>индивидуальные</w:t>
      </w:r>
      <w:r>
        <w:t xml:space="preserve"> </w:t>
      </w:r>
      <w:r>
        <w:t>особенности</w:t>
      </w:r>
      <w:r>
        <w:t xml:space="preserve"> </w:t>
      </w:r>
      <w:r>
        <w:t>их</w:t>
      </w:r>
      <w:r>
        <w:t xml:space="preserve"> </w:t>
      </w:r>
      <w:r>
        <w:t>развития</w:t>
      </w:r>
      <w:r>
        <w:t xml:space="preserve"> </w:t>
      </w:r>
      <w:r>
        <w:t>у</w:t>
      </w:r>
      <w:r>
        <w:t xml:space="preserve"> </w:t>
      </w:r>
      <w:r>
        <w:t>каждого</w:t>
      </w:r>
      <w:r>
        <w:t xml:space="preserve"> </w:t>
      </w:r>
      <w:r>
        <w:t>ребенка</w:t>
      </w:r>
      <w:r>
        <w:t xml:space="preserve">. </w:t>
      </w:r>
      <w:r>
        <w:t>В</w:t>
      </w:r>
      <w:r>
        <w:t xml:space="preserve"> </w:t>
      </w:r>
      <w:r>
        <w:t>ряде</w:t>
      </w:r>
      <w:r>
        <w:t xml:space="preserve"> </w:t>
      </w:r>
      <w:r>
        <w:t>работ</w:t>
      </w:r>
      <w:r>
        <w:t xml:space="preserve"> </w:t>
      </w:r>
      <w:r>
        <w:t>отмечается</w:t>
      </w:r>
      <w:r>
        <w:t xml:space="preserve">, </w:t>
      </w:r>
      <w:r>
        <w:t>что</w:t>
      </w:r>
      <w:r>
        <w:t xml:space="preserve"> </w:t>
      </w:r>
      <w:r>
        <w:t>наиболее</w:t>
      </w:r>
      <w:r>
        <w:t xml:space="preserve"> </w:t>
      </w:r>
      <w:r>
        <w:t>интенсивные</w:t>
      </w:r>
      <w:r>
        <w:t xml:space="preserve"> </w:t>
      </w:r>
      <w:r>
        <w:t>изменения</w:t>
      </w:r>
      <w:r>
        <w:t xml:space="preserve"> </w:t>
      </w:r>
      <w:r>
        <w:t>в</w:t>
      </w:r>
      <w:r>
        <w:t xml:space="preserve"> </w:t>
      </w:r>
      <w:r>
        <w:t>когнитивной</w:t>
      </w:r>
      <w:r>
        <w:t xml:space="preserve"> </w:t>
      </w:r>
      <w:r>
        <w:t>сфере</w:t>
      </w:r>
      <w:r>
        <w:t xml:space="preserve"> </w:t>
      </w:r>
      <w:r>
        <w:t>происхо</w:t>
      </w:r>
      <w:r>
        <w:t>дят</w:t>
      </w:r>
      <w:r>
        <w:t xml:space="preserve"> </w:t>
      </w:r>
      <w:r>
        <w:t>в</w:t>
      </w:r>
      <w:r>
        <w:t xml:space="preserve"> </w:t>
      </w:r>
      <w:r>
        <w:t>интервале</w:t>
      </w:r>
      <w:r>
        <w:t xml:space="preserve"> </w:t>
      </w:r>
      <w:r>
        <w:t>от</w:t>
      </w:r>
      <w:r>
        <w:t xml:space="preserve"> 5 </w:t>
      </w:r>
      <w:r>
        <w:t>до</w:t>
      </w:r>
      <w:r>
        <w:t xml:space="preserve"> 8 </w:t>
      </w:r>
      <w:r>
        <w:t>лет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, </w:t>
      </w:r>
      <w:r>
        <w:t>в</w:t>
      </w:r>
      <w:r>
        <w:t xml:space="preserve"> </w:t>
      </w:r>
      <w:r>
        <w:t>возрасте</w:t>
      </w:r>
      <w:r>
        <w:t xml:space="preserve"> 9-10 </w:t>
      </w:r>
      <w:r>
        <w:t>лет</w:t>
      </w:r>
      <w:r>
        <w:t xml:space="preserve">, </w:t>
      </w:r>
      <w:r>
        <w:t>наступает</w:t>
      </w:r>
      <w:r>
        <w:t xml:space="preserve"> </w:t>
      </w:r>
      <w:r>
        <w:t>стабилизация</w:t>
      </w:r>
      <w:r>
        <w:t xml:space="preserve"> (</w:t>
      </w:r>
      <w:r>
        <w:t>Дубровинская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2000; Korkman et al., 2001), </w:t>
      </w:r>
      <w:r>
        <w:t>однако</w:t>
      </w:r>
      <w:r>
        <w:t xml:space="preserve"> </w:t>
      </w:r>
      <w:r>
        <w:t>интересна</w:t>
      </w:r>
      <w:r>
        <w:t xml:space="preserve"> </w:t>
      </w:r>
      <w:r>
        <w:t>специфика</w:t>
      </w:r>
      <w:r>
        <w:t xml:space="preserve"> </w:t>
      </w:r>
      <w:r>
        <w:t>этих</w:t>
      </w:r>
      <w:r>
        <w:t xml:space="preserve"> </w:t>
      </w:r>
      <w:r>
        <w:t>изменений</w:t>
      </w:r>
      <w:r>
        <w:t xml:space="preserve"> </w:t>
      </w:r>
      <w:r>
        <w:t>в</w:t>
      </w:r>
      <w:r>
        <w:t xml:space="preserve"> </w:t>
      </w:r>
      <w:r>
        <w:t>отдельных</w:t>
      </w:r>
      <w:r>
        <w:t xml:space="preserve"> </w:t>
      </w:r>
      <w:r>
        <w:t>психических</w:t>
      </w:r>
      <w:r>
        <w:t xml:space="preserve"> </w:t>
      </w:r>
      <w:r>
        <w:t>функциях</w:t>
      </w:r>
      <w:r>
        <w:t xml:space="preserve"> </w:t>
      </w:r>
      <w:r>
        <w:t>в</w:t>
      </w:r>
      <w:r>
        <w:t xml:space="preserve"> </w:t>
      </w:r>
      <w:r>
        <w:t>каждый</w:t>
      </w:r>
      <w:r>
        <w:t xml:space="preserve"> </w:t>
      </w:r>
      <w:r>
        <w:t>возрастной</w:t>
      </w:r>
      <w:r>
        <w:t xml:space="preserve"> </w:t>
      </w:r>
      <w:r>
        <w:t>период</w:t>
      </w:r>
      <w:r>
        <w:t xml:space="preserve">. </w:t>
      </w:r>
      <w:r>
        <w:t>Так</w:t>
      </w:r>
      <w:r>
        <w:t xml:space="preserve">, </w:t>
      </w:r>
      <w:r>
        <w:t>исследования</w:t>
      </w:r>
      <w:r>
        <w:t xml:space="preserve"> </w:t>
      </w:r>
      <w:r>
        <w:t>функции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сложных</w:t>
      </w:r>
      <w:r>
        <w:t xml:space="preserve"> </w:t>
      </w:r>
      <w:r>
        <w:t>форм</w:t>
      </w:r>
      <w:r>
        <w:t xml:space="preserve"> </w:t>
      </w:r>
      <w:r>
        <w:t>психической</w:t>
      </w:r>
      <w:r>
        <w:t xml:space="preserve"> </w:t>
      </w:r>
      <w:r>
        <w:t>деятельности</w:t>
      </w:r>
      <w:r>
        <w:t xml:space="preserve"> </w:t>
      </w:r>
      <w:r>
        <w:t>обнаруживают</w:t>
      </w:r>
      <w:r>
        <w:t xml:space="preserve">, </w:t>
      </w:r>
      <w:r>
        <w:t>что</w:t>
      </w:r>
      <w:r>
        <w:t xml:space="preserve"> </w:t>
      </w:r>
      <w:r>
        <w:t>одни</w:t>
      </w:r>
      <w:r>
        <w:t xml:space="preserve"> </w:t>
      </w:r>
      <w:r>
        <w:t>ее</w:t>
      </w:r>
      <w:r>
        <w:t xml:space="preserve"> </w:t>
      </w:r>
      <w:r>
        <w:t>компоненты</w:t>
      </w:r>
      <w:r>
        <w:t xml:space="preserve"> (</w:t>
      </w:r>
      <w:r>
        <w:t>организованный</w:t>
      </w:r>
      <w:r>
        <w:t xml:space="preserve"> </w:t>
      </w:r>
      <w:r>
        <w:t>поиск</w:t>
      </w:r>
      <w:r>
        <w:t xml:space="preserve">, </w:t>
      </w:r>
      <w:r>
        <w:t>верификация</w:t>
      </w:r>
      <w:r>
        <w:t xml:space="preserve"> </w:t>
      </w:r>
      <w:r>
        <w:t>гипотез</w:t>
      </w:r>
      <w:r>
        <w:t xml:space="preserve">, </w:t>
      </w:r>
      <w:r>
        <w:t>контроль</w:t>
      </w:r>
      <w:r>
        <w:t xml:space="preserve"> </w:t>
      </w:r>
      <w:r>
        <w:t>возникающих</w:t>
      </w:r>
      <w:r>
        <w:t xml:space="preserve"> </w:t>
      </w:r>
      <w:r>
        <w:t>импульсов</w:t>
      </w:r>
      <w:r>
        <w:t xml:space="preserve">) </w:t>
      </w:r>
      <w:r>
        <w:t>оказываются</w:t>
      </w:r>
      <w:r>
        <w:t xml:space="preserve"> </w:t>
      </w:r>
      <w:r>
        <w:t>сформированными</w:t>
      </w:r>
      <w:r>
        <w:t xml:space="preserve"> </w:t>
      </w:r>
      <w:r>
        <w:t>уже</w:t>
      </w:r>
      <w:r>
        <w:t xml:space="preserve"> </w:t>
      </w:r>
      <w:r>
        <w:t>к</w:t>
      </w:r>
      <w:r>
        <w:t xml:space="preserve"> 10 </w:t>
      </w:r>
      <w:r>
        <w:t>годам</w:t>
      </w:r>
      <w:r>
        <w:t xml:space="preserve">, </w:t>
      </w:r>
      <w:r>
        <w:t>а</w:t>
      </w:r>
      <w:r>
        <w:t xml:space="preserve"> </w:t>
      </w:r>
      <w:r>
        <w:t>другие</w:t>
      </w:r>
      <w:r>
        <w:t xml:space="preserve"> (</w:t>
      </w:r>
      <w:r>
        <w:t>например</w:t>
      </w:r>
      <w:r>
        <w:t xml:space="preserve">, </w:t>
      </w:r>
      <w:r>
        <w:t>планирование</w:t>
      </w:r>
      <w:r>
        <w:t xml:space="preserve">) </w:t>
      </w:r>
      <w:r>
        <w:t>даже</w:t>
      </w:r>
      <w:r>
        <w:t xml:space="preserve"> </w:t>
      </w:r>
      <w:r>
        <w:t>к</w:t>
      </w:r>
      <w:r>
        <w:t xml:space="preserve"> 12 </w:t>
      </w:r>
      <w:r>
        <w:t>годам</w:t>
      </w:r>
      <w:r>
        <w:t xml:space="preserve"> </w:t>
      </w:r>
      <w:r>
        <w:t>остаются</w:t>
      </w:r>
      <w:r>
        <w:t xml:space="preserve"> </w:t>
      </w:r>
      <w:r>
        <w:t>недостаточно</w:t>
      </w:r>
      <w:r>
        <w:t xml:space="preserve"> </w:t>
      </w:r>
      <w:r>
        <w:t>зрелыми</w:t>
      </w:r>
      <w:r>
        <w:t xml:space="preserve"> (</w:t>
      </w:r>
      <w:r>
        <w:t>Семенова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2007; Welsh et al., 1991). </w:t>
      </w:r>
      <w:r>
        <w:t>Подобные</w:t>
      </w:r>
      <w:r>
        <w:t xml:space="preserve"> </w:t>
      </w:r>
      <w:r>
        <w:t>данные</w:t>
      </w:r>
      <w:r>
        <w:t xml:space="preserve"> </w:t>
      </w:r>
      <w:r>
        <w:t>могут</w:t>
      </w:r>
      <w:r>
        <w:t xml:space="preserve"> </w:t>
      </w:r>
      <w:r>
        <w:t>служить</w:t>
      </w:r>
      <w:r>
        <w:t xml:space="preserve"> </w:t>
      </w:r>
      <w:r>
        <w:t>основой</w:t>
      </w:r>
      <w:r>
        <w:t xml:space="preserve"> </w:t>
      </w:r>
      <w:r>
        <w:t>для</w:t>
      </w:r>
      <w:r>
        <w:t xml:space="preserve"> </w:t>
      </w:r>
      <w:r>
        <w:t>выработки</w:t>
      </w:r>
      <w:r>
        <w:t xml:space="preserve"> </w:t>
      </w:r>
      <w:r>
        <w:t>методических</w:t>
      </w:r>
      <w:r>
        <w:t xml:space="preserve"> </w:t>
      </w:r>
      <w:r>
        <w:t>рекомендаций</w:t>
      </w:r>
      <w:r>
        <w:t xml:space="preserve"> </w:t>
      </w:r>
      <w:r>
        <w:t>по</w:t>
      </w:r>
      <w:r>
        <w:t xml:space="preserve"> </w:t>
      </w:r>
      <w:r>
        <w:t>организации</w:t>
      </w:r>
      <w:r>
        <w:t xml:space="preserve"> </w:t>
      </w:r>
      <w:r>
        <w:t>учебного</w:t>
      </w:r>
      <w:r>
        <w:t xml:space="preserve"> </w:t>
      </w:r>
      <w:r>
        <w:t>процесса</w:t>
      </w:r>
      <w:r>
        <w:t xml:space="preserve"> </w:t>
      </w:r>
      <w:r>
        <w:t>в</w:t>
      </w:r>
      <w:r>
        <w:t xml:space="preserve"> </w:t>
      </w:r>
      <w:r>
        <w:t>начальной</w:t>
      </w:r>
      <w:r>
        <w:t xml:space="preserve"> </w:t>
      </w:r>
      <w:r>
        <w:t>школе</w:t>
      </w:r>
      <w:r>
        <w:t xml:space="preserve"> (</w:t>
      </w:r>
      <w:r>
        <w:t>Ахутина</w:t>
      </w:r>
      <w:r>
        <w:t xml:space="preserve">, </w:t>
      </w:r>
      <w:r>
        <w:t>Кам</w:t>
      </w:r>
      <w:r>
        <w:t>ардина</w:t>
      </w:r>
      <w:r>
        <w:t xml:space="preserve">, </w:t>
      </w:r>
      <w:r>
        <w:t>Пылаева</w:t>
      </w:r>
      <w:r>
        <w:t xml:space="preserve">, 2012).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представляемом</w:t>
      </w:r>
      <w:r>
        <w:t xml:space="preserve"> </w:t>
      </w:r>
      <w:r>
        <w:t>ниже</w:t>
      </w:r>
      <w:r>
        <w:t xml:space="preserve"> </w:t>
      </w:r>
      <w:r>
        <w:t>популяционном</w:t>
      </w:r>
      <w:r>
        <w:t xml:space="preserve"> </w:t>
      </w:r>
      <w:r>
        <w:t>лонгитюдном</w:t>
      </w:r>
      <w:r>
        <w:t xml:space="preserve"> </w:t>
      </w:r>
      <w:r>
        <w:t>исследовании</w:t>
      </w:r>
      <w:r>
        <w:t xml:space="preserve"> </w:t>
      </w:r>
      <w:r>
        <w:t>предпринята</w:t>
      </w:r>
      <w:r>
        <w:t xml:space="preserve"> </w:t>
      </w:r>
      <w:r>
        <w:t>попытка</w:t>
      </w:r>
      <w:r>
        <w:t xml:space="preserve"> </w:t>
      </w:r>
      <w:r>
        <w:t>детально</w:t>
      </w:r>
      <w:r>
        <w:t xml:space="preserve"> </w:t>
      </w:r>
      <w:r>
        <w:t>проследить</w:t>
      </w:r>
      <w:r>
        <w:t xml:space="preserve"> </w:t>
      </w:r>
      <w:r>
        <w:t>динамику</w:t>
      </w:r>
      <w:r>
        <w:t xml:space="preserve"> </w:t>
      </w:r>
      <w:r>
        <w:t>развития</w:t>
      </w:r>
      <w:r>
        <w:t xml:space="preserve"> </w:t>
      </w:r>
      <w:r>
        <w:t>отдельных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6-8 </w:t>
      </w:r>
      <w:r>
        <w:t>лет</w:t>
      </w:r>
      <w:r>
        <w:t xml:space="preserve">. </w:t>
      </w:r>
    </w:p>
    <w:p w:rsidR="00FF06D7" w:rsidRDefault="000C0CF3">
      <w:pPr>
        <w:spacing w:after="125"/>
        <w:ind w:left="-13" w:right="97"/>
      </w:pPr>
      <w:r>
        <w:rPr>
          <w:i/>
        </w:rPr>
        <w:t>Выборка</w:t>
      </w:r>
      <w:r>
        <w:t xml:space="preserve">. </w:t>
      </w:r>
      <w:r>
        <w:t>Исследование</w:t>
      </w:r>
      <w:r>
        <w:t xml:space="preserve"> </w:t>
      </w:r>
      <w:r>
        <w:t>проводилось</w:t>
      </w:r>
      <w:r>
        <w:t xml:space="preserve"> </w:t>
      </w:r>
      <w:r>
        <w:t>на</w:t>
      </w:r>
      <w:r>
        <w:t xml:space="preserve"> </w:t>
      </w:r>
      <w:r>
        <w:t>базе</w:t>
      </w:r>
      <w:r>
        <w:t xml:space="preserve"> </w:t>
      </w:r>
      <w:r>
        <w:t>московской</w:t>
      </w:r>
      <w:r>
        <w:t xml:space="preserve"> </w:t>
      </w:r>
      <w:r>
        <w:t>средней</w:t>
      </w:r>
      <w:r>
        <w:t xml:space="preserve"> </w:t>
      </w:r>
      <w:r>
        <w:t>общеобразовательной</w:t>
      </w:r>
      <w:r>
        <w:t xml:space="preserve"> </w:t>
      </w:r>
      <w:r>
        <w:t>школы</w:t>
      </w:r>
      <w:r>
        <w:t xml:space="preserve">, </w:t>
      </w:r>
      <w:r>
        <w:t>в</w:t>
      </w:r>
      <w:r>
        <w:t xml:space="preserve"> </w:t>
      </w:r>
      <w:r>
        <w:t>которой</w:t>
      </w:r>
      <w:r>
        <w:t xml:space="preserve"> </w:t>
      </w:r>
      <w:r>
        <w:t>дети</w:t>
      </w:r>
      <w:r>
        <w:t xml:space="preserve"> </w:t>
      </w:r>
      <w:r>
        <w:t>обучались</w:t>
      </w:r>
      <w:r>
        <w:t xml:space="preserve"> </w:t>
      </w:r>
      <w:r>
        <w:t>по</w:t>
      </w:r>
      <w:r>
        <w:t xml:space="preserve"> </w:t>
      </w:r>
      <w:r>
        <w:t>программе</w:t>
      </w:r>
      <w:r>
        <w:t xml:space="preserve"> 1-4, </w:t>
      </w:r>
      <w:r>
        <w:t>и</w:t>
      </w:r>
      <w:r>
        <w:t xml:space="preserve"> </w:t>
      </w:r>
      <w:r>
        <w:t>представляло</w:t>
      </w:r>
      <w:r>
        <w:t xml:space="preserve"> </w:t>
      </w:r>
      <w:r>
        <w:t>собой</w:t>
      </w:r>
      <w:r>
        <w:t xml:space="preserve"> </w:t>
      </w:r>
      <w:r>
        <w:t>лонгитюдное</w:t>
      </w:r>
      <w:r>
        <w:t xml:space="preserve"> </w:t>
      </w:r>
      <w:r>
        <w:t>изучение</w:t>
      </w:r>
      <w:r>
        <w:t xml:space="preserve"> </w:t>
      </w:r>
      <w:r>
        <w:t>состояния</w:t>
      </w:r>
      <w:r>
        <w:t xml:space="preserve"> </w:t>
      </w:r>
      <w:r>
        <w:t>ВПФ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по</w:t>
      </w:r>
      <w:r>
        <w:t xml:space="preserve"> </w:t>
      </w:r>
      <w:r>
        <w:t>третий</w:t>
      </w:r>
      <w:r>
        <w:t xml:space="preserve"> </w:t>
      </w:r>
      <w:r>
        <w:t>класс</w:t>
      </w:r>
      <w:r>
        <w:t xml:space="preserve">. </w:t>
      </w:r>
      <w:r>
        <w:t>Все</w:t>
      </w:r>
      <w:r>
        <w:t xml:space="preserve"> </w:t>
      </w:r>
      <w:r>
        <w:t>школьники</w:t>
      </w:r>
      <w:r>
        <w:t xml:space="preserve"> </w:t>
      </w:r>
      <w:r>
        <w:t>участвовали</w:t>
      </w:r>
      <w:r>
        <w:t xml:space="preserve"> </w:t>
      </w:r>
      <w:r>
        <w:t>в</w:t>
      </w:r>
      <w:r>
        <w:t xml:space="preserve"> </w:t>
      </w:r>
      <w:r>
        <w:t>исследовании</w:t>
      </w:r>
      <w:r>
        <w:t xml:space="preserve"> </w:t>
      </w:r>
      <w:r>
        <w:t>добровольно</w:t>
      </w:r>
      <w:r>
        <w:t xml:space="preserve"> </w:t>
      </w:r>
      <w:r>
        <w:t>при</w:t>
      </w:r>
      <w:r>
        <w:t xml:space="preserve"> </w:t>
      </w:r>
      <w:r>
        <w:t>информированном</w:t>
      </w:r>
      <w:r>
        <w:t xml:space="preserve"> </w:t>
      </w:r>
      <w:r>
        <w:t>согласии</w:t>
      </w:r>
      <w:r>
        <w:t xml:space="preserve"> </w:t>
      </w:r>
      <w:r>
        <w:t>ро</w:t>
      </w:r>
      <w:r>
        <w:t>дителей</w:t>
      </w:r>
      <w:r>
        <w:t xml:space="preserve">. </w:t>
      </w:r>
      <w:r>
        <w:t>В</w:t>
      </w:r>
      <w:r>
        <w:t xml:space="preserve"> </w:t>
      </w:r>
      <w:r>
        <w:t>исследовании</w:t>
      </w:r>
      <w:r>
        <w:t xml:space="preserve"> </w:t>
      </w:r>
      <w:r>
        <w:t>приняли</w:t>
      </w:r>
      <w:r>
        <w:t xml:space="preserve"> </w:t>
      </w:r>
      <w:r>
        <w:t>участие</w:t>
      </w:r>
      <w:r>
        <w:t xml:space="preserve"> 84 </w:t>
      </w:r>
      <w:r>
        <w:t>ребенка</w:t>
      </w:r>
      <w:r>
        <w:t xml:space="preserve"> </w:t>
      </w:r>
      <w:r>
        <w:t>в</w:t>
      </w:r>
      <w:r>
        <w:t xml:space="preserve"> </w:t>
      </w:r>
      <w:r>
        <w:t>возрасте</w:t>
      </w:r>
      <w:r>
        <w:t xml:space="preserve"> </w:t>
      </w:r>
      <w:r>
        <w:t>от</w:t>
      </w:r>
      <w:r>
        <w:t xml:space="preserve"> 6 </w:t>
      </w:r>
      <w:r>
        <w:t>лет</w:t>
      </w:r>
      <w:r>
        <w:t xml:space="preserve"> 6 </w:t>
      </w:r>
      <w:r>
        <w:t>месяцев</w:t>
      </w:r>
      <w:r>
        <w:t xml:space="preserve"> </w:t>
      </w:r>
      <w:r>
        <w:t>до</w:t>
      </w:r>
      <w:r>
        <w:t xml:space="preserve"> 8 </w:t>
      </w:r>
      <w:r>
        <w:t>лет</w:t>
      </w:r>
      <w:r>
        <w:t xml:space="preserve"> 1 </w:t>
      </w:r>
      <w:r>
        <w:t>месяца</w:t>
      </w:r>
      <w:r>
        <w:t xml:space="preserve"> (</w:t>
      </w:r>
      <w:r>
        <w:t>средний</w:t>
      </w:r>
      <w:r>
        <w:t xml:space="preserve"> </w:t>
      </w:r>
      <w:r>
        <w:t>возраст</w:t>
      </w:r>
      <w:r>
        <w:t xml:space="preserve"> 7 </w:t>
      </w:r>
      <w:r>
        <w:t>лет</w:t>
      </w:r>
      <w:r>
        <w:t xml:space="preserve"> 6 </w:t>
      </w:r>
      <w:r>
        <w:t>мес</w:t>
      </w:r>
      <w:r>
        <w:t xml:space="preserve">.). 12 </w:t>
      </w:r>
      <w:r>
        <w:t>детей</w:t>
      </w:r>
      <w:r>
        <w:t xml:space="preserve"> </w:t>
      </w:r>
      <w:r>
        <w:t>были</w:t>
      </w:r>
      <w:r>
        <w:t xml:space="preserve"> </w:t>
      </w:r>
      <w:r>
        <w:t>леворукими</w:t>
      </w:r>
      <w:r>
        <w:t xml:space="preserve">. </w:t>
      </w:r>
      <w:r>
        <w:t>Никто</w:t>
      </w:r>
      <w:r>
        <w:t xml:space="preserve"> </w:t>
      </w:r>
      <w:r>
        <w:t>из</w:t>
      </w:r>
      <w:r>
        <w:t xml:space="preserve"> </w:t>
      </w:r>
      <w:r>
        <w:t>детей</w:t>
      </w:r>
      <w:r>
        <w:t xml:space="preserve"> </w:t>
      </w:r>
      <w:r>
        <w:t>не</w:t>
      </w:r>
      <w:r>
        <w:t xml:space="preserve"> </w:t>
      </w:r>
      <w:r>
        <w:t>имел</w:t>
      </w:r>
      <w:r>
        <w:t xml:space="preserve"> </w:t>
      </w:r>
      <w:r>
        <w:t>нарушений</w:t>
      </w:r>
      <w:r>
        <w:t xml:space="preserve"> </w:t>
      </w:r>
      <w:r>
        <w:t>поведения</w:t>
      </w:r>
      <w:r>
        <w:t xml:space="preserve"> </w:t>
      </w:r>
      <w:r>
        <w:t>и</w:t>
      </w:r>
      <w:r>
        <w:t xml:space="preserve"> </w:t>
      </w:r>
      <w:r>
        <w:t>отклонений</w:t>
      </w:r>
      <w:r>
        <w:t xml:space="preserve"> </w:t>
      </w:r>
      <w:r>
        <w:t>в</w:t>
      </w:r>
      <w:r>
        <w:t xml:space="preserve"> </w:t>
      </w:r>
      <w:r>
        <w:t>эмоциональной</w:t>
      </w:r>
      <w:r>
        <w:t xml:space="preserve"> </w:t>
      </w:r>
      <w:r>
        <w:t>сфере</w:t>
      </w:r>
      <w:r>
        <w:t xml:space="preserve">. </w:t>
      </w:r>
    </w:p>
    <w:p w:rsidR="00FF06D7" w:rsidRDefault="000C0CF3">
      <w:pPr>
        <w:pStyle w:val="Heading3"/>
        <w:spacing w:after="136"/>
        <w:ind w:left="10" w:right="107"/>
      </w:pPr>
      <w:r>
        <w:t>Методика</w:t>
      </w:r>
      <w:r>
        <w:t xml:space="preserve"> </w:t>
      </w:r>
    </w:p>
    <w:p w:rsidR="00FF06D7" w:rsidRDefault="000C0CF3">
      <w:pPr>
        <w:spacing w:after="129"/>
        <w:ind w:left="-13" w:right="97"/>
      </w:pPr>
      <w:r>
        <w:t>Каждый</w:t>
      </w:r>
      <w:r>
        <w:t xml:space="preserve"> </w:t>
      </w:r>
      <w:r>
        <w:t>ребенок</w:t>
      </w:r>
      <w:r>
        <w:t xml:space="preserve"> </w:t>
      </w:r>
      <w:r>
        <w:t>на</w:t>
      </w:r>
      <w:r>
        <w:t xml:space="preserve"> </w:t>
      </w:r>
      <w:r>
        <w:t>протяжении</w:t>
      </w:r>
      <w:r>
        <w:t xml:space="preserve"> </w:t>
      </w:r>
      <w:r>
        <w:t>трех</w:t>
      </w:r>
      <w:r>
        <w:t xml:space="preserve"> </w:t>
      </w:r>
      <w:r>
        <w:t>лет</w:t>
      </w:r>
      <w:r>
        <w:t xml:space="preserve"> </w:t>
      </w:r>
      <w:r>
        <w:t>трижды</w:t>
      </w:r>
      <w:r>
        <w:t xml:space="preserve"> (</w:t>
      </w:r>
      <w:r>
        <w:t>в</w:t>
      </w:r>
      <w:r>
        <w:t xml:space="preserve"> </w:t>
      </w:r>
      <w:r>
        <w:t>февралемарте</w:t>
      </w:r>
      <w:r>
        <w:t xml:space="preserve"> </w:t>
      </w:r>
      <w:r>
        <w:t>каждого</w:t>
      </w:r>
      <w:r>
        <w:t xml:space="preserve"> </w:t>
      </w:r>
      <w:r>
        <w:t>учебного</w:t>
      </w:r>
      <w:r>
        <w:t xml:space="preserve"> </w:t>
      </w:r>
      <w:r>
        <w:t>года</w:t>
      </w:r>
      <w:r>
        <w:t xml:space="preserve">) </w:t>
      </w:r>
      <w:r>
        <w:t>проходил</w:t>
      </w:r>
      <w:r>
        <w:t xml:space="preserve"> </w:t>
      </w:r>
      <w:r>
        <w:t>нейропсихологическое</w:t>
      </w:r>
      <w:r>
        <w:t xml:space="preserve"> </w:t>
      </w:r>
      <w:r>
        <w:t>обследование</w:t>
      </w:r>
      <w:r>
        <w:t xml:space="preserve"> </w:t>
      </w:r>
      <w:r>
        <w:t>по</w:t>
      </w:r>
      <w:r>
        <w:t xml:space="preserve"> </w:t>
      </w:r>
      <w:r>
        <w:t>методике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, </w:t>
      </w:r>
      <w:r>
        <w:t>адаптированной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5-9 </w:t>
      </w:r>
      <w:r>
        <w:t>лет</w:t>
      </w:r>
      <w:r>
        <w:t xml:space="preserve"> (</w:t>
      </w:r>
      <w:r>
        <w:t>Ахутина</w:t>
      </w:r>
      <w:r>
        <w:t xml:space="preserve">, </w:t>
      </w:r>
      <w:r>
        <w:t>Полонская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2008). </w:t>
      </w:r>
      <w:r>
        <w:t>Состояние</w:t>
      </w:r>
      <w:r>
        <w:t xml:space="preserve"> </w:t>
      </w:r>
      <w:r>
        <w:t>отдельных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оценивалось</w:t>
      </w:r>
      <w:r>
        <w:t xml:space="preserve"> </w:t>
      </w:r>
      <w:r>
        <w:t>по</w:t>
      </w:r>
      <w:r>
        <w:t xml:space="preserve"> </w:t>
      </w:r>
      <w:r>
        <w:t>результатам</w:t>
      </w:r>
      <w:r>
        <w:t xml:space="preserve"> </w:t>
      </w:r>
      <w:r>
        <w:t>выполнения</w:t>
      </w:r>
      <w:r>
        <w:t xml:space="preserve"> 22 </w:t>
      </w:r>
      <w:r>
        <w:t>проб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наблюдения</w:t>
      </w:r>
      <w:r>
        <w:t xml:space="preserve"> </w:t>
      </w:r>
      <w:r>
        <w:t>за</w:t>
      </w:r>
      <w:r>
        <w:t xml:space="preserve"> </w:t>
      </w:r>
      <w:r>
        <w:t>их</w:t>
      </w:r>
      <w:r>
        <w:t xml:space="preserve"> </w:t>
      </w:r>
      <w:r>
        <w:t>выполнением</w:t>
      </w:r>
      <w:r>
        <w:t xml:space="preserve"> (</w:t>
      </w:r>
      <w:r>
        <w:t>Ахутина</w:t>
      </w:r>
      <w:r>
        <w:t xml:space="preserve">, </w:t>
      </w:r>
      <w:r>
        <w:t>Полонская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2008). </w:t>
      </w:r>
      <w:r>
        <w:t>Исследование</w:t>
      </w:r>
      <w:r>
        <w:t xml:space="preserve"> </w:t>
      </w:r>
      <w:r>
        <w:t>проводилось</w:t>
      </w:r>
      <w:r>
        <w:t xml:space="preserve"> </w:t>
      </w:r>
      <w:r>
        <w:t>индивидуально</w:t>
      </w:r>
      <w:r>
        <w:t xml:space="preserve"> </w:t>
      </w:r>
      <w:r>
        <w:t>в</w:t>
      </w:r>
      <w:r>
        <w:t xml:space="preserve"> </w:t>
      </w:r>
      <w:r>
        <w:t>первой</w:t>
      </w:r>
      <w:r>
        <w:t xml:space="preserve"> </w:t>
      </w:r>
      <w:r>
        <w:t>половине</w:t>
      </w:r>
      <w:r>
        <w:t xml:space="preserve"> </w:t>
      </w:r>
      <w:r>
        <w:t>дня</w:t>
      </w:r>
      <w:r>
        <w:t xml:space="preserve">, </w:t>
      </w:r>
      <w:r>
        <w:t>в</w:t>
      </w:r>
      <w:r>
        <w:t xml:space="preserve"> </w:t>
      </w:r>
      <w:r>
        <w:t>отдельном</w:t>
      </w:r>
      <w:r>
        <w:t xml:space="preserve">, </w:t>
      </w:r>
      <w:r>
        <w:t>хорошо</w:t>
      </w:r>
      <w:r>
        <w:t xml:space="preserve"> </w:t>
      </w:r>
      <w:r>
        <w:t>знакомом</w:t>
      </w:r>
      <w:r>
        <w:t xml:space="preserve"> </w:t>
      </w:r>
      <w:r>
        <w:t>детям</w:t>
      </w:r>
      <w:r>
        <w:t xml:space="preserve"> </w:t>
      </w:r>
      <w:r>
        <w:t>помещении</w:t>
      </w:r>
      <w:r>
        <w:t xml:space="preserve">. </w:t>
      </w:r>
    </w:p>
    <w:p w:rsidR="00FF06D7" w:rsidRDefault="000C0CF3">
      <w:pPr>
        <w:pStyle w:val="Heading3"/>
        <w:spacing w:after="136"/>
        <w:ind w:left="10" w:right="106"/>
      </w:pPr>
      <w:r>
        <w:t>Обработка</w:t>
      </w:r>
      <w:r>
        <w:rPr>
          <w:b w:val="0"/>
        </w:rPr>
        <w:t xml:space="preserve">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качественного</w:t>
      </w:r>
      <w:r>
        <w:t xml:space="preserve"> </w:t>
      </w:r>
      <w:r>
        <w:t>анализа</w:t>
      </w:r>
      <w:r>
        <w:t xml:space="preserve"> </w:t>
      </w:r>
      <w:r>
        <w:t>полученных</w:t>
      </w:r>
      <w:r>
        <w:t xml:space="preserve"> </w:t>
      </w:r>
      <w:r>
        <w:t>результатов</w:t>
      </w:r>
      <w:r>
        <w:t xml:space="preserve"> </w:t>
      </w:r>
      <w:r>
        <w:t>было</w:t>
      </w:r>
      <w:r>
        <w:t xml:space="preserve"> </w:t>
      </w:r>
      <w:r>
        <w:t>выделено</w:t>
      </w:r>
      <w:r>
        <w:t xml:space="preserve"> </w:t>
      </w:r>
      <w:r>
        <w:t>более</w:t>
      </w:r>
      <w:r>
        <w:t xml:space="preserve"> 200 </w:t>
      </w:r>
      <w:r>
        <w:t>параметров</w:t>
      </w:r>
      <w:r>
        <w:t xml:space="preserve">, </w:t>
      </w:r>
      <w:r>
        <w:t>отражающих</w:t>
      </w:r>
      <w:r>
        <w:t xml:space="preserve"> </w:t>
      </w:r>
      <w:r>
        <w:t>особенности</w:t>
      </w:r>
      <w:r>
        <w:t xml:space="preserve"> </w:t>
      </w:r>
      <w:r>
        <w:t>выполнения</w:t>
      </w:r>
      <w:r>
        <w:t xml:space="preserve"> </w:t>
      </w:r>
      <w:r>
        <w:t>детьми</w:t>
      </w:r>
      <w:r>
        <w:t xml:space="preserve"> </w:t>
      </w:r>
      <w:r>
        <w:t>отдельных</w:t>
      </w:r>
      <w:r>
        <w:t xml:space="preserve"> </w:t>
      </w:r>
      <w:r>
        <w:t>проб</w:t>
      </w:r>
      <w:r>
        <w:t xml:space="preserve"> </w:t>
      </w:r>
      <w:r>
        <w:t>и</w:t>
      </w:r>
      <w:r>
        <w:t xml:space="preserve"> </w:t>
      </w:r>
      <w:r>
        <w:t>поддающихся</w:t>
      </w:r>
      <w:r>
        <w:t xml:space="preserve"> </w:t>
      </w:r>
      <w:r>
        <w:t>количественной</w:t>
      </w:r>
      <w:r>
        <w:t xml:space="preserve"> </w:t>
      </w:r>
      <w:r>
        <w:t>оценке</w:t>
      </w:r>
      <w:r>
        <w:t xml:space="preserve"> (</w:t>
      </w:r>
      <w:r>
        <w:t>Ахутина</w:t>
      </w:r>
      <w:r>
        <w:t xml:space="preserve">, </w:t>
      </w:r>
      <w:r>
        <w:t>Полонская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2008). </w:t>
      </w:r>
      <w:r>
        <w:t>Баллы</w:t>
      </w:r>
      <w:r>
        <w:t xml:space="preserve"> </w:t>
      </w:r>
      <w:r>
        <w:t>за</w:t>
      </w:r>
      <w:r>
        <w:t xml:space="preserve"> </w:t>
      </w:r>
      <w:r>
        <w:t>каждый</w:t>
      </w:r>
      <w:r>
        <w:t xml:space="preserve"> </w:t>
      </w:r>
      <w:r>
        <w:t>параметр</w:t>
      </w:r>
      <w:r>
        <w:t xml:space="preserve"> </w:t>
      </w:r>
      <w:r>
        <w:t>начислялись</w:t>
      </w:r>
      <w:r>
        <w:t xml:space="preserve"> </w:t>
      </w:r>
      <w:r>
        <w:t>по</w:t>
      </w:r>
      <w:r>
        <w:t xml:space="preserve"> </w:t>
      </w:r>
      <w:r>
        <w:t>системе</w:t>
      </w:r>
      <w:r>
        <w:t xml:space="preserve"> «</w:t>
      </w:r>
      <w:r>
        <w:t>штрафов</w:t>
      </w:r>
      <w:r>
        <w:t xml:space="preserve">», </w:t>
      </w:r>
      <w:r>
        <w:t>т</w:t>
      </w:r>
      <w:r>
        <w:t>.</w:t>
      </w:r>
      <w:r>
        <w:t>е</w:t>
      </w:r>
      <w:r>
        <w:t xml:space="preserve">. </w:t>
      </w:r>
      <w:r>
        <w:t>чем</w:t>
      </w:r>
      <w:r>
        <w:t xml:space="preserve"> </w:t>
      </w:r>
      <w:r>
        <w:t>ниже</w:t>
      </w:r>
      <w:r>
        <w:t xml:space="preserve"> </w:t>
      </w:r>
      <w:r>
        <w:t>балл</w:t>
      </w:r>
      <w:r>
        <w:t xml:space="preserve">, </w:t>
      </w:r>
      <w:r>
        <w:t>тем</w:t>
      </w:r>
      <w:r>
        <w:t xml:space="preserve"> </w:t>
      </w:r>
      <w:r>
        <w:t>выше</w:t>
      </w:r>
      <w:r>
        <w:t xml:space="preserve"> </w:t>
      </w:r>
      <w:r>
        <w:t>уровень</w:t>
      </w:r>
      <w:r>
        <w:t xml:space="preserve"> </w:t>
      </w:r>
      <w:r>
        <w:t>развития</w:t>
      </w:r>
      <w:r>
        <w:t xml:space="preserve"> </w:t>
      </w:r>
      <w:r>
        <w:t>функции</w:t>
      </w:r>
      <w:r>
        <w:t xml:space="preserve">. </w:t>
      </w:r>
      <w:r>
        <w:t>Далее</w:t>
      </w:r>
      <w:r>
        <w:t xml:space="preserve"> </w:t>
      </w:r>
      <w:r>
        <w:t>из</w:t>
      </w:r>
      <w:r>
        <w:t xml:space="preserve"> </w:t>
      </w:r>
      <w:r>
        <w:t>исходного</w:t>
      </w:r>
      <w:r>
        <w:t xml:space="preserve"> </w:t>
      </w:r>
      <w:r>
        <w:t>списка</w:t>
      </w:r>
      <w:r>
        <w:t xml:space="preserve"> </w:t>
      </w:r>
      <w:r>
        <w:t>было</w:t>
      </w:r>
      <w:r>
        <w:t xml:space="preserve"> </w:t>
      </w:r>
      <w:r>
        <w:t>отобрано</w:t>
      </w:r>
      <w:r>
        <w:t xml:space="preserve"> 76 </w:t>
      </w:r>
      <w:r>
        <w:t>параметров</w:t>
      </w:r>
      <w:r>
        <w:t xml:space="preserve">, </w:t>
      </w:r>
      <w:r>
        <w:t>позволяющих</w:t>
      </w:r>
      <w:r>
        <w:t xml:space="preserve"> </w:t>
      </w:r>
      <w:r>
        <w:t>оценивать</w:t>
      </w:r>
      <w:r>
        <w:t xml:space="preserve"> </w:t>
      </w:r>
      <w:r>
        <w:t>состояние</w:t>
      </w:r>
      <w:r>
        <w:t xml:space="preserve"> </w:t>
      </w:r>
      <w:r>
        <w:t>отдельных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наиболее</w:t>
      </w:r>
      <w:r>
        <w:t xml:space="preserve"> </w:t>
      </w:r>
      <w:r>
        <w:t>дифференцированно</w:t>
      </w:r>
      <w:r>
        <w:t xml:space="preserve"> (</w:t>
      </w:r>
      <w:r>
        <w:t>Ахутина</w:t>
      </w:r>
      <w:r>
        <w:t xml:space="preserve">, </w:t>
      </w:r>
      <w:r>
        <w:t>Полонская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2008). </w:t>
      </w:r>
      <w:r>
        <w:t>Эти</w:t>
      </w:r>
      <w:r>
        <w:t xml:space="preserve"> </w:t>
      </w:r>
      <w:r>
        <w:t>параметры</w:t>
      </w:r>
      <w:r>
        <w:t xml:space="preserve"> </w:t>
      </w:r>
      <w:r>
        <w:t>были</w:t>
      </w:r>
      <w:r>
        <w:t xml:space="preserve"> </w:t>
      </w:r>
      <w:r>
        <w:t>объединены</w:t>
      </w:r>
      <w:r>
        <w:t xml:space="preserve"> </w:t>
      </w:r>
      <w:r>
        <w:t>в</w:t>
      </w:r>
      <w:r>
        <w:t xml:space="preserve"> 7 </w:t>
      </w:r>
      <w:r>
        <w:t>интегральных</w:t>
      </w:r>
      <w:r>
        <w:t xml:space="preserve"> </w:t>
      </w:r>
      <w:r>
        <w:t>показателей</w:t>
      </w:r>
      <w:r>
        <w:t xml:space="preserve"> (</w:t>
      </w:r>
      <w:r>
        <w:t>или</w:t>
      </w:r>
      <w:r>
        <w:t xml:space="preserve"> </w:t>
      </w:r>
      <w:r>
        <w:t>индексов</w:t>
      </w:r>
      <w:r>
        <w:t xml:space="preserve">), </w:t>
      </w:r>
      <w:r>
        <w:t>характеризующих</w:t>
      </w:r>
      <w:r>
        <w:t xml:space="preserve"> </w:t>
      </w:r>
      <w:r>
        <w:t>следующие</w:t>
      </w:r>
      <w:r>
        <w:t xml:space="preserve"> </w:t>
      </w:r>
      <w:r>
        <w:t>компоненты</w:t>
      </w:r>
      <w:r>
        <w:t xml:space="preserve"> </w:t>
      </w:r>
      <w:r>
        <w:t>ВПФ</w:t>
      </w:r>
      <w:r>
        <w:t xml:space="preserve">: 1) </w:t>
      </w:r>
      <w:r>
        <w:t>программирование</w:t>
      </w:r>
      <w:r>
        <w:t xml:space="preserve">, </w:t>
      </w:r>
      <w:r>
        <w:t>регуляцию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 (</w:t>
      </w:r>
      <w:r>
        <w:t>произвольную</w:t>
      </w:r>
      <w:r>
        <w:t xml:space="preserve"> </w:t>
      </w:r>
      <w:r>
        <w:t>регуляцию</w:t>
      </w:r>
      <w:r>
        <w:t xml:space="preserve">) </w:t>
      </w:r>
      <w:r>
        <w:t>деятельности</w:t>
      </w:r>
      <w:r>
        <w:t xml:space="preserve"> (12 </w:t>
      </w:r>
      <w:r>
        <w:t>параметров</w:t>
      </w:r>
      <w:r>
        <w:t xml:space="preserve">), 2) </w:t>
      </w:r>
      <w:r>
        <w:t>серийную</w:t>
      </w:r>
      <w:r>
        <w:t xml:space="preserve"> </w:t>
      </w:r>
      <w:r>
        <w:t>организацию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 (10); </w:t>
      </w:r>
      <w:r>
        <w:t>перера</w:t>
      </w:r>
      <w:r>
        <w:t>ботку</w:t>
      </w:r>
      <w:r>
        <w:t xml:space="preserve"> </w:t>
      </w:r>
      <w:r>
        <w:t>информации</w:t>
      </w:r>
      <w:r>
        <w:t xml:space="preserve">: 3) </w:t>
      </w:r>
      <w:r>
        <w:t>кинестетической</w:t>
      </w:r>
      <w:r>
        <w:t xml:space="preserve"> (8), 4) </w:t>
      </w:r>
      <w:r>
        <w:t>слуховой</w:t>
      </w:r>
      <w:r>
        <w:t xml:space="preserve"> (14), 5) </w:t>
      </w:r>
      <w:r>
        <w:t>зрительной</w:t>
      </w:r>
      <w:r>
        <w:t xml:space="preserve"> (11), 6) </w:t>
      </w:r>
      <w:r>
        <w:t>зрительно</w:t>
      </w:r>
      <w:r>
        <w:t>-</w:t>
      </w:r>
      <w:r>
        <w:t>пространственной</w:t>
      </w:r>
      <w:r>
        <w:t xml:space="preserve"> (17); 7) </w:t>
      </w:r>
      <w:r>
        <w:t>регуляцию</w:t>
      </w:r>
      <w:r>
        <w:t xml:space="preserve"> </w:t>
      </w:r>
      <w:r>
        <w:t>энергетического</w:t>
      </w:r>
      <w:r>
        <w:t xml:space="preserve"> </w:t>
      </w:r>
      <w:r>
        <w:t>компонента</w:t>
      </w:r>
      <w:r>
        <w:t xml:space="preserve"> </w:t>
      </w:r>
      <w:r>
        <w:t>деятельности</w:t>
      </w:r>
      <w:r>
        <w:t xml:space="preserve"> (</w:t>
      </w:r>
      <w:r>
        <w:t>нейродинамику</w:t>
      </w:r>
      <w:r>
        <w:t xml:space="preserve">) (4 </w:t>
      </w:r>
      <w:r>
        <w:t>параметра</w:t>
      </w:r>
      <w:r>
        <w:t xml:space="preserve">). </w:t>
      </w:r>
      <w:r>
        <w:t>Индексы</w:t>
      </w:r>
      <w:r>
        <w:t xml:space="preserve"> 1 </w:t>
      </w:r>
      <w:r>
        <w:t>и</w:t>
      </w:r>
      <w:r>
        <w:t xml:space="preserve"> 2 </w:t>
      </w:r>
      <w:r>
        <w:t>касались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 (</w:t>
      </w:r>
      <w:r>
        <w:t>по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); </w:t>
      </w:r>
      <w:r>
        <w:t>индексы</w:t>
      </w:r>
      <w:r>
        <w:t xml:space="preserve"> 3-6 — II </w:t>
      </w:r>
      <w:r>
        <w:t>блока</w:t>
      </w:r>
      <w:r>
        <w:t xml:space="preserve">; </w:t>
      </w:r>
      <w:r>
        <w:t>индекс</w:t>
      </w:r>
      <w:r>
        <w:t xml:space="preserve"> 7 —  I </w:t>
      </w:r>
      <w:r>
        <w:t>блока</w:t>
      </w:r>
      <w:r>
        <w:t xml:space="preserve">. </w:t>
      </w:r>
      <w:r>
        <w:t>Также</w:t>
      </w:r>
      <w:r>
        <w:t xml:space="preserve"> </w:t>
      </w:r>
      <w:r>
        <w:t>рассчитывался</w:t>
      </w:r>
      <w:r>
        <w:t xml:space="preserve"> </w:t>
      </w:r>
      <w:r>
        <w:t>итоговый</w:t>
      </w:r>
      <w:r>
        <w:t xml:space="preserve"> </w:t>
      </w:r>
      <w:r>
        <w:t>нейропсихологический</w:t>
      </w:r>
      <w:r>
        <w:t xml:space="preserve"> </w:t>
      </w:r>
      <w:r>
        <w:t>показатель</w:t>
      </w:r>
      <w:r>
        <w:t xml:space="preserve">, </w:t>
      </w:r>
      <w:r>
        <w:t>включающий</w:t>
      </w:r>
      <w:r>
        <w:t xml:space="preserve"> </w:t>
      </w:r>
      <w:r>
        <w:t>все</w:t>
      </w:r>
      <w:r>
        <w:t xml:space="preserve"> 7 </w:t>
      </w:r>
      <w:r>
        <w:t>индексов</w:t>
      </w:r>
      <w:r>
        <w:t xml:space="preserve">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состав</w:t>
      </w:r>
      <w:r>
        <w:t xml:space="preserve"> </w:t>
      </w:r>
      <w:r>
        <w:t>индексов</w:t>
      </w:r>
      <w:r>
        <w:t xml:space="preserve"> II </w:t>
      </w:r>
      <w:r>
        <w:t>и</w:t>
      </w:r>
      <w:r>
        <w:t xml:space="preserve"> III </w:t>
      </w:r>
      <w:r>
        <w:t>блоков</w:t>
      </w:r>
      <w:r>
        <w:t xml:space="preserve"> </w:t>
      </w:r>
      <w:r>
        <w:t>входили</w:t>
      </w:r>
      <w:r>
        <w:t xml:space="preserve"> </w:t>
      </w:r>
      <w:r>
        <w:t>стандартизованные</w:t>
      </w:r>
      <w:r>
        <w:t xml:space="preserve"> </w:t>
      </w:r>
      <w:r>
        <w:t>оценки</w:t>
      </w:r>
      <w:r>
        <w:t xml:space="preserve"> </w:t>
      </w:r>
      <w:r>
        <w:t>продуктивности</w:t>
      </w:r>
      <w:r>
        <w:t xml:space="preserve"> </w:t>
      </w:r>
      <w:r>
        <w:t>проб</w:t>
      </w:r>
      <w:r>
        <w:t xml:space="preserve"> (</w:t>
      </w:r>
      <w:r>
        <w:t>или</w:t>
      </w:r>
      <w:r>
        <w:t xml:space="preserve"> </w:t>
      </w:r>
      <w:r>
        <w:t>сумма</w:t>
      </w:r>
      <w:r>
        <w:t xml:space="preserve"> </w:t>
      </w:r>
      <w:r>
        <w:t>параме</w:t>
      </w:r>
      <w:r>
        <w:t>тров</w:t>
      </w:r>
      <w:r>
        <w:t xml:space="preserve">, </w:t>
      </w:r>
      <w:r>
        <w:t>описывающих</w:t>
      </w:r>
      <w:r>
        <w:t xml:space="preserve"> </w:t>
      </w:r>
      <w:r>
        <w:t>их</w:t>
      </w:r>
      <w:r>
        <w:t xml:space="preserve"> </w:t>
      </w:r>
      <w:r>
        <w:t>успешность</w:t>
      </w:r>
      <w:r>
        <w:t xml:space="preserve">),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сводный</w:t>
      </w:r>
      <w:r>
        <w:t xml:space="preserve"> </w:t>
      </w:r>
      <w:r>
        <w:t>показатель</w:t>
      </w:r>
      <w:r>
        <w:t xml:space="preserve"> </w:t>
      </w:r>
      <w:r>
        <w:t>специфических</w:t>
      </w:r>
      <w:r>
        <w:t xml:space="preserve"> </w:t>
      </w:r>
      <w:r>
        <w:t>ошибок</w:t>
      </w:r>
      <w:r>
        <w:t xml:space="preserve">, </w:t>
      </w:r>
      <w:r>
        <w:t>выявленных</w:t>
      </w:r>
      <w:r>
        <w:t xml:space="preserve"> </w:t>
      </w:r>
      <w:r>
        <w:t>при</w:t>
      </w:r>
      <w:r>
        <w:t xml:space="preserve"> </w:t>
      </w:r>
      <w:r>
        <w:t>качественном</w:t>
      </w:r>
      <w:r>
        <w:t xml:space="preserve"> </w:t>
      </w:r>
      <w:r>
        <w:t>анализе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. </w:t>
      </w:r>
      <w:r>
        <w:t>Так</w:t>
      </w:r>
      <w:r>
        <w:t xml:space="preserve">, </w:t>
      </w:r>
      <w:r>
        <w:t>в</w:t>
      </w:r>
      <w:r>
        <w:t xml:space="preserve"> </w:t>
      </w:r>
      <w:r>
        <w:t>индекс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были</w:t>
      </w:r>
      <w:r>
        <w:t xml:space="preserve"> </w:t>
      </w:r>
      <w:r>
        <w:t>включены</w:t>
      </w:r>
      <w:r>
        <w:t xml:space="preserve"> </w:t>
      </w:r>
      <w:r>
        <w:t>продуктивности</w:t>
      </w:r>
      <w:r>
        <w:t xml:space="preserve"> </w:t>
      </w:r>
      <w:r>
        <w:t>следующих</w:t>
      </w:r>
      <w:r>
        <w:t xml:space="preserve"> </w:t>
      </w:r>
      <w:r>
        <w:t>проб</w:t>
      </w:r>
      <w:r>
        <w:t xml:space="preserve">: </w:t>
      </w:r>
      <w:r>
        <w:t>реакция</w:t>
      </w:r>
      <w:r>
        <w:t xml:space="preserve"> </w:t>
      </w:r>
      <w:r>
        <w:t>выбора</w:t>
      </w:r>
      <w:r>
        <w:t xml:space="preserve"> (</w:t>
      </w:r>
      <w:r>
        <w:t>вторая</w:t>
      </w:r>
      <w:r>
        <w:t xml:space="preserve"> </w:t>
      </w:r>
      <w:r>
        <w:t>программма</w:t>
      </w:r>
      <w:r>
        <w:t>), «</w:t>
      </w:r>
      <w:r>
        <w:t>Пятый</w:t>
      </w:r>
      <w:r>
        <w:t xml:space="preserve"> </w:t>
      </w:r>
      <w:r>
        <w:t>лишний</w:t>
      </w:r>
      <w:r>
        <w:t>» (</w:t>
      </w:r>
      <w:r>
        <w:t>выбор</w:t>
      </w:r>
      <w:r>
        <w:t xml:space="preserve"> </w:t>
      </w:r>
      <w:r>
        <w:t>слова</w:t>
      </w:r>
      <w:r>
        <w:t xml:space="preserve"> </w:t>
      </w:r>
      <w:r>
        <w:t>и</w:t>
      </w:r>
      <w:r>
        <w:t xml:space="preserve"> </w:t>
      </w:r>
      <w:r>
        <w:t>объяснение</w:t>
      </w:r>
      <w:r>
        <w:t xml:space="preserve">), </w:t>
      </w:r>
      <w:r>
        <w:t>счет</w:t>
      </w:r>
      <w:r>
        <w:t xml:space="preserve">, </w:t>
      </w:r>
      <w:r>
        <w:t>решение</w:t>
      </w:r>
      <w:r>
        <w:t xml:space="preserve"> </w:t>
      </w:r>
      <w:r>
        <w:t>задач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построение</w:t>
      </w:r>
      <w:r>
        <w:t xml:space="preserve"> </w:t>
      </w:r>
      <w:r>
        <w:t>программы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картинкам</w:t>
      </w:r>
      <w:r>
        <w:t xml:space="preserve">. </w:t>
      </w:r>
      <w:r>
        <w:t>В</w:t>
      </w:r>
      <w:r>
        <w:t xml:space="preserve"> </w:t>
      </w:r>
      <w:r>
        <w:t>сводный</w:t>
      </w:r>
      <w:r>
        <w:t xml:space="preserve"> </w:t>
      </w:r>
      <w:r>
        <w:t>показатель</w:t>
      </w:r>
      <w:r>
        <w:t xml:space="preserve"> </w:t>
      </w:r>
      <w:r>
        <w:t>ошибок</w:t>
      </w:r>
      <w:r>
        <w:t xml:space="preserve"> </w:t>
      </w:r>
      <w:r>
        <w:t>вошли</w:t>
      </w:r>
      <w:r>
        <w:t xml:space="preserve"> </w:t>
      </w:r>
      <w:r>
        <w:t>параметры</w:t>
      </w:r>
      <w:r>
        <w:t xml:space="preserve">, </w:t>
      </w:r>
      <w:r>
        <w:t>отражающие</w:t>
      </w:r>
      <w:r>
        <w:t xml:space="preserve"> </w:t>
      </w:r>
      <w:r>
        <w:t>количество</w:t>
      </w:r>
      <w:r>
        <w:t xml:space="preserve"> </w:t>
      </w:r>
      <w:r>
        <w:t>неадекватных</w:t>
      </w:r>
      <w:r>
        <w:t xml:space="preserve"> </w:t>
      </w:r>
      <w:r>
        <w:t>ответов</w:t>
      </w:r>
      <w:r>
        <w:t xml:space="preserve"> </w:t>
      </w:r>
      <w:r>
        <w:t>в</w:t>
      </w:r>
      <w:r>
        <w:t xml:space="preserve"> </w:t>
      </w:r>
      <w:r>
        <w:t>пробах</w:t>
      </w:r>
      <w:r>
        <w:t xml:space="preserve"> «</w:t>
      </w:r>
      <w:r>
        <w:t>Направленные</w:t>
      </w:r>
      <w:r>
        <w:t xml:space="preserve"> </w:t>
      </w:r>
      <w:r>
        <w:t>ассоциации</w:t>
      </w:r>
      <w:r>
        <w:t xml:space="preserve"> (</w:t>
      </w:r>
      <w:r>
        <w:t>называние</w:t>
      </w:r>
      <w:r>
        <w:t xml:space="preserve"> </w:t>
      </w:r>
      <w:r>
        <w:t>растений</w:t>
      </w:r>
      <w:r>
        <w:t xml:space="preserve">)» </w:t>
      </w:r>
      <w:r>
        <w:t>и</w:t>
      </w:r>
      <w:r>
        <w:t xml:space="preserve"> «</w:t>
      </w:r>
      <w:r>
        <w:t>Пятый</w:t>
      </w:r>
      <w:r>
        <w:t xml:space="preserve"> </w:t>
      </w:r>
      <w:r>
        <w:t>лишний</w:t>
      </w:r>
      <w:r>
        <w:t xml:space="preserve">», </w:t>
      </w:r>
      <w:r>
        <w:t>считывание</w:t>
      </w:r>
      <w:r>
        <w:t xml:space="preserve"> </w:t>
      </w:r>
      <w:r>
        <w:t>деталей</w:t>
      </w:r>
      <w:r>
        <w:t xml:space="preserve"> </w:t>
      </w:r>
      <w:r>
        <w:t>обстановки</w:t>
      </w:r>
      <w:r>
        <w:t xml:space="preserve"> </w:t>
      </w:r>
      <w:r>
        <w:t>в</w:t>
      </w:r>
      <w:r>
        <w:t xml:space="preserve"> </w:t>
      </w:r>
      <w:r>
        <w:t>свободных</w:t>
      </w:r>
      <w:r>
        <w:t xml:space="preserve"> </w:t>
      </w:r>
      <w:r>
        <w:t>ассоциациях</w:t>
      </w:r>
      <w:r>
        <w:t xml:space="preserve">, </w:t>
      </w:r>
      <w:r>
        <w:t>ошибки</w:t>
      </w:r>
      <w:r>
        <w:t xml:space="preserve"> </w:t>
      </w:r>
      <w:r>
        <w:t>усвоения</w:t>
      </w:r>
      <w:r>
        <w:t xml:space="preserve"> </w:t>
      </w:r>
      <w:r>
        <w:t>инструкции</w:t>
      </w:r>
      <w:r>
        <w:t xml:space="preserve"> </w:t>
      </w:r>
      <w:r>
        <w:t>во</w:t>
      </w:r>
      <w:r>
        <w:t xml:space="preserve"> </w:t>
      </w:r>
      <w:r>
        <w:t>второй</w:t>
      </w:r>
      <w:r>
        <w:t xml:space="preserve"> </w:t>
      </w:r>
      <w:r>
        <w:t>пробе</w:t>
      </w:r>
      <w:r>
        <w:t xml:space="preserve"> </w:t>
      </w:r>
      <w:r>
        <w:t>реакции</w:t>
      </w:r>
      <w:r>
        <w:t xml:space="preserve"> </w:t>
      </w:r>
      <w:r>
        <w:t>выбора</w:t>
      </w:r>
      <w:r>
        <w:t xml:space="preserve"> </w:t>
      </w:r>
      <w:r>
        <w:t>и</w:t>
      </w:r>
      <w:r>
        <w:t xml:space="preserve"> </w:t>
      </w:r>
      <w:r>
        <w:t>усвоения</w:t>
      </w:r>
      <w:r>
        <w:t xml:space="preserve"> </w:t>
      </w:r>
      <w:r>
        <w:t>программы</w:t>
      </w:r>
      <w:r>
        <w:t xml:space="preserve"> </w:t>
      </w:r>
      <w:r>
        <w:t>в</w:t>
      </w:r>
      <w:r>
        <w:t xml:space="preserve"> </w:t>
      </w:r>
      <w:r>
        <w:t>графомоторной</w:t>
      </w:r>
      <w:r>
        <w:t xml:space="preserve"> </w:t>
      </w:r>
      <w:r>
        <w:t>пробе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количество</w:t>
      </w:r>
      <w:r>
        <w:t xml:space="preserve"> </w:t>
      </w:r>
      <w:r>
        <w:t>вплетений</w:t>
      </w:r>
      <w:r>
        <w:t xml:space="preserve"> </w:t>
      </w:r>
      <w:r>
        <w:t>в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. </w:t>
      </w:r>
      <w:r>
        <w:t>Все</w:t>
      </w:r>
      <w:r>
        <w:t xml:space="preserve"> </w:t>
      </w:r>
      <w:r>
        <w:t>эти</w:t>
      </w:r>
      <w:r>
        <w:t xml:space="preserve"> </w:t>
      </w:r>
      <w:r>
        <w:t>параметры</w:t>
      </w:r>
      <w:r>
        <w:t xml:space="preserve"> </w:t>
      </w:r>
      <w:r>
        <w:t>составили</w:t>
      </w:r>
      <w:r>
        <w:t xml:space="preserve"> </w:t>
      </w:r>
      <w:r>
        <w:t>один</w:t>
      </w:r>
      <w:r>
        <w:t xml:space="preserve"> </w:t>
      </w:r>
      <w:r>
        <w:t>фактор</w:t>
      </w:r>
      <w:r>
        <w:t xml:space="preserve">, </w:t>
      </w:r>
      <w:r>
        <w:t>объясняющий</w:t>
      </w:r>
      <w:r>
        <w:t xml:space="preserve"> 35% </w:t>
      </w:r>
      <w:r>
        <w:t>общей</w:t>
      </w:r>
      <w:r>
        <w:t xml:space="preserve"> </w:t>
      </w:r>
      <w:r>
        <w:t>дисперсии</w:t>
      </w:r>
      <w:r>
        <w:t xml:space="preserve"> </w:t>
      </w:r>
      <w:r>
        <w:t>параметров</w:t>
      </w:r>
      <w:r>
        <w:t xml:space="preserve">; </w:t>
      </w:r>
      <w:r>
        <w:t>коэффициент</w:t>
      </w:r>
      <w:r>
        <w:t xml:space="preserve"> </w:t>
      </w:r>
      <w:r>
        <w:t>альфа</w:t>
      </w:r>
      <w:r>
        <w:t xml:space="preserve"> </w:t>
      </w:r>
      <w:r>
        <w:t>Кронбаха</w:t>
      </w:r>
      <w:r>
        <w:t xml:space="preserve"> </w:t>
      </w:r>
      <w:r>
        <w:t>равен</w:t>
      </w:r>
      <w:r>
        <w:t xml:space="preserve"> 0.63 (</w:t>
      </w:r>
      <w:r>
        <w:t>более</w:t>
      </w:r>
      <w:r>
        <w:t xml:space="preserve"> </w:t>
      </w:r>
      <w:r>
        <w:t>подробно</w:t>
      </w:r>
      <w:r>
        <w:t xml:space="preserve"> </w:t>
      </w:r>
      <w:r>
        <w:t>об</w:t>
      </w:r>
      <w:r>
        <w:t xml:space="preserve"> </w:t>
      </w:r>
      <w:r>
        <w:t>этом</w:t>
      </w:r>
      <w:r>
        <w:t xml:space="preserve"> </w:t>
      </w:r>
      <w:r>
        <w:t>в</w:t>
      </w:r>
      <w:r>
        <w:t xml:space="preserve"> </w:t>
      </w:r>
      <w:r>
        <w:t>готовящейся</w:t>
      </w:r>
      <w:r>
        <w:t xml:space="preserve"> </w:t>
      </w:r>
      <w:r>
        <w:t>нами</w:t>
      </w:r>
      <w:r>
        <w:t xml:space="preserve"> </w:t>
      </w:r>
      <w:r>
        <w:t>публикации</w:t>
      </w:r>
      <w:r>
        <w:t xml:space="preserve">). 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сравнения</w:t>
      </w:r>
      <w:r>
        <w:t xml:space="preserve"> </w:t>
      </w:r>
      <w:r>
        <w:t>значений</w:t>
      </w:r>
      <w:r>
        <w:t xml:space="preserve"> </w:t>
      </w:r>
      <w:r>
        <w:t>индексов</w:t>
      </w:r>
      <w:r>
        <w:t xml:space="preserve"> </w:t>
      </w:r>
      <w:r>
        <w:t>в</w:t>
      </w:r>
      <w:r>
        <w:t xml:space="preserve"> </w:t>
      </w:r>
      <w:r>
        <w:t>трех</w:t>
      </w:r>
      <w:r>
        <w:t xml:space="preserve"> </w:t>
      </w:r>
      <w:r>
        <w:t>срезах</w:t>
      </w:r>
      <w:r>
        <w:t xml:space="preserve"> </w:t>
      </w:r>
      <w:r>
        <w:t>использовались</w:t>
      </w:r>
      <w:r>
        <w:t xml:space="preserve"> t-</w:t>
      </w:r>
      <w:r>
        <w:t>критерий</w:t>
      </w:r>
      <w:r>
        <w:t xml:space="preserve"> </w:t>
      </w:r>
      <w:r>
        <w:t>Стьюдента</w:t>
      </w:r>
      <w:r>
        <w:t xml:space="preserve"> </w:t>
      </w:r>
      <w:r>
        <w:t>для</w:t>
      </w:r>
      <w:r>
        <w:t xml:space="preserve"> </w:t>
      </w:r>
      <w:r>
        <w:t>связанных</w:t>
      </w:r>
      <w:r>
        <w:t xml:space="preserve"> </w:t>
      </w:r>
      <w:r>
        <w:t>выборок</w:t>
      </w:r>
      <w:r>
        <w:t xml:space="preserve"> (</w:t>
      </w:r>
      <w:r>
        <w:t>далее</w:t>
      </w:r>
      <w:r>
        <w:t xml:space="preserve"> — «t-</w:t>
      </w:r>
      <w:r>
        <w:t>критерий</w:t>
      </w:r>
      <w:r>
        <w:t xml:space="preserve">»), </w:t>
      </w:r>
      <w:r>
        <w:t>однофакторный</w:t>
      </w:r>
      <w:r>
        <w:t xml:space="preserve"> </w:t>
      </w:r>
      <w:r>
        <w:t>дисперсионный</w:t>
      </w:r>
      <w:r>
        <w:t xml:space="preserve"> </w:t>
      </w:r>
      <w:r>
        <w:t>анализ</w:t>
      </w:r>
      <w:r>
        <w:t xml:space="preserve"> (</w:t>
      </w:r>
      <w:r>
        <w:t>далее</w:t>
      </w:r>
      <w:r>
        <w:t xml:space="preserve"> — </w:t>
      </w:r>
    </w:p>
    <w:p w:rsidR="00FF06D7" w:rsidRDefault="000C0CF3">
      <w:pPr>
        <w:ind w:left="-13" w:right="97" w:firstLine="0"/>
      </w:pPr>
      <w:r>
        <w:t xml:space="preserve">«ANOVA») </w:t>
      </w:r>
      <w:r>
        <w:t>и</w:t>
      </w:r>
      <w:r>
        <w:t xml:space="preserve"> </w:t>
      </w:r>
      <w:r>
        <w:t>дисперсионный</w:t>
      </w:r>
      <w:r>
        <w:t xml:space="preserve"> </w:t>
      </w:r>
      <w:r>
        <w:t>анализ</w:t>
      </w:r>
      <w:r>
        <w:t xml:space="preserve"> </w:t>
      </w:r>
      <w:r>
        <w:t>для</w:t>
      </w:r>
      <w:r>
        <w:t xml:space="preserve"> </w:t>
      </w:r>
      <w:r>
        <w:t>повторных</w:t>
      </w:r>
      <w:r>
        <w:t xml:space="preserve"> </w:t>
      </w:r>
      <w:r>
        <w:t>измерений</w:t>
      </w:r>
      <w:r>
        <w:t xml:space="preserve"> (</w:t>
      </w:r>
      <w:r>
        <w:t>далее</w:t>
      </w:r>
      <w:r>
        <w:t xml:space="preserve"> — «rmANOVA»).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38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pStyle w:val="Heading3"/>
        <w:spacing w:after="181"/>
        <w:ind w:left="10" w:right="108"/>
      </w:pPr>
      <w:r>
        <w:t>Результаты</w:t>
      </w:r>
      <w:r>
        <w:t xml:space="preserve"> </w:t>
      </w:r>
    </w:p>
    <w:p w:rsidR="00FF06D7" w:rsidRDefault="000C0CF3">
      <w:pPr>
        <w:numPr>
          <w:ilvl w:val="0"/>
          <w:numId w:val="66"/>
        </w:numPr>
        <w:spacing w:after="127"/>
        <w:ind w:right="94" w:hanging="708"/>
      </w:pPr>
      <w:r>
        <w:rPr>
          <w:i/>
        </w:rPr>
        <w:t xml:space="preserve">Общий анализ динамики состояния ВПФ у детей 6-8 лет </w:t>
      </w:r>
      <w:r>
        <w:t>Анализ</w:t>
      </w:r>
      <w:r>
        <w:t xml:space="preserve"> </w:t>
      </w:r>
      <w:r>
        <w:t>состояния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обследованных</w:t>
      </w:r>
      <w:r>
        <w:t xml:space="preserve"> </w:t>
      </w:r>
      <w:r>
        <w:t>детей</w:t>
      </w:r>
      <w:r>
        <w:t xml:space="preserve"> (</w:t>
      </w:r>
      <w:r>
        <w:t>табл</w:t>
      </w:r>
      <w:r>
        <w:t xml:space="preserve">. 1) </w:t>
      </w:r>
      <w:r>
        <w:t>показал</w:t>
      </w:r>
      <w:r>
        <w:t xml:space="preserve"> </w:t>
      </w:r>
      <w:r>
        <w:t>ожидаемое</w:t>
      </w:r>
      <w:r>
        <w:t xml:space="preserve"> </w:t>
      </w:r>
      <w:r>
        <w:t>повышение</w:t>
      </w:r>
      <w:r>
        <w:t xml:space="preserve"> </w:t>
      </w:r>
      <w:r>
        <w:t>уровня</w:t>
      </w:r>
      <w:r>
        <w:t xml:space="preserve"> </w:t>
      </w:r>
      <w:r>
        <w:t>их</w:t>
      </w:r>
      <w:r>
        <w:t xml:space="preserve"> </w:t>
      </w:r>
      <w:r>
        <w:t>сформированности</w:t>
      </w:r>
      <w:r>
        <w:t xml:space="preserve"> </w:t>
      </w:r>
      <w:r>
        <w:t>при</w:t>
      </w:r>
      <w:r>
        <w:t xml:space="preserve"> </w:t>
      </w:r>
      <w:r>
        <w:t>переходе</w:t>
      </w:r>
      <w:r>
        <w:t xml:space="preserve"> </w:t>
      </w:r>
      <w:r>
        <w:t>от</w:t>
      </w:r>
      <w:r>
        <w:t xml:space="preserve"> </w:t>
      </w:r>
      <w:r>
        <w:t>класса</w:t>
      </w:r>
      <w:r>
        <w:t xml:space="preserve"> </w:t>
      </w:r>
      <w:r>
        <w:t>к</w:t>
      </w:r>
      <w:r>
        <w:t xml:space="preserve"> </w:t>
      </w:r>
      <w:r>
        <w:t>классу</w:t>
      </w:r>
      <w:r>
        <w:t xml:space="preserve">.  </w:t>
      </w:r>
    </w:p>
    <w:p w:rsidR="00FF06D7" w:rsidRDefault="000C0CF3">
      <w:pPr>
        <w:spacing w:line="267" w:lineRule="auto"/>
        <w:ind w:left="2570" w:right="92" w:hanging="2545"/>
      </w:pPr>
      <w:r>
        <w:rPr>
          <w:i/>
        </w:rPr>
        <w:t xml:space="preserve">Таблица 1. Средние значения и стандартные отклонения индексов в 1-3 классах  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2071"/>
        <w:gridCol w:w="938"/>
        <w:gridCol w:w="904"/>
        <w:gridCol w:w="890"/>
        <w:gridCol w:w="1433"/>
      </w:tblGrid>
      <w:tr w:rsidR="00FF06D7">
        <w:trPr>
          <w:trHeight w:val="1270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>Индекс</w:t>
            </w:r>
            <w:r>
              <w:t xml:space="preserve"> 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Первый</w:t>
            </w:r>
            <w:r>
              <w:t xml:space="preserve"> </w:t>
            </w:r>
            <w:r>
              <w:t>класс</w:t>
            </w:r>
            <w:r>
              <w:t xml:space="preserve"> 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Второй</w:t>
            </w:r>
            <w:r>
              <w:t xml:space="preserve"> </w:t>
            </w:r>
            <w:r>
              <w:t>класс</w:t>
            </w:r>
            <w:r>
              <w:t xml:space="preserve"> 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Третий</w:t>
            </w:r>
            <w:r>
              <w:t xml:space="preserve"> </w:t>
            </w:r>
            <w:r>
              <w:t>класс</w:t>
            </w:r>
            <w:r>
              <w:t xml:space="preserve">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" w:line="238" w:lineRule="auto"/>
              <w:ind w:left="0" w:firstLine="0"/>
              <w:jc w:val="center"/>
            </w:pPr>
            <w:r>
              <w:t>Значимость</w:t>
            </w:r>
            <w:r>
              <w:t xml:space="preserve"> </w:t>
            </w:r>
            <w:r>
              <w:t>различий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4" w:right="13" w:hanging="9"/>
              <w:jc w:val="center"/>
            </w:pPr>
            <w:r>
              <w:t>(</w:t>
            </w:r>
            <w:r>
              <w:t>дисп</w:t>
            </w:r>
            <w:r>
              <w:t xml:space="preserve">. </w:t>
            </w:r>
            <w:r>
              <w:t>анализ</w:t>
            </w:r>
            <w:r>
              <w:t xml:space="preserve">, </w:t>
            </w:r>
            <w:r>
              <w:t>фактор</w:t>
            </w:r>
            <w:r>
              <w:t xml:space="preserve"> – </w:t>
            </w:r>
            <w:r>
              <w:t>срез</w:t>
            </w:r>
            <w:r>
              <w:t xml:space="preserve">) </w:t>
            </w:r>
          </w:p>
        </w:tc>
      </w:tr>
      <w:tr w:rsidR="00FF06D7">
        <w:trPr>
          <w:trHeight w:val="763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1. </w:t>
            </w:r>
            <w:r>
              <w:t>Произвольная</w:t>
            </w:r>
            <w:r>
              <w:t xml:space="preserve"> </w:t>
            </w:r>
            <w:r>
              <w:t>регуляция</w:t>
            </w:r>
            <w:r>
              <w:t xml:space="preserve">  </w:t>
            </w:r>
            <w:r>
              <w:t>деятельности</w:t>
            </w:r>
            <w:r>
              <w:t xml:space="preserve"> 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-0.01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(4.79) 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-1.48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(4.29) 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-2.47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(3.88)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F(2, 82)=11.1, p&lt;0.001 </w:t>
            </w:r>
          </w:p>
        </w:tc>
      </w:tr>
      <w:tr w:rsidR="00FF06D7">
        <w:trPr>
          <w:trHeight w:val="764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</w:pPr>
            <w:r>
              <w:t xml:space="preserve">2. </w:t>
            </w:r>
            <w:r>
              <w:t>Серийная</w:t>
            </w:r>
            <w:r>
              <w:t xml:space="preserve"> </w:t>
            </w:r>
            <w:r>
              <w:t>организация</w:t>
            </w:r>
            <w:r>
              <w:t xml:space="preserve"> </w:t>
            </w:r>
            <w:r>
              <w:t>движений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действий</w:t>
            </w:r>
            <w:r>
              <w:t xml:space="preserve"> 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0.00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(5.25) 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-1.52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(4.76) 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-3.73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(3.92)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F(2, 82)=23.75, p&lt;0.001 </w:t>
            </w:r>
          </w:p>
        </w:tc>
      </w:tr>
      <w:tr w:rsidR="00FF06D7">
        <w:trPr>
          <w:trHeight w:val="764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3. </w:t>
            </w:r>
            <w:r>
              <w:t>Кинестетическая</w:t>
            </w:r>
            <w:r>
              <w:t xml:space="preserve"> </w:t>
            </w:r>
            <w:r>
              <w:t>информация</w:t>
            </w:r>
            <w:r>
              <w:t xml:space="preserve"> 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0.00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(4.78) 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-1.03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(4.50) 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-3.63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(3.54)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F(2, 82)=26.64, p&lt;0.001 </w:t>
            </w:r>
          </w:p>
        </w:tc>
      </w:tr>
      <w:tr w:rsidR="00FF06D7">
        <w:trPr>
          <w:trHeight w:val="763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4. </w:t>
            </w:r>
            <w:r>
              <w:t>Слуховая</w:t>
            </w:r>
            <w:r>
              <w:t xml:space="preserve">  </w:t>
            </w:r>
            <w:r>
              <w:t>информация</w:t>
            </w:r>
            <w:r>
              <w:t xml:space="preserve"> 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0.00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(5.80) 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-3.07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(5.31) 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-6.05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(4.60)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F(2, 82)=58.78, p&lt;0.001 </w:t>
            </w:r>
          </w:p>
        </w:tc>
      </w:tr>
      <w:tr w:rsidR="00FF06D7">
        <w:trPr>
          <w:trHeight w:val="764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5. </w:t>
            </w:r>
            <w:r>
              <w:t>Зрительная</w:t>
            </w:r>
            <w:r>
              <w:t xml:space="preserve">  </w:t>
            </w:r>
            <w:r>
              <w:t>информация</w:t>
            </w:r>
            <w:r>
              <w:t xml:space="preserve"> 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0.00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(5.73) 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-2.45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(4.98) 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-3.60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(5.27)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F(2, 82)=20.97, p&lt;0.001 </w:t>
            </w:r>
          </w:p>
        </w:tc>
      </w:tr>
      <w:tr w:rsidR="00FF06D7">
        <w:trPr>
          <w:trHeight w:val="763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tabs>
                <w:tab w:val="right" w:pos="2013"/>
              </w:tabs>
              <w:spacing w:after="0" w:line="259" w:lineRule="auto"/>
              <w:ind w:left="0" w:firstLine="0"/>
              <w:jc w:val="left"/>
            </w:pPr>
            <w:r>
              <w:t xml:space="preserve">6. </w:t>
            </w:r>
            <w:r>
              <w:tab/>
            </w:r>
            <w:r>
              <w:t>Зрительно</w:t>
            </w:r>
            <w:r>
              <w:t>-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пространственная</w:t>
            </w:r>
            <w:r>
              <w:t xml:space="preserve"> </w:t>
            </w:r>
            <w:r>
              <w:t>информация</w:t>
            </w:r>
            <w:r>
              <w:t xml:space="preserve"> 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0.00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(8.47) 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-3.28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(9.78) 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-6.45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(9.48)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F(2, 82)=28.5, p&lt;0.001 </w:t>
            </w:r>
          </w:p>
        </w:tc>
      </w:tr>
      <w:tr w:rsidR="00FF06D7">
        <w:trPr>
          <w:trHeight w:val="764"/>
        </w:trPr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7. </w:t>
            </w:r>
            <w:r>
              <w:t>Нейродинамика</w:t>
            </w:r>
            <w:r>
              <w:t xml:space="preserve"> 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0.00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(3.22) 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-1.73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(1.85) 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-2.34 </w:t>
            </w:r>
          </w:p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(1.47)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F(2, 82)=35.98, p&lt;0.001 </w:t>
            </w:r>
          </w:p>
        </w:tc>
      </w:tr>
    </w:tbl>
    <w:p w:rsidR="00FF06D7" w:rsidRDefault="000C0CF3">
      <w:pPr>
        <w:spacing w:after="62"/>
        <w:ind w:left="-13" w:right="97"/>
      </w:pPr>
      <w:r>
        <w:t>Однако</w:t>
      </w:r>
      <w:r>
        <w:t xml:space="preserve"> </w:t>
      </w:r>
      <w:r>
        <w:t>стоит</w:t>
      </w:r>
      <w:r>
        <w:t xml:space="preserve"> </w:t>
      </w:r>
      <w:r>
        <w:t>отметить</w:t>
      </w:r>
      <w:r>
        <w:t xml:space="preserve"> </w:t>
      </w:r>
      <w:r>
        <w:t>значительный</w:t>
      </w:r>
      <w:r>
        <w:t xml:space="preserve"> </w:t>
      </w:r>
      <w:r>
        <w:t>разброс</w:t>
      </w:r>
      <w:r>
        <w:t xml:space="preserve"> </w:t>
      </w:r>
      <w:r>
        <w:t>данных</w:t>
      </w:r>
      <w:r>
        <w:t xml:space="preserve"> </w:t>
      </w:r>
      <w:r>
        <w:t>по</w:t>
      </w:r>
      <w:r>
        <w:t xml:space="preserve"> </w:t>
      </w:r>
      <w:r>
        <w:t>каждому</w:t>
      </w:r>
      <w:r>
        <w:t xml:space="preserve"> </w:t>
      </w:r>
      <w:r>
        <w:t>показателю</w:t>
      </w:r>
      <w:r>
        <w:t xml:space="preserve">, </w:t>
      </w:r>
      <w:r>
        <w:t>который</w:t>
      </w:r>
      <w:r>
        <w:t xml:space="preserve"> </w:t>
      </w:r>
      <w:r>
        <w:t>сохраняется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срезах</w:t>
      </w:r>
      <w:r>
        <w:t xml:space="preserve">, </w:t>
      </w:r>
      <w:r>
        <w:t>а</w:t>
      </w:r>
      <w:r>
        <w:t xml:space="preserve"> </w:t>
      </w:r>
      <w:r>
        <w:t>особенно</w:t>
      </w:r>
      <w:r>
        <w:t xml:space="preserve"> </w:t>
      </w:r>
      <w:r>
        <w:t>заметен</w:t>
      </w:r>
      <w:r>
        <w:t xml:space="preserve"> </w:t>
      </w:r>
      <w:r>
        <w:t>в</w:t>
      </w:r>
      <w:r>
        <w:t xml:space="preserve"> </w:t>
      </w:r>
      <w:r>
        <w:t>отношении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зрительнопространственной</w:t>
      </w:r>
      <w:r>
        <w:t xml:space="preserve"> </w:t>
      </w:r>
      <w:r>
        <w:t>информации</w:t>
      </w:r>
      <w:r>
        <w:t xml:space="preserve"> </w:t>
      </w:r>
      <w:r>
        <w:t>и</w:t>
      </w:r>
      <w:r>
        <w:t xml:space="preserve"> </w:t>
      </w:r>
      <w:r>
        <w:t>менее</w:t>
      </w:r>
      <w:r>
        <w:t xml:space="preserve"> </w:t>
      </w:r>
      <w:r>
        <w:t>выражен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показателя</w:t>
      </w:r>
      <w:r>
        <w:t xml:space="preserve"> </w:t>
      </w:r>
      <w:r>
        <w:t>нейродинамики</w:t>
      </w:r>
      <w:r>
        <w:t xml:space="preserve">. </w:t>
      </w:r>
      <w:r>
        <w:t>Попарное</w:t>
      </w:r>
      <w:r>
        <w:t xml:space="preserve"> </w:t>
      </w:r>
      <w:r>
        <w:t>сравнение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t-</w:t>
      </w:r>
      <w:r>
        <w:t>критерия</w:t>
      </w:r>
      <w:r>
        <w:t xml:space="preserve"> (</w:t>
      </w:r>
      <w:r>
        <w:t>анализ</w:t>
      </w:r>
      <w:r>
        <w:t xml:space="preserve"> post hoc) </w:t>
      </w:r>
      <w:r>
        <w:t>обнаружило</w:t>
      </w:r>
      <w:r>
        <w:t xml:space="preserve"> </w:t>
      </w:r>
      <w:r>
        <w:t>значимые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первым</w:t>
      </w:r>
      <w:r>
        <w:t xml:space="preserve"> </w:t>
      </w:r>
      <w:r>
        <w:t>и</w:t>
      </w:r>
      <w:r>
        <w:t xml:space="preserve"> </w:t>
      </w:r>
      <w:r>
        <w:t>вторым</w:t>
      </w:r>
      <w:r>
        <w:t xml:space="preserve"> </w:t>
      </w:r>
      <w:r>
        <w:t>и</w:t>
      </w:r>
      <w:r>
        <w:t xml:space="preserve"> </w:t>
      </w:r>
      <w:r>
        <w:t>между</w:t>
      </w:r>
      <w:r>
        <w:t xml:space="preserve"> </w:t>
      </w:r>
      <w:r>
        <w:t>вторым</w:t>
      </w:r>
      <w:r>
        <w:t xml:space="preserve"> </w:t>
      </w:r>
      <w:r>
        <w:t>и</w:t>
      </w:r>
      <w:r>
        <w:t xml:space="preserve"> </w:t>
      </w:r>
      <w:r>
        <w:t>третьим</w:t>
      </w:r>
      <w:r>
        <w:t xml:space="preserve"> </w:t>
      </w:r>
      <w:r>
        <w:t>классом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p&lt;0.01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индексам</w:t>
      </w:r>
      <w:r>
        <w:t xml:space="preserve"> (</w:t>
      </w:r>
      <w:r>
        <w:t>кроме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кинестетической</w:t>
      </w:r>
      <w:r>
        <w:t xml:space="preserve"> </w:t>
      </w:r>
      <w:r>
        <w:t>информации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классу</w:t>
      </w:r>
      <w:r>
        <w:t xml:space="preserve">). </w:t>
      </w:r>
      <w:r>
        <w:t>Зафиксированная</w:t>
      </w:r>
      <w:r>
        <w:t xml:space="preserve"> </w:t>
      </w:r>
      <w:r>
        <w:t>значимая</w:t>
      </w:r>
      <w:r>
        <w:t xml:space="preserve"> </w:t>
      </w:r>
      <w:r>
        <w:t>положительная</w:t>
      </w:r>
      <w:r>
        <w:t xml:space="preserve"> </w:t>
      </w:r>
      <w:r>
        <w:t>динамика</w:t>
      </w:r>
      <w:r>
        <w:t xml:space="preserve"> </w:t>
      </w:r>
      <w:r>
        <w:t>свидетельствует</w:t>
      </w:r>
      <w:r>
        <w:t xml:space="preserve"> </w:t>
      </w:r>
      <w:r>
        <w:t>о</w:t>
      </w:r>
      <w:r>
        <w:t xml:space="preserve"> </w:t>
      </w:r>
      <w:r>
        <w:t>развитии</w:t>
      </w:r>
      <w:r>
        <w:t xml:space="preserve"> </w:t>
      </w:r>
      <w:r>
        <w:t>практически</w:t>
      </w:r>
      <w:r>
        <w:t xml:space="preserve"> </w:t>
      </w:r>
      <w:r>
        <w:t>всех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с</w:t>
      </w:r>
      <w:r>
        <w:t xml:space="preserve"> </w:t>
      </w:r>
      <w:r>
        <w:t>возрастом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систематического</w:t>
      </w:r>
      <w:r>
        <w:t xml:space="preserve"> </w:t>
      </w:r>
      <w:r>
        <w:t>обучения</w:t>
      </w:r>
      <w:r>
        <w:t xml:space="preserve">. </w:t>
      </w:r>
    </w:p>
    <w:p w:rsidR="00FF06D7" w:rsidRDefault="000C0CF3">
      <w:pPr>
        <w:numPr>
          <w:ilvl w:val="0"/>
          <w:numId w:val="66"/>
        </w:numPr>
        <w:spacing w:line="267" w:lineRule="auto"/>
        <w:ind w:right="94" w:hanging="708"/>
      </w:pPr>
      <w:r>
        <w:rPr>
          <w:i/>
        </w:rPr>
        <w:t xml:space="preserve">Выделение подгрупп с различным исходным состоянием ВПФ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более</w:t>
      </w:r>
      <w:r>
        <w:t xml:space="preserve"> </w:t>
      </w:r>
      <w:r>
        <w:t>подробного</w:t>
      </w:r>
      <w:r>
        <w:t xml:space="preserve"> </w:t>
      </w:r>
      <w:r>
        <w:t>анализа</w:t>
      </w:r>
      <w:r>
        <w:t xml:space="preserve"> </w:t>
      </w:r>
      <w:r>
        <w:t>вся</w:t>
      </w:r>
      <w:r>
        <w:t xml:space="preserve"> </w:t>
      </w:r>
      <w:r>
        <w:t>выборка</w:t>
      </w:r>
      <w:r>
        <w:t xml:space="preserve"> </w:t>
      </w:r>
      <w:r>
        <w:t>первоклассников</w:t>
      </w:r>
      <w:r>
        <w:t xml:space="preserve"> </w:t>
      </w:r>
      <w:r>
        <w:t>была</w:t>
      </w:r>
      <w:r>
        <w:t xml:space="preserve"> </w:t>
      </w:r>
      <w:r>
        <w:t>поделена</w:t>
      </w:r>
      <w:r>
        <w:t xml:space="preserve"> </w:t>
      </w:r>
      <w:r>
        <w:t>на</w:t>
      </w:r>
      <w:r>
        <w:t xml:space="preserve"> </w:t>
      </w:r>
      <w:r>
        <w:t>три</w:t>
      </w:r>
      <w:r>
        <w:t xml:space="preserve"> </w:t>
      </w:r>
      <w:r>
        <w:t>группы</w:t>
      </w:r>
      <w:r>
        <w:t xml:space="preserve"> </w:t>
      </w:r>
      <w:r>
        <w:t>на</w:t>
      </w:r>
      <w:r>
        <w:t xml:space="preserve"> </w:t>
      </w:r>
      <w:r>
        <w:t>основании</w:t>
      </w:r>
      <w:r>
        <w:t xml:space="preserve"> </w:t>
      </w:r>
      <w:r>
        <w:t>интегрального</w:t>
      </w:r>
      <w:r>
        <w:t xml:space="preserve"> (</w:t>
      </w:r>
      <w:r>
        <w:t>суммарного</w:t>
      </w:r>
      <w:r>
        <w:t xml:space="preserve">) </w:t>
      </w:r>
      <w:r>
        <w:t>показателя</w:t>
      </w:r>
      <w:r>
        <w:t xml:space="preserve">. </w:t>
      </w:r>
      <w:r>
        <w:t>В</w:t>
      </w:r>
      <w:r>
        <w:t xml:space="preserve"> </w:t>
      </w:r>
      <w:r>
        <w:t>первую</w:t>
      </w:r>
      <w:r>
        <w:t xml:space="preserve"> </w:t>
      </w:r>
      <w:r>
        <w:t>группу</w:t>
      </w:r>
      <w:r>
        <w:t xml:space="preserve"> </w:t>
      </w:r>
      <w:r>
        <w:t>вошли</w:t>
      </w:r>
      <w:r>
        <w:t xml:space="preserve"> 27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относительно</w:t>
      </w:r>
      <w:r>
        <w:t xml:space="preserve"> </w:t>
      </w:r>
      <w:r>
        <w:rPr>
          <w:i/>
        </w:rPr>
        <w:t>высоким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(</w:t>
      </w:r>
      <w:r>
        <w:t>суммарный</w:t>
      </w:r>
      <w:r>
        <w:t xml:space="preserve"> </w:t>
      </w:r>
      <w:r>
        <w:t>показатель</w:t>
      </w:r>
      <w:r>
        <w:t xml:space="preserve"> </w:t>
      </w:r>
      <w:r>
        <w:t>ниже</w:t>
      </w:r>
      <w:r>
        <w:t xml:space="preserve"> </w:t>
      </w:r>
      <w:r>
        <w:t>среднего</w:t>
      </w:r>
      <w:r>
        <w:t xml:space="preserve"> </w:t>
      </w:r>
      <w:r>
        <w:t>по</w:t>
      </w:r>
      <w:r>
        <w:t xml:space="preserve"> </w:t>
      </w:r>
      <w:r>
        <w:t>всей</w:t>
      </w:r>
      <w:r>
        <w:t xml:space="preserve"> </w:t>
      </w:r>
      <w:r>
        <w:t>выборке</w:t>
      </w:r>
      <w:r>
        <w:t xml:space="preserve"> </w:t>
      </w:r>
      <w:r>
        <w:t>бо</w:t>
      </w:r>
      <w:r>
        <w:t>лее</w:t>
      </w:r>
      <w:r>
        <w:t xml:space="preserve"> </w:t>
      </w:r>
      <w:r>
        <w:t>чем</w:t>
      </w:r>
      <w:r>
        <w:t xml:space="preserve"> </w:t>
      </w:r>
      <w:r>
        <w:t>на</w:t>
      </w:r>
      <w:r>
        <w:t xml:space="preserve"> 0.5 </w:t>
      </w:r>
      <w:r>
        <w:t>стандартного</w:t>
      </w:r>
      <w:r>
        <w:t xml:space="preserve"> </w:t>
      </w:r>
      <w:r>
        <w:t>отклонения</w:t>
      </w:r>
      <w:r>
        <w:t xml:space="preserve">); </w:t>
      </w:r>
      <w:r>
        <w:t>во</w:t>
      </w:r>
      <w:r>
        <w:t xml:space="preserve"> </w:t>
      </w:r>
      <w:r>
        <w:t>вторую</w:t>
      </w:r>
      <w:r>
        <w:t xml:space="preserve"> </w:t>
      </w:r>
      <w:r>
        <w:t>группу</w:t>
      </w:r>
      <w:r>
        <w:t xml:space="preserve"> </w:t>
      </w:r>
      <w:r>
        <w:t>попал</w:t>
      </w:r>
      <w:r>
        <w:t xml:space="preserve"> 31 </w:t>
      </w:r>
      <w:r>
        <w:t>ребенок</w:t>
      </w:r>
      <w:r>
        <w:t xml:space="preserve"> </w:t>
      </w:r>
      <w:r>
        <w:t>со</w:t>
      </w:r>
      <w:r>
        <w:t xml:space="preserve"> </w:t>
      </w:r>
      <w:r>
        <w:rPr>
          <w:i/>
        </w:rPr>
        <w:t>средним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(</w:t>
      </w:r>
      <w:r>
        <w:t>суммарный</w:t>
      </w:r>
      <w:r>
        <w:t xml:space="preserve"> </w:t>
      </w:r>
      <w:r>
        <w:t>показатель</w:t>
      </w:r>
      <w:r>
        <w:t xml:space="preserve"> </w:t>
      </w:r>
      <w:r>
        <w:t>отличается</w:t>
      </w:r>
      <w:r>
        <w:t xml:space="preserve"> </w:t>
      </w:r>
      <w:r>
        <w:t>не</w:t>
      </w:r>
      <w:r>
        <w:t xml:space="preserve"> </w:t>
      </w:r>
      <w:r>
        <w:t>более</w:t>
      </w:r>
      <w:r>
        <w:t xml:space="preserve"> </w:t>
      </w:r>
      <w:r>
        <w:t>чем</w:t>
      </w:r>
      <w:r>
        <w:t xml:space="preserve"> </w:t>
      </w:r>
      <w:r>
        <w:t>на</w:t>
      </w:r>
      <w:r>
        <w:t xml:space="preserve"> 0.5 </w:t>
      </w:r>
      <w:r>
        <w:t>стандартного</w:t>
      </w:r>
      <w:r>
        <w:t xml:space="preserve"> </w:t>
      </w:r>
      <w:r>
        <w:t>отклонения</w:t>
      </w:r>
      <w:r>
        <w:t xml:space="preserve"> </w:t>
      </w:r>
      <w:r>
        <w:t>от</w:t>
      </w:r>
      <w:r>
        <w:t xml:space="preserve"> </w:t>
      </w:r>
      <w:r>
        <w:t>среднего</w:t>
      </w:r>
      <w:r>
        <w:t xml:space="preserve"> </w:t>
      </w:r>
      <w:r>
        <w:t>по</w:t>
      </w:r>
      <w:r>
        <w:t xml:space="preserve"> </w:t>
      </w:r>
      <w:r>
        <w:t>выборке</w:t>
      </w:r>
      <w:r>
        <w:t xml:space="preserve">); </w:t>
      </w:r>
      <w:r>
        <w:t>в</w:t>
      </w:r>
      <w:r>
        <w:t xml:space="preserve"> </w:t>
      </w:r>
      <w:r>
        <w:t>третью</w:t>
      </w:r>
      <w:r>
        <w:t xml:space="preserve"> </w:t>
      </w:r>
      <w:r>
        <w:t>группу</w:t>
      </w:r>
      <w:r>
        <w:t xml:space="preserve"> </w:t>
      </w:r>
      <w:r>
        <w:t>вошли</w:t>
      </w:r>
      <w:r>
        <w:t xml:space="preserve"> 26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относительно</w:t>
      </w:r>
      <w:r>
        <w:t xml:space="preserve"> </w:t>
      </w:r>
      <w:r>
        <w:rPr>
          <w:i/>
        </w:rPr>
        <w:t xml:space="preserve">низким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 (</w:t>
      </w:r>
      <w:r>
        <w:t>суммарный</w:t>
      </w:r>
      <w:r>
        <w:t xml:space="preserve"> </w:t>
      </w:r>
      <w:r>
        <w:t>показатель</w:t>
      </w:r>
      <w:r>
        <w:t xml:space="preserve"> </w:t>
      </w:r>
      <w:r>
        <w:t>выше</w:t>
      </w:r>
      <w:r>
        <w:t xml:space="preserve"> </w:t>
      </w:r>
      <w:r>
        <w:t>среднего</w:t>
      </w:r>
      <w:r>
        <w:t xml:space="preserve"> </w:t>
      </w:r>
      <w:r>
        <w:t>по</w:t>
      </w:r>
      <w:r>
        <w:t xml:space="preserve"> </w:t>
      </w:r>
      <w:r>
        <w:t>выборке</w:t>
      </w:r>
      <w:r>
        <w:t xml:space="preserve"> </w:t>
      </w:r>
      <w:r>
        <w:t>более</w:t>
      </w:r>
      <w:r>
        <w:t xml:space="preserve"> </w:t>
      </w:r>
      <w:r>
        <w:t>чем</w:t>
      </w:r>
      <w:r>
        <w:t xml:space="preserve"> </w:t>
      </w:r>
      <w:r>
        <w:t>на</w:t>
      </w:r>
      <w:r>
        <w:t xml:space="preserve"> 0.5 </w:t>
      </w:r>
      <w:r>
        <w:t>стандартного</w:t>
      </w:r>
      <w:r>
        <w:t xml:space="preserve"> </w:t>
      </w:r>
      <w:r>
        <w:t>отклонения</w:t>
      </w:r>
      <w:r>
        <w:t xml:space="preserve">). </w:t>
      </w:r>
      <w:r>
        <w:t>В</w:t>
      </w:r>
      <w:r>
        <w:t xml:space="preserve"> </w:t>
      </w:r>
      <w:r>
        <w:t>дальнейшем</w:t>
      </w:r>
      <w:r>
        <w:t xml:space="preserve"> </w:t>
      </w:r>
      <w:r>
        <w:t>для</w:t>
      </w:r>
      <w:r>
        <w:t xml:space="preserve"> </w:t>
      </w:r>
      <w:r>
        <w:t>краткости</w:t>
      </w:r>
      <w:r>
        <w:t xml:space="preserve"> </w:t>
      </w:r>
      <w:r>
        <w:t>будем</w:t>
      </w:r>
      <w:r>
        <w:t xml:space="preserve"> </w:t>
      </w:r>
      <w:r>
        <w:t>использовать</w:t>
      </w:r>
      <w:r>
        <w:t xml:space="preserve"> </w:t>
      </w:r>
      <w:r>
        <w:t>для</w:t>
      </w:r>
      <w:r>
        <w:t xml:space="preserve"> </w:t>
      </w:r>
      <w:r>
        <w:t>этих</w:t>
      </w:r>
      <w:r>
        <w:t xml:space="preserve"> </w:t>
      </w:r>
      <w:r>
        <w:t>групп</w:t>
      </w:r>
      <w:r>
        <w:t xml:space="preserve"> </w:t>
      </w:r>
      <w:r>
        <w:t>обозначения</w:t>
      </w:r>
      <w:r>
        <w:t xml:space="preserve">: </w:t>
      </w:r>
      <w:r>
        <w:t>В</w:t>
      </w:r>
      <w:r>
        <w:t xml:space="preserve"> (</w:t>
      </w:r>
      <w:r>
        <w:t>высокая</w:t>
      </w:r>
      <w:r>
        <w:t xml:space="preserve">), </w:t>
      </w:r>
      <w:r>
        <w:t>С</w:t>
      </w:r>
      <w:r>
        <w:t xml:space="preserve"> (</w:t>
      </w:r>
      <w:r>
        <w:t>средняя</w:t>
      </w:r>
      <w:r>
        <w:t xml:space="preserve">) </w:t>
      </w:r>
      <w:r>
        <w:t>и</w:t>
      </w:r>
      <w:r>
        <w:t xml:space="preserve"> </w:t>
      </w:r>
      <w:r>
        <w:t>Н</w:t>
      </w:r>
      <w:r>
        <w:t xml:space="preserve"> (</w:t>
      </w:r>
      <w:r>
        <w:t>низкая</w:t>
      </w:r>
      <w:r>
        <w:t xml:space="preserve">). </w:t>
      </w:r>
    </w:p>
    <w:p w:rsidR="00FF06D7" w:rsidRDefault="000C0CF3">
      <w:pPr>
        <w:ind w:left="-13" w:right="97"/>
      </w:pPr>
      <w:r>
        <w:t>На</w:t>
      </w:r>
      <w:r>
        <w:t xml:space="preserve"> </w:t>
      </w:r>
      <w:r>
        <w:t>рис</w:t>
      </w:r>
      <w:r>
        <w:t xml:space="preserve">. 1, </w:t>
      </w:r>
      <w:r>
        <w:t>где</w:t>
      </w:r>
      <w:r>
        <w:t xml:space="preserve"> </w:t>
      </w:r>
      <w:r>
        <w:t>представлена</w:t>
      </w:r>
      <w:r>
        <w:t xml:space="preserve"> </w:t>
      </w:r>
      <w:r>
        <w:t>динамика</w:t>
      </w:r>
      <w:r>
        <w:t xml:space="preserve"> </w:t>
      </w:r>
      <w:r>
        <w:t>суммарного</w:t>
      </w:r>
      <w:r>
        <w:t xml:space="preserve"> </w:t>
      </w:r>
      <w:r>
        <w:t>показателя</w:t>
      </w:r>
      <w:r>
        <w:t xml:space="preserve">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из</w:t>
      </w:r>
      <w:r>
        <w:t xml:space="preserve"> </w:t>
      </w:r>
      <w:r>
        <w:t>групп</w:t>
      </w:r>
      <w:r>
        <w:t xml:space="preserve">, </w:t>
      </w:r>
      <w:r>
        <w:t>видно</w:t>
      </w:r>
      <w:r>
        <w:t xml:space="preserve">: 1)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трех</w:t>
      </w:r>
      <w:r>
        <w:t xml:space="preserve"> </w:t>
      </w:r>
      <w:r>
        <w:t>группах</w:t>
      </w:r>
      <w:r>
        <w:t xml:space="preserve"> </w:t>
      </w:r>
      <w:r>
        <w:t>имеется</w:t>
      </w:r>
      <w:r>
        <w:t xml:space="preserve"> </w:t>
      </w:r>
      <w:r>
        <w:t>статистически</w:t>
      </w:r>
      <w:r>
        <w:t xml:space="preserve"> </w:t>
      </w:r>
      <w:r>
        <w:t>достоверное</w:t>
      </w:r>
      <w:r>
        <w:t xml:space="preserve"> (</w:t>
      </w:r>
      <w:r>
        <w:t>на</w:t>
      </w:r>
      <w:r>
        <w:t xml:space="preserve"> </w:t>
      </w:r>
      <w:r>
        <w:t>уровне</w:t>
      </w:r>
      <w:r>
        <w:t xml:space="preserve"> p&lt;0.01) </w:t>
      </w:r>
      <w:r>
        <w:t>улучшение</w:t>
      </w:r>
      <w:r>
        <w:t xml:space="preserve"> </w:t>
      </w:r>
      <w:r>
        <w:t>показателей</w:t>
      </w:r>
      <w:r>
        <w:t xml:space="preserve"> </w:t>
      </w:r>
      <w:r>
        <w:t>от</w:t>
      </w:r>
      <w:r>
        <w:t xml:space="preserve"> </w:t>
      </w:r>
      <w:r>
        <w:t>класса</w:t>
      </w:r>
      <w:r>
        <w:t xml:space="preserve"> </w:t>
      </w:r>
      <w:r>
        <w:t>к</w:t>
      </w:r>
      <w:r>
        <w:t xml:space="preserve"> </w:t>
      </w:r>
      <w:r>
        <w:t>классу</w:t>
      </w:r>
      <w:r>
        <w:t xml:space="preserve">; 2) </w:t>
      </w:r>
      <w:r>
        <w:t>группы</w:t>
      </w:r>
      <w:r>
        <w:t xml:space="preserve"> </w:t>
      </w:r>
      <w:r>
        <w:t>сохраняют</w:t>
      </w:r>
      <w:r>
        <w:t xml:space="preserve"> </w:t>
      </w:r>
      <w:r>
        <w:t>значимые</w:t>
      </w:r>
      <w:r>
        <w:t xml:space="preserve"> </w:t>
      </w:r>
      <w:r>
        <w:t>различия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трех срезах</w:t>
      </w:r>
      <w:r>
        <w:t xml:space="preserve"> (</w:t>
      </w:r>
      <w:r>
        <w:t>на</w:t>
      </w:r>
      <w:r>
        <w:t xml:space="preserve"> </w:t>
      </w:r>
      <w:r>
        <w:t>уровн</w:t>
      </w:r>
      <w:r>
        <w:t>е</w:t>
      </w:r>
      <w:r>
        <w:t xml:space="preserve"> p&lt;0.001 </w:t>
      </w:r>
      <w:r>
        <w:t>по</w:t>
      </w:r>
      <w:r>
        <w:t xml:space="preserve"> </w:t>
      </w:r>
      <w:r>
        <w:t>результатам</w:t>
      </w:r>
      <w:r>
        <w:t xml:space="preserve"> ANOVA); 3) </w:t>
      </w:r>
      <w:r>
        <w:t>в динамике</w:t>
      </w:r>
      <w:r>
        <w:t xml:space="preserve"> </w:t>
      </w:r>
      <w:r>
        <w:t>групп</w:t>
      </w:r>
      <w:r>
        <w:t xml:space="preserve"> </w:t>
      </w:r>
      <w:r>
        <w:t>есть</w:t>
      </w:r>
      <w:r>
        <w:t xml:space="preserve"> </w:t>
      </w:r>
      <w:r>
        <w:t>важные</w:t>
      </w:r>
      <w:r>
        <w:t xml:space="preserve"> </w:t>
      </w:r>
      <w:r>
        <w:t>различия</w:t>
      </w:r>
      <w:r>
        <w:t xml:space="preserve">: </w:t>
      </w:r>
      <w:r>
        <w:t>минимальное</w:t>
      </w:r>
      <w:r>
        <w:t xml:space="preserve"> </w:t>
      </w:r>
      <w:r>
        <w:t>улучшение</w:t>
      </w:r>
      <w:r>
        <w:t xml:space="preserve"> </w:t>
      </w:r>
      <w:r>
        <w:t>показателей</w:t>
      </w:r>
      <w:r>
        <w:t xml:space="preserve"> </w:t>
      </w:r>
      <w:r>
        <w:t>ВПФ</w:t>
      </w:r>
      <w:r>
        <w:t xml:space="preserve">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, </w:t>
      </w:r>
      <w:r>
        <w:t>среднее</w:t>
      </w:r>
      <w:r>
        <w:t xml:space="preserve"> — </w:t>
      </w:r>
      <w:r>
        <w:t>в</w:t>
      </w:r>
      <w:r>
        <w:t xml:space="preserve"> </w:t>
      </w:r>
      <w:r>
        <w:t>С</w:t>
      </w:r>
      <w:r>
        <w:t>-</w:t>
      </w:r>
      <w:r>
        <w:t>группе</w:t>
      </w:r>
      <w:r>
        <w:t xml:space="preserve">, </w:t>
      </w:r>
      <w:r>
        <w:t>максимальное</w:t>
      </w:r>
      <w:r>
        <w:t xml:space="preserve"> — </w:t>
      </w:r>
      <w:r>
        <w:t>в</w:t>
      </w:r>
      <w:r>
        <w:t xml:space="preserve"> </w:t>
      </w:r>
      <w:r>
        <w:t>Н</w:t>
      </w:r>
      <w:r>
        <w:t>-</w:t>
      </w:r>
      <w:r>
        <w:t>группе</w:t>
      </w:r>
      <w:r>
        <w:t xml:space="preserve">. </w:t>
      </w:r>
      <w:r>
        <w:t>Эти</w:t>
      </w:r>
      <w:r>
        <w:t xml:space="preserve"> </w:t>
      </w:r>
      <w:r>
        <w:t>различия</w:t>
      </w:r>
      <w:r>
        <w:t xml:space="preserve"> </w:t>
      </w:r>
      <w:r>
        <w:t>статистически</w:t>
      </w:r>
      <w:r>
        <w:t xml:space="preserve"> </w:t>
      </w:r>
      <w:r>
        <w:t>подтверждаются</w:t>
      </w:r>
      <w:r>
        <w:t xml:space="preserve"> </w:t>
      </w:r>
      <w:r>
        <w:t>значимым</w:t>
      </w:r>
      <w:r>
        <w:t xml:space="preserve"> </w:t>
      </w:r>
      <w:r>
        <w:t>влиянием</w:t>
      </w:r>
      <w:r>
        <w:t xml:space="preserve"> </w:t>
      </w:r>
      <w:r>
        <w:t>взаимодействия</w:t>
      </w:r>
      <w:r>
        <w:t xml:space="preserve"> </w:t>
      </w:r>
      <w:r>
        <w:t>факторов</w:t>
      </w:r>
      <w:r>
        <w:t xml:space="preserve"> «</w:t>
      </w:r>
      <w:r>
        <w:t>срез</w:t>
      </w:r>
      <w:r>
        <w:t xml:space="preserve">» </w:t>
      </w:r>
      <w:r>
        <w:t>и</w:t>
      </w:r>
      <w:r>
        <w:t xml:space="preserve"> «</w:t>
      </w:r>
      <w:r>
        <w:t>группа</w:t>
      </w:r>
      <w:r>
        <w:t xml:space="preserve">» </w:t>
      </w:r>
      <w:r>
        <w:t>при</w:t>
      </w:r>
      <w:r>
        <w:t xml:space="preserve"> </w:t>
      </w:r>
      <w:r>
        <w:t>проведении</w:t>
      </w:r>
      <w:r>
        <w:t xml:space="preserve"> rmANOVA: F(4, 162)=4.791, p=0.001 [</w:t>
      </w:r>
      <w:r>
        <w:t>в</w:t>
      </w:r>
      <w:r>
        <w:t xml:space="preserve"> </w:t>
      </w:r>
      <w:r>
        <w:t>скобках</w:t>
      </w:r>
      <w:r>
        <w:t xml:space="preserve"> </w:t>
      </w:r>
      <w:r>
        <w:t>у</w:t>
      </w:r>
      <w:r>
        <w:t xml:space="preserve"> F </w:t>
      </w:r>
      <w:r>
        <w:t>указаны</w:t>
      </w:r>
      <w:r>
        <w:t xml:space="preserve"> </w:t>
      </w:r>
      <w:r>
        <w:t>два</w:t>
      </w:r>
      <w:r>
        <w:t xml:space="preserve"> </w:t>
      </w:r>
      <w:r>
        <w:t>числа</w:t>
      </w:r>
      <w:r>
        <w:t xml:space="preserve"> — </w:t>
      </w:r>
      <w:r>
        <w:t>степени</w:t>
      </w:r>
      <w:r>
        <w:t xml:space="preserve"> </w:t>
      </w:r>
      <w:r>
        <w:t>свободы</w:t>
      </w:r>
      <w:r>
        <w:t xml:space="preserve">, </w:t>
      </w:r>
      <w:r>
        <w:t>их</w:t>
      </w:r>
      <w:r>
        <w:t xml:space="preserve"> </w:t>
      </w:r>
      <w:r>
        <w:t>надо</w:t>
      </w:r>
      <w:r>
        <w:t xml:space="preserve"> </w:t>
      </w:r>
      <w:r>
        <w:t>разделять</w:t>
      </w:r>
      <w:r>
        <w:t xml:space="preserve"> </w:t>
      </w:r>
      <w:r>
        <w:t>запятой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точкой</w:t>
      </w:r>
      <w:r>
        <w:t xml:space="preserve">].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0" w:right="802" w:firstLine="0"/>
        <w:jc w:val="right"/>
      </w:pPr>
      <w:r>
        <w:rPr>
          <w:noProof/>
        </w:rPr>
        <w:drawing>
          <wp:inline distT="0" distB="0" distL="0" distR="0">
            <wp:extent cx="3084576" cy="2968752"/>
            <wp:effectExtent l="0" t="0" r="0" b="0"/>
            <wp:docPr id="798182" name="Picture 798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182" name="Picture 798182"/>
                    <pic:cNvPicPr/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3084576" cy="2968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line="267" w:lineRule="auto"/>
        <w:ind w:left="226" w:right="92" w:hanging="174"/>
      </w:pPr>
      <w:r>
        <w:t>Рисунок</w:t>
      </w:r>
      <w:r>
        <w:t xml:space="preserve"> 1. </w:t>
      </w:r>
      <w:r>
        <w:rPr>
          <w:i/>
        </w:rPr>
        <w:t>Средние значения</w:t>
      </w:r>
      <w:r>
        <w:rPr>
          <w:b/>
          <w:i/>
        </w:rPr>
        <w:t xml:space="preserve"> </w:t>
      </w:r>
      <w:r>
        <w:rPr>
          <w:i/>
        </w:rPr>
        <w:t>и стандартные отклонения</w:t>
      </w:r>
      <w:r>
        <w:rPr>
          <w:b/>
          <w:i/>
        </w:rPr>
        <w:t xml:space="preserve"> </w:t>
      </w:r>
      <w:r>
        <w:rPr>
          <w:i/>
        </w:rPr>
        <w:t xml:space="preserve">суммарного показателя </w:t>
      </w:r>
      <w:r>
        <w:rPr>
          <w:i/>
        </w:rPr>
        <w:t>состояния ВПФ в трех группах в трех срезах</w:t>
      </w:r>
      <w:r>
        <w:t xml:space="preserve">  </w:t>
      </w:r>
    </w:p>
    <w:p w:rsidR="00FF06D7" w:rsidRDefault="000C0CF3">
      <w:pPr>
        <w:ind w:left="359" w:right="97" w:hanging="372"/>
      </w:pPr>
      <w:r>
        <w:t>(1-</w:t>
      </w:r>
      <w:r>
        <w:t>й</w:t>
      </w:r>
      <w:r>
        <w:t>, 2-</w:t>
      </w:r>
      <w:r>
        <w:t>й</w:t>
      </w:r>
      <w:r>
        <w:t>, 3-</w:t>
      </w:r>
      <w:r>
        <w:t>й</w:t>
      </w:r>
      <w:r>
        <w:t xml:space="preserve"> </w:t>
      </w:r>
      <w:r>
        <w:t>класс</w:t>
      </w:r>
      <w:r>
        <w:t>).</w:t>
      </w:r>
      <w:r>
        <w:rPr>
          <w:b/>
        </w:rPr>
        <w:t xml:space="preserve"> </w:t>
      </w:r>
      <w:r>
        <w:t>Условные</w:t>
      </w:r>
      <w:r>
        <w:t xml:space="preserve"> </w:t>
      </w:r>
      <w:r>
        <w:t>обозначения</w:t>
      </w:r>
      <w:r>
        <w:t xml:space="preserve">: </w:t>
      </w:r>
      <w:r>
        <w:t>В</w:t>
      </w:r>
      <w:r>
        <w:t>-</w:t>
      </w:r>
      <w:r>
        <w:t>группа</w:t>
      </w:r>
      <w:r>
        <w:t xml:space="preserve"> — </w:t>
      </w:r>
      <w:r>
        <w:t>сплошная</w:t>
      </w:r>
      <w:r>
        <w:t xml:space="preserve"> </w:t>
      </w:r>
      <w:r>
        <w:t>линия</w:t>
      </w:r>
      <w:r>
        <w:t xml:space="preserve">; </w:t>
      </w:r>
      <w:r>
        <w:t>С</w:t>
      </w:r>
      <w:r>
        <w:t>-</w:t>
      </w:r>
      <w:r>
        <w:t>группа</w:t>
      </w:r>
      <w:r>
        <w:t xml:space="preserve"> — </w:t>
      </w:r>
      <w:r>
        <w:t>пунктир</w:t>
      </w:r>
      <w:r>
        <w:t xml:space="preserve">; </w:t>
      </w:r>
      <w:r>
        <w:t>Н</w:t>
      </w:r>
      <w:r>
        <w:t>-</w:t>
      </w:r>
      <w:r>
        <w:t>группа</w:t>
      </w:r>
      <w:r>
        <w:t xml:space="preserve"> — </w:t>
      </w:r>
      <w:r>
        <w:t>штриховая</w:t>
      </w:r>
      <w:r>
        <w:t xml:space="preserve"> </w:t>
      </w:r>
      <w:r>
        <w:t>линия</w:t>
      </w:r>
      <w:r>
        <w:t xml:space="preserve"> </w:t>
      </w:r>
    </w:p>
    <w:p w:rsidR="00FF06D7" w:rsidRDefault="000C0CF3">
      <w:pPr>
        <w:spacing w:after="137" w:line="259" w:lineRule="auto"/>
        <w:ind w:left="0" w:right="50" w:firstLine="0"/>
        <w:jc w:val="center"/>
      </w:pPr>
      <w:r>
        <w:t xml:space="preserve"> </w:t>
      </w:r>
    </w:p>
    <w:p w:rsidR="00FF06D7" w:rsidRDefault="000C0CF3">
      <w:pPr>
        <w:spacing w:line="267" w:lineRule="auto"/>
        <w:ind w:left="2841" w:right="92" w:hanging="2104"/>
      </w:pPr>
      <w:r>
        <w:t>3.</w:t>
      </w:r>
      <w:r>
        <w:rPr>
          <w:rFonts w:ascii="Arial" w:eastAsia="Arial" w:hAnsi="Arial" w:cs="Arial"/>
        </w:rPr>
        <w:t xml:space="preserve"> </w:t>
      </w:r>
      <w:r>
        <w:rPr>
          <w:i/>
        </w:rPr>
        <w:t>Анализ динамики состояния ВПФ</w:t>
      </w:r>
      <w:r>
        <w:t xml:space="preserve"> </w:t>
      </w:r>
      <w:r>
        <w:rPr>
          <w:i/>
        </w:rPr>
        <w:t>трех групп по I-III блокам</w:t>
      </w:r>
      <w:r>
        <w:t xml:space="preserve"> </w:t>
      </w:r>
    </w:p>
    <w:p w:rsidR="00FF06D7" w:rsidRDefault="000C0CF3">
      <w:pPr>
        <w:spacing w:after="127"/>
        <w:ind w:left="-13" w:right="97"/>
      </w:pPr>
      <w:r>
        <w:t>Рассмотрим</w:t>
      </w:r>
      <w:r>
        <w:t xml:space="preserve"> </w:t>
      </w:r>
      <w:r>
        <w:t>подробнее</w:t>
      </w:r>
      <w:r>
        <w:t xml:space="preserve"> </w:t>
      </w:r>
      <w:r>
        <w:t>траектории</w:t>
      </w:r>
      <w:r>
        <w:t xml:space="preserve"> </w:t>
      </w:r>
      <w:r>
        <w:t>изменения</w:t>
      </w:r>
      <w:r>
        <w:t xml:space="preserve"> </w:t>
      </w:r>
      <w:r>
        <w:t>функций</w:t>
      </w:r>
      <w:r>
        <w:t xml:space="preserve"> </w:t>
      </w:r>
      <w:r>
        <w:t>в</w:t>
      </w:r>
      <w:r>
        <w:t xml:space="preserve"> </w:t>
      </w:r>
      <w:r>
        <w:t>трех выделенных</w:t>
      </w:r>
      <w:r>
        <w:t xml:space="preserve"> </w:t>
      </w:r>
      <w:r>
        <w:t>группах</w:t>
      </w:r>
      <w:r>
        <w:t xml:space="preserve"> </w:t>
      </w:r>
      <w:r>
        <w:t>детей</w:t>
      </w:r>
      <w:r>
        <w:t xml:space="preserve"> (</w:t>
      </w:r>
      <w:r>
        <w:t>табл</w:t>
      </w:r>
      <w:r>
        <w:t xml:space="preserve">. 2).  </w:t>
      </w:r>
    </w:p>
    <w:p w:rsidR="00FF06D7" w:rsidRDefault="000C0CF3">
      <w:pPr>
        <w:spacing w:after="0" w:line="259" w:lineRule="auto"/>
        <w:ind w:left="193" w:firstLine="115"/>
        <w:jc w:val="left"/>
      </w:pPr>
      <w:r>
        <w:rPr>
          <w:i/>
        </w:rPr>
        <w:t xml:space="preserve">Таблица 2. </w:t>
      </w:r>
      <w:r>
        <w:rPr>
          <w:i/>
          <w:color w:val="00000A"/>
        </w:rPr>
        <w:t xml:space="preserve">Средние значения индексов состояния отдельных компонентов ВПФ в 1-3-м классах в трех группах испытуемых  (В, С, Н) </w:t>
      </w:r>
    </w:p>
    <w:tbl>
      <w:tblPr>
        <w:tblStyle w:val="TableGrid"/>
        <w:tblW w:w="6236" w:type="dxa"/>
        <w:tblInd w:w="58" w:type="dxa"/>
        <w:tblCellMar>
          <w:top w:w="36" w:type="dxa"/>
          <w:left w:w="108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394"/>
        <w:gridCol w:w="1316"/>
        <w:gridCol w:w="482"/>
        <w:gridCol w:w="487"/>
        <w:gridCol w:w="508"/>
        <w:gridCol w:w="540"/>
        <w:gridCol w:w="487"/>
        <w:gridCol w:w="546"/>
        <w:gridCol w:w="503"/>
        <w:gridCol w:w="486"/>
        <w:gridCol w:w="487"/>
      </w:tblGrid>
      <w:tr w:rsidR="00FF06D7">
        <w:trPr>
          <w:trHeight w:val="764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16" w:type="dxa"/>
            <w:vMerge w:val="restart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8" w:firstLine="0"/>
              <w:jc w:val="left"/>
            </w:pPr>
            <w:r>
              <w:t>Индекс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353" w:firstLine="0"/>
              <w:jc w:val="left"/>
            </w:pPr>
            <w:r>
              <w:t xml:space="preserve"> </w:t>
            </w:r>
          </w:p>
        </w:tc>
        <w:tc>
          <w:tcPr>
            <w:tcW w:w="14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9" w:right="9" w:firstLine="0"/>
              <w:jc w:val="center"/>
            </w:pPr>
            <w:r>
              <w:t>Первый</w:t>
            </w:r>
            <w:r>
              <w:t xml:space="preserve"> </w:t>
            </w:r>
            <w:r>
              <w:t>класс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>(</w:t>
            </w:r>
            <w:r>
              <w:t>группы</w:t>
            </w:r>
            <w:r>
              <w:t xml:space="preserve">) </w:t>
            </w:r>
          </w:p>
        </w:tc>
        <w:tc>
          <w:tcPr>
            <w:tcW w:w="15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Второй</w:t>
            </w:r>
            <w:r>
              <w:t xml:space="preserve"> </w:t>
            </w:r>
            <w:r>
              <w:t>класс</w:t>
            </w:r>
            <w:r>
              <w:t xml:space="preserve"> (</w:t>
            </w:r>
            <w:r>
              <w:t>группы</w:t>
            </w:r>
            <w:r>
              <w:t xml:space="preserve">) </w:t>
            </w:r>
          </w:p>
        </w:tc>
        <w:tc>
          <w:tcPr>
            <w:tcW w:w="147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Третий</w:t>
            </w:r>
            <w:r>
              <w:t xml:space="preserve"> </w:t>
            </w:r>
            <w:r>
              <w:t>класс</w:t>
            </w:r>
            <w:r>
              <w:t xml:space="preserve"> (</w:t>
            </w:r>
            <w:r>
              <w:t>группы</w:t>
            </w:r>
            <w:r>
              <w:t xml:space="preserve">) </w:t>
            </w:r>
          </w:p>
        </w:tc>
      </w:tr>
      <w:tr w:rsidR="00FF06D7">
        <w:trPr>
          <w:trHeight w:val="45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0" w:firstLine="0"/>
              <w:jc w:val="left"/>
            </w:pPr>
            <w:r>
              <w:t>В</w:t>
            </w:r>
            <w:r>
              <w:t xml:space="preserve">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>С</w:t>
            </w:r>
            <w:r>
              <w:t xml:space="preserve"> </w:t>
            </w:r>
          </w:p>
        </w:tc>
        <w:tc>
          <w:tcPr>
            <w:tcW w:w="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6" w:firstLine="0"/>
              <w:jc w:val="left"/>
            </w:pPr>
            <w:r>
              <w:t>Н</w:t>
            </w:r>
            <w:r>
              <w:t xml:space="preserve"> 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9" w:firstLine="0"/>
              <w:jc w:val="left"/>
            </w:pPr>
            <w:r>
              <w:t>В</w:t>
            </w:r>
            <w:r>
              <w:t xml:space="preserve">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>С</w:t>
            </w:r>
            <w:r>
              <w:t xml:space="preserve"> 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85" w:firstLine="0"/>
              <w:jc w:val="left"/>
            </w:pPr>
            <w:r>
              <w:t>Н</w:t>
            </w:r>
            <w:r>
              <w:t xml:space="preserve"> 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70" w:firstLine="0"/>
              <w:jc w:val="left"/>
            </w:pPr>
            <w:r>
              <w:t>В</w:t>
            </w:r>
            <w:r>
              <w:t xml:space="preserve"> </w:t>
            </w:r>
          </w:p>
        </w:tc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62" w:firstLine="0"/>
              <w:jc w:val="left"/>
            </w:pPr>
            <w:r>
              <w:t>С</w:t>
            </w:r>
            <w:r>
              <w:t xml:space="preserve">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6" w:firstLine="0"/>
              <w:jc w:val="left"/>
            </w:pPr>
            <w:r>
              <w:t>Н</w:t>
            </w:r>
            <w:r>
              <w:t xml:space="preserve"> </w:t>
            </w:r>
          </w:p>
        </w:tc>
      </w:tr>
      <w:tr w:rsidR="00FF06D7">
        <w:trPr>
          <w:trHeight w:val="763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" w:firstLine="0"/>
              <w:jc w:val="left"/>
            </w:pPr>
            <w:r>
              <w:rPr>
                <w:rFonts w:ascii="Calibri" w:eastAsia="Calibri" w:hAnsi="Calibri" w:cs="Calibri"/>
                <w:noProof/>
              </w:rPr>
              <mc:AlternateContent>
                <mc:Choice Requires="wpg">
                  <w:drawing>
                    <wp:inline distT="0" distB="0" distL="0" distR="0">
                      <wp:extent cx="126849" cy="496901"/>
                      <wp:effectExtent l="0" t="0" r="0" b="0"/>
                      <wp:docPr id="786614" name="Group 7866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849" cy="496901"/>
                                <a:chOff x="0" y="0"/>
                                <a:chExt cx="126849" cy="496901"/>
                              </a:xfrm>
                            </wpg:grpSpPr>
                            <wps:wsp>
                              <wps:cNvPr id="93522" name="Rectangle 93522"/>
                              <wps:cNvSpPr/>
                              <wps:spPr>
                                <a:xfrm rot="-5399999">
                                  <a:off x="-106875" y="221316"/>
                                  <a:ext cx="382462" cy="1687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FF06D7" w:rsidRDefault="000C0CF3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Блок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3523" name="Rectangle 93523"/>
                              <wps:cNvSpPr/>
                              <wps:spPr>
                                <a:xfrm rot="-5399999">
                                  <a:off x="-55047" y="-14128"/>
                                  <a:ext cx="278807" cy="1687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FF06D7" w:rsidRDefault="000C0CF3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 xml:space="preserve"> III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786614" style="width:9.98814pt;height:39.1261pt;mso-position-horizontal-relative:char;mso-position-vertical-relative:line" coordsize="1268,4969">
                      <v:rect id="Rectangle 93522" style="position:absolute;width:3824;height:1687;left:-1068;top:2213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Блок</w:t>
                              </w:r>
                            </w:p>
                          </w:txbxContent>
                        </v:textbox>
                      </v:rect>
                      <v:rect id="Rectangle 93523" style="position:absolute;width:2788;height:1687;left:-550;top:-141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</w:rPr>
                                <w:t xml:space="preserve"> III 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Произвольная</w:t>
            </w:r>
            <w:r>
              <w:t xml:space="preserve"> </w:t>
            </w:r>
            <w:r>
              <w:t>регуляция</w:t>
            </w:r>
            <w:r>
              <w:t xml:space="preserve">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49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44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0,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08</w:t>
            </w:r>
          </w:p>
        </w:tc>
        <w:tc>
          <w:tcPr>
            <w:tcW w:w="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3,6 4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4,3 3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1,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10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1,0 2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t>5,0 8</w:t>
            </w:r>
          </w:p>
        </w:tc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3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13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2,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71 </w:t>
            </w:r>
          </w:p>
        </w:tc>
      </w:tr>
      <w:tr w:rsidR="00FF06D7">
        <w:trPr>
          <w:trHeight w:val="127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7" w:firstLine="0"/>
            </w:pPr>
            <w:r>
              <w:t>Серийная</w:t>
            </w:r>
            <w:r>
              <w:t xml:space="preserve"> </w:t>
            </w:r>
            <w:r>
              <w:t>организация</w:t>
            </w:r>
            <w:r>
              <w:t xml:space="preserve"> </w:t>
            </w:r>
            <w:r>
              <w:t>движений</w:t>
            </w:r>
            <w:r>
              <w:t xml:space="preserve"> </w:t>
            </w:r>
            <w:r>
              <w:t>и</w:t>
            </w:r>
            <w:r>
              <w:t xml:space="preserve"> </w:t>
            </w:r>
            <w:r>
              <w:t>действий</w:t>
            </w:r>
            <w:r>
              <w:t xml:space="preserve">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49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71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0,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16</w:t>
            </w:r>
          </w:p>
        </w:tc>
        <w:tc>
          <w:tcPr>
            <w:tcW w:w="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3,6 5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4,3 7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1,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65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1,6 0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t>8,6 5</w:t>
            </w:r>
          </w:p>
        </w:tc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3" w:firstLine="0"/>
              <w:jc w:val="center"/>
            </w:pPr>
            <w:r>
              <w:t>6,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17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21 </w:t>
            </w:r>
          </w:p>
        </w:tc>
      </w:tr>
      <w:tr w:rsidR="00FF06D7">
        <w:trPr>
          <w:trHeight w:val="763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" w:firstLine="0"/>
              <w:jc w:val="left"/>
            </w:pPr>
            <w:r>
              <w:rPr>
                <w:rFonts w:ascii="Calibri" w:eastAsia="Calibri" w:hAnsi="Calibri" w:cs="Calibri"/>
                <w:noProof/>
              </w:rPr>
              <mc:AlternateContent>
                <mc:Choice Requires="wpg">
                  <w:drawing>
                    <wp:inline distT="0" distB="0" distL="0" distR="0">
                      <wp:extent cx="126849" cy="403919"/>
                      <wp:effectExtent l="0" t="0" r="0" b="0"/>
                      <wp:docPr id="787890" name="Group 7878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849" cy="403919"/>
                                <a:chOff x="0" y="0"/>
                                <a:chExt cx="126849" cy="403919"/>
                              </a:xfrm>
                            </wpg:grpSpPr>
                            <wps:wsp>
                              <wps:cNvPr id="93578" name="Rectangle 93578"/>
                              <wps:cNvSpPr/>
                              <wps:spPr>
                                <a:xfrm rot="-5399999">
                                  <a:off x="-106875" y="128333"/>
                                  <a:ext cx="382462" cy="1687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FF06D7" w:rsidRDefault="000C0CF3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Блок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3579" name="Rectangle 93579"/>
                              <wps:cNvSpPr/>
                              <wps:spPr>
                                <a:xfrm rot="-5399999">
                                  <a:off x="6785" y="-45278"/>
                                  <a:ext cx="155140" cy="1687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FF06D7" w:rsidRDefault="000C0CF3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 xml:space="preserve"> I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787890" style="width:9.98814pt;height:31.8046pt;mso-position-horizontal-relative:char;mso-position-vertical-relative:line" coordsize="1268,4039">
                      <v:rect id="Rectangle 93578" style="position:absolute;width:3824;height:1687;left:-1068;top:1283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Блок</w:t>
                              </w:r>
                            </w:p>
                          </w:txbxContent>
                        </v:textbox>
                      </v:rect>
                      <v:rect id="Rectangle 93579" style="position:absolute;width:1551;height:1687;left:67;top:-452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</w:rPr>
                                <w:t xml:space="preserve"> I 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Нейродинамика</w:t>
            </w:r>
            <w:r>
              <w:t xml:space="preserve">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49" w:firstLine="0"/>
              <w:jc w:val="center"/>
            </w:pPr>
            <w:r>
              <w:t>1,</w:t>
            </w:r>
          </w:p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01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0,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11</w:t>
            </w:r>
          </w:p>
        </w:tc>
        <w:tc>
          <w:tcPr>
            <w:tcW w:w="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1,1 8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2,2 9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1,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84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7" w:firstLine="0"/>
              <w:jc w:val="left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1,0 2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t>2,4 9</w:t>
            </w:r>
          </w:p>
        </w:tc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3" w:firstLine="0"/>
              <w:jc w:val="center"/>
            </w:pPr>
            <w:r>
              <w:t>2,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43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2,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08 </w:t>
            </w:r>
          </w:p>
        </w:tc>
      </w:tr>
      <w:tr w:rsidR="00FF06D7">
        <w:trPr>
          <w:trHeight w:val="764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" w:firstLine="0"/>
              <w:jc w:val="left"/>
            </w:pPr>
            <w:r>
              <w:rPr>
                <w:rFonts w:ascii="Calibri" w:eastAsia="Calibri" w:hAnsi="Calibri" w:cs="Calibri"/>
                <w:noProof/>
              </w:rPr>
              <mc:AlternateContent>
                <mc:Choice Requires="wpg">
                  <w:drawing>
                    <wp:inline distT="0" distB="0" distL="0" distR="0">
                      <wp:extent cx="126849" cy="450424"/>
                      <wp:effectExtent l="0" t="0" r="0" b="0"/>
                      <wp:docPr id="788904" name="Group 7889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849" cy="450424"/>
                                <a:chOff x="0" y="0"/>
                                <a:chExt cx="126849" cy="450424"/>
                              </a:xfrm>
                            </wpg:grpSpPr>
                            <wps:wsp>
                              <wps:cNvPr id="93758" name="Rectangle 93758"/>
                              <wps:cNvSpPr/>
                              <wps:spPr>
                                <a:xfrm rot="-5399999">
                                  <a:off x="-106875" y="174839"/>
                                  <a:ext cx="382462" cy="1687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FF06D7" w:rsidRDefault="000C0CF3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Блок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3759" name="Rectangle 93759"/>
                              <wps:cNvSpPr/>
                              <wps:spPr>
                                <a:xfrm rot="-5399999">
                                  <a:off x="-24140" y="-29698"/>
                                  <a:ext cx="216992" cy="1687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FF06D7" w:rsidRDefault="000C0CF3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 xml:space="preserve"> II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788904" style="width:9.98814pt;height:35.4665pt;mso-position-horizontal-relative:char;mso-position-vertical-relative:line" coordsize="1268,4504">
                      <v:rect id="Rectangle 93758" style="position:absolute;width:3824;height:1687;left:-1068;top:1748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/>
                                <w:t xml:space="preserve">Блок</w:t>
                              </w:r>
                            </w:p>
                          </w:txbxContent>
                        </v:textbox>
                      </v:rect>
                      <v:rect id="Rectangle 93759" style="position:absolute;width:2169;height:1687;left:-241;top:-296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</w:rPr>
                                <w:t xml:space="preserve"> II 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Кинестетическая</w:t>
            </w:r>
            <w:r>
              <w:t xml:space="preserve"> </w:t>
            </w:r>
            <w:r>
              <w:t>информация</w:t>
            </w:r>
            <w:r>
              <w:t xml:space="preserve">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49" w:firstLine="0"/>
              <w:jc w:val="center"/>
            </w:pPr>
            <w:r>
              <w:t>2,</w:t>
            </w:r>
          </w:p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35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0,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88</w:t>
            </w:r>
          </w:p>
        </w:tc>
        <w:tc>
          <w:tcPr>
            <w:tcW w:w="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3,4 9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2,8 7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0,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92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0,7 6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t>5,0 8</w:t>
            </w:r>
          </w:p>
        </w:tc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3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13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2,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71 </w:t>
            </w:r>
          </w:p>
        </w:tc>
      </w:tr>
      <w:tr w:rsidR="00FF06D7">
        <w:trPr>
          <w:trHeight w:val="7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Слуховая</w:t>
            </w:r>
            <w:r>
              <w:t xml:space="preserve">  </w:t>
            </w:r>
            <w:r>
              <w:t>информация</w:t>
            </w:r>
            <w:r>
              <w:t xml:space="preserve">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49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98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0,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17</w:t>
            </w:r>
          </w:p>
        </w:tc>
        <w:tc>
          <w:tcPr>
            <w:tcW w:w="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3,9 3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5,2 5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30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57" w:firstLine="0"/>
              <w:jc w:val="left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0,5 4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t>8,6 5</w:t>
            </w:r>
          </w:p>
        </w:tc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3" w:firstLine="0"/>
              <w:jc w:val="center"/>
            </w:pPr>
            <w:r>
              <w:t>6,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17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21 </w:t>
            </w:r>
          </w:p>
        </w:tc>
      </w:tr>
      <w:tr w:rsidR="00FF06D7">
        <w:trPr>
          <w:trHeight w:val="76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Зрительная</w:t>
            </w:r>
            <w:r>
              <w:t xml:space="preserve"> </w:t>
            </w:r>
            <w:r>
              <w:t>информация</w:t>
            </w:r>
            <w:r>
              <w:t xml:space="preserve">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49" w:firstLine="0"/>
              <w:jc w:val="center"/>
            </w:pPr>
            <w:r>
              <w:t>4,</w:t>
            </w:r>
          </w:p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48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1,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47</w:t>
            </w:r>
          </w:p>
        </w:tc>
        <w:tc>
          <w:tcPr>
            <w:tcW w:w="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2,8 9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5,8 8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2,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02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0,6 0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7" w:firstLine="0"/>
              <w:jc w:val="right"/>
            </w:pPr>
            <w:r>
              <w:t>6,2 6</w:t>
            </w:r>
          </w:p>
        </w:tc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3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79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0,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62 </w:t>
            </w:r>
          </w:p>
        </w:tc>
      </w:tr>
      <w:tr w:rsidR="00FF06D7">
        <w:trPr>
          <w:trHeight w:val="127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Зрительнопространственная</w:t>
            </w:r>
            <w:r>
              <w:t xml:space="preserve"> </w:t>
            </w:r>
            <w:r>
              <w:t>информация</w:t>
            </w:r>
            <w:r>
              <w:t xml:space="preserve"> </w:t>
            </w:r>
          </w:p>
        </w:tc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9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49" w:firstLine="0"/>
              <w:jc w:val="center"/>
            </w:pPr>
            <w:r>
              <w:t>8,</w:t>
            </w:r>
          </w:p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06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0,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40</w:t>
            </w:r>
          </w:p>
        </w:tc>
        <w:tc>
          <w:tcPr>
            <w:tcW w:w="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8,8 5</w:t>
            </w:r>
          </w:p>
        </w:tc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9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10, 89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2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3,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>10</w:t>
            </w:r>
          </w:p>
        </w:tc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right"/>
            </w:pPr>
            <w:r>
              <w:t>4,4 1</w:t>
            </w:r>
          </w:p>
        </w:tc>
        <w:tc>
          <w:tcPr>
            <w:tcW w:w="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55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right"/>
            </w:pPr>
            <w:r>
              <w:t>13, 78</w:t>
            </w:r>
          </w:p>
        </w:tc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43" w:firstLine="0"/>
              <w:jc w:val="center"/>
            </w:pPr>
            <w:r>
              <w:t>-</w:t>
            </w:r>
          </w:p>
          <w:p w:rsidR="00FF06D7" w:rsidRDefault="000C0CF3">
            <w:pPr>
              <w:spacing w:after="0" w:line="259" w:lineRule="auto"/>
              <w:ind w:left="53" w:firstLine="0"/>
              <w:jc w:val="center"/>
            </w:pPr>
            <w:r>
              <w:t>6,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80 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2" w:firstLine="0"/>
              <w:jc w:val="center"/>
            </w:pPr>
            <w:r>
              <w:t>1,</w:t>
            </w:r>
          </w:p>
          <w:p w:rsidR="00FF06D7" w:rsidRDefault="000C0CF3">
            <w:pPr>
              <w:spacing w:after="0" w:line="259" w:lineRule="auto"/>
              <w:ind w:left="50" w:firstLine="0"/>
              <w:jc w:val="left"/>
            </w:pPr>
            <w:r>
              <w:t xml:space="preserve">59 </w:t>
            </w:r>
          </w:p>
        </w:tc>
      </w:tr>
    </w:tbl>
    <w:p w:rsidR="00FF06D7" w:rsidRDefault="000C0CF3">
      <w:pPr>
        <w:ind w:left="-13" w:right="97"/>
      </w:pPr>
      <w:r>
        <w:t>Наиболее</w:t>
      </w:r>
      <w:r>
        <w:t xml:space="preserve"> </w:t>
      </w:r>
      <w:r>
        <w:t>единообразная</w:t>
      </w:r>
      <w:r>
        <w:t xml:space="preserve"> </w:t>
      </w:r>
      <w:r>
        <w:t>картина</w:t>
      </w:r>
      <w:r>
        <w:t xml:space="preserve"> </w:t>
      </w:r>
      <w:r>
        <w:t>изменений</w:t>
      </w:r>
      <w:r>
        <w:t xml:space="preserve"> </w:t>
      </w:r>
      <w:r>
        <w:t>выявлена</w:t>
      </w:r>
      <w:r>
        <w:t xml:space="preserve"> </w:t>
      </w:r>
      <w:r>
        <w:t>у</w:t>
      </w:r>
      <w: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 </w:t>
      </w:r>
      <w:r>
        <w:t>мозга</w:t>
      </w:r>
      <w:r>
        <w:t xml:space="preserve"> (</w:t>
      </w:r>
      <w:r>
        <w:rPr>
          <w:i/>
        </w:rPr>
        <w:t>приема, переработки и хранения информации</w:t>
      </w:r>
      <w:r>
        <w:t xml:space="preserve">): </w:t>
      </w:r>
      <w:r>
        <w:t>динамика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группах</w:t>
      </w:r>
      <w:r>
        <w:t xml:space="preserve"> </w:t>
      </w:r>
      <w:r>
        <w:t>на</w:t>
      </w:r>
      <w:r>
        <w:t xml:space="preserve"> </w:t>
      </w:r>
      <w:r>
        <w:t>протяжении</w:t>
      </w:r>
      <w:r>
        <w:t xml:space="preserve"> </w:t>
      </w:r>
      <w:r>
        <w:t>трех срезов</w:t>
      </w:r>
      <w:r>
        <w:t xml:space="preserve"> </w:t>
      </w:r>
      <w:r>
        <w:t>положительная</w:t>
      </w:r>
      <w:r>
        <w:t xml:space="preserve">. </w:t>
      </w:r>
      <w:r>
        <w:t>Более</w:t>
      </w:r>
      <w:r>
        <w:t xml:space="preserve"> </w:t>
      </w:r>
      <w:r>
        <w:t>пестрая</w:t>
      </w:r>
      <w:r>
        <w:t xml:space="preserve"> </w:t>
      </w:r>
      <w:r>
        <w:t>картина</w:t>
      </w:r>
      <w:r>
        <w:t xml:space="preserve"> </w:t>
      </w:r>
      <w:r>
        <w:t>изменений</w:t>
      </w:r>
      <w:r>
        <w:t xml:space="preserve"> </w:t>
      </w:r>
      <w:r>
        <w:t>выявлена</w:t>
      </w:r>
      <w:r>
        <w:t xml:space="preserve">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функций</w:t>
      </w:r>
      <w:r>
        <w:rPr>
          <w:i/>
        </w:rPr>
        <w:t xml:space="preserve"> </w:t>
      </w:r>
      <w:r>
        <w:t xml:space="preserve">III </w:t>
      </w:r>
      <w:r>
        <w:t>блока</w:t>
      </w:r>
      <w:r>
        <w:rPr>
          <w:i/>
        </w:rPr>
        <w:t xml:space="preserve"> </w:t>
      </w:r>
      <w:r>
        <w:t>мозга</w:t>
      </w:r>
      <w:r>
        <w:t xml:space="preserve">. </w:t>
      </w:r>
      <w:r>
        <w:t>Анализ</w:t>
      </w:r>
      <w:r>
        <w:t xml:space="preserve"> </w:t>
      </w:r>
      <w:r>
        <w:t>динамики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показывает</w:t>
      </w:r>
      <w:r>
        <w:t xml:space="preserve"> </w:t>
      </w:r>
      <w:r>
        <w:t>ожидаемое</w:t>
      </w:r>
      <w:r>
        <w:t xml:space="preserve"> </w:t>
      </w:r>
      <w:r>
        <w:t>улучшение</w:t>
      </w:r>
      <w:r>
        <w:t xml:space="preserve"> </w:t>
      </w:r>
      <w:r>
        <w:t>в</w:t>
      </w:r>
      <w:r>
        <w:t xml:space="preserve"> </w:t>
      </w:r>
      <w:r>
        <w:t>состоянии</w:t>
      </w:r>
      <w:r>
        <w:t xml:space="preserve"> </w:t>
      </w:r>
      <w:r>
        <w:t>данных</w:t>
      </w:r>
      <w:r>
        <w:t xml:space="preserve"> </w:t>
      </w:r>
      <w:r>
        <w:t>функций</w:t>
      </w:r>
      <w:r>
        <w:t xml:space="preserve"> </w:t>
      </w:r>
      <w:r>
        <w:t>от</w:t>
      </w:r>
      <w:r>
        <w:t xml:space="preserve"> </w:t>
      </w:r>
      <w:r>
        <w:t>класса</w:t>
      </w:r>
      <w:r>
        <w:t xml:space="preserve"> </w:t>
      </w:r>
      <w:r>
        <w:t>к</w:t>
      </w:r>
      <w:r>
        <w:t xml:space="preserve"> </w:t>
      </w:r>
      <w:r>
        <w:t>классу</w:t>
      </w:r>
      <w:r>
        <w:t xml:space="preserve"> </w:t>
      </w:r>
      <w:r>
        <w:t>только</w:t>
      </w:r>
      <w:r>
        <w:t xml:space="preserve"> </w:t>
      </w:r>
      <w:r>
        <w:t>в</w:t>
      </w:r>
      <w:r>
        <w:t xml:space="preserve"> </w:t>
      </w:r>
      <w:r>
        <w:t>группах</w:t>
      </w:r>
      <w:r>
        <w:t xml:space="preserve"> </w:t>
      </w:r>
      <w:r>
        <w:t>С</w:t>
      </w:r>
      <w:r>
        <w:t xml:space="preserve"> </w:t>
      </w:r>
      <w:r>
        <w:t>и</w:t>
      </w:r>
      <w:r>
        <w:t xml:space="preserve"> </w:t>
      </w:r>
      <w:r>
        <w:t>Н</w:t>
      </w:r>
      <w:r>
        <w:t xml:space="preserve"> </w:t>
      </w:r>
      <w:r>
        <w:t>с</w:t>
      </w:r>
      <w:r>
        <w:t xml:space="preserve"> </w:t>
      </w:r>
      <w:r>
        <w:t>более</w:t>
      </w:r>
      <w:r>
        <w:t xml:space="preserve"> </w:t>
      </w:r>
      <w:r>
        <w:t>заметным</w:t>
      </w:r>
      <w:r>
        <w:t xml:space="preserve"> </w:t>
      </w:r>
      <w:r>
        <w:t>улучшением</w:t>
      </w:r>
      <w:r>
        <w:t xml:space="preserve"> </w:t>
      </w:r>
      <w:r>
        <w:t>в</w:t>
      </w:r>
      <w:r>
        <w:t xml:space="preserve"> </w:t>
      </w:r>
      <w:r>
        <w:t>Н</w:t>
      </w:r>
      <w:r>
        <w:t>-</w:t>
      </w:r>
      <w:r>
        <w:t>групп</w:t>
      </w:r>
      <w:r>
        <w:t>е</w:t>
      </w:r>
      <w:r>
        <w:t xml:space="preserve">.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 </w:t>
      </w:r>
      <w:r>
        <w:t>показатели</w:t>
      </w:r>
      <w:r>
        <w:t xml:space="preserve"> </w:t>
      </w:r>
      <w:r>
        <w:t>по</w:t>
      </w:r>
      <w:r>
        <w:t xml:space="preserve"> </w:t>
      </w:r>
      <w:r>
        <w:t>этим</w:t>
      </w:r>
      <w:r>
        <w:t xml:space="preserve"> </w:t>
      </w:r>
      <w:r>
        <w:t>функциям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практически</w:t>
      </w:r>
      <w:r>
        <w:t xml:space="preserve"> </w:t>
      </w:r>
      <w:r>
        <w:t>не</w:t>
      </w:r>
      <w:r>
        <w:t xml:space="preserve"> </w:t>
      </w:r>
      <w:r>
        <w:t>меняются</w:t>
      </w:r>
      <w:r>
        <w:t xml:space="preserve"> (</w:t>
      </w:r>
      <w:r>
        <w:t>ниже</w:t>
      </w:r>
      <w:r>
        <w:t xml:space="preserve"> </w:t>
      </w:r>
      <w:r>
        <w:t>мы</w:t>
      </w:r>
      <w:r>
        <w:t xml:space="preserve"> </w:t>
      </w:r>
      <w:r>
        <w:t>рассмотрим</w:t>
      </w:r>
      <w:r>
        <w:t xml:space="preserve"> </w:t>
      </w:r>
      <w:r>
        <w:t>этот</w:t>
      </w:r>
      <w:r>
        <w:t xml:space="preserve"> </w:t>
      </w:r>
      <w:r>
        <w:t>результат</w:t>
      </w:r>
      <w:r>
        <w:t xml:space="preserve"> </w:t>
      </w:r>
      <w:r>
        <w:t>подробнее</w:t>
      </w:r>
      <w:r>
        <w:t xml:space="preserve">).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динамики</w:t>
      </w:r>
      <w:r>
        <w:t xml:space="preserve"> </w:t>
      </w:r>
      <w:r>
        <w:t>функций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 </w:t>
      </w:r>
      <w:r>
        <w:t>наибольший</w:t>
      </w:r>
      <w:r>
        <w:t xml:space="preserve"> </w:t>
      </w:r>
      <w:r>
        <w:t>прогресс</w:t>
      </w:r>
      <w:r>
        <w:t xml:space="preserve"> </w:t>
      </w:r>
      <w:r>
        <w:t>также</w:t>
      </w:r>
      <w:r>
        <w:t xml:space="preserve"> </w:t>
      </w:r>
      <w:r>
        <w:t>наблюдается</w:t>
      </w:r>
      <w:r>
        <w:t xml:space="preserve"> </w:t>
      </w:r>
      <w:r>
        <w:t>в</w:t>
      </w:r>
      <w:r>
        <w:t xml:space="preserve"> </w:t>
      </w:r>
      <w:r>
        <w:t>Н</w:t>
      </w:r>
      <w:r>
        <w:t>-</w:t>
      </w:r>
      <w:r>
        <w:t>группе</w:t>
      </w:r>
      <w:r>
        <w:t xml:space="preserve">,  </w:t>
      </w:r>
      <w:r>
        <w:t>а</w:t>
      </w:r>
      <w:r>
        <w:t xml:space="preserve"> </w:t>
      </w:r>
      <w:r>
        <w:t>наименьший</w:t>
      </w:r>
      <w:r>
        <w:t xml:space="preserve"> (</w:t>
      </w:r>
      <w:r>
        <w:t>хотя</w:t>
      </w:r>
      <w:r>
        <w:t xml:space="preserve"> </w:t>
      </w:r>
      <w:r>
        <w:t>и</w:t>
      </w:r>
      <w:r>
        <w:t xml:space="preserve"> </w:t>
      </w:r>
      <w:r>
        <w:t>значимый</w:t>
      </w:r>
      <w:r>
        <w:t xml:space="preserve">) —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. </w:t>
      </w:r>
      <w:r>
        <w:t>Динамика</w:t>
      </w:r>
      <w:r>
        <w:t xml:space="preserve"> </w:t>
      </w:r>
      <w:r>
        <w:rPr>
          <w:i/>
        </w:rPr>
        <w:t>энергетического компонента</w:t>
      </w:r>
      <w:r>
        <w:t xml:space="preserve"> </w:t>
      </w:r>
      <w:r>
        <w:t>психической</w:t>
      </w:r>
      <w:r>
        <w:t xml:space="preserve"> </w:t>
      </w:r>
      <w:r>
        <w:t>деятельности</w:t>
      </w:r>
      <w:r>
        <w:t xml:space="preserve"> (I </w:t>
      </w:r>
      <w:r>
        <w:t>блока</w:t>
      </w:r>
      <w:r>
        <w:t xml:space="preserve">) </w:t>
      </w:r>
      <w:r>
        <w:t>характеризуется</w:t>
      </w:r>
      <w:r>
        <w:t xml:space="preserve"> </w:t>
      </w:r>
      <w:r>
        <w:t>постоянным</w:t>
      </w:r>
      <w:r>
        <w:t xml:space="preserve"> </w:t>
      </w:r>
      <w:r>
        <w:t>улучшением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трех</w:t>
      </w:r>
      <w:r>
        <w:t xml:space="preserve"> </w:t>
      </w:r>
      <w:r>
        <w:t>группах</w:t>
      </w:r>
      <w:r>
        <w:t xml:space="preserve">. </w:t>
      </w:r>
      <w:r>
        <w:t>Причем</w:t>
      </w:r>
      <w:r>
        <w:t xml:space="preserve">, </w:t>
      </w:r>
      <w:r>
        <w:t>чем</w:t>
      </w:r>
      <w:r>
        <w:t xml:space="preserve"> </w:t>
      </w:r>
      <w:r>
        <w:t>хуже</w:t>
      </w:r>
      <w:r>
        <w:t xml:space="preserve"> </w:t>
      </w:r>
      <w:r>
        <w:t>исходное</w:t>
      </w:r>
      <w:r>
        <w:t xml:space="preserve"> </w:t>
      </w:r>
      <w:r>
        <w:t>состояние</w:t>
      </w:r>
      <w:r>
        <w:t xml:space="preserve"> </w:t>
      </w:r>
      <w:r>
        <w:t>ВПФ</w:t>
      </w:r>
      <w:r>
        <w:t xml:space="preserve">, </w:t>
      </w:r>
      <w:r>
        <w:t>тем</w:t>
      </w:r>
      <w:r>
        <w:t xml:space="preserve"> </w:t>
      </w:r>
      <w:r>
        <w:t>улучшение</w:t>
      </w:r>
      <w:r>
        <w:t xml:space="preserve"> </w:t>
      </w:r>
      <w:r>
        <w:t>значительнее</w:t>
      </w:r>
      <w:r>
        <w:t xml:space="preserve">, </w:t>
      </w:r>
      <w:r>
        <w:t>и</w:t>
      </w:r>
      <w:r>
        <w:t xml:space="preserve"> </w:t>
      </w:r>
      <w:r>
        <w:t>в</w:t>
      </w:r>
      <w:r>
        <w:t xml:space="preserve"> </w:t>
      </w:r>
      <w:r>
        <w:t>итоге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группы</w:t>
      </w:r>
      <w:r>
        <w:t xml:space="preserve"> </w:t>
      </w:r>
      <w:r>
        <w:t>практически</w:t>
      </w:r>
      <w:r>
        <w:t xml:space="preserve"> </w:t>
      </w:r>
      <w:r>
        <w:t>не</w:t>
      </w:r>
      <w:r>
        <w:t xml:space="preserve"> </w:t>
      </w:r>
      <w:r>
        <w:t>отличаются</w:t>
      </w:r>
      <w:r>
        <w:t xml:space="preserve"> </w:t>
      </w:r>
      <w:r>
        <w:t>по</w:t>
      </w:r>
      <w:r>
        <w:t xml:space="preserve"> </w:t>
      </w:r>
      <w:r>
        <w:t>уровню</w:t>
      </w:r>
      <w:r>
        <w:t xml:space="preserve"> </w:t>
      </w:r>
      <w:r>
        <w:t>развития</w:t>
      </w:r>
      <w:r>
        <w:t xml:space="preserve"> </w:t>
      </w:r>
      <w:r>
        <w:t>этих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spacing w:after="52"/>
        <w:ind w:left="-13" w:right="97"/>
      </w:pPr>
      <w:r>
        <w:t>Таким</w:t>
      </w:r>
      <w:r>
        <w:t xml:space="preserve"> </w:t>
      </w:r>
      <w:r>
        <w:t>образом</w:t>
      </w:r>
      <w:r>
        <w:t xml:space="preserve">, </w:t>
      </w:r>
      <w:r>
        <w:t>почти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группах</w:t>
      </w:r>
      <w:r>
        <w:t xml:space="preserve"> </w:t>
      </w:r>
      <w:r>
        <w:t>наблюдается</w:t>
      </w:r>
      <w:r>
        <w:t xml:space="preserve"> </w:t>
      </w:r>
      <w:r>
        <w:t>значимое</w:t>
      </w:r>
      <w:r>
        <w:t xml:space="preserve"> </w:t>
      </w:r>
      <w:r>
        <w:t>повышение</w:t>
      </w:r>
      <w:r>
        <w:t xml:space="preserve"> </w:t>
      </w:r>
      <w:r>
        <w:t>уровня</w:t>
      </w:r>
      <w:r>
        <w:t xml:space="preserve"> </w:t>
      </w:r>
      <w:r>
        <w:t>развития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, </w:t>
      </w:r>
      <w:r>
        <w:t>за</w:t>
      </w:r>
      <w:r>
        <w:t xml:space="preserve"> </w:t>
      </w:r>
      <w:r>
        <w:t>исключением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. </w:t>
      </w:r>
    </w:p>
    <w:p w:rsidR="00FF06D7" w:rsidRDefault="000C0CF3">
      <w:pPr>
        <w:tabs>
          <w:tab w:val="center" w:pos="516"/>
          <w:tab w:val="center" w:pos="3530"/>
        </w:tabs>
        <w:spacing w:line="267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>4.</w:t>
      </w:r>
      <w:r>
        <w:rPr>
          <w:rFonts w:ascii="Arial" w:eastAsia="Arial" w:hAnsi="Arial" w:cs="Arial"/>
          <w:i/>
        </w:rPr>
        <w:t xml:space="preserve"> </w:t>
      </w:r>
      <w:r>
        <w:rPr>
          <w:rFonts w:ascii="Arial" w:eastAsia="Arial" w:hAnsi="Arial" w:cs="Arial"/>
          <w:i/>
        </w:rPr>
        <w:tab/>
      </w:r>
      <w:r>
        <w:rPr>
          <w:i/>
        </w:rPr>
        <w:t xml:space="preserve">Динамика отдельных компонентов ВПФ в группах </w:t>
      </w:r>
    </w:p>
    <w:p w:rsidR="00FF06D7" w:rsidRDefault="000C0CF3">
      <w:pPr>
        <w:ind w:left="-13" w:right="97"/>
      </w:pPr>
      <w:r>
        <w:t>Изменения</w:t>
      </w:r>
      <w:r>
        <w:t xml:space="preserve"> </w:t>
      </w:r>
      <w:r>
        <w:t>показателей</w:t>
      </w:r>
      <w:r>
        <w:t xml:space="preserve"> </w:t>
      </w:r>
      <w:r>
        <w:t>по</w:t>
      </w:r>
      <w:r>
        <w:t xml:space="preserve"> </w:t>
      </w:r>
      <w:r>
        <w:t>отдельным</w:t>
      </w:r>
      <w:r>
        <w:t xml:space="preserve"> </w:t>
      </w:r>
      <w:r>
        <w:t>индексам</w:t>
      </w:r>
      <w:r>
        <w:t xml:space="preserve"> </w:t>
      </w:r>
      <w:r>
        <w:t>от</w:t>
      </w:r>
      <w:r>
        <w:t xml:space="preserve"> </w:t>
      </w:r>
      <w:r>
        <w:t>класса</w:t>
      </w:r>
      <w:r>
        <w:t xml:space="preserve"> </w:t>
      </w:r>
      <w:r>
        <w:t>к</w:t>
      </w:r>
      <w:r>
        <w:t xml:space="preserve"> </w:t>
      </w:r>
      <w:r>
        <w:t>классу</w:t>
      </w:r>
      <w:r>
        <w:t xml:space="preserve"> </w:t>
      </w:r>
      <w:r>
        <w:t>отражены</w:t>
      </w:r>
      <w:r>
        <w:t xml:space="preserve"> </w:t>
      </w:r>
      <w:r>
        <w:t>на</w:t>
      </w:r>
      <w:r>
        <w:t xml:space="preserve"> </w:t>
      </w:r>
      <w:r>
        <w:t>рис</w:t>
      </w:r>
      <w:r>
        <w:t xml:space="preserve">. 2. </w:t>
      </w:r>
    </w:p>
    <w:p w:rsidR="00FF06D7" w:rsidRDefault="000C0CF3">
      <w:pPr>
        <w:ind w:left="-13" w:right="97"/>
      </w:pPr>
      <w:r>
        <w:rPr>
          <w:i/>
        </w:rPr>
        <w:t>Произвольная регуляция деятельности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2, </w:t>
      </w:r>
      <w:r>
        <w:t>А</w:t>
      </w:r>
      <w:r>
        <w:t xml:space="preserve">).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 (</w:t>
      </w:r>
      <w:r>
        <w:t>с</w:t>
      </w:r>
      <w:r>
        <w:t xml:space="preserve"> </w:t>
      </w:r>
      <w:r>
        <w:t>изначально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) </w:t>
      </w:r>
      <w:r>
        <w:t>изменения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незначительны</w:t>
      </w:r>
      <w:r>
        <w:t xml:space="preserve"> (</w:t>
      </w:r>
      <w:r>
        <w:t>влияние</w:t>
      </w:r>
      <w:r>
        <w:t xml:space="preserve"> </w:t>
      </w:r>
      <w:r>
        <w:t>фактора</w:t>
      </w:r>
      <w:r>
        <w:t xml:space="preserve"> «</w:t>
      </w:r>
      <w:r>
        <w:t>срез</w:t>
      </w:r>
      <w:r>
        <w:t xml:space="preserve">» </w:t>
      </w:r>
      <w:r>
        <w:t>при</w:t>
      </w:r>
      <w:r>
        <w:t xml:space="preserve"> </w:t>
      </w:r>
      <w:r>
        <w:t>проведении</w:t>
      </w:r>
      <w:r>
        <w:t xml:space="preserve"> rmANOVA </w:t>
      </w:r>
      <w:r>
        <w:t>незначимо</w:t>
      </w:r>
      <w:r>
        <w:t xml:space="preserve">, p=0.223), </w:t>
      </w:r>
      <w:r>
        <w:t>тогда</w:t>
      </w:r>
      <w:r>
        <w:t xml:space="preserve"> </w:t>
      </w:r>
      <w:r>
        <w:t>как</w:t>
      </w:r>
      <w:r>
        <w:t xml:space="preserve"> </w:t>
      </w:r>
      <w:r>
        <w:t>в</w:t>
      </w:r>
      <w:r>
        <w:t xml:space="preserve"> </w:t>
      </w:r>
      <w:r>
        <w:t>группах</w:t>
      </w:r>
      <w:r>
        <w:t xml:space="preserve"> </w:t>
      </w:r>
      <w:r>
        <w:t>С</w:t>
      </w:r>
      <w:r>
        <w:t xml:space="preserve"> </w:t>
      </w:r>
      <w:r>
        <w:t>и</w:t>
      </w:r>
      <w:r>
        <w:t xml:space="preserve"> </w:t>
      </w:r>
      <w:r>
        <w:t>Н</w:t>
      </w:r>
      <w:r>
        <w:t xml:space="preserve"> (</w:t>
      </w:r>
      <w:r>
        <w:t>со</w:t>
      </w:r>
      <w:r>
        <w:t xml:space="preserve"> </w:t>
      </w:r>
      <w:r>
        <w:t>средним</w:t>
      </w:r>
      <w:r>
        <w:t xml:space="preserve"> </w:t>
      </w:r>
      <w:r>
        <w:t>и</w:t>
      </w:r>
      <w:r>
        <w:t xml:space="preserve"> </w:t>
      </w:r>
      <w:r>
        <w:t>низким</w:t>
      </w:r>
      <w:r>
        <w:t xml:space="preserve"> </w:t>
      </w:r>
      <w:r>
        <w:t>уровнем</w:t>
      </w:r>
      <w:r>
        <w:t xml:space="preserve">) </w:t>
      </w:r>
      <w:r>
        <w:t>эти</w:t>
      </w:r>
      <w:r>
        <w:t xml:space="preserve"> </w:t>
      </w:r>
      <w:r>
        <w:t>изменения</w:t>
      </w:r>
      <w:r>
        <w:t xml:space="preserve"> </w:t>
      </w:r>
      <w:r>
        <w:t>значимы</w:t>
      </w:r>
      <w:r>
        <w:t xml:space="preserve"> (p=0.013 </w:t>
      </w:r>
      <w:r>
        <w:t>и</w:t>
      </w:r>
      <w:r>
        <w:t xml:space="preserve"> p&lt;0.001 </w:t>
      </w:r>
      <w:r>
        <w:t>соответственно</w:t>
      </w:r>
      <w:r>
        <w:t xml:space="preserve">). </w:t>
      </w:r>
      <w:r>
        <w:t>При</w:t>
      </w:r>
      <w:r>
        <w:t xml:space="preserve"> </w:t>
      </w:r>
      <w:r>
        <w:t>попарном</w:t>
      </w:r>
      <w:r>
        <w:t xml:space="preserve"> </w:t>
      </w:r>
      <w:r>
        <w:t>сравнении</w:t>
      </w:r>
      <w:r>
        <w:t xml:space="preserve"> </w:t>
      </w:r>
      <w:r>
        <w:t>показателей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t-</w:t>
      </w:r>
      <w:r>
        <w:t>критерия</w:t>
      </w:r>
      <w:r>
        <w:t xml:space="preserve"> —        </w:t>
      </w:r>
      <w:r>
        <w:t>значимые</w:t>
      </w:r>
      <w:r>
        <w:t xml:space="preserve"> </w:t>
      </w:r>
      <w:r>
        <w:t>изменения</w:t>
      </w:r>
      <w:r>
        <w:t xml:space="preserve"> </w:t>
      </w:r>
      <w:r>
        <w:t>при</w:t>
      </w:r>
      <w:r>
        <w:t xml:space="preserve"> </w:t>
      </w:r>
      <w:r>
        <w:t>переходе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</w:t>
      </w:r>
      <w:r>
        <w:t>второго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наблюдаются</w:t>
      </w:r>
      <w:r>
        <w:t xml:space="preserve"> </w:t>
      </w:r>
      <w:r>
        <w:t>только</w:t>
      </w:r>
      <w:r>
        <w:t xml:space="preserve"> </w:t>
      </w:r>
      <w:r>
        <w:t>в</w:t>
      </w:r>
      <w:r>
        <w:t xml:space="preserve"> </w:t>
      </w:r>
      <w:r>
        <w:t>Н</w:t>
      </w:r>
      <w:r>
        <w:t>-</w:t>
      </w:r>
      <w:r>
        <w:t>группе</w:t>
      </w:r>
      <w:r>
        <w:t xml:space="preserve"> (p=0.016 </w:t>
      </w:r>
      <w:r>
        <w:t>и</w:t>
      </w:r>
      <w:r>
        <w:t xml:space="preserve"> p=0.025). </w:t>
      </w:r>
      <w:r>
        <w:t>Выявленные</w:t>
      </w:r>
      <w:r>
        <w:t xml:space="preserve"> </w:t>
      </w:r>
      <w:r>
        <w:t>межгрупповые</w:t>
      </w:r>
      <w:r>
        <w:t xml:space="preserve"> </w:t>
      </w:r>
      <w:r>
        <w:t>различия</w:t>
      </w:r>
      <w:r>
        <w:t xml:space="preserve"> </w:t>
      </w:r>
      <w:r>
        <w:t>в</w:t>
      </w:r>
      <w:r>
        <w:t xml:space="preserve"> </w:t>
      </w:r>
      <w:r>
        <w:t>динамике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классу</w:t>
      </w:r>
      <w:r>
        <w:t xml:space="preserve"> </w:t>
      </w:r>
      <w:r>
        <w:t>подтверждаются результатами</w:t>
      </w:r>
      <w:r>
        <w:t xml:space="preserve">  rmANOVA.  </w:t>
      </w:r>
      <w:r>
        <w:t>Влияние</w:t>
      </w:r>
      <w:r>
        <w:t xml:space="preserve">   </w:t>
      </w:r>
      <w:r>
        <w:t>взаимодействия</w:t>
      </w:r>
      <w:r>
        <w:t xml:space="preserve">      </w:t>
      </w:r>
      <w:r>
        <w:t>факторов</w:t>
      </w:r>
      <w:r>
        <w:t xml:space="preserve">  «</w:t>
      </w:r>
      <w:r>
        <w:t>срез</w:t>
      </w:r>
      <w:r>
        <w:t xml:space="preserve">» </w:t>
      </w:r>
      <w:r>
        <w:t>и</w:t>
      </w:r>
      <w:r>
        <w:t xml:space="preserve"> «</w:t>
      </w:r>
      <w:r>
        <w:t>группа</w:t>
      </w:r>
      <w:r>
        <w:t xml:space="preserve">» </w:t>
      </w:r>
      <w:r>
        <w:t>на</w:t>
      </w:r>
      <w:r>
        <w:t xml:space="preserve"> </w:t>
      </w:r>
      <w:r>
        <w:t>показатели</w:t>
      </w:r>
      <w:r>
        <w:t xml:space="preserve"> </w:t>
      </w:r>
      <w:r>
        <w:t>функции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оказалось</w:t>
      </w:r>
      <w:r>
        <w:t xml:space="preserve"> </w:t>
      </w:r>
      <w:r>
        <w:t>значимым</w:t>
      </w:r>
      <w:r>
        <w:t xml:space="preserve">: F(4, 162)=3.941, p=0.004. </w:t>
      </w:r>
      <w:r>
        <w:t>Также</w:t>
      </w:r>
      <w:r>
        <w:t xml:space="preserve"> </w:t>
      </w:r>
      <w:r>
        <w:t>следует</w:t>
      </w:r>
      <w:r>
        <w:t xml:space="preserve"> </w:t>
      </w:r>
      <w:r>
        <w:t>отметить</w:t>
      </w:r>
      <w:r>
        <w:t xml:space="preserve">, </w:t>
      </w:r>
      <w:r>
        <w:t>ч</w:t>
      </w:r>
      <w:r>
        <w:t>то</w:t>
      </w:r>
      <w:r>
        <w:t xml:space="preserve">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классе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группами</w:t>
      </w:r>
      <w:r>
        <w:t xml:space="preserve"> </w:t>
      </w:r>
      <w:r>
        <w:t>становятся</w:t>
      </w:r>
      <w:r>
        <w:t xml:space="preserve"> </w:t>
      </w:r>
      <w:r>
        <w:t>незначимыми</w:t>
      </w:r>
      <w:r>
        <w:t xml:space="preserve">.  </w:t>
      </w:r>
    </w:p>
    <w:p w:rsidR="00FF06D7" w:rsidRDefault="000C0CF3">
      <w:pPr>
        <w:ind w:left="-13" w:right="97"/>
      </w:pPr>
      <w:r>
        <w:rPr>
          <w:i/>
        </w:rPr>
        <w:t xml:space="preserve">Серийная организация движений и действий </w:t>
      </w:r>
      <w:r>
        <w:t>(</w:t>
      </w:r>
      <w:r>
        <w:t>см</w:t>
      </w:r>
      <w:r>
        <w:t xml:space="preserve">. </w:t>
      </w:r>
      <w:r>
        <w:t>рис</w:t>
      </w:r>
      <w:r>
        <w:t xml:space="preserve">. 2, </w:t>
      </w:r>
      <w:r>
        <w:t>Б</w:t>
      </w:r>
      <w:r>
        <w:t xml:space="preserve">). </w:t>
      </w:r>
      <w:r>
        <w:t>Все</w:t>
      </w:r>
      <w:r>
        <w:t xml:space="preserve"> </w:t>
      </w:r>
      <w:r>
        <w:t>три</w:t>
      </w:r>
      <w:r>
        <w:t xml:space="preserve"> </w:t>
      </w:r>
      <w:r>
        <w:t>группы</w:t>
      </w:r>
      <w:r>
        <w:t xml:space="preserve"> </w:t>
      </w:r>
      <w:r>
        <w:t>демонстрируют</w:t>
      </w:r>
      <w:r>
        <w:t xml:space="preserve"> </w:t>
      </w:r>
      <w:r>
        <w:t>значимое</w:t>
      </w:r>
      <w:r>
        <w:t xml:space="preserve"> </w:t>
      </w:r>
      <w:r>
        <w:t>улучшение</w:t>
      </w:r>
      <w:r>
        <w:t xml:space="preserve"> </w:t>
      </w:r>
      <w:r>
        <w:t>от</w:t>
      </w:r>
      <w:r>
        <w:t xml:space="preserve"> 1 </w:t>
      </w:r>
      <w:r>
        <w:t>к</w:t>
      </w:r>
      <w:r>
        <w:t xml:space="preserve"> 3 </w:t>
      </w:r>
      <w:r>
        <w:t>классу</w:t>
      </w:r>
      <w:r>
        <w:t xml:space="preserve"> (</w:t>
      </w:r>
      <w:r>
        <w:t>влияние</w:t>
      </w:r>
      <w:r>
        <w:t xml:space="preserve"> </w:t>
      </w:r>
      <w:r>
        <w:t>фактора</w:t>
      </w:r>
      <w:r>
        <w:t xml:space="preserve"> «</w:t>
      </w:r>
      <w:r>
        <w:t>срез</w:t>
      </w:r>
      <w:r>
        <w:t xml:space="preserve">» </w:t>
      </w:r>
      <w:r>
        <w:t>значимо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p=0.015, p=0.001 </w:t>
      </w:r>
      <w:r>
        <w:t>и</w:t>
      </w:r>
      <w:r>
        <w:t xml:space="preserve"> p&lt;0.001 </w:t>
      </w:r>
      <w:r>
        <w:t>для</w:t>
      </w:r>
      <w:r>
        <w:t xml:space="preserve"> </w:t>
      </w:r>
      <w:r>
        <w:t>групп</w:t>
      </w:r>
      <w:r>
        <w:t xml:space="preserve"> </w:t>
      </w:r>
      <w:r>
        <w:t>В</w:t>
      </w:r>
      <w:r>
        <w:t xml:space="preserve">, </w:t>
      </w:r>
      <w:r>
        <w:t>С</w:t>
      </w:r>
      <w:r>
        <w:t xml:space="preserve"> </w:t>
      </w:r>
      <w:r>
        <w:t>и</w:t>
      </w:r>
      <w:r>
        <w:t xml:space="preserve"> </w:t>
      </w:r>
      <w:r>
        <w:t>Н</w:t>
      </w:r>
      <w:r>
        <w:t xml:space="preserve"> </w:t>
      </w:r>
      <w:r>
        <w:t>соответственно</w:t>
      </w:r>
      <w:r>
        <w:t xml:space="preserve">). </w:t>
      </w:r>
      <w:r>
        <w:t>При</w:t>
      </w:r>
      <w:r>
        <w:t xml:space="preserve"> </w:t>
      </w:r>
      <w:r>
        <w:t>попарном</w:t>
      </w:r>
      <w:r>
        <w:t xml:space="preserve"> </w:t>
      </w:r>
      <w:r>
        <w:t>сравнении</w:t>
      </w:r>
      <w:r>
        <w:t xml:space="preserve"> </w:t>
      </w:r>
      <w:r>
        <w:t>показателей</w:t>
      </w:r>
      <w:r>
        <w:t xml:space="preserve"> </w:t>
      </w:r>
      <w:r>
        <w:t>в</w:t>
      </w:r>
      <w:r>
        <w:t xml:space="preserve"> </w:t>
      </w:r>
      <w:r>
        <w:t>трех</w:t>
      </w:r>
      <w:r>
        <w:t xml:space="preserve"> </w:t>
      </w:r>
      <w:r>
        <w:t>классах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t-</w:t>
      </w:r>
      <w:r>
        <w:t>критерия</w:t>
      </w:r>
      <w:r>
        <w:t xml:space="preserve">  </w:t>
      </w:r>
      <w:r>
        <w:t>обнаруживается</w:t>
      </w:r>
      <w:r>
        <w:t xml:space="preserve">, </w:t>
      </w:r>
      <w:r>
        <w:t>что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классу</w:t>
      </w:r>
      <w:r>
        <w:t xml:space="preserve"> </w:t>
      </w:r>
      <w:r>
        <w:t>показатели</w:t>
      </w:r>
      <w:r>
        <w:t xml:space="preserve"> </w:t>
      </w:r>
      <w:r>
        <w:t>меняются</w:t>
      </w:r>
      <w:r>
        <w:t xml:space="preserve">: </w:t>
      </w:r>
      <w:r>
        <w:t>незначимо</w:t>
      </w:r>
      <w:r>
        <w:t xml:space="preserve"> (p=0.525)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, </w:t>
      </w:r>
      <w:r>
        <w:t>значимо</w:t>
      </w:r>
      <w:r>
        <w:t xml:space="preserve"> p=0.018) </w:t>
      </w:r>
      <w:r>
        <w:t>в</w:t>
      </w:r>
      <w:r>
        <w:t xml:space="preserve"> </w:t>
      </w:r>
      <w:r>
        <w:t>С</w:t>
      </w:r>
      <w:r>
        <w:t>-</w:t>
      </w:r>
      <w:r>
        <w:t>группе</w:t>
      </w:r>
      <w:r>
        <w:t xml:space="preserve"> </w:t>
      </w:r>
      <w:r>
        <w:t>и</w:t>
      </w:r>
      <w:r>
        <w:t xml:space="preserve"> </w:t>
      </w:r>
      <w:r>
        <w:t>субзнач</w:t>
      </w:r>
      <w:r>
        <w:t>имо</w:t>
      </w:r>
      <w:r>
        <w:t xml:space="preserve"> (p=0.056) </w:t>
      </w:r>
      <w:r>
        <w:t>в</w:t>
      </w:r>
      <w:r>
        <w:t xml:space="preserve"> </w:t>
      </w:r>
      <w:r>
        <w:t>Н</w:t>
      </w:r>
      <w:r>
        <w:t>-</w:t>
      </w:r>
      <w:r>
        <w:t>группе</w:t>
      </w:r>
      <w:r>
        <w:t xml:space="preserve">. </w:t>
      </w:r>
    </w:p>
    <w:p w:rsidR="00FF06D7" w:rsidRDefault="000C0CF3">
      <w:pPr>
        <w:ind w:left="-13" w:right="97"/>
      </w:pPr>
      <w:r>
        <w:t>При</w:t>
      </w:r>
      <w:r>
        <w:t xml:space="preserve"> </w:t>
      </w:r>
      <w:r>
        <w:t>переходе</w:t>
      </w:r>
      <w:r>
        <w:t xml:space="preserve"> </w:t>
      </w:r>
      <w:r>
        <w:t>от</w:t>
      </w:r>
      <w:r>
        <w:t xml:space="preserve"> </w:t>
      </w:r>
      <w:r>
        <w:t>второго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в</w:t>
      </w:r>
      <w:r>
        <w:t xml:space="preserve"> </w:t>
      </w:r>
      <w:r>
        <w:t>В</w:t>
      </w:r>
      <w:r>
        <w:t xml:space="preserve"> </w:t>
      </w:r>
      <w:r>
        <w:t>и</w:t>
      </w:r>
      <w:r>
        <w:t xml:space="preserve"> </w:t>
      </w:r>
      <w:r>
        <w:t>Н</w:t>
      </w:r>
      <w:r>
        <w:t xml:space="preserve"> </w:t>
      </w:r>
      <w:r>
        <w:t>группах</w:t>
      </w:r>
      <w:r>
        <w:t xml:space="preserve"> </w:t>
      </w:r>
      <w:r>
        <w:t>происходит</w:t>
      </w:r>
      <w:r>
        <w:t xml:space="preserve"> </w:t>
      </w:r>
      <w:r>
        <w:t>значимое</w:t>
      </w:r>
      <w:r>
        <w:t xml:space="preserve"> </w:t>
      </w:r>
      <w:r>
        <w:t>улучшение</w:t>
      </w:r>
      <w:r>
        <w:t xml:space="preserve"> (</w:t>
      </w:r>
      <w:r>
        <w:t>соотв</w:t>
      </w:r>
      <w:r>
        <w:t xml:space="preserve">. p=0.017 </w:t>
      </w:r>
      <w:r>
        <w:t>и</w:t>
      </w:r>
      <w:r>
        <w:t xml:space="preserve"> p=0.001), </w:t>
      </w:r>
      <w:r>
        <w:t>а</w:t>
      </w:r>
      <w:r>
        <w:t xml:space="preserve"> </w:t>
      </w:r>
      <w:r>
        <w:t>у</w:t>
      </w:r>
      <w:r>
        <w:t xml:space="preserve"> </w:t>
      </w:r>
      <w:r>
        <w:t>С</w:t>
      </w:r>
      <w:r>
        <w:t>-</w:t>
      </w:r>
      <w:r>
        <w:t>группы</w:t>
      </w:r>
      <w:r>
        <w:t xml:space="preserve"> </w:t>
      </w:r>
      <w:r>
        <w:t>изменения</w:t>
      </w:r>
      <w:r>
        <w:t xml:space="preserve"> </w:t>
      </w:r>
      <w:r>
        <w:t>оказываются</w:t>
      </w:r>
      <w:r>
        <w:t xml:space="preserve"> </w:t>
      </w:r>
      <w:r>
        <w:t>субзначимыми</w:t>
      </w:r>
      <w:r>
        <w:t xml:space="preserve"> (p=0.079). </w:t>
      </w:r>
      <w:r>
        <w:t>Наблюдаемые</w:t>
      </w:r>
      <w:r>
        <w:t xml:space="preserve"> </w:t>
      </w:r>
      <w:r>
        <w:t>межгрупповые</w:t>
      </w:r>
      <w:r>
        <w:t xml:space="preserve"> </w:t>
      </w:r>
      <w:r>
        <w:t>различия</w:t>
      </w:r>
      <w:r>
        <w:t xml:space="preserve"> </w:t>
      </w:r>
      <w:r>
        <w:t>в</w:t>
      </w:r>
      <w:r>
        <w:t xml:space="preserve"> </w:t>
      </w:r>
      <w:r>
        <w:t>динамике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классу</w:t>
      </w:r>
      <w:r>
        <w:t xml:space="preserve"> </w:t>
      </w:r>
      <w:r>
        <w:t>подтверждаются</w:t>
      </w:r>
      <w:r>
        <w:t xml:space="preserve"> </w:t>
      </w:r>
      <w:r>
        <w:t>результатами</w:t>
      </w:r>
      <w:r>
        <w:t xml:space="preserve"> rmANOVA, </w:t>
      </w:r>
      <w:r>
        <w:t>в</w:t>
      </w:r>
      <w:r>
        <w:t xml:space="preserve"> </w:t>
      </w:r>
      <w:r>
        <w:t>который</w:t>
      </w:r>
      <w:r>
        <w:t xml:space="preserve"> </w:t>
      </w:r>
      <w:r>
        <w:t>были</w:t>
      </w:r>
      <w:r>
        <w:t xml:space="preserve"> </w:t>
      </w:r>
      <w:r>
        <w:t>включены</w:t>
      </w:r>
      <w:r>
        <w:t xml:space="preserve"> </w:t>
      </w:r>
      <w:r>
        <w:t>два</w:t>
      </w:r>
      <w:r>
        <w:t xml:space="preserve"> </w:t>
      </w:r>
      <w:r>
        <w:t>фактора</w:t>
      </w:r>
      <w:r>
        <w:t>: «</w:t>
      </w:r>
      <w:r>
        <w:t>срез</w:t>
      </w:r>
      <w:r>
        <w:t xml:space="preserve">» </w:t>
      </w:r>
      <w:r>
        <w:t>и</w:t>
      </w:r>
      <w:r>
        <w:t xml:space="preserve"> «</w:t>
      </w:r>
      <w:r>
        <w:t>группа</w:t>
      </w:r>
      <w:r>
        <w:t xml:space="preserve">». </w:t>
      </w:r>
      <w:r>
        <w:t>Влияние</w:t>
      </w:r>
      <w:r>
        <w:t xml:space="preserve"> </w:t>
      </w:r>
      <w:r>
        <w:t>взаимодействия</w:t>
      </w:r>
      <w:r>
        <w:t xml:space="preserve"> </w:t>
      </w:r>
      <w:r>
        <w:t>этих</w:t>
      </w:r>
      <w:r>
        <w:t xml:space="preserve"> </w:t>
      </w:r>
      <w:r>
        <w:t>факторов</w:t>
      </w:r>
      <w:r>
        <w:t xml:space="preserve"> </w:t>
      </w:r>
      <w:r>
        <w:t>на</w:t>
      </w:r>
      <w:r>
        <w:t xml:space="preserve"> </w:t>
      </w:r>
      <w:r>
        <w:t>показатели</w:t>
      </w:r>
      <w:r>
        <w:t xml:space="preserve"> </w:t>
      </w:r>
      <w:r>
        <w:t>функции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значимо</w:t>
      </w:r>
      <w:r>
        <w:t xml:space="preserve">: F(4, 162)=2.783, p=0.029.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тремя</w:t>
      </w:r>
      <w:r>
        <w:t xml:space="preserve"> </w:t>
      </w:r>
      <w:r>
        <w:t>выделенными</w:t>
      </w:r>
      <w:r>
        <w:t xml:space="preserve"> </w:t>
      </w:r>
      <w:r>
        <w:t>группами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сохраняют</w:t>
      </w:r>
      <w:r>
        <w:t xml:space="preserve"> </w:t>
      </w:r>
      <w:r>
        <w:t>свою</w:t>
      </w:r>
      <w:r>
        <w:t xml:space="preserve"> </w:t>
      </w:r>
      <w:r>
        <w:t>значимость</w:t>
      </w:r>
      <w:r>
        <w:t xml:space="preserve"> (F(2, 81)=5.203, p=0.007 </w:t>
      </w:r>
      <w:r>
        <w:t>по</w:t>
      </w:r>
      <w:r>
        <w:t xml:space="preserve"> </w:t>
      </w:r>
      <w:r>
        <w:t>результатам</w:t>
      </w:r>
      <w:r>
        <w:t xml:space="preserve"> ANOVA). </w:t>
      </w:r>
    </w:p>
    <w:p w:rsidR="00FF06D7" w:rsidRDefault="000C0CF3">
      <w:pPr>
        <w:ind w:left="-13" w:right="97"/>
      </w:pPr>
      <w:r>
        <w:rPr>
          <w:i/>
        </w:rPr>
        <w:t xml:space="preserve">Переработка кинестетической информации </w:t>
      </w:r>
      <w:r>
        <w:t>(</w:t>
      </w:r>
      <w:r>
        <w:t>см</w:t>
      </w:r>
      <w:r>
        <w:t xml:space="preserve">. </w:t>
      </w:r>
      <w:r>
        <w:t>рис</w:t>
      </w:r>
      <w:r>
        <w:t xml:space="preserve">. 2, </w:t>
      </w:r>
      <w:r>
        <w:t>В</w:t>
      </w:r>
      <w:r>
        <w:t xml:space="preserve">).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общего</w:t>
      </w:r>
      <w:r>
        <w:t xml:space="preserve"> </w:t>
      </w:r>
      <w:r>
        <w:t>улучшения</w:t>
      </w:r>
      <w:r>
        <w:t xml:space="preserve"> </w:t>
      </w:r>
      <w:r>
        <w:t>показателей</w:t>
      </w:r>
      <w:r>
        <w:t xml:space="preserve"> </w:t>
      </w:r>
      <w:r>
        <w:t>функций</w:t>
      </w:r>
      <w:r>
        <w:t xml:space="preserve"> </w:t>
      </w:r>
      <w:r>
        <w:t>переработки</w:t>
      </w:r>
      <w:r>
        <w:t xml:space="preserve"> </w:t>
      </w:r>
      <w:r>
        <w:t>кинестетической</w:t>
      </w:r>
      <w:r>
        <w:t xml:space="preserve"> </w:t>
      </w:r>
      <w:r>
        <w:t>и</w:t>
      </w:r>
      <w:r>
        <w:t>нформации</w:t>
      </w:r>
      <w:r>
        <w:t xml:space="preserve">, </w:t>
      </w:r>
      <w:r>
        <w:t>динамика</w:t>
      </w:r>
      <w:r>
        <w:t xml:space="preserve"> </w:t>
      </w:r>
      <w:r>
        <w:t>изменений</w:t>
      </w:r>
      <w:r>
        <w:t xml:space="preserve"> </w:t>
      </w:r>
      <w:r>
        <w:t>данного</w:t>
      </w:r>
      <w:r>
        <w:t xml:space="preserve"> </w:t>
      </w:r>
      <w:r>
        <w:t>показателя</w:t>
      </w:r>
      <w:r>
        <w:t xml:space="preserve"> </w:t>
      </w:r>
      <w:r>
        <w:t>в</w:t>
      </w:r>
      <w:r>
        <w:t xml:space="preserve"> </w:t>
      </w:r>
      <w:r>
        <w:t>трех</w:t>
      </w:r>
      <w:r>
        <w:t xml:space="preserve"> </w:t>
      </w:r>
      <w:r>
        <w:t>выделенных</w:t>
      </w:r>
      <w:r>
        <w:t xml:space="preserve"> </w:t>
      </w:r>
      <w:r>
        <w:t>группах</w:t>
      </w:r>
      <w:r>
        <w:t xml:space="preserve"> </w:t>
      </w:r>
      <w:r>
        <w:t>различается</w:t>
      </w:r>
      <w:r>
        <w:t xml:space="preserve">. </w:t>
      </w:r>
      <w:r>
        <w:t>Наиболее</w:t>
      </w:r>
      <w:r>
        <w:t xml:space="preserve"> </w:t>
      </w:r>
      <w:r>
        <w:t>выраженное</w:t>
      </w:r>
      <w:r>
        <w:t xml:space="preserve"> </w:t>
      </w:r>
      <w:r>
        <w:t>улучшение</w:t>
      </w:r>
      <w:r>
        <w:t xml:space="preserve"> </w:t>
      </w:r>
      <w:r>
        <w:t>наблюдается</w:t>
      </w:r>
      <w:r>
        <w:t xml:space="preserve"> </w:t>
      </w:r>
      <w:r>
        <w:t>в</w:t>
      </w:r>
      <w:r>
        <w:t xml:space="preserve"> </w:t>
      </w:r>
      <w:r>
        <w:t>Н</w:t>
      </w:r>
      <w:r>
        <w:t>-</w:t>
      </w:r>
      <w:r>
        <w:t>группе</w:t>
      </w:r>
      <w:r>
        <w:t xml:space="preserve"> (</w:t>
      </w:r>
      <w:r>
        <w:t>влияние</w:t>
      </w:r>
      <w:r>
        <w:t xml:space="preserve"> </w:t>
      </w:r>
      <w:r>
        <w:t>фактора</w:t>
      </w:r>
      <w:r>
        <w:t xml:space="preserve"> «</w:t>
      </w:r>
      <w:r>
        <w:t>срез</w:t>
      </w:r>
      <w:r>
        <w:t xml:space="preserve">» </w:t>
      </w:r>
      <w:r>
        <w:t>значимо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p&lt;0.001). </w:t>
      </w:r>
    </w:p>
    <w:p w:rsidR="00FF06D7" w:rsidRDefault="000C0CF3">
      <w:pPr>
        <w:spacing w:after="0" w:line="259" w:lineRule="auto"/>
        <w:ind w:left="0" w:right="481" w:firstLine="0"/>
        <w:jc w:val="right"/>
      </w:pPr>
      <w:r>
        <w:rPr>
          <w:noProof/>
        </w:rPr>
        <w:drawing>
          <wp:inline distT="0" distB="0" distL="0" distR="0">
            <wp:extent cx="3489795" cy="5031486"/>
            <wp:effectExtent l="0" t="0" r="0" b="0"/>
            <wp:docPr id="95008" name="Picture 950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08" name="Picture 95008"/>
                    <pic:cNvPicPr/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3489795" cy="5031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line="267" w:lineRule="auto"/>
        <w:ind w:left="376" w:right="92" w:hanging="340"/>
      </w:pPr>
      <w:r>
        <w:t>Рис</w:t>
      </w:r>
      <w:r>
        <w:t xml:space="preserve">. 2. </w:t>
      </w:r>
      <w:r>
        <w:rPr>
          <w:i/>
        </w:rPr>
        <w:t>Средние значения</w:t>
      </w:r>
      <w:r>
        <w:rPr>
          <w:b/>
          <w:i/>
        </w:rPr>
        <w:t xml:space="preserve"> </w:t>
      </w:r>
      <w:r>
        <w:rPr>
          <w:i/>
        </w:rPr>
        <w:t xml:space="preserve">и стандартные отклонения </w:t>
      </w:r>
      <w:r>
        <w:rPr>
          <w:i/>
        </w:rPr>
        <w:t xml:space="preserve">показателей состояния компонентов ВПФ в трех группах в трех срезах  </w:t>
      </w:r>
    </w:p>
    <w:p w:rsidR="00FF06D7" w:rsidRDefault="000C0CF3">
      <w:pPr>
        <w:ind w:left="183" w:right="97" w:firstLine="0"/>
      </w:pPr>
      <w:r>
        <w:t>(1-</w:t>
      </w:r>
      <w:r>
        <w:t>й</w:t>
      </w:r>
      <w:r>
        <w:t>, 2-</w:t>
      </w:r>
      <w:r>
        <w:t>й</w:t>
      </w:r>
      <w:r>
        <w:t>, 3-</w:t>
      </w:r>
      <w:r>
        <w:t>й</w:t>
      </w:r>
      <w:r>
        <w:t xml:space="preserve"> </w:t>
      </w:r>
      <w:r>
        <w:t>класс</w:t>
      </w:r>
      <w:r>
        <w:t xml:space="preserve">): </w:t>
      </w:r>
      <w:r>
        <w:t>А</w:t>
      </w:r>
      <w:r>
        <w:t xml:space="preserve"> – </w:t>
      </w:r>
      <w:r>
        <w:t>произвольная</w:t>
      </w:r>
      <w:r>
        <w:t xml:space="preserve"> </w:t>
      </w:r>
      <w:r>
        <w:t>регуляция</w:t>
      </w:r>
      <w:r>
        <w:t xml:space="preserve"> </w:t>
      </w:r>
      <w:r>
        <w:t>деятельности</w:t>
      </w:r>
      <w:r>
        <w:t xml:space="preserve">,  </w:t>
      </w:r>
    </w:p>
    <w:p w:rsidR="00FF06D7" w:rsidRDefault="000C0CF3">
      <w:pPr>
        <w:spacing w:after="4" w:line="284" w:lineRule="auto"/>
        <w:ind w:left="31" w:right="105" w:firstLine="79"/>
        <w:jc w:val="left"/>
      </w:pPr>
      <w:r>
        <w:t>Б</w:t>
      </w:r>
      <w:r>
        <w:t xml:space="preserve"> – </w:t>
      </w:r>
      <w:r>
        <w:t>серийная</w:t>
      </w:r>
      <w:r>
        <w:t xml:space="preserve"> </w:t>
      </w:r>
      <w:r>
        <w:t>организация</w:t>
      </w:r>
      <w:r>
        <w:t xml:space="preserve"> </w:t>
      </w:r>
      <w:r>
        <w:t>движений</w:t>
      </w:r>
      <w:r>
        <w:t xml:space="preserve"> </w:t>
      </w:r>
      <w:r>
        <w:t>и</w:t>
      </w:r>
      <w:r>
        <w:t xml:space="preserve"> </w:t>
      </w:r>
      <w:r>
        <w:t>действий</w:t>
      </w:r>
      <w:r>
        <w:t xml:space="preserve">, </w:t>
      </w:r>
      <w:r>
        <w:t>В</w:t>
      </w:r>
      <w:r>
        <w:t xml:space="preserve"> – </w:t>
      </w:r>
      <w:r>
        <w:t>переработка</w:t>
      </w:r>
      <w:r>
        <w:t xml:space="preserve"> </w:t>
      </w:r>
      <w:r>
        <w:t>кинестетической</w:t>
      </w:r>
      <w:r>
        <w:t xml:space="preserve"> </w:t>
      </w:r>
      <w:r>
        <w:t>информации</w:t>
      </w:r>
      <w:r>
        <w:t xml:space="preserve">, </w:t>
      </w:r>
      <w:r>
        <w:t>Г</w:t>
      </w:r>
      <w:r>
        <w:t xml:space="preserve"> – </w:t>
      </w:r>
      <w:r>
        <w:t>переработка</w:t>
      </w:r>
      <w:r>
        <w:t xml:space="preserve"> </w:t>
      </w:r>
      <w:r>
        <w:t>зрительной</w:t>
      </w:r>
      <w:r>
        <w:t xml:space="preserve"> </w:t>
      </w:r>
      <w:r>
        <w:t>информации</w:t>
      </w:r>
      <w:r>
        <w:t xml:space="preserve">, </w:t>
      </w:r>
      <w:r>
        <w:t>Д</w:t>
      </w:r>
      <w:r>
        <w:t xml:space="preserve"> – </w:t>
      </w:r>
      <w:r>
        <w:t>функции</w:t>
      </w:r>
      <w:r>
        <w:t xml:space="preserve"> </w:t>
      </w:r>
      <w:r>
        <w:t>регуляции</w:t>
      </w:r>
      <w:r>
        <w:t xml:space="preserve"> </w:t>
      </w:r>
      <w:r>
        <w:t>энергетического</w:t>
      </w:r>
      <w:r>
        <w:t xml:space="preserve"> </w:t>
      </w:r>
      <w:r>
        <w:t>компонента</w:t>
      </w:r>
      <w:r>
        <w:t xml:space="preserve"> </w:t>
      </w:r>
    </w:p>
    <w:p w:rsidR="00FF06D7" w:rsidRDefault="000C0CF3">
      <w:pPr>
        <w:spacing w:after="20" w:line="259" w:lineRule="auto"/>
        <w:ind w:left="69" w:right="165" w:hanging="10"/>
        <w:jc w:val="center"/>
      </w:pPr>
      <w:r>
        <w:t>деятельности</w:t>
      </w:r>
      <w:r>
        <w:t xml:space="preserve">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группах</w:t>
      </w:r>
      <w:r>
        <w:t xml:space="preserve"> </w:t>
      </w:r>
      <w:r>
        <w:t>С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влияние</w:t>
      </w:r>
      <w:r>
        <w:t xml:space="preserve"> </w:t>
      </w:r>
      <w:r>
        <w:t>фактора</w:t>
      </w:r>
      <w:r>
        <w:t xml:space="preserve"> «</w:t>
      </w:r>
      <w:r>
        <w:t>срез</w:t>
      </w:r>
      <w:r>
        <w:t xml:space="preserve">» </w:t>
      </w:r>
      <w:r>
        <w:t>слабее</w:t>
      </w:r>
      <w:r>
        <w:t xml:space="preserve">, </w:t>
      </w:r>
      <w:r>
        <w:t>но</w:t>
      </w:r>
      <w:r>
        <w:t xml:space="preserve"> </w:t>
      </w:r>
      <w:r>
        <w:t>остается значимым</w:t>
      </w:r>
      <w:r>
        <w:t xml:space="preserve"> (p=0.024 </w:t>
      </w:r>
      <w:r>
        <w:t>и</w:t>
      </w:r>
      <w:r>
        <w:t xml:space="preserve"> p=0.002 </w:t>
      </w:r>
      <w:r>
        <w:t>соответственно</w:t>
      </w:r>
      <w:r>
        <w:t xml:space="preserve">). </w:t>
      </w:r>
      <w:r>
        <w:t>Попарное сравнение</w:t>
      </w:r>
      <w:r>
        <w:t xml:space="preserve"> </w:t>
      </w:r>
      <w:r>
        <w:t>показателей</w:t>
      </w:r>
      <w:r>
        <w:t xml:space="preserve"> </w:t>
      </w:r>
      <w:r>
        <w:t>обнаруживает</w:t>
      </w:r>
      <w:r>
        <w:t xml:space="preserve">, </w:t>
      </w:r>
      <w:r>
        <w:t>что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класс</w:t>
      </w:r>
      <w:r>
        <w:t>у</w:t>
      </w:r>
      <w:r>
        <w:t xml:space="preserve"> </w:t>
      </w:r>
      <w:r>
        <w:t>группы</w:t>
      </w:r>
      <w:r>
        <w:t xml:space="preserve"> </w:t>
      </w:r>
      <w:r>
        <w:t>В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практически</w:t>
      </w:r>
      <w:r>
        <w:t xml:space="preserve"> </w:t>
      </w:r>
      <w:r>
        <w:t>не</w:t>
      </w:r>
      <w:r>
        <w:t xml:space="preserve"> </w:t>
      </w:r>
      <w:r>
        <w:t>меняют</w:t>
      </w:r>
      <w:r>
        <w:t xml:space="preserve"> </w:t>
      </w:r>
      <w:r>
        <w:t>свои</w:t>
      </w:r>
      <w:r>
        <w:t xml:space="preserve"> </w:t>
      </w:r>
      <w:r>
        <w:t>показатели</w:t>
      </w:r>
      <w:r>
        <w:t xml:space="preserve"> </w:t>
      </w:r>
      <w:r>
        <w:t>по</w:t>
      </w:r>
      <w:r>
        <w:t xml:space="preserve"> </w:t>
      </w:r>
      <w:r>
        <w:t>анализируемому</w:t>
      </w:r>
      <w:r>
        <w:t xml:space="preserve"> </w:t>
      </w:r>
      <w:r>
        <w:t>параметру</w:t>
      </w:r>
      <w:r>
        <w:t xml:space="preserve">, </w:t>
      </w:r>
      <w:r>
        <w:t>а</w:t>
      </w:r>
      <w:r>
        <w:t xml:space="preserve"> </w:t>
      </w:r>
      <w:r>
        <w:t>Н</w:t>
      </w:r>
      <w:r>
        <w:t>-</w:t>
      </w:r>
      <w:r>
        <w:t>группа</w:t>
      </w:r>
      <w:r>
        <w:t xml:space="preserve"> </w:t>
      </w:r>
      <w:r>
        <w:t>в</w:t>
      </w:r>
      <w:r>
        <w:t xml:space="preserve"> </w:t>
      </w:r>
      <w:r>
        <w:t>этот</w:t>
      </w:r>
      <w:r>
        <w:t xml:space="preserve"> </w:t>
      </w:r>
      <w:r>
        <w:t>же</w:t>
      </w:r>
      <w:r>
        <w:t xml:space="preserve"> </w:t>
      </w:r>
      <w:r>
        <w:t>период</w:t>
      </w:r>
      <w:r>
        <w:t xml:space="preserve"> </w:t>
      </w:r>
      <w:r>
        <w:t>значимо</w:t>
      </w:r>
      <w:r>
        <w:t xml:space="preserve"> </w:t>
      </w:r>
      <w:r>
        <w:t>улучшает</w:t>
      </w:r>
      <w:r>
        <w:t xml:space="preserve"> </w:t>
      </w:r>
      <w:r>
        <w:t>показатели</w:t>
      </w:r>
      <w:r>
        <w:t xml:space="preserve"> (p=0.024). </w:t>
      </w:r>
      <w:r>
        <w:t>При</w:t>
      </w:r>
      <w:r>
        <w:t xml:space="preserve"> </w:t>
      </w:r>
      <w:r>
        <w:t>переходе</w:t>
      </w:r>
      <w:r>
        <w:t xml:space="preserve"> </w:t>
      </w:r>
      <w:r>
        <w:t>от</w:t>
      </w:r>
      <w:r>
        <w:t xml:space="preserve"> </w:t>
      </w:r>
      <w:r>
        <w:t>второго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показатели</w:t>
      </w:r>
      <w:r>
        <w:t xml:space="preserve"> </w:t>
      </w:r>
      <w:r>
        <w:t>значимо</w:t>
      </w:r>
      <w:r>
        <w:t xml:space="preserve"> </w:t>
      </w:r>
      <w:r>
        <w:t>улучшаются</w:t>
      </w:r>
      <w:r>
        <w:t xml:space="preserve"> (p&lt;0.01) </w:t>
      </w:r>
      <w:r>
        <w:t>уже</w:t>
      </w:r>
      <w:r>
        <w:t xml:space="preserve"> </w:t>
      </w:r>
      <w:r>
        <w:t>у</w:t>
      </w:r>
      <w:r>
        <w:t xml:space="preserve"> </w:t>
      </w:r>
      <w:r>
        <w:t>всех</w:t>
      </w:r>
      <w:r>
        <w:t xml:space="preserve"> </w:t>
      </w:r>
      <w:r>
        <w:t>трех</w:t>
      </w:r>
      <w:r>
        <w:t xml:space="preserve"> </w:t>
      </w:r>
      <w:r>
        <w:t>групп</w:t>
      </w:r>
      <w:r>
        <w:t xml:space="preserve">. </w:t>
      </w:r>
      <w:r>
        <w:t>Это</w:t>
      </w:r>
      <w:r>
        <w:t xml:space="preserve"> </w:t>
      </w:r>
      <w:r>
        <w:t>различие</w:t>
      </w:r>
      <w:r>
        <w:t xml:space="preserve"> </w:t>
      </w:r>
      <w:r>
        <w:t>траекторий</w:t>
      </w:r>
      <w:r>
        <w:t xml:space="preserve"> </w:t>
      </w:r>
      <w:r>
        <w:t>развития</w:t>
      </w:r>
      <w:r>
        <w:t xml:space="preserve"> </w:t>
      </w:r>
      <w:r>
        <w:t>функций</w:t>
      </w:r>
      <w:r>
        <w:t xml:space="preserve"> </w:t>
      </w:r>
      <w:r>
        <w:t>в</w:t>
      </w:r>
      <w:r>
        <w:t xml:space="preserve"> </w:t>
      </w:r>
      <w:r>
        <w:t>трех</w:t>
      </w:r>
      <w:r>
        <w:t xml:space="preserve"> </w:t>
      </w:r>
      <w:r>
        <w:t>экспериментальных</w:t>
      </w:r>
      <w:r>
        <w:t xml:space="preserve"> </w:t>
      </w:r>
      <w:r>
        <w:t>группах</w:t>
      </w:r>
      <w:r>
        <w:t xml:space="preserve"> </w:t>
      </w:r>
      <w:r>
        <w:t>подтверждается</w:t>
      </w:r>
      <w:r>
        <w:t xml:space="preserve"> </w:t>
      </w:r>
      <w:r>
        <w:t>значимым</w:t>
      </w:r>
      <w:r>
        <w:t xml:space="preserve"> </w:t>
      </w:r>
      <w:r>
        <w:t>влиянием</w:t>
      </w:r>
      <w:r>
        <w:t xml:space="preserve"> </w:t>
      </w:r>
      <w:r>
        <w:t>взаимодействия</w:t>
      </w:r>
      <w:r>
        <w:t xml:space="preserve"> </w:t>
      </w:r>
      <w:r>
        <w:t>фактов</w:t>
      </w:r>
      <w:r>
        <w:t xml:space="preserve"> «</w:t>
      </w:r>
      <w:r>
        <w:t>срез</w:t>
      </w:r>
      <w:r>
        <w:t xml:space="preserve">» </w:t>
      </w:r>
      <w:r>
        <w:t>и</w:t>
      </w:r>
      <w:r>
        <w:t xml:space="preserve"> «</w:t>
      </w:r>
      <w:r>
        <w:t>группа</w:t>
      </w:r>
      <w:r>
        <w:t xml:space="preserve">» </w:t>
      </w:r>
      <w:r>
        <w:t>при</w:t>
      </w:r>
      <w:r>
        <w:t xml:space="preserve"> </w:t>
      </w:r>
      <w:r>
        <w:t>проведении</w:t>
      </w:r>
      <w:r>
        <w:t xml:space="preserve"> rmANOVA: F(2, 162)=2.516, p=0.043.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тремя</w:t>
      </w:r>
      <w:r>
        <w:t xml:space="preserve"> </w:t>
      </w:r>
      <w:r>
        <w:t>группами</w:t>
      </w:r>
      <w:r>
        <w:t xml:space="preserve">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классе</w:t>
      </w:r>
      <w:r>
        <w:t xml:space="preserve"> </w:t>
      </w:r>
      <w:r>
        <w:t>снижаю</w:t>
      </w:r>
      <w:r>
        <w:t>тся</w:t>
      </w:r>
      <w:r>
        <w:t xml:space="preserve">, </w:t>
      </w:r>
      <w:r>
        <w:t>но</w:t>
      </w:r>
      <w:r>
        <w:t xml:space="preserve"> </w:t>
      </w:r>
      <w:r>
        <w:t>остаются</w:t>
      </w:r>
      <w:r>
        <w:t xml:space="preserve"> </w:t>
      </w:r>
      <w:r>
        <w:t>значимыми</w:t>
      </w:r>
      <w:r>
        <w:t>: F(2, 81)=3.658, p=0.03 (</w:t>
      </w:r>
      <w:r>
        <w:t>по</w:t>
      </w:r>
      <w:r>
        <w:t xml:space="preserve"> </w:t>
      </w:r>
      <w:r>
        <w:t>результатам</w:t>
      </w:r>
      <w:r>
        <w:t xml:space="preserve"> ANOVA). </w:t>
      </w:r>
    </w:p>
    <w:p w:rsidR="00FF06D7" w:rsidRDefault="000C0CF3">
      <w:pPr>
        <w:ind w:left="-13" w:right="97"/>
      </w:pPr>
      <w:r>
        <w:rPr>
          <w:i/>
        </w:rPr>
        <w:t>Переработка слуховой информации</w:t>
      </w:r>
      <w:r>
        <w:t xml:space="preserve">. </w:t>
      </w:r>
      <w:r>
        <w:t>Анализ</w:t>
      </w:r>
      <w:r>
        <w:t xml:space="preserve"> </w:t>
      </w:r>
      <w:r>
        <w:t>показывает</w:t>
      </w:r>
      <w:r>
        <w:t xml:space="preserve"> </w:t>
      </w:r>
      <w:r>
        <w:t>практически</w:t>
      </w:r>
      <w:r>
        <w:t xml:space="preserve"> </w:t>
      </w:r>
      <w:r>
        <w:t>одинаковую</w:t>
      </w:r>
      <w:r>
        <w:t xml:space="preserve"> </w:t>
      </w:r>
      <w:r>
        <w:t>динамику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группах</w:t>
      </w:r>
      <w:r>
        <w:t xml:space="preserve">: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показатели</w:t>
      </w:r>
      <w:r>
        <w:t xml:space="preserve"> </w:t>
      </w:r>
      <w:r>
        <w:t>достаточно</w:t>
      </w:r>
      <w:r>
        <w:t xml:space="preserve"> </w:t>
      </w:r>
      <w:r>
        <w:t>равномерно</w:t>
      </w:r>
      <w:r>
        <w:t xml:space="preserve"> </w:t>
      </w:r>
      <w:r>
        <w:t>улучшаются</w:t>
      </w:r>
      <w:r>
        <w:t xml:space="preserve">, </w:t>
      </w:r>
      <w:r>
        <w:t>причем</w:t>
      </w:r>
      <w:r>
        <w:t xml:space="preserve"> </w:t>
      </w:r>
      <w:r>
        <w:t>эти</w:t>
      </w:r>
      <w:r>
        <w:t xml:space="preserve"> </w:t>
      </w:r>
      <w:r>
        <w:t>изменения</w:t>
      </w:r>
      <w:r>
        <w:t xml:space="preserve"> </w:t>
      </w:r>
      <w:r>
        <w:t>статистически</w:t>
      </w:r>
      <w:r>
        <w:t xml:space="preserve"> </w:t>
      </w:r>
      <w:r>
        <w:t>значимы</w:t>
      </w:r>
      <w:r>
        <w:t xml:space="preserve">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из</w:t>
      </w:r>
      <w:r>
        <w:t xml:space="preserve"> </w:t>
      </w:r>
      <w:r>
        <w:t>групп</w:t>
      </w:r>
      <w:r>
        <w:t xml:space="preserve"> (</w:t>
      </w:r>
      <w:r>
        <w:t>влияние</w:t>
      </w:r>
      <w:r>
        <w:t xml:space="preserve"> </w:t>
      </w:r>
      <w:r>
        <w:t>фактора</w:t>
      </w:r>
      <w:r>
        <w:t xml:space="preserve"> «</w:t>
      </w:r>
      <w:r>
        <w:t>срез</w:t>
      </w:r>
      <w:r>
        <w:t xml:space="preserve">» </w:t>
      </w:r>
      <w:r>
        <w:t>на</w:t>
      </w:r>
      <w:r>
        <w:t xml:space="preserve"> </w:t>
      </w:r>
      <w:r>
        <w:t>уровне</w:t>
      </w:r>
      <w:r>
        <w:t xml:space="preserve"> p&lt;0.001 </w:t>
      </w:r>
      <w:r>
        <w:t>по</w:t>
      </w:r>
      <w:r>
        <w:t xml:space="preserve"> </w:t>
      </w:r>
      <w:r>
        <w:t>результатам</w:t>
      </w:r>
      <w:r>
        <w:t xml:space="preserve"> rmANOVA). </w:t>
      </w:r>
      <w:r>
        <w:t>При</w:t>
      </w:r>
      <w:r>
        <w:t xml:space="preserve"> </w:t>
      </w:r>
      <w:r>
        <w:t>сравнении</w:t>
      </w:r>
      <w:r>
        <w:t xml:space="preserve"> </w:t>
      </w:r>
      <w:r>
        <w:t>показателей</w:t>
      </w:r>
      <w:r>
        <w:t xml:space="preserve">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классе</w:t>
      </w:r>
      <w:r>
        <w:t xml:space="preserve"> </w:t>
      </w:r>
      <w:r>
        <w:t>значимые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тремя</w:t>
      </w:r>
      <w:r>
        <w:t xml:space="preserve"> </w:t>
      </w:r>
      <w:r>
        <w:t>группами</w:t>
      </w:r>
      <w:r>
        <w:t xml:space="preserve"> </w:t>
      </w:r>
      <w:r>
        <w:t>сохраняются</w:t>
      </w:r>
      <w:r>
        <w:t>: F(2, 81)=11.696, p&lt;0.001 (</w:t>
      </w:r>
      <w:r>
        <w:t>по</w:t>
      </w:r>
      <w:r>
        <w:t xml:space="preserve"> </w:t>
      </w:r>
      <w:r>
        <w:t>результатам</w:t>
      </w:r>
      <w:r>
        <w:t xml:space="preserve"> ANOVA). </w:t>
      </w:r>
    </w:p>
    <w:p w:rsidR="00FF06D7" w:rsidRDefault="000C0CF3">
      <w:pPr>
        <w:ind w:left="-13" w:right="97"/>
      </w:pPr>
      <w:r>
        <w:rPr>
          <w:i/>
        </w:rPr>
        <w:t xml:space="preserve">Переработка зрительной информации </w:t>
      </w:r>
      <w:r>
        <w:t>(</w:t>
      </w:r>
      <w:r>
        <w:t>см</w:t>
      </w:r>
      <w:r>
        <w:t xml:space="preserve">. </w:t>
      </w:r>
      <w:r>
        <w:t>рис</w:t>
      </w:r>
      <w:r>
        <w:t xml:space="preserve">. 2, </w:t>
      </w:r>
      <w:r>
        <w:t>Г</w:t>
      </w:r>
      <w:r>
        <w:t xml:space="preserve">). </w:t>
      </w:r>
      <w:r>
        <w:t>Анализ</w:t>
      </w:r>
      <w:r>
        <w:t xml:space="preserve"> </w:t>
      </w:r>
      <w:r>
        <w:t>данного</w:t>
      </w:r>
      <w:r>
        <w:t xml:space="preserve"> </w:t>
      </w:r>
      <w:r>
        <w:t>показателя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rmANOVA </w:t>
      </w:r>
      <w:r>
        <w:t>демонстрирует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 </w:t>
      </w:r>
      <w:r>
        <w:t>он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меняется</w:t>
      </w:r>
      <w:r>
        <w:t xml:space="preserve"> </w:t>
      </w:r>
      <w:r>
        <w:t>незначительно</w:t>
      </w:r>
      <w:r>
        <w:t xml:space="preserve"> (</w:t>
      </w:r>
      <w:r>
        <w:t>влияние</w:t>
      </w:r>
      <w:r>
        <w:t xml:space="preserve"> </w:t>
      </w:r>
      <w:r>
        <w:t>фактора</w:t>
      </w:r>
      <w:r>
        <w:t xml:space="preserve"> «</w:t>
      </w:r>
      <w:r>
        <w:t>срез</w:t>
      </w:r>
      <w:r>
        <w:t xml:space="preserve">» </w:t>
      </w:r>
      <w:r>
        <w:t>незначимо</w:t>
      </w:r>
      <w:r>
        <w:t xml:space="preserve">: p=0.127), </w:t>
      </w:r>
      <w:r>
        <w:t>а</w:t>
      </w:r>
      <w:r>
        <w:t xml:space="preserve"> </w:t>
      </w:r>
      <w:r>
        <w:t>в</w:t>
      </w:r>
      <w:r>
        <w:t xml:space="preserve"> </w:t>
      </w:r>
      <w:r>
        <w:t>группа</w:t>
      </w:r>
      <w:r>
        <w:t>х</w:t>
      </w:r>
      <w:r>
        <w:t xml:space="preserve"> </w:t>
      </w:r>
      <w:r>
        <w:t>Н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— </w:t>
      </w:r>
      <w:r>
        <w:t>значимо</w:t>
      </w:r>
      <w:r>
        <w:t xml:space="preserve"> </w:t>
      </w:r>
      <w:r>
        <w:t>улучшается</w:t>
      </w:r>
      <w:r>
        <w:t xml:space="preserve"> (</w:t>
      </w:r>
      <w:r>
        <w:t>влияние</w:t>
      </w:r>
      <w:r>
        <w:t xml:space="preserve"> </w:t>
      </w:r>
      <w:r>
        <w:t>фактора</w:t>
      </w:r>
      <w:r>
        <w:t xml:space="preserve"> «</w:t>
      </w:r>
      <w:r>
        <w:t>срез</w:t>
      </w:r>
      <w:r>
        <w:t xml:space="preserve">» </w:t>
      </w:r>
      <w:r>
        <w:t>значимо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p&lt;0.001 </w:t>
      </w:r>
      <w:r>
        <w:t>и</w:t>
      </w:r>
      <w:r>
        <w:t xml:space="preserve"> p=0.009 </w:t>
      </w:r>
      <w:r>
        <w:t>соответственно</w:t>
      </w:r>
      <w:r>
        <w:t xml:space="preserve">). </w:t>
      </w:r>
      <w:r>
        <w:t>Попарное</w:t>
      </w:r>
      <w:r>
        <w:t xml:space="preserve"> </w:t>
      </w:r>
      <w:r>
        <w:t>сравнение</w:t>
      </w:r>
      <w:r>
        <w:t xml:space="preserve"> </w:t>
      </w:r>
      <w:r>
        <w:t>срезов</w:t>
      </w:r>
      <w:r>
        <w:t xml:space="preserve"> </w:t>
      </w:r>
      <w:r>
        <w:t>показало</w:t>
      </w:r>
      <w:r>
        <w:t xml:space="preserve">, </w:t>
      </w:r>
      <w:r>
        <w:t>что</w:t>
      </w:r>
      <w:r>
        <w:t xml:space="preserve"> </w:t>
      </w:r>
      <w:r>
        <w:t>значимое</w:t>
      </w:r>
      <w:r>
        <w:t xml:space="preserve"> </w:t>
      </w:r>
      <w:r>
        <w:t>улучшение</w:t>
      </w:r>
      <w:r>
        <w:t xml:space="preserve"> </w:t>
      </w:r>
      <w:r>
        <w:t>в</w:t>
      </w:r>
      <w:r>
        <w:t xml:space="preserve"> </w:t>
      </w:r>
      <w:r>
        <w:t>этих</w:t>
      </w:r>
      <w:r>
        <w:t xml:space="preserve"> </w:t>
      </w:r>
      <w:r>
        <w:t>двух</w:t>
      </w:r>
      <w:r>
        <w:t xml:space="preserve"> </w:t>
      </w:r>
      <w:r>
        <w:t>группах</w:t>
      </w:r>
      <w:r>
        <w:t xml:space="preserve"> </w:t>
      </w:r>
      <w:r>
        <w:t>происходит</w:t>
      </w:r>
      <w:r>
        <w:t xml:space="preserve"> </w:t>
      </w:r>
      <w:r>
        <w:t>в</w:t>
      </w:r>
      <w:r>
        <w:t xml:space="preserve"> </w:t>
      </w:r>
      <w:r>
        <w:t>основном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классу</w:t>
      </w:r>
      <w:r>
        <w:t xml:space="preserve">.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классе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тремя</w:t>
      </w:r>
      <w:r>
        <w:t xml:space="preserve"> </w:t>
      </w:r>
      <w:r>
        <w:t>группами</w:t>
      </w:r>
      <w:r>
        <w:t xml:space="preserve"> </w:t>
      </w:r>
      <w:r>
        <w:t>оказываются</w:t>
      </w:r>
      <w:r>
        <w:t xml:space="preserve"> </w:t>
      </w:r>
      <w:r>
        <w:t>значимыми</w:t>
      </w:r>
      <w:r>
        <w:t>: F(2, 81)=9.106, p&lt;0.001 (</w:t>
      </w:r>
      <w:r>
        <w:t>по</w:t>
      </w:r>
      <w:r>
        <w:t xml:space="preserve"> </w:t>
      </w:r>
      <w:r>
        <w:t>результатам</w:t>
      </w:r>
      <w:r>
        <w:t xml:space="preserve"> ANOVA). </w:t>
      </w:r>
    </w:p>
    <w:p w:rsidR="00FF06D7" w:rsidRDefault="000C0CF3">
      <w:pPr>
        <w:ind w:left="-13" w:right="97"/>
      </w:pPr>
      <w:r>
        <w:rPr>
          <w:i/>
        </w:rPr>
        <w:t>Переработка зрительно-пространственной информации</w:t>
      </w:r>
      <w:r>
        <w:t xml:space="preserve">. </w:t>
      </w:r>
      <w:r>
        <w:t>Динамика</w:t>
      </w:r>
      <w:r>
        <w:t xml:space="preserve"> </w:t>
      </w:r>
      <w:r>
        <w:t>изменений</w:t>
      </w:r>
      <w:r>
        <w:t xml:space="preserve"> </w:t>
      </w:r>
      <w:r>
        <w:t>данного</w:t>
      </w:r>
      <w:r>
        <w:t xml:space="preserve"> </w:t>
      </w:r>
      <w:r>
        <w:t>показателя</w:t>
      </w:r>
      <w:r>
        <w:t xml:space="preserve"> </w:t>
      </w:r>
      <w:r>
        <w:t>оказалась</w:t>
      </w:r>
      <w:r>
        <w:t xml:space="preserve"> </w:t>
      </w:r>
      <w:r>
        <w:t>сходной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трех</w:t>
      </w:r>
      <w:r>
        <w:t xml:space="preserve"> </w:t>
      </w:r>
      <w:r>
        <w:t>группах</w:t>
      </w:r>
      <w:r>
        <w:t xml:space="preserve">: </w:t>
      </w:r>
      <w:r>
        <w:t>все</w:t>
      </w:r>
      <w:r>
        <w:t xml:space="preserve"> </w:t>
      </w:r>
      <w:r>
        <w:t>испытуемые</w:t>
      </w:r>
      <w:r>
        <w:t xml:space="preserve"> </w:t>
      </w:r>
      <w:r>
        <w:t>демонстрируют</w:t>
      </w:r>
      <w:r>
        <w:t xml:space="preserve"> </w:t>
      </w:r>
      <w:r>
        <w:t>достаточно</w:t>
      </w:r>
      <w:r>
        <w:t xml:space="preserve"> </w:t>
      </w:r>
      <w:r>
        <w:t>равномерное</w:t>
      </w:r>
      <w:r>
        <w:t xml:space="preserve"> </w:t>
      </w:r>
      <w:r>
        <w:t>улучшение</w:t>
      </w:r>
      <w:r>
        <w:t xml:space="preserve"> </w:t>
      </w:r>
      <w:r>
        <w:t>этого</w:t>
      </w:r>
      <w:r>
        <w:t xml:space="preserve"> </w:t>
      </w:r>
      <w:r>
        <w:t>параметра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 </w:t>
      </w:r>
      <w:r>
        <w:t>третьему классу</w:t>
      </w:r>
      <w:r>
        <w:t xml:space="preserve"> (p&lt;0.01, </w:t>
      </w:r>
      <w:r>
        <w:t>по</w:t>
      </w:r>
      <w:r>
        <w:t xml:space="preserve"> </w:t>
      </w:r>
      <w:r>
        <w:t>результатам</w:t>
      </w:r>
      <w:r>
        <w:t xml:space="preserve"> rmANOVA).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тремя выделенными</w:t>
      </w:r>
      <w:r>
        <w:t xml:space="preserve"> </w:t>
      </w:r>
      <w:r>
        <w:t>группами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сохраняют</w:t>
      </w:r>
      <w:r>
        <w:t xml:space="preserve"> </w:t>
      </w:r>
      <w:r>
        <w:t>свою</w:t>
      </w:r>
      <w:r>
        <w:t xml:space="preserve"> </w:t>
      </w:r>
      <w:r>
        <w:t>значимость</w:t>
      </w:r>
      <w:r>
        <w:t xml:space="preserve">: F(2, 81)=29.361, p&lt;0.001), </w:t>
      </w:r>
      <w:r>
        <w:t>по</w:t>
      </w:r>
      <w:r>
        <w:t xml:space="preserve"> </w:t>
      </w:r>
      <w:r>
        <w:t>результатам</w:t>
      </w:r>
      <w:r>
        <w:t xml:space="preserve"> </w:t>
      </w:r>
      <w:r>
        <w:t xml:space="preserve">ANOVA. </w:t>
      </w:r>
      <w:r>
        <w:rPr>
          <w:i/>
          <w:sz w:val="21"/>
        </w:rPr>
        <w:t xml:space="preserve"> </w:t>
      </w:r>
      <w:r>
        <w:rPr>
          <w:i/>
        </w:rPr>
        <w:t xml:space="preserve">Функции регуляции энергетического компонента деятельности </w:t>
      </w:r>
      <w:r>
        <w:t>(</w:t>
      </w:r>
      <w:r>
        <w:t>см</w:t>
      </w:r>
      <w:r>
        <w:t xml:space="preserve">. </w:t>
      </w:r>
      <w:r>
        <w:t>рис</w:t>
      </w:r>
      <w:r>
        <w:t xml:space="preserve">. 2, </w:t>
      </w:r>
      <w:r>
        <w:t>Д</w:t>
      </w:r>
      <w:r>
        <w:t xml:space="preserve">)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улучшаются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трех</w:t>
      </w:r>
      <w:r>
        <w:t xml:space="preserve"> </w:t>
      </w:r>
      <w:r>
        <w:t>группах</w:t>
      </w:r>
      <w:r>
        <w:t xml:space="preserve"> (p&lt;0.01). </w:t>
      </w:r>
      <w:r>
        <w:t>Попарное</w:t>
      </w:r>
      <w:r>
        <w:t xml:space="preserve"> </w:t>
      </w:r>
      <w:r>
        <w:t>сравнение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t-</w:t>
      </w:r>
      <w:r>
        <w:t>критерия</w:t>
      </w:r>
      <w:r>
        <w:t xml:space="preserve"> </w:t>
      </w:r>
      <w:r>
        <w:t>показывает</w:t>
      </w:r>
      <w:r>
        <w:t xml:space="preserve">, </w:t>
      </w:r>
      <w:r>
        <w:t>что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классу</w:t>
      </w:r>
      <w:r>
        <w:t xml:space="preserve"> </w:t>
      </w:r>
      <w:r>
        <w:t>значимое</w:t>
      </w:r>
      <w:r>
        <w:t xml:space="preserve"> </w:t>
      </w:r>
      <w:r>
        <w:t>улучшение</w:t>
      </w:r>
      <w:r>
        <w:t xml:space="preserve"> </w:t>
      </w:r>
      <w:r>
        <w:t>наблюдается</w:t>
      </w:r>
      <w:r>
        <w:t xml:space="preserve"> </w:t>
      </w:r>
      <w:r>
        <w:t>у</w:t>
      </w:r>
      <w:r>
        <w:t xml:space="preserve"> </w:t>
      </w:r>
      <w:r>
        <w:t>всех</w:t>
      </w:r>
      <w:r>
        <w:t xml:space="preserve"> </w:t>
      </w:r>
      <w:r>
        <w:t>трех</w:t>
      </w:r>
      <w:r>
        <w:t xml:space="preserve"> </w:t>
      </w:r>
      <w:r>
        <w:t>групп</w:t>
      </w:r>
      <w:r>
        <w:t xml:space="preserve"> (</w:t>
      </w:r>
      <w:r>
        <w:t>соотв</w:t>
      </w:r>
      <w:r>
        <w:t xml:space="preserve">. p=0.005; p&lt;0.001 </w:t>
      </w:r>
      <w:r>
        <w:t>и</w:t>
      </w:r>
      <w:r>
        <w:t xml:space="preserve"> p=0.001); </w:t>
      </w:r>
      <w:r>
        <w:t>изменения</w:t>
      </w:r>
      <w:r>
        <w:t xml:space="preserve"> </w:t>
      </w:r>
      <w:r>
        <w:t>от</w:t>
      </w:r>
      <w:r>
        <w:t xml:space="preserve"> </w:t>
      </w:r>
      <w:r>
        <w:t>второго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у</w:t>
      </w:r>
      <w:r>
        <w:t xml:space="preserve"> </w:t>
      </w:r>
      <w:r>
        <w:t>группы</w:t>
      </w:r>
      <w:r>
        <w:t xml:space="preserve"> </w:t>
      </w:r>
      <w:r>
        <w:t>В</w:t>
      </w:r>
      <w:r>
        <w:t xml:space="preserve"> </w:t>
      </w:r>
      <w:r>
        <w:t>статистически</w:t>
      </w:r>
      <w:r>
        <w:t xml:space="preserve"> </w:t>
      </w:r>
      <w:r>
        <w:t>незначимы</w:t>
      </w:r>
      <w:r>
        <w:t xml:space="preserve"> (p=0.465), </w:t>
      </w:r>
      <w:r>
        <w:t>а</w:t>
      </w:r>
      <w:r>
        <w:t xml:space="preserve"> </w:t>
      </w:r>
      <w:r>
        <w:t>в</w:t>
      </w:r>
      <w:r>
        <w:t xml:space="preserve"> </w:t>
      </w:r>
      <w:r>
        <w:t>двух</w:t>
      </w:r>
      <w:r>
        <w:t xml:space="preserve"> </w:t>
      </w:r>
      <w:r>
        <w:t>других</w:t>
      </w:r>
      <w:r>
        <w:t xml:space="preserve"> </w:t>
      </w:r>
      <w:r>
        <w:t>значимы</w:t>
      </w:r>
      <w:r>
        <w:t xml:space="preserve"> (p=0.013 </w:t>
      </w:r>
      <w:r>
        <w:t>и</w:t>
      </w:r>
      <w:r>
        <w:t xml:space="preserve"> p=0.009 </w:t>
      </w:r>
      <w:r>
        <w:t>соответственно</w:t>
      </w:r>
      <w:r>
        <w:t xml:space="preserve">). </w:t>
      </w:r>
      <w:r>
        <w:t>В</w:t>
      </w:r>
      <w:r>
        <w:t xml:space="preserve"> </w:t>
      </w:r>
      <w:r>
        <w:t>итоге</w:t>
      </w:r>
      <w:r>
        <w:t xml:space="preserve">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классе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гру</w:t>
      </w:r>
      <w:r>
        <w:t>ппами</w:t>
      </w:r>
      <w:r>
        <w:t xml:space="preserve"> </w:t>
      </w:r>
      <w:r>
        <w:t>становятся</w:t>
      </w:r>
      <w:r>
        <w:t xml:space="preserve"> </w:t>
      </w:r>
      <w:r>
        <w:t>незначимыми</w:t>
      </w:r>
      <w:r>
        <w:t>: F(2, 81)=0,966, p=0.374 (</w:t>
      </w:r>
      <w:r>
        <w:t>по</w:t>
      </w:r>
      <w:r>
        <w:t xml:space="preserve"> </w:t>
      </w:r>
      <w:r>
        <w:t>результатам</w:t>
      </w:r>
      <w:r>
        <w:t xml:space="preserve"> ANOVA). </w:t>
      </w:r>
    </w:p>
    <w:p w:rsidR="00FF06D7" w:rsidRDefault="000C0CF3">
      <w:pPr>
        <w:pStyle w:val="Heading3"/>
        <w:ind w:left="10" w:right="108"/>
      </w:pPr>
      <w:r>
        <w:t>Обсуждение</w:t>
      </w:r>
      <w:r>
        <w:t xml:space="preserve"> </w:t>
      </w:r>
    </w:p>
    <w:p w:rsidR="00FF06D7" w:rsidRDefault="000C0CF3">
      <w:pPr>
        <w:ind w:left="-13" w:right="97" w:firstLine="0"/>
      </w:pPr>
      <w:r>
        <w:rPr>
          <w:sz w:val="21"/>
        </w:rPr>
        <w:t xml:space="preserve"> </w:t>
      </w:r>
      <w:r>
        <w:t>Проведенное</w:t>
      </w:r>
      <w:r>
        <w:t xml:space="preserve"> </w:t>
      </w:r>
      <w:r>
        <w:t>нами</w:t>
      </w:r>
      <w:r>
        <w:t xml:space="preserve"> </w:t>
      </w:r>
      <w:r>
        <w:t>популяционное</w:t>
      </w:r>
      <w:r>
        <w:t xml:space="preserve"> </w:t>
      </w:r>
      <w:r>
        <w:t>лонгитюдное</w:t>
      </w:r>
      <w:r>
        <w:t xml:space="preserve"> </w:t>
      </w:r>
      <w:r>
        <w:t>исследование</w:t>
      </w:r>
      <w:r>
        <w:t xml:space="preserve"> </w:t>
      </w:r>
      <w:r>
        <w:t>продемонстрировало</w:t>
      </w:r>
      <w:r>
        <w:t xml:space="preserve"> </w:t>
      </w:r>
      <w:r>
        <w:rPr>
          <w:i/>
        </w:rPr>
        <w:t>положительную динамику</w:t>
      </w:r>
      <w:r>
        <w:t xml:space="preserve"> </w:t>
      </w:r>
      <w:r>
        <w:t>развития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. </w:t>
      </w:r>
      <w:r>
        <w:t>Если</w:t>
      </w:r>
      <w:r>
        <w:t xml:space="preserve"> </w:t>
      </w:r>
      <w:r>
        <w:t>рассматривать</w:t>
      </w:r>
      <w:r>
        <w:t xml:space="preserve"> </w:t>
      </w:r>
      <w:r>
        <w:t>классы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, </w:t>
      </w:r>
      <w:r>
        <w:t>то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показателям</w:t>
      </w:r>
      <w:r>
        <w:t xml:space="preserve">, </w:t>
      </w:r>
      <w:r>
        <w:t>характеризующим</w:t>
      </w:r>
      <w:r>
        <w:t xml:space="preserve"> </w:t>
      </w:r>
      <w:r>
        <w:t>сформированность</w:t>
      </w:r>
      <w:r>
        <w:t xml:space="preserve"> </w:t>
      </w:r>
      <w:r>
        <w:t>отдельных</w:t>
      </w:r>
      <w:r>
        <w:t xml:space="preserve"> </w:t>
      </w:r>
      <w:r>
        <w:t>психических</w:t>
      </w:r>
      <w:r>
        <w:t xml:space="preserve"> </w:t>
      </w:r>
      <w:r>
        <w:t>процессов</w:t>
      </w:r>
      <w:r>
        <w:t xml:space="preserve">, </w:t>
      </w:r>
      <w:r>
        <w:t>выявлено</w:t>
      </w:r>
      <w:r>
        <w:t xml:space="preserve"> </w:t>
      </w:r>
      <w:r>
        <w:t>значимое</w:t>
      </w:r>
      <w:r>
        <w:t xml:space="preserve"> </w:t>
      </w:r>
      <w:r>
        <w:t>улучшение</w:t>
      </w:r>
      <w:r>
        <w:t xml:space="preserve">, </w:t>
      </w:r>
      <w:r>
        <w:t>как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класса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</w:t>
      </w:r>
      <w:r>
        <w:t>года</w:t>
      </w:r>
      <w:r>
        <w:t xml:space="preserve"> </w:t>
      </w:r>
      <w:r>
        <w:t>к</w:t>
      </w:r>
      <w:r>
        <w:t xml:space="preserve"> </w:t>
      </w:r>
      <w:r>
        <w:t>году</w:t>
      </w:r>
      <w:r>
        <w:t xml:space="preserve">. </w:t>
      </w:r>
      <w:r>
        <w:t>Этот</w:t>
      </w:r>
      <w:r>
        <w:t xml:space="preserve"> </w:t>
      </w:r>
      <w:r>
        <w:t>факт</w:t>
      </w:r>
      <w:r>
        <w:t xml:space="preserve"> </w:t>
      </w:r>
      <w:r>
        <w:t>находит</w:t>
      </w:r>
      <w:r>
        <w:t xml:space="preserve"> </w:t>
      </w:r>
      <w:r>
        <w:t>подтверждение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литературе</w:t>
      </w:r>
      <w:r>
        <w:t xml:space="preserve"> (</w:t>
      </w:r>
      <w:r>
        <w:t>Манелис</w:t>
      </w:r>
      <w:r>
        <w:t xml:space="preserve">, 1999; </w:t>
      </w:r>
      <w:r>
        <w:t>Полонская</w:t>
      </w:r>
      <w:r>
        <w:t xml:space="preserve">, 2007; Korkman et al., 2001), </w:t>
      </w:r>
      <w:r>
        <w:t>где</w:t>
      </w:r>
      <w:r>
        <w:t xml:space="preserve"> </w:t>
      </w:r>
      <w:r>
        <w:t>описывается</w:t>
      </w:r>
      <w:r>
        <w:t xml:space="preserve"> </w:t>
      </w:r>
      <w:r>
        <w:t>продолжающееся</w:t>
      </w:r>
      <w:r>
        <w:t xml:space="preserve"> </w:t>
      </w:r>
      <w:r>
        <w:t>формирование</w:t>
      </w:r>
      <w:r>
        <w:t xml:space="preserve"> </w:t>
      </w:r>
      <w:r>
        <w:t>ВПФ</w:t>
      </w:r>
      <w:r>
        <w:t xml:space="preserve"> </w:t>
      </w:r>
      <w:r>
        <w:t>на</w:t>
      </w:r>
      <w:r>
        <w:t xml:space="preserve"> </w:t>
      </w:r>
      <w:r>
        <w:t>временном</w:t>
      </w:r>
      <w:r>
        <w:t xml:space="preserve"> </w:t>
      </w:r>
      <w:r>
        <w:t>отрезке</w:t>
      </w:r>
      <w:r>
        <w:t xml:space="preserve"> </w:t>
      </w:r>
      <w:r>
        <w:t>от</w:t>
      </w:r>
      <w:r>
        <w:t xml:space="preserve"> 7 </w:t>
      </w:r>
      <w:r>
        <w:t>до</w:t>
      </w:r>
      <w:r>
        <w:t xml:space="preserve"> 10 </w:t>
      </w:r>
      <w:r>
        <w:t>лет</w:t>
      </w:r>
      <w:r>
        <w:t xml:space="preserve">. </w:t>
      </w:r>
    </w:p>
    <w:p w:rsidR="00FF06D7" w:rsidRDefault="000C0CF3">
      <w:pPr>
        <w:ind w:left="-13" w:right="97" w:firstLine="0"/>
      </w:pPr>
      <w:r>
        <w:t xml:space="preserve"> </w:t>
      </w:r>
      <w:r>
        <w:t>Вторым</w:t>
      </w:r>
      <w:r>
        <w:t xml:space="preserve"> </w:t>
      </w:r>
      <w:r>
        <w:t>важным</w:t>
      </w:r>
      <w:r>
        <w:t xml:space="preserve"> </w:t>
      </w:r>
      <w:r>
        <w:t>фактом</w:t>
      </w:r>
      <w:r>
        <w:t xml:space="preserve"> </w:t>
      </w:r>
      <w:r>
        <w:t>стало</w:t>
      </w:r>
      <w:r>
        <w:t xml:space="preserve"> </w:t>
      </w:r>
      <w:r>
        <w:t>обнаружение</w:t>
      </w:r>
      <w:r>
        <w:t xml:space="preserve"> </w:t>
      </w:r>
      <w:r>
        <w:rPr>
          <w:i/>
        </w:rPr>
        <w:t>стойких различий</w:t>
      </w:r>
      <w:r>
        <w:t xml:space="preserve"> </w:t>
      </w:r>
      <w:r>
        <w:t>в</w:t>
      </w:r>
      <w:r>
        <w:t xml:space="preserve"> </w:t>
      </w:r>
      <w:r>
        <w:t>степени</w:t>
      </w:r>
      <w:r>
        <w:t xml:space="preserve"> </w:t>
      </w:r>
      <w:r>
        <w:t>сформированности</w:t>
      </w:r>
      <w:r>
        <w:t xml:space="preserve"> </w:t>
      </w:r>
      <w:r>
        <w:t>о</w:t>
      </w:r>
      <w:r>
        <w:t>тдельных</w:t>
      </w:r>
      <w:r>
        <w:t xml:space="preserve"> </w:t>
      </w:r>
      <w:r>
        <w:t>структурно</w:t>
      </w:r>
      <w:r>
        <w:t>-</w:t>
      </w:r>
      <w:r>
        <w:t>функциональных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учеников</w:t>
      </w:r>
      <w:r>
        <w:t xml:space="preserve"> </w:t>
      </w:r>
      <w:r>
        <w:t>первых</w:t>
      </w:r>
      <w:r>
        <w:t>-</w:t>
      </w:r>
      <w:r>
        <w:t>третьих</w:t>
      </w:r>
      <w:r>
        <w:t xml:space="preserve"> </w:t>
      </w:r>
      <w:r>
        <w:t>классов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каждого</w:t>
      </w:r>
      <w:r>
        <w:t xml:space="preserve"> </w:t>
      </w:r>
      <w:r>
        <w:t>из</w:t>
      </w:r>
      <w:r>
        <w:t xml:space="preserve"> </w:t>
      </w:r>
      <w:r>
        <w:t>срезов</w:t>
      </w:r>
      <w:r>
        <w:t xml:space="preserve">. </w:t>
      </w:r>
      <w:r>
        <w:t>Группы</w:t>
      </w:r>
      <w:r>
        <w:t xml:space="preserve">, </w:t>
      </w:r>
      <w:r>
        <w:t>выделенные</w:t>
      </w:r>
      <w:r>
        <w:t xml:space="preserve"> </w:t>
      </w:r>
      <w:r>
        <w:t>по</w:t>
      </w:r>
      <w:r>
        <w:t xml:space="preserve"> </w:t>
      </w:r>
      <w:r>
        <w:t>исходному</w:t>
      </w:r>
      <w:r>
        <w:t xml:space="preserve"> </w:t>
      </w:r>
      <w:r>
        <w:t>уровню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, </w:t>
      </w:r>
      <w:r>
        <w:t>обнаружили</w:t>
      </w:r>
      <w:r>
        <w:t xml:space="preserve"> </w:t>
      </w:r>
      <w:r>
        <w:t>наиболее</w:t>
      </w:r>
      <w:r>
        <w:t xml:space="preserve"> </w:t>
      </w:r>
      <w:r>
        <w:t>отчетливые</w:t>
      </w:r>
      <w:r>
        <w:t xml:space="preserve"> </w:t>
      </w:r>
      <w:r>
        <w:t>различия</w:t>
      </w:r>
      <w:r>
        <w:t xml:space="preserve"> </w:t>
      </w:r>
      <w:r>
        <w:t>в</w:t>
      </w:r>
      <w:r>
        <w:t xml:space="preserve"> </w:t>
      </w:r>
      <w:r>
        <w:t>первом</w:t>
      </w:r>
      <w:r>
        <w:t xml:space="preserve"> </w:t>
      </w:r>
      <w:r>
        <w:t>классе</w:t>
      </w:r>
      <w:r>
        <w:t xml:space="preserve">, </w:t>
      </w:r>
      <w:r>
        <w:t>что</w:t>
      </w:r>
      <w:r>
        <w:t xml:space="preserve"> </w:t>
      </w:r>
      <w:r>
        <w:t>отражает</w:t>
      </w:r>
      <w:r>
        <w:t xml:space="preserve"> </w:t>
      </w:r>
      <w:r>
        <w:t>ситуацию</w:t>
      </w:r>
      <w:r>
        <w:t xml:space="preserve"> </w:t>
      </w:r>
      <w:r>
        <w:t>разной</w:t>
      </w:r>
      <w:r>
        <w:t xml:space="preserve"> </w:t>
      </w:r>
      <w:r>
        <w:t>степени</w:t>
      </w:r>
      <w:r>
        <w:t xml:space="preserve"> </w:t>
      </w:r>
      <w:r>
        <w:t>готовности</w:t>
      </w:r>
      <w:r>
        <w:t xml:space="preserve"> </w:t>
      </w:r>
      <w:r>
        <w:t>детей</w:t>
      </w:r>
      <w:r>
        <w:t xml:space="preserve"> </w:t>
      </w:r>
      <w:r>
        <w:t>к</w:t>
      </w:r>
      <w:r>
        <w:t xml:space="preserve"> </w:t>
      </w:r>
      <w:r>
        <w:t>обучению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. </w:t>
      </w:r>
      <w:r>
        <w:t>Постепенно</w:t>
      </w:r>
      <w:r>
        <w:t xml:space="preserve">, </w:t>
      </w:r>
      <w:r>
        <w:t>при</w:t>
      </w:r>
      <w:r>
        <w:t xml:space="preserve"> </w:t>
      </w:r>
      <w:r>
        <w:t>переходе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и</w:t>
      </w:r>
      <w:r>
        <w:t xml:space="preserve"> </w:t>
      </w:r>
      <w:r>
        <w:t>далее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, </w:t>
      </w:r>
      <w:r>
        <w:t>эти</w:t>
      </w:r>
      <w:r>
        <w:t xml:space="preserve"> </w:t>
      </w:r>
      <w:r>
        <w:t>различия</w:t>
      </w:r>
      <w:r>
        <w:t xml:space="preserve"> </w:t>
      </w:r>
      <w:r>
        <w:t>сглаживались</w:t>
      </w:r>
      <w:r>
        <w:t xml:space="preserve">. </w:t>
      </w:r>
      <w:r>
        <w:t>Однако</w:t>
      </w:r>
      <w:r>
        <w:t xml:space="preserve"> </w:t>
      </w:r>
      <w:r>
        <w:t>и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значимые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группами</w:t>
      </w:r>
      <w:r>
        <w:t xml:space="preserve"> </w:t>
      </w:r>
      <w:r>
        <w:t>сохранились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исследованных компонентах</w:t>
      </w:r>
      <w:r>
        <w:t xml:space="preserve"> </w:t>
      </w:r>
      <w:r>
        <w:t>ВПФ</w:t>
      </w:r>
      <w:r>
        <w:t xml:space="preserve"> </w:t>
      </w:r>
      <w:r>
        <w:t>кроме произвольной</w:t>
      </w:r>
      <w:r>
        <w:t xml:space="preserve">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регуляции</w:t>
      </w:r>
      <w:r>
        <w:t xml:space="preserve"> </w:t>
      </w:r>
      <w:r>
        <w:t>активности</w:t>
      </w:r>
      <w:r>
        <w:t xml:space="preserve">. </w:t>
      </w:r>
      <w:r>
        <w:t>Наличие</w:t>
      </w:r>
      <w:r>
        <w:t xml:space="preserve"> </w:t>
      </w:r>
      <w:r>
        <w:t>таких стойких</w:t>
      </w:r>
      <w:r>
        <w:t xml:space="preserve"> </w:t>
      </w:r>
      <w:r>
        <w:t>различий</w:t>
      </w:r>
      <w:r>
        <w:t xml:space="preserve"> </w:t>
      </w:r>
      <w:r>
        <w:t>хорошо</w:t>
      </w:r>
      <w:r>
        <w:t xml:space="preserve"> </w:t>
      </w:r>
      <w:r>
        <w:t>известно</w:t>
      </w:r>
      <w:r>
        <w:t xml:space="preserve"> </w:t>
      </w:r>
      <w:r>
        <w:t>практикам</w:t>
      </w:r>
      <w:r>
        <w:t xml:space="preserve">, </w:t>
      </w:r>
      <w:r>
        <w:t>но</w:t>
      </w:r>
      <w:r>
        <w:t xml:space="preserve"> </w:t>
      </w:r>
      <w:r>
        <w:t>оно</w:t>
      </w:r>
      <w:r>
        <w:t xml:space="preserve"> </w:t>
      </w:r>
      <w:r>
        <w:t>недостаточно</w:t>
      </w:r>
      <w:r>
        <w:t xml:space="preserve"> </w:t>
      </w:r>
      <w:r>
        <w:t>изучено</w:t>
      </w:r>
      <w:r>
        <w:t xml:space="preserve">. </w:t>
      </w:r>
      <w:r>
        <w:t>Исключение</w:t>
      </w:r>
      <w:r>
        <w:t xml:space="preserve"> </w:t>
      </w:r>
      <w:r>
        <w:t>составляет</w:t>
      </w:r>
      <w:r>
        <w:t xml:space="preserve"> </w:t>
      </w:r>
      <w:r>
        <w:t>работа</w:t>
      </w:r>
      <w:r>
        <w:t xml:space="preserve"> </w:t>
      </w:r>
      <w:r>
        <w:t>Н</w:t>
      </w:r>
      <w:r>
        <w:t>.</w:t>
      </w:r>
      <w:r>
        <w:t>Н</w:t>
      </w:r>
      <w:r>
        <w:t xml:space="preserve">. </w:t>
      </w:r>
      <w:r>
        <w:t>Полонской</w:t>
      </w:r>
      <w:r>
        <w:t xml:space="preserve">, </w:t>
      </w:r>
      <w:r>
        <w:t>изучавшей</w:t>
      </w:r>
      <w:r>
        <w:t xml:space="preserve"> </w:t>
      </w:r>
      <w:r>
        <w:t>в</w:t>
      </w:r>
      <w:r>
        <w:t xml:space="preserve"> </w:t>
      </w:r>
      <w:r>
        <w:t>лонгитюдном</w:t>
      </w:r>
      <w:r>
        <w:t xml:space="preserve"> </w:t>
      </w:r>
      <w:r>
        <w:t>исследовании</w:t>
      </w:r>
      <w:r>
        <w:t xml:space="preserve"> </w:t>
      </w:r>
      <w:r>
        <w:t>динамику</w:t>
      </w:r>
      <w:r>
        <w:t xml:space="preserve"> </w:t>
      </w:r>
      <w:r>
        <w:t>состояния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хорошо</w:t>
      </w:r>
      <w:r>
        <w:t xml:space="preserve">, </w:t>
      </w:r>
      <w:r>
        <w:t>с</w:t>
      </w:r>
      <w:r>
        <w:t>редне</w:t>
      </w:r>
      <w:r>
        <w:t xml:space="preserve">- </w:t>
      </w:r>
      <w:r>
        <w:t>и</w:t>
      </w:r>
      <w:r>
        <w:t xml:space="preserve"> </w:t>
      </w:r>
      <w:r>
        <w:t>слабоуспевающих</w:t>
      </w:r>
      <w:r>
        <w:t xml:space="preserve"> </w:t>
      </w:r>
      <w:r>
        <w:t>учеников</w:t>
      </w:r>
      <w:r>
        <w:t xml:space="preserve"> 1-4 </w:t>
      </w:r>
      <w:r>
        <w:t>классов</w:t>
      </w:r>
      <w:r>
        <w:t xml:space="preserve">. </w:t>
      </w:r>
      <w:r>
        <w:t>Как</w:t>
      </w:r>
      <w:r>
        <w:t xml:space="preserve"> </w:t>
      </w:r>
      <w:r>
        <w:t>показывают</w:t>
      </w:r>
      <w:r>
        <w:t xml:space="preserve"> </w:t>
      </w:r>
      <w:r>
        <w:t>приводимые</w:t>
      </w:r>
      <w:r>
        <w:t xml:space="preserve"> </w:t>
      </w:r>
      <w:r>
        <w:t>ею</w:t>
      </w:r>
      <w:r>
        <w:t xml:space="preserve"> </w:t>
      </w:r>
      <w:r>
        <w:t>графики</w:t>
      </w:r>
      <w:r>
        <w:t xml:space="preserve"> </w:t>
      </w:r>
      <w:r>
        <w:t>динамики</w:t>
      </w:r>
      <w:r>
        <w:t xml:space="preserve"> </w:t>
      </w:r>
      <w:r>
        <w:t>индексов</w:t>
      </w:r>
      <w:r>
        <w:t xml:space="preserve">, </w:t>
      </w:r>
      <w:r>
        <w:t>отражающих</w:t>
      </w:r>
      <w:r>
        <w:t xml:space="preserve"> </w:t>
      </w:r>
      <w:r>
        <w:t>состояние</w:t>
      </w:r>
      <w:r>
        <w:t xml:space="preserve"> </w:t>
      </w:r>
      <w:r>
        <w:t>передних</w:t>
      </w:r>
      <w:r>
        <w:t xml:space="preserve">, </w:t>
      </w:r>
      <w:r>
        <w:t>задних</w:t>
      </w:r>
      <w:r>
        <w:t xml:space="preserve">, </w:t>
      </w:r>
      <w:r>
        <w:t>левых</w:t>
      </w:r>
      <w:r>
        <w:t xml:space="preserve"> </w:t>
      </w:r>
      <w:r>
        <w:t>и</w:t>
      </w:r>
      <w:r>
        <w:t xml:space="preserve"> </w:t>
      </w:r>
      <w:r>
        <w:t>правых</w:t>
      </w:r>
      <w:r>
        <w:t xml:space="preserve"> </w:t>
      </w:r>
      <w:r>
        <w:t>отделов</w:t>
      </w:r>
      <w:r>
        <w:t xml:space="preserve"> </w:t>
      </w:r>
      <w:r>
        <w:t>мозга</w:t>
      </w:r>
      <w:r>
        <w:t xml:space="preserve"> (</w:t>
      </w:r>
      <w:r>
        <w:t>см</w:t>
      </w:r>
      <w:r>
        <w:t xml:space="preserve">.: </w:t>
      </w:r>
      <w:r>
        <w:t>Полонская</w:t>
      </w:r>
      <w:r>
        <w:t xml:space="preserve">, 2007, </w:t>
      </w:r>
      <w:r>
        <w:t>с</w:t>
      </w:r>
      <w:r>
        <w:t xml:space="preserve">. 145-151, </w:t>
      </w:r>
      <w:r>
        <w:t>графики</w:t>
      </w:r>
      <w:r>
        <w:t xml:space="preserve"> 5-8), </w:t>
      </w:r>
      <w:r>
        <w:t>разрыв</w:t>
      </w:r>
      <w:r>
        <w:t xml:space="preserve"> </w:t>
      </w:r>
      <w:r>
        <w:t>между</w:t>
      </w:r>
      <w:r>
        <w:t xml:space="preserve"> </w:t>
      </w:r>
      <w:r>
        <w:t>показателями</w:t>
      </w:r>
      <w:r>
        <w:t xml:space="preserve"> </w:t>
      </w:r>
      <w:r>
        <w:t>слабо</w:t>
      </w:r>
      <w:r>
        <w:t xml:space="preserve">- </w:t>
      </w:r>
      <w:r>
        <w:t>и</w:t>
      </w:r>
      <w:r>
        <w:t xml:space="preserve"> </w:t>
      </w:r>
      <w:r>
        <w:t>хорошо</w:t>
      </w:r>
      <w:r>
        <w:t xml:space="preserve"> </w:t>
      </w:r>
      <w:r>
        <w:t>успевающих</w:t>
      </w:r>
      <w:r>
        <w:t xml:space="preserve"> </w:t>
      </w:r>
      <w:r>
        <w:t>детей</w:t>
      </w:r>
      <w:r>
        <w:t xml:space="preserve"> </w:t>
      </w:r>
      <w:r>
        <w:t>постоянно</w:t>
      </w:r>
      <w:r>
        <w:t xml:space="preserve"> </w:t>
      </w:r>
      <w:r>
        <w:t>сохраняется</w:t>
      </w:r>
      <w:r>
        <w:t xml:space="preserve">, </w:t>
      </w:r>
      <w:r>
        <w:t>что</w:t>
      </w:r>
      <w:r>
        <w:t xml:space="preserve"> </w:t>
      </w:r>
      <w:r>
        <w:t>согласуется</w:t>
      </w:r>
      <w:r>
        <w:t xml:space="preserve"> </w:t>
      </w:r>
      <w:r>
        <w:t>с</w:t>
      </w:r>
      <w:r>
        <w:t xml:space="preserve"> </w:t>
      </w:r>
      <w:r>
        <w:t>нашими</w:t>
      </w:r>
      <w:r>
        <w:t xml:space="preserve"> </w:t>
      </w:r>
      <w:r>
        <w:t>данными</w:t>
      </w:r>
      <w:r>
        <w:t xml:space="preserve">. </w:t>
      </w:r>
      <w:r>
        <w:t>Однако</w:t>
      </w:r>
      <w:r>
        <w:t xml:space="preserve"> </w:t>
      </w:r>
      <w:r>
        <w:t>кривые</w:t>
      </w:r>
      <w:r>
        <w:t xml:space="preserve">, </w:t>
      </w:r>
      <w:r>
        <w:t>отражающие</w:t>
      </w:r>
      <w:r>
        <w:t xml:space="preserve"> </w:t>
      </w:r>
      <w:r>
        <w:t>динамику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среднеуспевающих</w:t>
      </w:r>
      <w:r>
        <w:t xml:space="preserve"> </w:t>
      </w:r>
      <w:r>
        <w:t>детей</w:t>
      </w:r>
      <w:r>
        <w:t xml:space="preserve">, </w:t>
      </w:r>
      <w:r>
        <w:t>пересекают</w:t>
      </w:r>
      <w:r>
        <w:t xml:space="preserve"> </w:t>
      </w:r>
      <w:r>
        <w:t>кривые</w:t>
      </w:r>
      <w:r>
        <w:t xml:space="preserve"> </w:t>
      </w:r>
      <w:r>
        <w:t>то</w:t>
      </w:r>
      <w:r>
        <w:t xml:space="preserve"> </w:t>
      </w:r>
      <w:r>
        <w:t>хорошо</w:t>
      </w:r>
      <w:r>
        <w:t xml:space="preserve">  (</w:t>
      </w:r>
      <w:r>
        <w:t>передний</w:t>
      </w:r>
      <w:r>
        <w:t xml:space="preserve"> </w:t>
      </w:r>
      <w:r>
        <w:t>индекс</w:t>
      </w:r>
      <w:r>
        <w:t xml:space="preserve">), </w:t>
      </w:r>
      <w:r>
        <w:t>то</w:t>
      </w:r>
      <w:r>
        <w:t xml:space="preserve"> </w:t>
      </w:r>
      <w:r>
        <w:t>слабоуспевающих</w:t>
      </w:r>
      <w:r>
        <w:t xml:space="preserve"> </w:t>
      </w:r>
      <w:r>
        <w:t>детей</w:t>
      </w:r>
      <w:r>
        <w:t xml:space="preserve"> (</w:t>
      </w:r>
      <w:r>
        <w:t>задний</w:t>
      </w:r>
      <w:r>
        <w:t xml:space="preserve"> </w:t>
      </w:r>
      <w:r>
        <w:t>и</w:t>
      </w:r>
      <w:r>
        <w:t xml:space="preserve"> </w:t>
      </w:r>
      <w:r>
        <w:t>правый</w:t>
      </w:r>
      <w:r>
        <w:t xml:space="preserve"> </w:t>
      </w:r>
      <w:r>
        <w:t>индексы</w:t>
      </w:r>
      <w:r>
        <w:t xml:space="preserve">), </w:t>
      </w:r>
      <w:r>
        <w:t>а</w:t>
      </w:r>
      <w:r>
        <w:t xml:space="preserve"> </w:t>
      </w:r>
      <w:r>
        <w:t>имен</w:t>
      </w:r>
      <w:r>
        <w:t>но</w:t>
      </w:r>
      <w:r>
        <w:t xml:space="preserve"> </w:t>
      </w:r>
      <w:r>
        <w:t>во</w:t>
      </w:r>
      <w:r>
        <w:t xml:space="preserve"> </w:t>
      </w:r>
      <w:r>
        <w:t>втором</w:t>
      </w:r>
      <w:r>
        <w:t xml:space="preserve"> </w:t>
      </w:r>
      <w:r>
        <w:t>классе</w:t>
      </w:r>
      <w:r>
        <w:t xml:space="preserve"> </w:t>
      </w:r>
      <w:r>
        <w:t>среднеуспевающие</w:t>
      </w:r>
      <w:r>
        <w:t xml:space="preserve"> </w:t>
      </w:r>
      <w:r>
        <w:t>дети</w:t>
      </w:r>
      <w:r>
        <w:t xml:space="preserve"> </w:t>
      </w:r>
      <w:r>
        <w:t>обгоняют</w:t>
      </w:r>
      <w:r>
        <w:t xml:space="preserve"> </w:t>
      </w:r>
      <w:r>
        <w:t>хорошо</w:t>
      </w:r>
      <w:r>
        <w:t xml:space="preserve"> </w:t>
      </w:r>
      <w:r>
        <w:t>успевающих</w:t>
      </w:r>
      <w:r>
        <w:t xml:space="preserve"> </w:t>
      </w:r>
      <w:r>
        <w:t>по</w:t>
      </w:r>
      <w:r>
        <w:t xml:space="preserve"> </w:t>
      </w:r>
      <w:r>
        <w:t>переднему</w:t>
      </w:r>
      <w:r>
        <w:t xml:space="preserve"> </w:t>
      </w:r>
      <w:r>
        <w:t>индексу</w:t>
      </w:r>
      <w:r>
        <w:t xml:space="preserve"> </w:t>
      </w:r>
      <w:r>
        <w:t>и</w:t>
      </w:r>
      <w:r>
        <w:t xml:space="preserve"> </w:t>
      </w:r>
      <w:r>
        <w:t>одновременно</w:t>
      </w:r>
      <w:r>
        <w:t xml:space="preserve"> </w:t>
      </w:r>
      <w:r>
        <w:t>показывают</w:t>
      </w:r>
      <w:r>
        <w:t xml:space="preserve"> </w:t>
      </w:r>
      <w:r>
        <w:t>незначимо</w:t>
      </w:r>
      <w:r>
        <w:t xml:space="preserve"> </w:t>
      </w:r>
      <w:r>
        <w:t>худшие</w:t>
      </w:r>
      <w:r>
        <w:t xml:space="preserve"> </w:t>
      </w:r>
      <w:r>
        <w:t>результаты</w:t>
      </w:r>
      <w:r>
        <w:t xml:space="preserve"> </w:t>
      </w:r>
      <w:r>
        <w:t>по</w:t>
      </w:r>
      <w:r>
        <w:t xml:space="preserve"> </w:t>
      </w:r>
      <w:r>
        <w:t>заднему</w:t>
      </w:r>
      <w:r>
        <w:t xml:space="preserve"> </w:t>
      </w:r>
      <w:r>
        <w:t>и</w:t>
      </w:r>
      <w:r>
        <w:t xml:space="preserve"> </w:t>
      </w:r>
      <w:r>
        <w:t>правому</w:t>
      </w:r>
      <w:r>
        <w:t xml:space="preserve"> </w:t>
      </w:r>
      <w:r>
        <w:t>индексам</w:t>
      </w:r>
      <w:r>
        <w:t xml:space="preserve">. </w:t>
      </w:r>
    </w:p>
    <w:p w:rsidR="00FF06D7" w:rsidRDefault="000C0CF3">
      <w:pPr>
        <w:ind w:left="-13" w:right="97"/>
      </w:pPr>
      <w:r>
        <w:t>Третий</w:t>
      </w:r>
      <w:r>
        <w:t xml:space="preserve"> </w:t>
      </w:r>
      <w:r>
        <w:t>важный</w:t>
      </w:r>
      <w:r>
        <w:t xml:space="preserve"> </w:t>
      </w:r>
      <w:r>
        <w:t>факт</w:t>
      </w:r>
      <w:r>
        <w:t xml:space="preserve"> — </w:t>
      </w:r>
      <w:r>
        <w:t>менее</w:t>
      </w:r>
      <w:r>
        <w:t xml:space="preserve"> </w:t>
      </w:r>
      <w:r>
        <w:t>выраженная</w:t>
      </w:r>
      <w:r>
        <w:t xml:space="preserve"> </w:t>
      </w:r>
      <w:r>
        <w:t>динамика</w:t>
      </w:r>
      <w:r>
        <w:t xml:space="preserve"> </w:t>
      </w:r>
      <w:r>
        <w:t>состояния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функционирования</w:t>
      </w:r>
      <w:r>
        <w:t xml:space="preserve"> (</w:t>
      </w:r>
      <w:r>
        <w:t>В</w:t>
      </w:r>
      <w:r>
        <w:t>-</w:t>
      </w:r>
      <w:r>
        <w:t>группа</w:t>
      </w:r>
      <w:r>
        <w:t xml:space="preserve">). </w:t>
      </w:r>
      <w:r>
        <w:t>Наиболее</w:t>
      </w:r>
      <w:r>
        <w:t xml:space="preserve"> </w:t>
      </w:r>
      <w:r>
        <w:t>отчетливо</w:t>
      </w:r>
      <w:r>
        <w:t xml:space="preserve"> </w:t>
      </w:r>
      <w:r>
        <w:t>этот</w:t>
      </w:r>
      <w:r>
        <w:t xml:space="preserve"> </w:t>
      </w:r>
      <w:r>
        <w:t>факт</w:t>
      </w:r>
      <w:r>
        <w:t xml:space="preserve"> </w:t>
      </w:r>
      <w:r>
        <w:t>выявился</w:t>
      </w:r>
      <w:r>
        <w:t xml:space="preserve">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действий</w:t>
      </w:r>
      <w:r>
        <w:t xml:space="preserve">.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 </w:t>
      </w:r>
      <w:r>
        <w:t>было</w:t>
      </w:r>
      <w:r>
        <w:t xml:space="preserve"> </w:t>
      </w:r>
      <w:r>
        <w:t>обнаружено</w:t>
      </w:r>
      <w:r>
        <w:t xml:space="preserve"> </w:t>
      </w:r>
      <w:r>
        <w:t>отсутствие</w:t>
      </w:r>
      <w:r>
        <w:t xml:space="preserve"> </w:t>
      </w:r>
      <w:r>
        <w:t>значимой</w:t>
      </w:r>
      <w:r>
        <w:t xml:space="preserve"> </w:t>
      </w:r>
      <w:r>
        <w:t>динамики</w:t>
      </w:r>
      <w:r>
        <w:t xml:space="preserve"> </w:t>
      </w:r>
      <w:r>
        <w:t>по</w:t>
      </w:r>
      <w:r>
        <w:t xml:space="preserve"> </w:t>
      </w:r>
      <w:r>
        <w:t>этой</w:t>
      </w:r>
      <w:r>
        <w:t xml:space="preserve"> </w:t>
      </w:r>
      <w:r>
        <w:t>функции</w:t>
      </w:r>
      <w:r>
        <w:t xml:space="preserve"> </w:t>
      </w:r>
      <w:r>
        <w:t>между</w:t>
      </w:r>
      <w:r>
        <w:t xml:space="preserve"> </w:t>
      </w:r>
      <w:r>
        <w:t>первым</w:t>
      </w:r>
      <w:r>
        <w:t xml:space="preserve"> </w:t>
      </w:r>
      <w:r>
        <w:t>и</w:t>
      </w:r>
      <w:r>
        <w:t xml:space="preserve"> </w:t>
      </w:r>
      <w:r>
        <w:t>третьим</w:t>
      </w:r>
      <w:r>
        <w:t xml:space="preserve"> </w:t>
      </w:r>
      <w:r>
        <w:t>классом</w:t>
      </w:r>
      <w:r>
        <w:t xml:space="preserve">: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ко</w:t>
      </w:r>
      <w:r>
        <w:t xml:space="preserve"> </w:t>
      </w:r>
      <w:r>
        <w:t>второму</w:t>
      </w:r>
      <w:r>
        <w:t xml:space="preserve"> </w:t>
      </w:r>
      <w:r>
        <w:t>классу</w:t>
      </w:r>
      <w:r>
        <w:t xml:space="preserve"> — </w:t>
      </w:r>
      <w:r>
        <w:t>незначительное</w:t>
      </w:r>
      <w:r>
        <w:t xml:space="preserve"> </w:t>
      </w:r>
      <w:r>
        <w:t>улучшение</w:t>
      </w:r>
      <w:r>
        <w:t xml:space="preserve">, </w:t>
      </w:r>
      <w:r>
        <w:t>а</w:t>
      </w:r>
      <w:r>
        <w:t xml:space="preserve"> </w:t>
      </w:r>
      <w:r>
        <w:t>от</w:t>
      </w:r>
      <w:r>
        <w:t xml:space="preserve"> </w:t>
      </w:r>
      <w:r>
        <w:t>второго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— </w:t>
      </w:r>
      <w:r>
        <w:t>даже</w:t>
      </w:r>
      <w:r>
        <w:t xml:space="preserve"> </w:t>
      </w:r>
      <w:r>
        <w:t>ухудшение</w:t>
      </w:r>
      <w:r>
        <w:t xml:space="preserve">, </w:t>
      </w:r>
      <w:r>
        <w:t>хотя</w:t>
      </w:r>
      <w:r>
        <w:t xml:space="preserve"> </w:t>
      </w:r>
      <w:r>
        <w:t>и</w:t>
      </w:r>
      <w:r>
        <w:t xml:space="preserve"> </w:t>
      </w:r>
      <w:r>
        <w:t>незначимое</w:t>
      </w:r>
      <w:r>
        <w:t xml:space="preserve">. </w:t>
      </w:r>
      <w:r>
        <w:t>В</w:t>
      </w:r>
      <w:r>
        <w:t xml:space="preserve"> </w:t>
      </w:r>
      <w:r>
        <w:t>С</w:t>
      </w:r>
      <w:r>
        <w:t>-</w:t>
      </w:r>
      <w:r>
        <w:t>группе</w:t>
      </w:r>
      <w:r>
        <w:t xml:space="preserve"> </w:t>
      </w:r>
      <w:r>
        <w:t>отдельные</w:t>
      </w:r>
      <w:r>
        <w:t xml:space="preserve"> </w:t>
      </w:r>
      <w:r>
        <w:t>улучшения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были</w:t>
      </w:r>
      <w:r>
        <w:t xml:space="preserve"> </w:t>
      </w:r>
      <w:r>
        <w:t>значимы</w:t>
      </w:r>
      <w:r>
        <w:t xml:space="preserve">, </w:t>
      </w:r>
      <w:r>
        <w:t>но</w:t>
      </w:r>
      <w:r>
        <w:t xml:space="preserve"> </w:t>
      </w:r>
      <w:r>
        <w:t>при</w:t>
      </w:r>
      <w:r>
        <w:t xml:space="preserve"> </w:t>
      </w:r>
      <w:r>
        <w:t>попарном</w:t>
      </w:r>
      <w:r>
        <w:t xml:space="preserve"> </w:t>
      </w:r>
      <w:r>
        <w:t>сравнении</w:t>
      </w:r>
      <w:r>
        <w:t xml:space="preserve"> </w:t>
      </w:r>
      <w:r>
        <w:t>от</w:t>
      </w:r>
      <w:r>
        <w:t xml:space="preserve"> </w:t>
      </w:r>
      <w:r>
        <w:t>класса</w:t>
      </w:r>
      <w:r>
        <w:t xml:space="preserve"> </w:t>
      </w:r>
      <w:r>
        <w:t>к</w:t>
      </w:r>
      <w:r>
        <w:t xml:space="preserve"> </w:t>
      </w:r>
      <w:r>
        <w:t>классу</w:t>
      </w:r>
      <w:r>
        <w:t xml:space="preserve"> — </w:t>
      </w:r>
      <w:r>
        <w:t>незначимы</w:t>
      </w:r>
      <w:r>
        <w:t xml:space="preserve">. </w:t>
      </w:r>
      <w:r>
        <w:t>И</w:t>
      </w:r>
      <w:r>
        <w:t xml:space="preserve"> </w:t>
      </w:r>
      <w:r>
        <w:t>только</w:t>
      </w:r>
      <w:r>
        <w:t xml:space="preserve"> </w:t>
      </w:r>
      <w:r>
        <w:t>в</w:t>
      </w:r>
      <w:r>
        <w:t xml:space="preserve"> </w:t>
      </w:r>
      <w:r>
        <w:t>Н</w:t>
      </w:r>
      <w:r>
        <w:t>-</w:t>
      </w:r>
      <w:r>
        <w:t>группе</w:t>
      </w:r>
      <w:r>
        <w:t xml:space="preserve"> </w:t>
      </w:r>
      <w:r>
        <w:t>зафиксирована</w:t>
      </w:r>
      <w:r>
        <w:t xml:space="preserve"> </w:t>
      </w:r>
      <w:r>
        <w:t>отчетливая</w:t>
      </w:r>
      <w:r>
        <w:t xml:space="preserve"> </w:t>
      </w:r>
      <w:r>
        <w:t>положительная</w:t>
      </w:r>
      <w:r>
        <w:t xml:space="preserve"> </w:t>
      </w:r>
      <w:r>
        <w:t>динамика</w:t>
      </w:r>
      <w:r>
        <w:t xml:space="preserve">. </w:t>
      </w:r>
    </w:p>
    <w:p w:rsidR="00FF06D7" w:rsidRDefault="000C0CF3">
      <w:pPr>
        <w:ind w:left="-13" w:right="97"/>
      </w:pPr>
      <w:r>
        <w:t>Данный</w:t>
      </w:r>
      <w:r>
        <w:t xml:space="preserve"> </w:t>
      </w:r>
      <w:r>
        <w:t>факт</w:t>
      </w:r>
      <w:r>
        <w:t xml:space="preserve"> </w:t>
      </w:r>
      <w:r>
        <w:t>можно</w:t>
      </w:r>
      <w:r>
        <w:t xml:space="preserve"> </w:t>
      </w:r>
      <w:r>
        <w:t>попытаться</w:t>
      </w:r>
      <w:r>
        <w:t xml:space="preserve"> </w:t>
      </w:r>
      <w:r>
        <w:t>объяснить</w:t>
      </w:r>
      <w:r>
        <w:t xml:space="preserve"> </w:t>
      </w:r>
      <w:r>
        <w:t>с</w:t>
      </w:r>
      <w:r>
        <w:t xml:space="preserve"> </w:t>
      </w:r>
      <w:r>
        <w:t>трех</w:t>
      </w:r>
      <w:r>
        <w:t xml:space="preserve"> </w:t>
      </w:r>
      <w:r>
        <w:t>позиций</w:t>
      </w:r>
      <w:r>
        <w:t xml:space="preserve"> — </w:t>
      </w:r>
      <w:r>
        <w:t>статистической</w:t>
      </w:r>
      <w:r>
        <w:t xml:space="preserve">, </w:t>
      </w:r>
      <w:r>
        <w:t>психофизиологической</w:t>
      </w:r>
      <w:r>
        <w:t xml:space="preserve"> </w:t>
      </w:r>
      <w:r>
        <w:t>и</w:t>
      </w:r>
      <w:r>
        <w:t xml:space="preserve"> </w:t>
      </w:r>
      <w:r>
        <w:t>психологической</w:t>
      </w:r>
      <w:r>
        <w:t xml:space="preserve">.  </w:t>
      </w:r>
    </w:p>
    <w:p w:rsidR="00FF06D7" w:rsidRDefault="000C0CF3">
      <w:pPr>
        <w:ind w:left="-13" w:right="97"/>
      </w:pPr>
      <w:r>
        <w:t>Начнем</w:t>
      </w:r>
      <w:r>
        <w:t xml:space="preserve"> </w:t>
      </w:r>
      <w:r>
        <w:t>со</w:t>
      </w:r>
      <w:r>
        <w:t xml:space="preserve"> </w:t>
      </w:r>
      <w:r>
        <w:t>статистики</w:t>
      </w:r>
      <w:r>
        <w:t xml:space="preserve">.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здесь</w:t>
      </w:r>
      <w:r>
        <w:t xml:space="preserve"> </w:t>
      </w:r>
      <w:r>
        <w:t>можно</w:t>
      </w:r>
      <w:r>
        <w:t xml:space="preserve"> </w:t>
      </w:r>
      <w:r>
        <w:t>думать</w:t>
      </w:r>
      <w:r>
        <w:t xml:space="preserve"> </w:t>
      </w:r>
      <w:r>
        <w:t>о</w:t>
      </w:r>
      <w:r>
        <w:t xml:space="preserve"> «</w:t>
      </w:r>
      <w:r>
        <w:t>потолочном</w:t>
      </w:r>
      <w:r>
        <w:t xml:space="preserve"> </w:t>
      </w:r>
      <w:r>
        <w:t>эффекте</w:t>
      </w:r>
      <w:r>
        <w:t xml:space="preserve">»: </w:t>
      </w:r>
      <w:r>
        <w:t>дети</w:t>
      </w:r>
      <w:r>
        <w:t xml:space="preserve"> </w:t>
      </w:r>
      <w:r>
        <w:t>уже</w:t>
      </w:r>
      <w:r>
        <w:t xml:space="preserve"> </w:t>
      </w:r>
      <w:r>
        <w:t>в</w:t>
      </w:r>
      <w:r>
        <w:t xml:space="preserve"> </w:t>
      </w:r>
      <w:r>
        <w:t>п</w:t>
      </w:r>
      <w:r>
        <w:t>ервом</w:t>
      </w:r>
      <w:r>
        <w:t xml:space="preserve"> </w:t>
      </w:r>
      <w:r>
        <w:t>классе</w:t>
      </w:r>
      <w:r>
        <w:t xml:space="preserve"> </w:t>
      </w:r>
      <w:r>
        <w:t>имеют</w:t>
      </w:r>
      <w:r>
        <w:t xml:space="preserve"> </w:t>
      </w:r>
      <w:r>
        <w:t>самые</w:t>
      </w:r>
      <w:r>
        <w:t xml:space="preserve"> </w:t>
      </w:r>
      <w:r>
        <w:t>высокие</w:t>
      </w:r>
      <w:r>
        <w:t xml:space="preserve"> </w:t>
      </w:r>
      <w:r>
        <w:t>показатели</w:t>
      </w:r>
      <w:r>
        <w:t xml:space="preserve">, </w:t>
      </w:r>
      <w:r>
        <w:t>которым</w:t>
      </w:r>
      <w:r>
        <w:t xml:space="preserve"> «</w:t>
      </w:r>
      <w:r>
        <w:t>некуда</w:t>
      </w:r>
      <w:r>
        <w:t xml:space="preserve"> </w:t>
      </w:r>
      <w:r>
        <w:t>расти</w:t>
      </w:r>
      <w:r>
        <w:t xml:space="preserve">». </w:t>
      </w:r>
      <w:r>
        <w:t>Однако</w:t>
      </w:r>
      <w:r>
        <w:t xml:space="preserve"> «</w:t>
      </w:r>
      <w:r>
        <w:t>потолочный</w:t>
      </w:r>
      <w:r>
        <w:t xml:space="preserve"> </w:t>
      </w:r>
      <w:r>
        <w:t>эффект</w:t>
      </w:r>
      <w:r>
        <w:t xml:space="preserve">» </w:t>
      </w:r>
      <w:r>
        <w:t>мог</w:t>
      </w:r>
      <w:r>
        <w:t xml:space="preserve"> </w:t>
      </w:r>
      <w:r>
        <w:t>быть</w:t>
      </w:r>
      <w:r>
        <w:t xml:space="preserve"> </w:t>
      </w:r>
      <w:r>
        <w:t>лишь</w:t>
      </w:r>
      <w:r>
        <w:t xml:space="preserve"> </w:t>
      </w:r>
      <w:r>
        <w:t>у трех</w:t>
      </w:r>
      <w:r>
        <w:t xml:space="preserve"> </w:t>
      </w:r>
      <w:r>
        <w:t>из</w:t>
      </w:r>
      <w:r>
        <w:t xml:space="preserve"> 12 </w:t>
      </w:r>
      <w:r>
        <w:t>параметров произвольной</w:t>
      </w:r>
      <w:r>
        <w:t xml:space="preserve"> </w:t>
      </w:r>
      <w:r>
        <w:t>регуляции</w:t>
      </w:r>
      <w:r>
        <w:t xml:space="preserve">. </w:t>
      </w:r>
      <w:r>
        <w:t>Так</w:t>
      </w:r>
      <w:r>
        <w:t xml:space="preserve">, </w:t>
      </w:r>
      <w:r>
        <w:t>в</w:t>
      </w:r>
      <w:r>
        <w:t xml:space="preserve"> </w:t>
      </w:r>
      <w:r>
        <w:t>пробе</w:t>
      </w:r>
      <w:r>
        <w:t xml:space="preserve"> «</w:t>
      </w:r>
      <w:r>
        <w:t>Пятый</w:t>
      </w:r>
      <w:r>
        <w:t xml:space="preserve"> </w:t>
      </w:r>
      <w:r>
        <w:t>лишний</w:t>
      </w:r>
      <w:r>
        <w:t xml:space="preserve">» </w:t>
      </w:r>
      <w:r>
        <w:t>этот</w:t>
      </w:r>
      <w:r>
        <w:t xml:space="preserve"> </w:t>
      </w:r>
      <w:r>
        <w:t>эффект</w:t>
      </w:r>
      <w:r>
        <w:t xml:space="preserve"> </w:t>
      </w:r>
      <w:r>
        <w:t>наблюдался</w:t>
      </w:r>
      <w:r>
        <w:t xml:space="preserve"> </w:t>
      </w:r>
      <w:r>
        <w:t>лишь</w:t>
      </w:r>
      <w:r>
        <w:t xml:space="preserve"> </w:t>
      </w:r>
      <w:r>
        <w:t>в</w:t>
      </w:r>
      <w:r>
        <w:t xml:space="preserve"> </w:t>
      </w:r>
      <w:r>
        <w:t>одном</w:t>
      </w:r>
      <w:r>
        <w:t xml:space="preserve"> </w:t>
      </w:r>
      <w:r>
        <w:t>из</w:t>
      </w:r>
      <w:r>
        <w:t xml:space="preserve"> </w:t>
      </w:r>
      <w:r>
        <w:t>трех</w:t>
      </w:r>
      <w:r>
        <w:t xml:space="preserve"> </w:t>
      </w:r>
      <w:r>
        <w:t>параметров</w:t>
      </w:r>
      <w:r>
        <w:t xml:space="preserve"> — </w:t>
      </w:r>
      <w:r>
        <w:rPr>
          <w:i/>
        </w:rPr>
        <w:t xml:space="preserve">числе </w:t>
      </w:r>
      <w:r>
        <w:rPr>
          <w:i/>
        </w:rPr>
        <w:t>неадекватных объяснений выбора ответа</w:t>
      </w:r>
      <w:r>
        <w:t xml:space="preserve">: </w:t>
      </w:r>
      <w:r>
        <w:t>в</w:t>
      </w:r>
      <w:r>
        <w:t xml:space="preserve"> </w:t>
      </w:r>
      <w:r>
        <w:t>первом</w:t>
      </w:r>
      <w:r>
        <w:t xml:space="preserve"> </w:t>
      </w:r>
      <w:r>
        <w:t>классе</w:t>
      </w:r>
      <w:r>
        <w:t xml:space="preserve"> 74% </w:t>
      </w:r>
      <w:r>
        <w:t>детей</w:t>
      </w:r>
      <w:r>
        <w:t xml:space="preserve"> </w:t>
      </w:r>
      <w:r>
        <w:t>не</w:t>
      </w:r>
      <w:r>
        <w:t xml:space="preserve"> </w:t>
      </w:r>
      <w:r>
        <w:t>сделали</w:t>
      </w:r>
      <w:r>
        <w:t xml:space="preserve"> </w:t>
      </w:r>
      <w:r>
        <w:t>таких</w:t>
      </w:r>
      <w:r>
        <w:t xml:space="preserve"> </w:t>
      </w:r>
      <w:r>
        <w:t>ошибок</w:t>
      </w:r>
      <w:r>
        <w:t xml:space="preserve">, </w:t>
      </w:r>
      <w:r>
        <w:t>и</w:t>
      </w:r>
      <w:r>
        <w:t xml:space="preserve"> </w:t>
      </w:r>
      <w:r>
        <w:t>в</w:t>
      </w:r>
      <w:r>
        <w:t xml:space="preserve"> </w:t>
      </w:r>
      <w:r>
        <w:t>их</w:t>
      </w:r>
      <w:r>
        <w:t xml:space="preserve"> </w:t>
      </w:r>
      <w:r>
        <w:t>числе</w:t>
      </w:r>
      <w:r>
        <w:t xml:space="preserve"> </w:t>
      </w:r>
      <w:r>
        <w:t>были</w:t>
      </w:r>
      <w:r>
        <w:t xml:space="preserve"> </w:t>
      </w:r>
      <w:r>
        <w:t>дети</w:t>
      </w:r>
      <w:r>
        <w:t xml:space="preserve"> </w:t>
      </w:r>
      <w:r>
        <w:t>из</w:t>
      </w:r>
      <w:r>
        <w:t xml:space="preserve"> </w:t>
      </w:r>
      <w:r>
        <w:t>В</w:t>
      </w:r>
      <w:r>
        <w:t>-</w:t>
      </w:r>
      <w:r>
        <w:t>группы</w:t>
      </w:r>
      <w:r>
        <w:t xml:space="preserve">;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классе</w:t>
      </w:r>
      <w:r>
        <w:t xml:space="preserve"> </w:t>
      </w:r>
      <w:r>
        <w:t>не</w:t>
      </w:r>
      <w:r>
        <w:t xml:space="preserve"> </w:t>
      </w:r>
      <w:r>
        <w:t>сделали</w:t>
      </w:r>
      <w:r>
        <w:t xml:space="preserve"> </w:t>
      </w:r>
      <w:r>
        <w:t>ошибок</w:t>
      </w:r>
      <w:r>
        <w:t xml:space="preserve"> 81%, </w:t>
      </w:r>
      <w:r>
        <w:t>т</w:t>
      </w:r>
      <w:r>
        <w:t>.</w:t>
      </w:r>
      <w:r>
        <w:t>е</w:t>
      </w:r>
      <w:r>
        <w:t xml:space="preserve">. </w:t>
      </w:r>
      <w:r>
        <w:t>в</w:t>
      </w:r>
      <w:r>
        <w:t xml:space="preserve"> </w:t>
      </w:r>
      <w:r>
        <w:t>других</w:t>
      </w:r>
      <w:r>
        <w:t xml:space="preserve"> </w:t>
      </w:r>
      <w:r>
        <w:t>группах</w:t>
      </w:r>
      <w:r>
        <w:t xml:space="preserve"> </w:t>
      </w:r>
      <w:r>
        <w:t>сократилось</w:t>
      </w:r>
      <w:r>
        <w:t xml:space="preserve"> </w:t>
      </w:r>
      <w:r>
        <w:t>количество</w:t>
      </w:r>
      <w:r>
        <w:t xml:space="preserve"> </w:t>
      </w:r>
      <w:r>
        <w:t>ошибок</w:t>
      </w:r>
      <w:r>
        <w:t xml:space="preserve">. </w:t>
      </w:r>
      <w:r>
        <w:t>Однако</w:t>
      </w:r>
      <w:r>
        <w:t xml:space="preserve"> </w:t>
      </w:r>
      <w:r>
        <w:t>два</w:t>
      </w:r>
      <w:r>
        <w:t xml:space="preserve"> </w:t>
      </w:r>
      <w:r>
        <w:t>других</w:t>
      </w:r>
      <w:r>
        <w:t xml:space="preserve"> </w:t>
      </w:r>
      <w:r>
        <w:t>параметра</w:t>
      </w:r>
      <w:r>
        <w:t xml:space="preserve"> </w:t>
      </w:r>
      <w:r>
        <w:t>выполнения</w:t>
      </w:r>
      <w:r>
        <w:t xml:space="preserve"> </w:t>
      </w:r>
      <w:r>
        <w:t>этой</w:t>
      </w:r>
      <w:r>
        <w:t xml:space="preserve"> </w:t>
      </w:r>
      <w:r>
        <w:t>пробы</w:t>
      </w:r>
      <w:r>
        <w:t xml:space="preserve"> </w:t>
      </w:r>
      <w:r>
        <w:t>далеки</w:t>
      </w:r>
      <w:r>
        <w:t xml:space="preserve"> </w:t>
      </w:r>
      <w:r>
        <w:t>от</w:t>
      </w:r>
      <w:r>
        <w:t xml:space="preserve"> «</w:t>
      </w:r>
      <w:r>
        <w:t>потолочного</w:t>
      </w:r>
      <w:r>
        <w:t xml:space="preserve"> </w:t>
      </w:r>
      <w:r>
        <w:t>эффекта</w:t>
      </w:r>
      <w:r>
        <w:t xml:space="preserve">». </w:t>
      </w:r>
      <w:r>
        <w:t>Максимальная</w:t>
      </w:r>
      <w:r>
        <w:t xml:space="preserve"> </w:t>
      </w:r>
      <w:r>
        <w:t>продуктивность</w:t>
      </w:r>
      <w:r>
        <w:t xml:space="preserve"> </w:t>
      </w:r>
      <w:r>
        <w:rPr>
          <w:i/>
        </w:rPr>
        <w:t xml:space="preserve">выбора </w:t>
      </w:r>
      <w:r>
        <w:t>правильного</w:t>
      </w:r>
      <w:r>
        <w:t xml:space="preserve"> </w:t>
      </w:r>
      <w:r>
        <w:t>лишнего</w:t>
      </w:r>
      <w:r>
        <w:t xml:space="preserve"> </w:t>
      </w:r>
      <w:r>
        <w:t>слова</w:t>
      </w:r>
      <w:r>
        <w:t xml:space="preserve"> </w:t>
      </w:r>
      <w:r>
        <w:t>была</w:t>
      </w:r>
      <w:r>
        <w:t xml:space="preserve"> </w:t>
      </w:r>
      <w:r>
        <w:t>найдена</w:t>
      </w:r>
      <w:r>
        <w:t xml:space="preserve"> </w:t>
      </w:r>
      <w:r>
        <w:t>в</w:t>
      </w:r>
      <w:r>
        <w:t xml:space="preserve"> </w:t>
      </w:r>
      <w:r>
        <w:t>первом</w:t>
      </w:r>
      <w:r>
        <w:t xml:space="preserve"> </w:t>
      </w:r>
      <w:r>
        <w:t>классе</w:t>
      </w:r>
      <w:r>
        <w:t xml:space="preserve"> </w:t>
      </w:r>
      <w:r>
        <w:t>лишь</w:t>
      </w:r>
      <w:r>
        <w:t xml:space="preserve"> </w:t>
      </w:r>
      <w:r>
        <w:t>у</w:t>
      </w:r>
      <w:r>
        <w:t xml:space="preserve"> 29.6%, </w:t>
      </w:r>
      <w:r>
        <w:t>а</w:t>
      </w:r>
      <w:r>
        <w:t xml:space="preserve"> </w:t>
      </w:r>
      <w:r>
        <w:t>в</w:t>
      </w:r>
      <w:r>
        <w:t xml:space="preserve"> </w:t>
      </w:r>
      <w:r>
        <w:t>третьем</w:t>
      </w:r>
      <w:r>
        <w:t xml:space="preserve"> </w:t>
      </w:r>
      <w:r>
        <w:t>классе</w:t>
      </w:r>
      <w:r>
        <w:t xml:space="preserve"> — </w:t>
      </w:r>
      <w:r>
        <w:t>у</w:t>
      </w:r>
      <w:r>
        <w:t xml:space="preserve"> 63% </w:t>
      </w:r>
      <w:r>
        <w:t>детей</w:t>
      </w:r>
      <w:r>
        <w:t xml:space="preserve">. </w:t>
      </w:r>
      <w:r>
        <w:t>Наиболее</w:t>
      </w:r>
      <w:r>
        <w:t xml:space="preserve"> </w:t>
      </w:r>
      <w:r>
        <w:t>далек</w:t>
      </w:r>
      <w:r>
        <w:t xml:space="preserve"> </w:t>
      </w:r>
      <w:r>
        <w:t>от</w:t>
      </w:r>
      <w:r>
        <w:t xml:space="preserve"> «</w:t>
      </w:r>
      <w:r>
        <w:t>потолочного</w:t>
      </w:r>
      <w:r>
        <w:t xml:space="preserve"> </w:t>
      </w:r>
      <w:r>
        <w:t>эффекта</w:t>
      </w:r>
      <w:r>
        <w:t xml:space="preserve">» </w:t>
      </w:r>
      <w:r>
        <w:t>параметр</w:t>
      </w:r>
      <w:r>
        <w:t xml:space="preserve"> </w:t>
      </w:r>
      <w:r>
        <w:rPr>
          <w:i/>
        </w:rPr>
        <w:t xml:space="preserve">общий балл за </w:t>
      </w:r>
      <w:r>
        <w:rPr>
          <w:i/>
        </w:rPr>
        <w:t>объяснение</w:t>
      </w:r>
      <w:r>
        <w:t xml:space="preserve">: </w:t>
      </w:r>
      <w:r>
        <w:t>здесь</w:t>
      </w:r>
      <w:r>
        <w:t xml:space="preserve"> </w:t>
      </w:r>
      <w:r>
        <w:t>лишь</w:t>
      </w:r>
      <w:r>
        <w:t xml:space="preserve"> 7.4% </w:t>
      </w:r>
      <w:r>
        <w:t>первоклассников</w:t>
      </w:r>
      <w:r>
        <w:t xml:space="preserve"> </w:t>
      </w:r>
      <w:r>
        <w:t>получили</w:t>
      </w:r>
      <w:r>
        <w:t xml:space="preserve"> </w:t>
      </w:r>
      <w:r>
        <w:t>максимальную</w:t>
      </w:r>
      <w:r>
        <w:t xml:space="preserve"> </w:t>
      </w:r>
      <w:r>
        <w:t>оценку</w:t>
      </w:r>
      <w:r>
        <w:t xml:space="preserve">, </w:t>
      </w:r>
      <w:r>
        <w:t>среди</w:t>
      </w:r>
      <w:r>
        <w:t xml:space="preserve"> </w:t>
      </w:r>
      <w:r>
        <w:t>третьеклассников</w:t>
      </w:r>
      <w:r>
        <w:t xml:space="preserve"> — 25.9%, </w:t>
      </w:r>
      <w:r>
        <w:t>т</w:t>
      </w:r>
      <w:r>
        <w:t>.</w:t>
      </w:r>
      <w:r>
        <w:t>е</w:t>
      </w:r>
      <w:r>
        <w:t xml:space="preserve">. </w:t>
      </w:r>
      <w:r>
        <w:t>пространство</w:t>
      </w:r>
      <w:r>
        <w:t xml:space="preserve"> </w:t>
      </w:r>
      <w:r>
        <w:t>для</w:t>
      </w:r>
      <w:r>
        <w:t xml:space="preserve"> </w:t>
      </w:r>
      <w:r>
        <w:t>роста</w:t>
      </w:r>
      <w:r>
        <w:t xml:space="preserve"> </w:t>
      </w:r>
      <w:r>
        <w:t>достаточно</w:t>
      </w:r>
      <w:r>
        <w:t xml:space="preserve"> </w:t>
      </w:r>
      <w:r>
        <w:t>для</w:t>
      </w:r>
      <w:r>
        <w:t xml:space="preserve"> </w:t>
      </w:r>
      <w:r>
        <w:t>всех</w:t>
      </w:r>
      <w:r>
        <w:t xml:space="preserve"> </w:t>
      </w:r>
      <w:r>
        <w:t>групп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можно</w:t>
      </w:r>
      <w:r>
        <w:t xml:space="preserve"> </w:t>
      </w:r>
      <w:r>
        <w:t>думать</w:t>
      </w:r>
      <w:r>
        <w:t xml:space="preserve">, </w:t>
      </w:r>
      <w:r>
        <w:t>что</w:t>
      </w:r>
      <w:r>
        <w:t xml:space="preserve"> «</w:t>
      </w:r>
      <w:r>
        <w:t>потолочный</w:t>
      </w:r>
      <w:r>
        <w:t xml:space="preserve"> </w:t>
      </w:r>
      <w:r>
        <w:t>эффект</w:t>
      </w:r>
      <w:r>
        <w:t xml:space="preserve">», </w:t>
      </w:r>
      <w:r>
        <w:t>если</w:t>
      </w:r>
      <w:r>
        <w:t xml:space="preserve"> </w:t>
      </w:r>
      <w:r>
        <w:t>и</w:t>
      </w:r>
      <w:r>
        <w:t xml:space="preserve"> </w:t>
      </w:r>
      <w:r>
        <w:t>играл</w:t>
      </w:r>
      <w:r>
        <w:t xml:space="preserve"> </w:t>
      </w:r>
      <w:r>
        <w:t>некоторую</w:t>
      </w:r>
      <w:r>
        <w:t xml:space="preserve"> </w:t>
      </w:r>
      <w:r>
        <w:t>роль</w:t>
      </w:r>
      <w:r>
        <w:t xml:space="preserve">, </w:t>
      </w:r>
      <w:r>
        <w:t>то</w:t>
      </w:r>
      <w:r>
        <w:t xml:space="preserve"> </w:t>
      </w:r>
      <w:r>
        <w:t>его</w:t>
      </w:r>
      <w:r>
        <w:t xml:space="preserve"> </w:t>
      </w:r>
      <w:r>
        <w:t>влиян</w:t>
      </w:r>
      <w:r>
        <w:t>ие</w:t>
      </w:r>
      <w:r>
        <w:t xml:space="preserve"> </w:t>
      </w:r>
      <w:r>
        <w:t>было</w:t>
      </w:r>
      <w:r>
        <w:t xml:space="preserve"> </w:t>
      </w:r>
      <w:r>
        <w:t>невелико</w:t>
      </w:r>
      <w:r>
        <w:t xml:space="preserve">. </w:t>
      </w:r>
    </w:p>
    <w:p w:rsidR="00FF06D7" w:rsidRDefault="000C0CF3">
      <w:pPr>
        <w:ind w:left="-13" w:right="97"/>
      </w:pPr>
      <w:r>
        <w:t>Психофизиологи</w:t>
      </w:r>
      <w:r>
        <w:t xml:space="preserve"> </w:t>
      </w:r>
      <w:r>
        <w:t>отмечают</w:t>
      </w:r>
      <w:r>
        <w:t xml:space="preserve">, </w:t>
      </w:r>
      <w:r>
        <w:t>что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со</w:t>
      </w:r>
      <w:r>
        <w:t xml:space="preserve"> </w:t>
      </w:r>
      <w:r>
        <w:t>зрелостью</w:t>
      </w:r>
      <w:r>
        <w:t xml:space="preserve"> </w:t>
      </w:r>
      <w:r>
        <w:t>биоэлектрической</w:t>
      </w:r>
      <w:r>
        <w:t xml:space="preserve"> </w:t>
      </w:r>
      <w:r>
        <w:t>активности</w:t>
      </w:r>
      <w:r>
        <w:t xml:space="preserve"> </w:t>
      </w:r>
      <w:r>
        <w:t>мозга</w:t>
      </w:r>
      <w:r>
        <w:t xml:space="preserve">, </w:t>
      </w:r>
      <w:r>
        <w:t>соответствующей</w:t>
      </w:r>
      <w:r>
        <w:t xml:space="preserve"> </w:t>
      </w:r>
      <w:r>
        <w:t>возрасту</w:t>
      </w:r>
      <w:r>
        <w:t xml:space="preserve">, </w:t>
      </w:r>
      <w:r>
        <w:t>к</w:t>
      </w:r>
      <w:r>
        <w:t xml:space="preserve"> 9-10 </w:t>
      </w:r>
      <w:r>
        <w:t>годам</w:t>
      </w:r>
      <w:r>
        <w:t xml:space="preserve"> </w:t>
      </w:r>
      <w:r>
        <w:t>наблюдается</w:t>
      </w:r>
      <w:r>
        <w:t xml:space="preserve"> </w:t>
      </w:r>
      <w:r>
        <w:t>ухудшение</w:t>
      </w:r>
      <w:r>
        <w:t xml:space="preserve"> </w:t>
      </w:r>
      <w:r>
        <w:t>в</w:t>
      </w:r>
      <w:r>
        <w:t xml:space="preserve"> </w:t>
      </w:r>
      <w:r>
        <w:t>ряде</w:t>
      </w:r>
      <w:r>
        <w:t xml:space="preserve"> </w:t>
      </w:r>
      <w:r>
        <w:t>компонентов</w:t>
      </w:r>
      <w:r>
        <w:t xml:space="preserve"> </w:t>
      </w:r>
      <w:r>
        <w:t>управляющих</w:t>
      </w:r>
      <w:r>
        <w:t xml:space="preserve"> </w:t>
      </w:r>
      <w:r>
        <w:t>функций</w:t>
      </w:r>
      <w:r>
        <w:t xml:space="preserve">,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в</w:t>
      </w:r>
      <w:r>
        <w:t xml:space="preserve"> </w:t>
      </w:r>
      <w:r>
        <w:t>способности</w:t>
      </w:r>
      <w:r>
        <w:t xml:space="preserve"> </w:t>
      </w:r>
      <w:r>
        <w:t>переключаться</w:t>
      </w:r>
      <w:r>
        <w:t xml:space="preserve">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программы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 (</w:t>
      </w:r>
      <w:r>
        <w:t>Семенова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2007). </w:t>
      </w:r>
      <w:r>
        <w:t>Ухудшение</w:t>
      </w:r>
      <w:r>
        <w:t xml:space="preserve"> </w:t>
      </w:r>
      <w:r>
        <w:t>в</w:t>
      </w:r>
      <w:r>
        <w:t xml:space="preserve"> </w:t>
      </w:r>
      <w:r>
        <w:t>выполнении</w:t>
      </w:r>
      <w:r>
        <w:t xml:space="preserve"> </w:t>
      </w:r>
      <w:r>
        <w:t>некоторых</w:t>
      </w:r>
      <w:r>
        <w:t xml:space="preserve"> </w:t>
      </w:r>
      <w:r>
        <w:t>тестов</w:t>
      </w:r>
      <w:r>
        <w:t xml:space="preserve"> </w:t>
      </w:r>
      <w:r>
        <w:t>и</w:t>
      </w:r>
      <w:r>
        <w:t xml:space="preserve"> </w:t>
      </w:r>
      <w:r>
        <w:t>решении</w:t>
      </w:r>
      <w:r>
        <w:t xml:space="preserve"> </w:t>
      </w:r>
      <w:r>
        <w:t>задач</w:t>
      </w:r>
      <w:r>
        <w:t xml:space="preserve"> </w:t>
      </w:r>
      <w:r>
        <w:t>между</w:t>
      </w:r>
      <w:r>
        <w:t xml:space="preserve"> 8 </w:t>
      </w:r>
      <w:r>
        <w:t>и</w:t>
      </w:r>
      <w:r>
        <w:t xml:space="preserve"> 9 </w:t>
      </w:r>
      <w:r>
        <w:t>годами</w:t>
      </w:r>
      <w:r>
        <w:t xml:space="preserve"> </w:t>
      </w:r>
      <w:r>
        <w:t>отмечали</w:t>
      </w:r>
      <w:r>
        <w:t xml:space="preserve"> </w:t>
      </w:r>
      <w:r>
        <w:t>и</w:t>
      </w:r>
      <w:r>
        <w:t xml:space="preserve"> </w:t>
      </w:r>
      <w:r>
        <w:t>зарубежные</w:t>
      </w:r>
      <w:r>
        <w:t xml:space="preserve"> </w:t>
      </w:r>
      <w:r>
        <w:t>исследователи</w:t>
      </w:r>
      <w:r>
        <w:t xml:space="preserve"> (Archibald, Kerns, 1999; McNeill, 2007; Snow, 1998). </w:t>
      </w:r>
      <w:r>
        <w:t>Однако</w:t>
      </w:r>
      <w:r>
        <w:t xml:space="preserve"> </w:t>
      </w:r>
      <w:r>
        <w:t>эти</w:t>
      </w:r>
      <w:r>
        <w:t xml:space="preserve"> </w:t>
      </w:r>
      <w:r>
        <w:t>данные</w:t>
      </w:r>
      <w:r>
        <w:t xml:space="preserve"> </w:t>
      </w:r>
      <w:r>
        <w:t>распространяются</w:t>
      </w:r>
      <w:r>
        <w:t xml:space="preserve"> </w:t>
      </w:r>
      <w:r>
        <w:t>на</w:t>
      </w:r>
      <w:r>
        <w:t xml:space="preserve"> </w:t>
      </w:r>
      <w:r>
        <w:t>всех</w:t>
      </w:r>
      <w:r>
        <w:t xml:space="preserve"> </w:t>
      </w:r>
      <w:r>
        <w:t>детей</w:t>
      </w:r>
      <w:r>
        <w:t xml:space="preserve"> </w:t>
      </w:r>
      <w:r>
        <w:t>и</w:t>
      </w:r>
      <w:r>
        <w:t xml:space="preserve"> </w:t>
      </w:r>
      <w:r>
        <w:t>не</w:t>
      </w:r>
      <w:r>
        <w:t xml:space="preserve"> </w:t>
      </w:r>
      <w:r>
        <w:t>объясняют</w:t>
      </w:r>
      <w:r>
        <w:t xml:space="preserve"> </w:t>
      </w:r>
      <w:r>
        <w:t>избирательное</w:t>
      </w:r>
      <w:r>
        <w:t xml:space="preserve"> </w:t>
      </w:r>
      <w:r>
        <w:t>ухудшение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высоким</w:t>
      </w:r>
      <w:r>
        <w:t xml:space="preserve"> </w:t>
      </w:r>
      <w:r>
        <w:t>развитием</w:t>
      </w:r>
      <w:r>
        <w:t xml:space="preserve"> </w:t>
      </w:r>
      <w:r>
        <w:t>когнитивных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ind w:left="-13" w:right="97"/>
      </w:pPr>
      <w:r>
        <w:t>Перейдем</w:t>
      </w:r>
      <w:r>
        <w:t xml:space="preserve"> </w:t>
      </w:r>
      <w:r>
        <w:t>к</w:t>
      </w:r>
      <w:r>
        <w:t xml:space="preserve"> </w:t>
      </w:r>
      <w:r>
        <w:t>психологической</w:t>
      </w:r>
      <w:r>
        <w:t xml:space="preserve"> </w:t>
      </w:r>
      <w:r>
        <w:t>интерпретации</w:t>
      </w:r>
      <w:r>
        <w:t xml:space="preserve">. </w:t>
      </w:r>
      <w:r>
        <w:t>Как</w:t>
      </w:r>
      <w:r>
        <w:t xml:space="preserve"> </w:t>
      </w:r>
      <w:r>
        <w:t>показало</w:t>
      </w:r>
      <w:r>
        <w:t xml:space="preserve"> </w:t>
      </w:r>
      <w:r>
        <w:t>лонгитюдное</w:t>
      </w:r>
      <w:r>
        <w:t xml:space="preserve"> </w:t>
      </w:r>
      <w:r>
        <w:t>исследование</w:t>
      </w:r>
      <w:r>
        <w:t xml:space="preserve"> </w:t>
      </w:r>
      <w:r>
        <w:t>Н</w:t>
      </w:r>
      <w:r>
        <w:t>.</w:t>
      </w:r>
      <w:r>
        <w:t>И</w:t>
      </w:r>
      <w:r>
        <w:t xml:space="preserve">. </w:t>
      </w:r>
      <w:r>
        <w:t>Гуткиной</w:t>
      </w:r>
      <w:r>
        <w:t xml:space="preserve"> (</w:t>
      </w:r>
      <w:r>
        <w:t>Гуткина</w:t>
      </w:r>
      <w:r>
        <w:t xml:space="preserve">, </w:t>
      </w:r>
      <w:r>
        <w:t>Печенков</w:t>
      </w:r>
      <w:r>
        <w:t xml:space="preserve">, 2006; </w:t>
      </w:r>
      <w:r>
        <w:t>Гуткина</w:t>
      </w:r>
      <w:r>
        <w:t xml:space="preserve">, 2007), </w:t>
      </w:r>
      <w:r>
        <w:t>у</w:t>
      </w:r>
      <w:r>
        <w:t xml:space="preserve"> </w:t>
      </w:r>
      <w:r>
        <w:t>современных</w:t>
      </w:r>
      <w:r>
        <w:t xml:space="preserve"> </w:t>
      </w:r>
      <w:r>
        <w:t>детей</w:t>
      </w:r>
      <w:r>
        <w:t xml:space="preserve"> </w:t>
      </w:r>
      <w:r>
        <w:t>отмечается</w:t>
      </w:r>
      <w:r>
        <w:t xml:space="preserve"> </w:t>
      </w:r>
      <w:r>
        <w:t>отрицательная</w:t>
      </w:r>
      <w:r>
        <w:t xml:space="preserve"> </w:t>
      </w:r>
      <w:r>
        <w:t>динамика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, </w:t>
      </w:r>
      <w:r>
        <w:t>наиболее</w:t>
      </w:r>
      <w:r>
        <w:t xml:space="preserve"> </w:t>
      </w:r>
      <w:r>
        <w:t>выраженная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изначально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мотивации</w:t>
      </w:r>
      <w:r>
        <w:t xml:space="preserve"> </w:t>
      </w:r>
      <w:r>
        <w:t>учения</w:t>
      </w:r>
      <w:r>
        <w:t xml:space="preserve">. </w:t>
      </w:r>
      <w:r>
        <w:t>Более</w:t>
      </w:r>
      <w:r>
        <w:t xml:space="preserve"> </w:t>
      </w:r>
      <w:r>
        <w:t>того</w:t>
      </w:r>
      <w:r>
        <w:t xml:space="preserve">, </w:t>
      </w:r>
      <w:r>
        <w:t>Н</w:t>
      </w:r>
      <w:r>
        <w:t>.</w:t>
      </w:r>
      <w:r>
        <w:t>И</w:t>
      </w:r>
      <w:r>
        <w:t xml:space="preserve">. </w:t>
      </w:r>
      <w:r>
        <w:t>Гуткина</w:t>
      </w:r>
      <w:r>
        <w:t xml:space="preserve"> </w:t>
      </w:r>
      <w:r>
        <w:t>напоминает</w:t>
      </w:r>
      <w:r>
        <w:t xml:space="preserve">, </w:t>
      </w:r>
      <w:r>
        <w:t>что</w:t>
      </w:r>
      <w:r>
        <w:t xml:space="preserve"> </w:t>
      </w:r>
      <w:r>
        <w:t>сходные</w:t>
      </w:r>
      <w:r>
        <w:t xml:space="preserve"> </w:t>
      </w:r>
      <w:r>
        <w:t>данные</w:t>
      </w:r>
      <w:r>
        <w:t xml:space="preserve"> </w:t>
      </w:r>
      <w:r>
        <w:t>по</w:t>
      </w:r>
      <w:r>
        <w:t xml:space="preserve"> </w:t>
      </w:r>
      <w:r>
        <w:t>динамике</w:t>
      </w:r>
      <w:r>
        <w:t xml:space="preserve"> IQ </w:t>
      </w:r>
      <w:r>
        <w:t>анализировал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Выготский</w:t>
      </w:r>
      <w:r>
        <w:t xml:space="preserve"> </w:t>
      </w:r>
      <w:r>
        <w:t>в</w:t>
      </w:r>
      <w:r>
        <w:t xml:space="preserve"> </w:t>
      </w:r>
      <w:r>
        <w:t>докладе</w:t>
      </w:r>
      <w:r>
        <w:t xml:space="preserve"> 1933 </w:t>
      </w:r>
      <w:r>
        <w:t>г</w:t>
      </w:r>
      <w:r>
        <w:t>. «</w:t>
      </w:r>
      <w:r>
        <w:t>Динамика</w:t>
      </w:r>
      <w:r>
        <w:t xml:space="preserve"> </w:t>
      </w:r>
      <w:r>
        <w:t>умственного</w:t>
      </w:r>
      <w:r>
        <w:t xml:space="preserve"> </w:t>
      </w:r>
      <w:r>
        <w:t>развития</w:t>
      </w:r>
      <w:r>
        <w:t xml:space="preserve"> </w:t>
      </w:r>
      <w:r>
        <w:t>школьника</w:t>
      </w:r>
      <w:r>
        <w:t xml:space="preserve"> </w:t>
      </w:r>
      <w:r>
        <w:t>в связи</w:t>
      </w:r>
      <w:r>
        <w:t xml:space="preserve"> </w:t>
      </w:r>
      <w:r>
        <w:t>с</w:t>
      </w:r>
      <w:r>
        <w:t xml:space="preserve"> </w:t>
      </w:r>
      <w:r>
        <w:t>обучением</w:t>
      </w:r>
      <w:r>
        <w:t xml:space="preserve">», </w:t>
      </w:r>
      <w:r>
        <w:t>где указывал</w:t>
      </w:r>
      <w:r>
        <w:t xml:space="preserve">, </w:t>
      </w:r>
      <w:r>
        <w:t>что</w:t>
      </w:r>
      <w:r>
        <w:t xml:space="preserve">,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П</w:t>
      </w:r>
      <w:r>
        <w:t>.</w:t>
      </w:r>
      <w:r>
        <w:t>П</w:t>
      </w:r>
      <w:r>
        <w:t xml:space="preserve">. </w:t>
      </w:r>
      <w:r>
        <w:t>Блонского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западных</w:t>
      </w:r>
      <w:r>
        <w:t xml:space="preserve"> </w:t>
      </w:r>
      <w:r>
        <w:t>авторов</w:t>
      </w:r>
      <w:r>
        <w:t>, «</w:t>
      </w:r>
      <w:r>
        <w:t>дети</w:t>
      </w:r>
      <w:r>
        <w:t xml:space="preserve">, </w:t>
      </w:r>
      <w:r>
        <w:t>приходящие</w:t>
      </w:r>
      <w:r>
        <w:t xml:space="preserve"> </w:t>
      </w:r>
      <w:r>
        <w:t>с</w:t>
      </w:r>
      <w:r>
        <w:t xml:space="preserve"> </w:t>
      </w:r>
      <w:r>
        <w:t>высоким</w:t>
      </w:r>
      <w:r>
        <w:t xml:space="preserve"> IQ </w:t>
      </w:r>
      <w:r>
        <w:t>в</w:t>
      </w:r>
      <w:r>
        <w:t xml:space="preserve"> </w:t>
      </w:r>
      <w:r>
        <w:t>школу</w:t>
      </w:r>
      <w:r>
        <w:t xml:space="preserve">, </w:t>
      </w:r>
      <w:r>
        <w:t>в</w:t>
      </w:r>
      <w:r>
        <w:t xml:space="preserve"> </w:t>
      </w:r>
      <w:r>
        <w:t>своем</w:t>
      </w:r>
      <w:r>
        <w:t xml:space="preserve"> </w:t>
      </w:r>
      <w:r>
        <w:t>большинстве</w:t>
      </w:r>
      <w:r>
        <w:t xml:space="preserve"> </w:t>
      </w:r>
      <w:r>
        <w:t>имеют</w:t>
      </w:r>
      <w:r>
        <w:t xml:space="preserve"> </w:t>
      </w:r>
      <w:r>
        <w:t>тенденцию</w:t>
      </w:r>
      <w:r>
        <w:t xml:space="preserve"> </w:t>
      </w:r>
      <w:r>
        <w:t>его</w:t>
      </w:r>
      <w:r>
        <w:t xml:space="preserve"> </w:t>
      </w:r>
      <w:r>
        <w:t>терять</w:t>
      </w:r>
      <w:r>
        <w:t>» (</w:t>
      </w:r>
      <w:r>
        <w:t>Выготский</w:t>
      </w:r>
      <w:r>
        <w:t xml:space="preserve">, 1991, </w:t>
      </w:r>
      <w:r>
        <w:t>с</w:t>
      </w:r>
      <w:r>
        <w:t xml:space="preserve">. 395).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ребенок</w:t>
      </w:r>
      <w:r>
        <w:t xml:space="preserve">, </w:t>
      </w:r>
      <w:r>
        <w:t>первый</w:t>
      </w:r>
      <w:r>
        <w:t xml:space="preserve"> </w:t>
      </w:r>
      <w:r>
        <w:t>по</w:t>
      </w:r>
      <w:r>
        <w:t xml:space="preserve"> IQ </w:t>
      </w:r>
      <w:r>
        <w:t>на</w:t>
      </w:r>
      <w:r>
        <w:t xml:space="preserve"> </w:t>
      </w:r>
      <w:r>
        <w:t>пороге</w:t>
      </w:r>
      <w:r>
        <w:t xml:space="preserve"> </w:t>
      </w:r>
      <w:r>
        <w:t>школы</w:t>
      </w:r>
      <w:r>
        <w:t xml:space="preserve">,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последним</w:t>
      </w:r>
      <w:r>
        <w:t xml:space="preserve"> </w:t>
      </w:r>
      <w:r>
        <w:t>по</w:t>
      </w:r>
      <w:r>
        <w:t xml:space="preserve"> </w:t>
      </w:r>
      <w:r>
        <w:t>его</w:t>
      </w:r>
      <w:r>
        <w:t xml:space="preserve"> </w:t>
      </w:r>
      <w:r>
        <w:t>динамике</w:t>
      </w:r>
      <w:r>
        <w:t xml:space="preserve"> </w:t>
      </w:r>
      <w:r>
        <w:t>и</w:t>
      </w:r>
      <w:r>
        <w:t xml:space="preserve"> </w:t>
      </w:r>
      <w:r>
        <w:t>снова</w:t>
      </w:r>
      <w:r>
        <w:t xml:space="preserve"> </w:t>
      </w:r>
      <w:r>
        <w:t>первым</w:t>
      </w:r>
      <w:r>
        <w:t xml:space="preserve"> </w:t>
      </w:r>
      <w:r>
        <w:t>по</w:t>
      </w:r>
      <w:r>
        <w:t xml:space="preserve"> </w:t>
      </w:r>
      <w:r>
        <w:t>школьной</w:t>
      </w:r>
      <w:r>
        <w:t xml:space="preserve"> </w:t>
      </w:r>
      <w:r>
        <w:t>успешности</w:t>
      </w:r>
      <w:r>
        <w:t xml:space="preserve">. </w:t>
      </w:r>
      <w:r>
        <w:t>Объясняя</w:t>
      </w:r>
      <w:r>
        <w:t xml:space="preserve"> </w:t>
      </w:r>
      <w:r>
        <w:t>эти</w:t>
      </w:r>
      <w:r>
        <w:t xml:space="preserve"> </w:t>
      </w:r>
      <w:r>
        <w:t>факты</w:t>
      </w:r>
      <w:r>
        <w:t xml:space="preserve">, </w:t>
      </w:r>
      <w:r>
        <w:t>Л</w:t>
      </w:r>
      <w:r>
        <w:t>.</w:t>
      </w:r>
      <w:r>
        <w:t>С</w:t>
      </w:r>
      <w:r>
        <w:t xml:space="preserve">. </w:t>
      </w:r>
      <w:r>
        <w:t>Выготский</w:t>
      </w:r>
      <w:r>
        <w:t xml:space="preserve"> </w:t>
      </w:r>
      <w:r>
        <w:t>пишет</w:t>
      </w:r>
      <w:r>
        <w:t xml:space="preserve">, </w:t>
      </w:r>
      <w:r>
        <w:t>что</w:t>
      </w:r>
      <w:r>
        <w:t xml:space="preserve"> </w:t>
      </w:r>
      <w:r>
        <w:t>для</w:t>
      </w:r>
      <w:r>
        <w:t xml:space="preserve"> </w:t>
      </w:r>
      <w:r>
        <w:t>успешного</w:t>
      </w:r>
      <w:r>
        <w:t xml:space="preserve"> </w:t>
      </w:r>
      <w:r>
        <w:t>умственного</w:t>
      </w:r>
      <w:r>
        <w:t xml:space="preserve"> </w:t>
      </w:r>
      <w:r>
        <w:t>развития</w:t>
      </w:r>
      <w:r>
        <w:t xml:space="preserve"> «</w:t>
      </w:r>
      <w:r>
        <w:t>обучение</w:t>
      </w:r>
      <w:r>
        <w:t xml:space="preserve"> </w:t>
      </w:r>
      <w:r>
        <w:t>должно</w:t>
      </w:r>
      <w:r>
        <w:t xml:space="preserve"> </w:t>
      </w:r>
      <w:r>
        <w:t>непременно</w:t>
      </w:r>
      <w:r>
        <w:t xml:space="preserve"> </w:t>
      </w:r>
      <w:r>
        <w:t>предъявлять</w:t>
      </w:r>
      <w:r>
        <w:t xml:space="preserve"> </w:t>
      </w:r>
      <w:r>
        <w:t>более</w:t>
      </w:r>
      <w:r>
        <w:t xml:space="preserve"> </w:t>
      </w:r>
      <w:r>
        <w:t>высокие</w:t>
      </w:r>
      <w:r>
        <w:t xml:space="preserve"> </w:t>
      </w:r>
      <w:r>
        <w:t>требования</w:t>
      </w:r>
      <w:r>
        <w:t xml:space="preserve"> [</w:t>
      </w:r>
      <w:r>
        <w:t>к</w:t>
      </w:r>
      <w:r>
        <w:t xml:space="preserve"> </w:t>
      </w:r>
      <w:r>
        <w:t>школьникам</w:t>
      </w:r>
      <w:r>
        <w:t xml:space="preserve">], </w:t>
      </w:r>
      <w:r>
        <w:t>опираться</w:t>
      </w:r>
      <w:r>
        <w:t xml:space="preserve"> </w:t>
      </w:r>
      <w:r>
        <w:t>не</w:t>
      </w:r>
      <w:r>
        <w:t xml:space="preserve"> </w:t>
      </w:r>
      <w:r>
        <w:t>на</w:t>
      </w:r>
      <w:r>
        <w:t xml:space="preserve"> </w:t>
      </w:r>
      <w:r>
        <w:t>созревшие</w:t>
      </w:r>
      <w:r>
        <w:t xml:space="preserve">, </w:t>
      </w:r>
      <w:r>
        <w:t>а</w:t>
      </w:r>
      <w:r>
        <w:t xml:space="preserve"> </w:t>
      </w:r>
      <w:r>
        <w:t>на</w:t>
      </w:r>
      <w:r>
        <w:t xml:space="preserve"> </w:t>
      </w:r>
      <w:r>
        <w:t>созревающие</w:t>
      </w:r>
      <w:r>
        <w:t xml:space="preserve"> </w:t>
      </w:r>
      <w:r>
        <w:t>функции</w:t>
      </w:r>
      <w:r>
        <w:t>» (</w:t>
      </w:r>
      <w:r>
        <w:t>там</w:t>
      </w:r>
      <w:r>
        <w:t xml:space="preserve"> </w:t>
      </w:r>
      <w:r>
        <w:t>же</w:t>
      </w:r>
      <w:r>
        <w:t xml:space="preserve">, </w:t>
      </w:r>
      <w:r>
        <w:t>с</w:t>
      </w:r>
      <w:r>
        <w:t xml:space="preserve">. 405).  </w:t>
      </w:r>
    </w:p>
    <w:p w:rsidR="00FF06D7" w:rsidRDefault="000C0CF3">
      <w:pPr>
        <w:ind w:left="-13" w:right="97"/>
      </w:pPr>
      <w:r>
        <w:t>Это</w:t>
      </w:r>
      <w:r>
        <w:t xml:space="preserve"> </w:t>
      </w:r>
      <w:r>
        <w:t>положение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Выготского</w:t>
      </w:r>
      <w:r>
        <w:t xml:space="preserve">, </w:t>
      </w:r>
      <w:r>
        <w:t>на</w:t>
      </w:r>
      <w:r>
        <w:t xml:space="preserve"> </w:t>
      </w:r>
      <w:r>
        <w:t>наш</w:t>
      </w:r>
      <w:r>
        <w:t xml:space="preserve"> </w:t>
      </w:r>
      <w:r>
        <w:t>взгляд</w:t>
      </w:r>
      <w:r>
        <w:t xml:space="preserve">, </w:t>
      </w:r>
      <w:r>
        <w:t>хорошо</w:t>
      </w:r>
      <w:r>
        <w:t xml:space="preserve"> </w:t>
      </w:r>
      <w:r>
        <w:t>объясняет</w:t>
      </w:r>
      <w:r>
        <w:t xml:space="preserve"> </w:t>
      </w:r>
      <w:r>
        <w:t>обнаруженный</w:t>
      </w:r>
      <w:r>
        <w:t xml:space="preserve"> </w:t>
      </w:r>
      <w:r>
        <w:t>факт</w:t>
      </w:r>
      <w:r>
        <w:t xml:space="preserve"> </w:t>
      </w:r>
      <w:r>
        <w:t>меньшей</w:t>
      </w:r>
      <w:r>
        <w:t xml:space="preserve"> </w:t>
      </w:r>
      <w:r>
        <w:t>динамики</w:t>
      </w:r>
      <w:r>
        <w:t xml:space="preserve"> </w:t>
      </w:r>
      <w:r>
        <w:t>улучшения</w:t>
      </w:r>
      <w:r>
        <w:t xml:space="preserve"> </w:t>
      </w:r>
      <w:r>
        <w:t>показателей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изначально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, </w:t>
      </w:r>
      <w:r>
        <w:t>но</w:t>
      </w:r>
      <w:r>
        <w:t xml:space="preserve"> </w:t>
      </w:r>
      <w:r>
        <w:t>не</w:t>
      </w:r>
      <w:r>
        <w:t xml:space="preserve"> </w:t>
      </w:r>
      <w:r>
        <w:t>исключает</w:t>
      </w:r>
      <w:r>
        <w:t xml:space="preserve"> </w:t>
      </w:r>
      <w:r>
        <w:t>возможного</w:t>
      </w:r>
      <w:r>
        <w:t xml:space="preserve"> </w:t>
      </w:r>
      <w:r>
        <w:t>вклада</w:t>
      </w:r>
      <w:r>
        <w:t xml:space="preserve"> </w:t>
      </w:r>
      <w:r>
        <w:t>и</w:t>
      </w:r>
      <w:r>
        <w:t xml:space="preserve"> </w:t>
      </w:r>
      <w:r>
        <w:t>статистического</w:t>
      </w:r>
      <w:r>
        <w:t xml:space="preserve"> </w:t>
      </w:r>
      <w:r>
        <w:t>и</w:t>
      </w:r>
      <w:r>
        <w:t xml:space="preserve"> </w:t>
      </w:r>
      <w:r>
        <w:t>психофизиологического</w:t>
      </w:r>
      <w:r>
        <w:t xml:space="preserve"> </w:t>
      </w:r>
      <w:r>
        <w:t>факторов</w:t>
      </w:r>
      <w:r>
        <w:t xml:space="preserve">. </w:t>
      </w:r>
      <w:r>
        <w:t>Почему</w:t>
      </w:r>
      <w:r>
        <w:t xml:space="preserve"> </w:t>
      </w:r>
      <w:r>
        <w:t>же</w:t>
      </w:r>
      <w:r>
        <w:t xml:space="preserve"> </w:t>
      </w:r>
      <w:r>
        <w:t>именно</w:t>
      </w:r>
      <w:r>
        <w:t xml:space="preserve"> </w:t>
      </w:r>
      <w:r>
        <w:t>в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ухудшению</w:t>
      </w:r>
      <w:r>
        <w:t xml:space="preserve"> </w:t>
      </w:r>
      <w:r>
        <w:t>проявляется</w:t>
      </w:r>
      <w:r>
        <w:t xml:space="preserve"> </w:t>
      </w:r>
      <w:r>
        <w:t>более</w:t>
      </w:r>
      <w:r>
        <w:t xml:space="preserve"> </w:t>
      </w:r>
      <w:r>
        <w:t>всего</w:t>
      </w:r>
      <w:r>
        <w:t xml:space="preserve">? </w:t>
      </w:r>
    </w:p>
    <w:p w:rsidR="00FF06D7" w:rsidRDefault="000C0CF3">
      <w:pPr>
        <w:ind w:left="-13" w:right="97"/>
      </w:pPr>
      <w:r>
        <w:t>Общеизвестна</w:t>
      </w:r>
      <w:r>
        <w:t xml:space="preserve"> </w:t>
      </w:r>
      <w:r>
        <w:t>связь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с</w:t>
      </w:r>
      <w:r>
        <w:t xml:space="preserve"> </w:t>
      </w:r>
      <w:r>
        <w:t>мотивационной</w:t>
      </w:r>
      <w:r>
        <w:t xml:space="preserve"> </w:t>
      </w:r>
      <w:r>
        <w:t>стороной</w:t>
      </w:r>
      <w:r>
        <w:t xml:space="preserve"> </w:t>
      </w:r>
      <w:r>
        <w:t>деятельности</w:t>
      </w:r>
      <w:r>
        <w:t xml:space="preserve">. </w:t>
      </w:r>
      <w:r>
        <w:t>А</w:t>
      </w:r>
      <w:r>
        <w:t>.</w:t>
      </w:r>
      <w:r>
        <w:t>Р</w:t>
      </w:r>
      <w:r>
        <w:t xml:space="preserve">. </w:t>
      </w:r>
      <w:r>
        <w:t>Лурия</w:t>
      </w:r>
      <w:r>
        <w:t xml:space="preserve"> </w:t>
      </w:r>
      <w:r>
        <w:t>писал</w:t>
      </w:r>
      <w:r>
        <w:t xml:space="preserve">, </w:t>
      </w:r>
      <w:r>
        <w:t>что</w:t>
      </w:r>
      <w:r>
        <w:t xml:space="preserve"> </w:t>
      </w:r>
      <w:r>
        <w:t>наиболее</w:t>
      </w:r>
      <w:r>
        <w:t xml:space="preserve"> </w:t>
      </w:r>
      <w:r>
        <w:t>сложные</w:t>
      </w:r>
      <w:r>
        <w:t xml:space="preserve"> </w:t>
      </w:r>
      <w:r>
        <w:t>формы</w:t>
      </w:r>
      <w:r>
        <w:t xml:space="preserve"> </w:t>
      </w:r>
      <w:r>
        <w:t>регуляции</w:t>
      </w:r>
      <w:r>
        <w:t xml:space="preserve"> </w:t>
      </w:r>
      <w:r>
        <w:t>сознательной</w:t>
      </w:r>
      <w:r>
        <w:t xml:space="preserve"> </w:t>
      </w:r>
      <w:r>
        <w:t>деятельности</w:t>
      </w:r>
      <w:r>
        <w:t xml:space="preserve"> </w:t>
      </w:r>
      <w:r>
        <w:t>направляяются</w:t>
      </w:r>
      <w:r>
        <w:t xml:space="preserve"> «</w:t>
      </w:r>
      <w:r>
        <w:t>активирующим</w:t>
      </w:r>
      <w:r>
        <w:t xml:space="preserve"> </w:t>
      </w:r>
      <w:r>
        <w:t>влиянием</w:t>
      </w:r>
      <w:r>
        <w:t xml:space="preserve"> </w:t>
      </w:r>
      <w:r>
        <w:t>мотивов</w:t>
      </w:r>
      <w:r>
        <w:t xml:space="preserve">, </w:t>
      </w:r>
      <w:r>
        <w:t>сформулированных</w:t>
      </w:r>
      <w:r>
        <w:t xml:space="preserve"> </w:t>
      </w:r>
      <w:r>
        <w:t>при</w:t>
      </w:r>
      <w:r>
        <w:t xml:space="preserve"> </w:t>
      </w:r>
      <w:r>
        <w:t>помощи</w:t>
      </w:r>
      <w:r>
        <w:t xml:space="preserve"> </w:t>
      </w:r>
      <w:r>
        <w:t>речи</w:t>
      </w:r>
      <w:r>
        <w:t>» (</w:t>
      </w:r>
      <w:r>
        <w:t>Лурия</w:t>
      </w:r>
      <w:r>
        <w:t xml:space="preserve">, 1973, </w:t>
      </w:r>
      <w:r>
        <w:t>с</w:t>
      </w:r>
      <w:r>
        <w:t xml:space="preserve">. 197).  </w:t>
      </w:r>
      <w:r>
        <w:t>Выявленное</w:t>
      </w:r>
      <w:r>
        <w:t xml:space="preserve"> </w:t>
      </w:r>
      <w:r>
        <w:t>Н</w:t>
      </w:r>
      <w:r>
        <w:t>.</w:t>
      </w:r>
      <w:r>
        <w:t>И</w:t>
      </w:r>
      <w:r>
        <w:t xml:space="preserve">. </w:t>
      </w:r>
      <w:r>
        <w:t>Гуткиной</w:t>
      </w:r>
      <w:r>
        <w:t xml:space="preserve"> </w:t>
      </w:r>
      <w:r>
        <w:t>снижение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 </w:t>
      </w:r>
      <w:r>
        <w:t>у</w:t>
      </w:r>
      <w:r>
        <w:t xml:space="preserve"> </w:t>
      </w:r>
      <w:r>
        <w:t>сов</w:t>
      </w:r>
      <w:r>
        <w:t>ременных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, </w:t>
      </w:r>
      <w:r>
        <w:t>наиболее</w:t>
      </w:r>
      <w:r>
        <w:t xml:space="preserve"> </w:t>
      </w:r>
      <w:r>
        <w:t>выраженное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изначально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мотивации</w:t>
      </w:r>
      <w:r>
        <w:t xml:space="preserve"> </w:t>
      </w:r>
      <w:r>
        <w:t>учения</w:t>
      </w:r>
      <w:r>
        <w:t xml:space="preserve">, </w:t>
      </w:r>
      <w:r>
        <w:t>не</w:t>
      </w:r>
      <w:r>
        <w:t xml:space="preserve"> </w:t>
      </w:r>
      <w:r>
        <w:t>может</w:t>
      </w:r>
      <w:r>
        <w:t xml:space="preserve"> </w:t>
      </w:r>
      <w:r>
        <w:t>не</w:t>
      </w:r>
      <w:r>
        <w:t xml:space="preserve"> </w:t>
      </w:r>
      <w:r>
        <w:t>отразиться</w:t>
      </w:r>
      <w:r>
        <w:t xml:space="preserve"> </w:t>
      </w:r>
      <w:r>
        <w:t>на</w:t>
      </w:r>
      <w:r>
        <w:t xml:space="preserve"> </w:t>
      </w:r>
      <w:r>
        <w:t>развитии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. </w:t>
      </w:r>
      <w:r>
        <w:t>Более</w:t>
      </w:r>
      <w:r>
        <w:t xml:space="preserve"> </w:t>
      </w:r>
      <w:r>
        <w:t>сложные</w:t>
      </w:r>
      <w:r>
        <w:t xml:space="preserve"> </w:t>
      </w:r>
      <w:r>
        <w:t>задания</w:t>
      </w:r>
      <w:r>
        <w:t xml:space="preserve"> </w:t>
      </w:r>
      <w:r>
        <w:t>активизируют</w:t>
      </w:r>
      <w:r>
        <w:t xml:space="preserve"> </w:t>
      </w:r>
      <w:r>
        <w:t>мысль</w:t>
      </w:r>
      <w:r>
        <w:t xml:space="preserve"> </w:t>
      </w:r>
      <w:r>
        <w:t>учащихся</w:t>
      </w:r>
      <w:r>
        <w:t xml:space="preserve">,  </w:t>
      </w:r>
      <w:r>
        <w:t>именно</w:t>
      </w:r>
      <w:r>
        <w:t xml:space="preserve"> </w:t>
      </w:r>
      <w:r>
        <w:t>такие</w:t>
      </w:r>
      <w:r>
        <w:t xml:space="preserve"> </w:t>
      </w:r>
      <w:r>
        <w:t>задания</w:t>
      </w:r>
      <w:r>
        <w:t xml:space="preserve">, </w:t>
      </w:r>
      <w:r>
        <w:t>по</w:t>
      </w:r>
      <w:r>
        <w:t xml:space="preserve"> </w:t>
      </w:r>
      <w:r>
        <w:t>мнению</w:t>
      </w:r>
      <w:r>
        <w:t xml:space="preserve"> </w:t>
      </w:r>
      <w:r>
        <w:t>Л</w:t>
      </w:r>
      <w:r>
        <w:t>.</w:t>
      </w:r>
      <w:r>
        <w:t>И</w:t>
      </w:r>
      <w:r>
        <w:t xml:space="preserve">. </w:t>
      </w:r>
      <w:r>
        <w:t>Божович</w:t>
      </w:r>
      <w:r>
        <w:t xml:space="preserve"> (1968), </w:t>
      </w:r>
      <w:r>
        <w:t>предпочитаются</w:t>
      </w:r>
      <w:r>
        <w:t xml:space="preserve"> </w:t>
      </w:r>
      <w:r>
        <w:t>детьми</w:t>
      </w:r>
      <w:r>
        <w:t xml:space="preserve">. </w:t>
      </w:r>
      <w:r>
        <w:t>Постоянное</w:t>
      </w:r>
      <w:r>
        <w:t xml:space="preserve"> </w:t>
      </w:r>
      <w:r>
        <w:t>повторение</w:t>
      </w:r>
      <w:r>
        <w:t xml:space="preserve"> </w:t>
      </w:r>
      <w:r>
        <w:t>пройденного</w:t>
      </w:r>
      <w:r>
        <w:t xml:space="preserve">, </w:t>
      </w:r>
      <w:r>
        <w:t>закрепление</w:t>
      </w:r>
      <w:r>
        <w:t xml:space="preserve"> </w:t>
      </w:r>
      <w:r>
        <w:t>усвоенного</w:t>
      </w:r>
      <w:r>
        <w:t xml:space="preserve">, </w:t>
      </w:r>
      <w:r>
        <w:t>избыточное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изначально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, </w:t>
      </w:r>
      <w:r>
        <w:t>может</w:t>
      </w:r>
      <w:r>
        <w:t xml:space="preserve"> </w:t>
      </w:r>
      <w:r>
        <w:t>приводить</w:t>
      </w:r>
      <w:r>
        <w:t xml:space="preserve"> </w:t>
      </w:r>
      <w:r>
        <w:t>к</w:t>
      </w:r>
      <w:r>
        <w:t xml:space="preserve"> </w:t>
      </w:r>
      <w:r>
        <w:t>снижению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школьной</w:t>
      </w:r>
      <w:r>
        <w:t xml:space="preserve"> </w:t>
      </w:r>
      <w:r>
        <w:t>мотивации</w:t>
      </w:r>
      <w:r>
        <w:t xml:space="preserve">, </w:t>
      </w:r>
      <w:r>
        <w:t>но</w:t>
      </w:r>
      <w:r>
        <w:t xml:space="preserve"> </w:t>
      </w:r>
      <w:r>
        <w:t>и</w:t>
      </w:r>
      <w:r>
        <w:t xml:space="preserve"> </w:t>
      </w:r>
      <w:r>
        <w:t>мотивации</w:t>
      </w:r>
      <w:r>
        <w:t xml:space="preserve"> </w:t>
      </w:r>
      <w:r>
        <w:t>выполнения</w:t>
      </w:r>
      <w:r>
        <w:t xml:space="preserve"> </w:t>
      </w:r>
      <w:r>
        <w:t>связанных</w:t>
      </w:r>
      <w:r>
        <w:t xml:space="preserve"> </w:t>
      </w:r>
      <w:r>
        <w:t>со</w:t>
      </w:r>
      <w:r>
        <w:t xml:space="preserve"> </w:t>
      </w:r>
      <w:r>
        <w:t>школой</w:t>
      </w:r>
      <w:r>
        <w:t xml:space="preserve"> </w:t>
      </w:r>
      <w:r>
        <w:t>социальных</w:t>
      </w:r>
      <w:r>
        <w:t xml:space="preserve"> </w:t>
      </w:r>
      <w:r>
        <w:t>действий</w:t>
      </w:r>
      <w:r>
        <w:t xml:space="preserve">.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оно</w:t>
      </w:r>
      <w:r>
        <w:t xml:space="preserve"> </w:t>
      </w:r>
      <w:r>
        <w:t>может</w:t>
      </w:r>
      <w:r>
        <w:t xml:space="preserve"> </w:t>
      </w:r>
      <w:r>
        <w:t>распространяться</w:t>
      </w:r>
      <w:r>
        <w:t xml:space="preserve"> </w:t>
      </w:r>
      <w:r>
        <w:t>на</w:t>
      </w:r>
      <w:r>
        <w:t xml:space="preserve"> </w:t>
      </w:r>
      <w:r>
        <w:t>выполнение</w:t>
      </w:r>
      <w:r>
        <w:t xml:space="preserve"> </w:t>
      </w:r>
      <w:r>
        <w:t>тестовых</w:t>
      </w:r>
      <w:r>
        <w:t xml:space="preserve"> </w:t>
      </w:r>
      <w:r>
        <w:t>заданий</w:t>
      </w:r>
      <w:r>
        <w:t xml:space="preserve">, </w:t>
      </w:r>
      <w:r>
        <w:t>особенно</w:t>
      </w:r>
      <w:r>
        <w:t xml:space="preserve"> </w:t>
      </w:r>
      <w:r>
        <w:t>если</w:t>
      </w:r>
      <w:r>
        <w:t xml:space="preserve"> </w:t>
      </w:r>
      <w:r>
        <w:t>тестирование</w:t>
      </w:r>
      <w:r>
        <w:t xml:space="preserve"> </w:t>
      </w:r>
      <w:r>
        <w:t>проводится</w:t>
      </w:r>
      <w:r>
        <w:t xml:space="preserve"> </w:t>
      </w:r>
      <w:r>
        <w:t>повторно</w:t>
      </w:r>
      <w:r>
        <w:t xml:space="preserve">.  </w:t>
      </w:r>
    </w:p>
    <w:p w:rsidR="00FF06D7" w:rsidRDefault="000C0CF3">
      <w:pPr>
        <w:ind w:left="-13" w:right="97"/>
      </w:pPr>
      <w:r>
        <w:t>Приведем</w:t>
      </w:r>
      <w:r>
        <w:t xml:space="preserve"> </w:t>
      </w:r>
      <w:r>
        <w:t>пример</w:t>
      </w:r>
      <w:r>
        <w:t xml:space="preserve"> </w:t>
      </w:r>
      <w:r>
        <w:t>из</w:t>
      </w:r>
      <w:r>
        <w:t xml:space="preserve"> </w:t>
      </w:r>
      <w:r>
        <w:t>нашего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. </w:t>
      </w:r>
      <w:r>
        <w:t>В</w:t>
      </w:r>
      <w:r>
        <w:t xml:space="preserve"> </w:t>
      </w:r>
      <w:r>
        <w:t>индекс</w:t>
      </w:r>
      <w:r>
        <w:t xml:space="preserve"> </w:t>
      </w:r>
      <w:r>
        <w:t>оценки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вх</w:t>
      </w:r>
      <w:r>
        <w:t>одит</w:t>
      </w:r>
      <w:r>
        <w:t xml:space="preserve"> </w:t>
      </w:r>
      <w:r>
        <w:t>параметр</w:t>
      </w:r>
      <w:r>
        <w:t xml:space="preserve"> «</w:t>
      </w:r>
      <w:r>
        <w:t>наличие</w:t>
      </w:r>
      <w:r>
        <w:t xml:space="preserve"> </w:t>
      </w:r>
      <w:r>
        <w:t>считывания</w:t>
      </w:r>
      <w:r>
        <w:t xml:space="preserve"> </w:t>
      </w:r>
      <w:r>
        <w:t>деталей</w:t>
      </w:r>
      <w:r>
        <w:t xml:space="preserve"> </w:t>
      </w:r>
      <w:r>
        <w:t>обстановки</w:t>
      </w:r>
      <w:r>
        <w:t xml:space="preserve">»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теста</w:t>
      </w:r>
      <w:r>
        <w:t xml:space="preserve"> </w:t>
      </w:r>
      <w:r>
        <w:t>на</w:t>
      </w:r>
      <w:r>
        <w:t xml:space="preserve"> </w:t>
      </w:r>
      <w:r>
        <w:t>свободные</w:t>
      </w:r>
      <w:r>
        <w:t xml:space="preserve"> </w:t>
      </w:r>
      <w:r>
        <w:t>ассоциации</w:t>
      </w:r>
      <w:r>
        <w:t xml:space="preserve">. </w:t>
      </w:r>
      <w:r>
        <w:t>Дети</w:t>
      </w:r>
      <w:r>
        <w:t xml:space="preserve"> </w:t>
      </w:r>
      <w:r>
        <w:t>называют</w:t>
      </w:r>
      <w:r>
        <w:t xml:space="preserve"> </w:t>
      </w:r>
      <w:r>
        <w:t>детали</w:t>
      </w:r>
      <w:r>
        <w:t xml:space="preserve"> </w:t>
      </w:r>
      <w:r>
        <w:t>обстановки</w:t>
      </w:r>
      <w:r>
        <w:t xml:space="preserve"> </w:t>
      </w:r>
      <w:r>
        <w:t>вместо</w:t>
      </w:r>
      <w:r>
        <w:t xml:space="preserve"> </w:t>
      </w:r>
      <w:r>
        <w:t>того</w:t>
      </w:r>
      <w:r>
        <w:t xml:space="preserve">, </w:t>
      </w:r>
      <w:r>
        <w:t>чтобы</w:t>
      </w:r>
      <w:r>
        <w:t xml:space="preserve"> </w:t>
      </w:r>
      <w:r>
        <w:t>самим</w:t>
      </w:r>
      <w:r>
        <w:t xml:space="preserve"> </w:t>
      </w:r>
      <w:r>
        <w:t>активно</w:t>
      </w:r>
      <w:r>
        <w:t xml:space="preserve"> </w:t>
      </w:r>
      <w:r>
        <w:t>придумывать</w:t>
      </w:r>
      <w:r>
        <w:t xml:space="preserve"> </w:t>
      </w:r>
      <w:r>
        <w:t>новые</w:t>
      </w:r>
      <w:r>
        <w:t xml:space="preserve"> </w:t>
      </w:r>
      <w:r>
        <w:t>слова</w:t>
      </w:r>
      <w:r>
        <w:t xml:space="preserve">. </w:t>
      </w:r>
      <w:r>
        <w:t>Дети</w:t>
      </w:r>
      <w:r>
        <w:t xml:space="preserve"> </w:t>
      </w:r>
      <w:r>
        <w:t>В</w:t>
      </w:r>
      <w:r>
        <w:t>-</w:t>
      </w:r>
      <w:r>
        <w:t>группы</w:t>
      </w:r>
      <w:r>
        <w:t xml:space="preserve"> </w:t>
      </w:r>
      <w:r>
        <w:t>в</w:t>
      </w:r>
      <w:r>
        <w:t xml:space="preserve">  </w:t>
      </w:r>
      <w:r>
        <w:t>первом</w:t>
      </w:r>
      <w:r>
        <w:t xml:space="preserve"> </w:t>
      </w:r>
      <w:r>
        <w:t>классе</w:t>
      </w:r>
      <w:r>
        <w:t xml:space="preserve"> </w:t>
      </w:r>
      <w:r>
        <w:t>допускали</w:t>
      </w:r>
      <w:r>
        <w:t xml:space="preserve"> </w:t>
      </w:r>
      <w:r>
        <w:t>считыва</w:t>
      </w:r>
      <w:r>
        <w:t>-</w:t>
      </w:r>
      <w:r>
        <w:t>ние</w:t>
      </w:r>
      <w:r>
        <w:t xml:space="preserve"> </w:t>
      </w:r>
      <w:r>
        <w:t>в</w:t>
      </w:r>
      <w:r>
        <w:t xml:space="preserve"> 7.4% </w:t>
      </w:r>
      <w:r>
        <w:t>случаев</w:t>
      </w:r>
      <w:r>
        <w:t xml:space="preserve">, </w:t>
      </w:r>
      <w:r>
        <w:t>во</w:t>
      </w:r>
      <w:r>
        <w:t xml:space="preserve"> </w:t>
      </w:r>
      <w:r>
        <w:t>втором</w:t>
      </w:r>
      <w:r>
        <w:t xml:space="preserve"> </w:t>
      </w:r>
      <w:r>
        <w:t>классе</w:t>
      </w:r>
      <w:r>
        <w:t xml:space="preserve"> — 14.8%, </w:t>
      </w:r>
      <w:r>
        <w:t>в</w:t>
      </w:r>
      <w:r>
        <w:t xml:space="preserve"> </w:t>
      </w:r>
      <w:r>
        <w:t>третьем</w:t>
      </w:r>
      <w:r>
        <w:t xml:space="preserve"> — 51.9%. </w:t>
      </w:r>
      <w:r>
        <w:t>В</w:t>
      </w:r>
      <w:r>
        <w:t xml:space="preserve"> </w:t>
      </w:r>
      <w:r>
        <w:t>С</w:t>
      </w:r>
      <w:r>
        <w:t>-</w:t>
      </w:r>
      <w:r>
        <w:t>группе</w:t>
      </w:r>
      <w:r>
        <w:t xml:space="preserve"> </w:t>
      </w:r>
      <w:r>
        <w:t>находим</w:t>
      </w:r>
      <w:r>
        <w:t xml:space="preserve"> </w:t>
      </w:r>
      <w:r>
        <w:t>соответственно</w:t>
      </w:r>
      <w:r>
        <w:t xml:space="preserve"> 6.5, 16.1 </w:t>
      </w:r>
      <w:r>
        <w:t>и</w:t>
      </w:r>
      <w:r>
        <w:t xml:space="preserve"> 29%, </w:t>
      </w:r>
      <w:r>
        <w:t>а</w:t>
      </w:r>
      <w:r>
        <w:t xml:space="preserve"> </w:t>
      </w:r>
      <w:r>
        <w:t>в</w:t>
      </w:r>
      <w:r>
        <w:t xml:space="preserve"> </w:t>
      </w:r>
      <w:r>
        <w:t>Н</w:t>
      </w:r>
      <w:r>
        <w:t>-</w:t>
      </w:r>
      <w:r>
        <w:t>группе</w:t>
      </w:r>
      <w:r>
        <w:t xml:space="preserve"> — 3.8, 26.9 </w:t>
      </w:r>
      <w:r>
        <w:t>и</w:t>
      </w:r>
      <w:r>
        <w:t xml:space="preserve"> 34.6%. </w:t>
      </w:r>
      <w:r>
        <w:t>Именно</w:t>
      </w:r>
      <w:r>
        <w:t xml:space="preserve"> </w:t>
      </w:r>
      <w:r>
        <w:t>в</w:t>
      </w:r>
      <w:r>
        <w:t xml:space="preserve"> </w:t>
      </w:r>
      <w:r>
        <w:t>В</w:t>
      </w:r>
      <w:r>
        <w:t>-</w:t>
      </w:r>
      <w:r>
        <w:t>группе</w:t>
      </w:r>
      <w:r>
        <w:t xml:space="preserve"> </w:t>
      </w:r>
      <w:r>
        <w:t>ухудшение</w:t>
      </w:r>
      <w:r>
        <w:t xml:space="preserve"> </w:t>
      </w:r>
      <w:r>
        <w:t>было</w:t>
      </w:r>
      <w:r>
        <w:t xml:space="preserve"> </w:t>
      </w:r>
      <w:r>
        <w:t>максимальным</w:t>
      </w:r>
      <w:r>
        <w:t xml:space="preserve">, </w:t>
      </w:r>
      <w:r>
        <w:t>попарное</w:t>
      </w:r>
      <w:r>
        <w:t xml:space="preserve"> </w:t>
      </w:r>
      <w:r>
        <w:t>сравнение</w:t>
      </w:r>
      <w:r>
        <w:t xml:space="preserve"> </w:t>
      </w:r>
      <w:r>
        <w:t>обнаружило</w:t>
      </w:r>
      <w:r>
        <w:t xml:space="preserve"> </w:t>
      </w:r>
      <w:r>
        <w:t>статистически</w:t>
      </w:r>
      <w:r>
        <w:t xml:space="preserve"> </w:t>
      </w:r>
      <w:r>
        <w:t>значимые</w:t>
      </w:r>
      <w:r>
        <w:t xml:space="preserve"> </w:t>
      </w:r>
      <w:r>
        <w:t>различия</w:t>
      </w:r>
      <w:r>
        <w:t xml:space="preserve"> </w:t>
      </w:r>
      <w:r>
        <w:t>между</w:t>
      </w:r>
      <w:r>
        <w:t xml:space="preserve"> </w:t>
      </w:r>
      <w:r>
        <w:t>срезами</w:t>
      </w:r>
      <w:r>
        <w:t xml:space="preserve"> (p=0.002 </w:t>
      </w:r>
      <w:r>
        <w:t>и</w:t>
      </w:r>
      <w:r>
        <w:t xml:space="preserve"> p&lt;0.001). </w:t>
      </w:r>
      <w:r>
        <w:t>Дополнительным</w:t>
      </w:r>
      <w:r>
        <w:t xml:space="preserve"> </w:t>
      </w:r>
      <w:r>
        <w:t>фактором</w:t>
      </w:r>
      <w:r>
        <w:t xml:space="preserve"> </w:t>
      </w:r>
      <w:r>
        <w:t>к</w:t>
      </w:r>
      <w:r>
        <w:t xml:space="preserve"> </w:t>
      </w:r>
      <w:r>
        <w:t>ухудшению</w:t>
      </w:r>
      <w:r>
        <w:t xml:space="preserve"> </w:t>
      </w:r>
      <w:r>
        <w:t>результатов</w:t>
      </w:r>
      <w:r>
        <w:t xml:space="preserve"> </w:t>
      </w:r>
      <w:r>
        <w:t>мог</w:t>
      </w:r>
      <w:r>
        <w:t xml:space="preserve"> </w:t>
      </w:r>
      <w:r>
        <w:t>быть</w:t>
      </w:r>
      <w:r>
        <w:t xml:space="preserve"> </w:t>
      </w:r>
      <w:r>
        <w:t>и</w:t>
      </w:r>
      <w:r>
        <w:t xml:space="preserve"> </w:t>
      </w:r>
      <w:r>
        <w:t>психофизиологический</w:t>
      </w:r>
      <w:r>
        <w:t xml:space="preserve"> </w:t>
      </w:r>
      <w:r>
        <w:t>фактор</w:t>
      </w:r>
      <w:r>
        <w:t xml:space="preserve">, </w:t>
      </w:r>
      <w:r>
        <w:t>поскольку</w:t>
      </w:r>
      <w:r>
        <w:t xml:space="preserve"> </w:t>
      </w:r>
      <w:r>
        <w:t>в</w:t>
      </w:r>
      <w:r>
        <w:t xml:space="preserve"> </w:t>
      </w:r>
      <w:r>
        <w:t>ассоциативном</w:t>
      </w:r>
      <w:r>
        <w:t xml:space="preserve"> </w:t>
      </w:r>
      <w:r>
        <w:t>эксперименте</w:t>
      </w:r>
      <w:r>
        <w:t xml:space="preserve"> </w:t>
      </w:r>
      <w:r>
        <w:t>требуется</w:t>
      </w:r>
      <w:r>
        <w:t xml:space="preserve"> </w:t>
      </w:r>
      <w:r>
        <w:t>переключение</w:t>
      </w:r>
      <w:r>
        <w:t xml:space="preserve"> </w:t>
      </w:r>
      <w:r>
        <w:t>от</w:t>
      </w:r>
      <w:r>
        <w:t xml:space="preserve"> </w:t>
      </w:r>
      <w:r>
        <w:t>слова</w:t>
      </w:r>
      <w:r>
        <w:t xml:space="preserve"> </w:t>
      </w:r>
      <w:r>
        <w:t>к</w:t>
      </w:r>
      <w:r>
        <w:t xml:space="preserve"> </w:t>
      </w:r>
      <w:r>
        <w:t>слову</w:t>
      </w:r>
      <w:r>
        <w:t xml:space="preserve">, </w:t>
      </w:r>
      <w:r>
        <w:t>а</w:t>
      </w:r>
      <w:r>
        <w:t xml:space="preserve"> </w:t>
      </w:r>
      <w:r>
        <w:t>именно</w:t>
      </w:r>
      <w:r>
        <w:t xml:space="preserve"> </w:t>
      </w:r>
      <w:r>
        <w:t>этот</w:t>
      </w:r>
      <w:r>
        <w:t xml:space="preserve"> </w:t>
      </w:r>
      <w:r>
        <w:t>компонент</w:t>
      </w:r>
      <w:r>
        <w:t xml:space="preserve"> </w:t>
      </w:r>
      <w:r>
        <w:t>управляющих</w:t>
      </w:r>
      <w:r>
        <w:t xml:space="preserve"> </w:t>
      </w:r>
      <w:r>
        <w:t>функций</w:t>
      </w:r>
      <w:r>
        <w:t xml:space="preserve">, 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псих</w:t>
      </w:r>
      <w:r>
        <w:t>офизиологов</w:t>
      </w:r>
      <w:r>
        <w:t xml:space="preserve">, </w:t>
      </w:r>
      <w:r>
        <w:t>претерпевает</w:t>
      </w:r>
      <w:r>
        <w:t xml:space="preserve"> </w:t>
      </w:r>
      <w:r>
        <w:t>ухудшение</w:t>
      </w:r>
      <w:r>
        <w:t xml:space="preserve"> (</w:t>
      </w:r>
      <w:r>
        <w:t>Семенова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2007). </w:t>
      </w:r>
    </w:p>
    <w:p w:rsidR="00FF06D7" w:rsidRDefault="000C0CF3">
      <w:pPr>
        <w:ind w:left="-13" w:right="97"/>
      </w:pPr>
      <w:r>
        <w:t>Отсутствие</w:t>
      </w:r>
      <w:r>
        <w:t xml:space="preserve"> </w:t>
      </w:r>
      <w:r>
        <w:t>значимого</w:t>
      </w:r>
      <w:r>
        <w:t xml:space="preserve"> </w:t>
      </w:r>
      <w:r>
        <w:t>роста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, </w:t>
      </w:r>
      <w:r>
        <w:t>как</w:t>
      </w:r>
      <w:r>
        <w:t xml:space="preserve"> </w:t>
      </w:r>
      <w:r>
        <w:t>и</w:t>
      </w:r>
      <w:r>
        <w:t xml:space="preserve"> </w:t>
      </w:r>
      <w:r>
        <w:t>снижение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высокими</w:t>
      </w:r>
      <w:r>
        <w:t xml:space="preserve"> </w:t>
      </w:r>
      <w:r>
        <w:t>данными</w:t>
      </w:r>
      <w:r>
        <w:t xml:space="preserve">, — </w:t>
      </w:r>
      <w:r>
        <w:t>чрезвычайно</w:t>
      </w:r>
      <w:r>
        <w:t xml:space="preserve"> </w:t>
      </w:r>
      <w:r>
        <w:t>тревожный</w:t>
      </w:r>
      <w:r>
        <w:t xml:space="preserve"> </w:t>
      </w:r>
      <w:r>
        <w:t>факт</w:t>
      </w:r>
      <w:r>
        <w:t xml:space="preserve">. </w:t>
      </w:r>
      <w:r>
        <w:t>Н</w:t>
      </w:r>
      <w:r>
        <w:t>.</w:t>
      </w:r>
      <w:r>
        <w:t>И</w:t>
      </w:r>
      <w:r>
        <w:t xml:space="preserve">. </w:t>
      </w:r>
      <w:r>
        <w:t>Гуткина</w:t>
      </w:r>
      <w:r>
        <w:t xml:space="preserve"> </w:t>
      </w:r>
      <w:r>
        <w:t>объясняет</w:t>
      </w:r>
      <w:r>
        <w:t xml:space="preserve"> </w:t>
      </w:r>
      <w:r>
        <w:t>тенденцию</w:t>
      </w:r>
      <w:r>
        <w:t xml:space="preserve"> </w:t>
      </w:r>
      <w:r>
        <w:t>к</w:t>
      </w:r>
      <w:r>
        <w:t xml:space="preserve"> </w:t>
      </w:r>
      <w:r>
        <w:t>снижению</w:t>
      </w:r>
      <w:r>
        <w:t xml:space="preserve"> </w:t>
      </w:r>
      <w:r>
        <w:t>мотивации</w:t>
      </w:r>
      <w:r>
        <w:t xml:space="preserve"> </w:t>
      </w:r>
      <w:r>
        <w:t>у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, </w:t>
      </w:r>
      <w:r>
        <w:t>прежде</w:t>
      </w:r>
      <w:r>
        <w:t xml:space="preserve"> </w:t>
      </w:r>
      <w:r>
        <w:t>всего</w:t>
      </w:r>
      <w:r>
        <w:t xml:space="preserve">, </w:t>
      </w:r>
      <w:r>
        <w:t>неправильной</w:t>
      </w:r>
      <w:r>
        <w:t xml:space="preserve"> </w:t>
      </w:r>
      <w:r>
        <w:t>установкой</w:t>
      </w:r>
      <w:r>
        <w:t xml:space="preserve"> </w:t>
      </w:r>
      <w:r>
        <w:t>дошкольных</w:t>
      </w:r>
      <w:r>
        <w:t xml:space="preserve"> </w:t>
      </w:r>
      <w:r>
        <w:t>педагогов</w:t>
      </w:r>
      <w:r>
        <w:t xml:space="preserve"> </w:t>
      </w:r>
      <w:r>
        <w:t>на</w:t>
      </w:r>
      <w:r>
        <w:t xml:space="preserve"> </w:t>
      </w:r>
      <w:r>
        <w:t>подготовку</w:t>
      </w:r>
      <w:r>
        <w:t xml:space="preserve"> </w:t>
      </w:r>
      <w:r>
        <w:t>детей</w:t>
      </w:r>
      <w:r>
        <w:t xml:space="preserve"> </w:t>
      </w:r>
      <w:r>
        <w:t>к</w:t>
      </w:r>
      <w:r>
        <w:t xml:space="preserve"> </w:t>
      </w:r>
      <w:r>
        <w:t>школе</w:t>
      </w:r>
      <w:r>
        <w:t xml:space="preserve"> </w:t>
      </w:r>
      <w:r>
        <w:t>через</w:t>
      </w:r>
      <w:r>
        <w:t xml:space="preserve"> </w:t>
      </w:r>
      <w:r>
        <w:t>прохождение</w:t>
      </w:r>
      <w:r>
        <w:t xml:space="preserve"> </w:t>
      </w:r>
      <w:r>
        <w:t>части</w:t>
      </w:r>
      <w:r>
        <w:t xml:space="preserve"> </w:t>
      </w:r>
      <w:r>
        <w:t>школьной</w:t>
      </w:r>
      <w:r>
        <w:t xml:space="preserve"> </w:t>
      </w:r>
      <w:r>
        <w:t>программы</w:t>
      </w:r>
      <w:r>
        <w:t xml:space="preserve">. </w:t>
      </w:r>
      <w:r>
        <w:t>Однако</w:t>
      </w:r>
      <w:r>
        <w:t xml:space="preserve"> </w:t>
      </w:r>
      <w:r>
        <w:t>такого</w:t>
      </w:r>
      <w:r>
        <w:t xml:space="preserve"> </w:t>
      </w:r>
      <w:r>
        <w:t>выраженного</w:t>
      </w:r>
      <w:r>
        <w:t xml:space="preserve"> </w:t>
      </w:r>
      <w:r>
        <w:t>эффекта</w:t>
      </w:r>
      <w:r>
        <w:t xml:space="preserve"> </w:t>
      </w:r>
      <w:r>
        <w:t>не</w:t>
      </w:r>
      <w:r>
        <w:t xml:space="preserve"> </w:t>
      </w:r>
      <w:r>
        <w:t>было</w:t>
      </w:r>
      <w:r>
        <w:t xml:space="preserve"> </w:t>
      </w:r>
      <w:r>
        <w:t>бы</w:t>
      </w:r>
      <w:r>
        <w:t xml:space="preserve">, </w:t>
      </w:r>
      <w:r>
        <w:t>если</w:t>
      </w:r>
      <w:r>
        <w:t xml:space="preserve"> </w:t>
      </w:r>
      <w:r>
        <w:t>бы</w:t>
      </w:r>
      <w:r>
        <w:t xml:space="preserve"> </w:t>
      </w:r>
      <w:r>
        <w:t>школьные</w:t>
      </w:r>
      <w:r>
        <w:t xml:space="preserve"> </w:t>
      </w:r>
      <w:r>
        <w:t>педагоги</w:t>
      </w:r>
      <w:r>
        <w:t xml:space="preserve"> </w:t>
      </w:r>
      <w:r>
        <w:t>реализовыва</w:t>
      </w:r>
      <w:r>
        <w:t>ли</w:t>
      </w:r>
      <w:r>
        <w:t xml:space="preserve"> </w:t>
      </w:r>
      <w:r>
        <w:t>установку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 </w:t>
      </w:r>
      <w:r>
        <w:t>детей</w:t>
      </w:r>
      <w:r>
        <w:t xml:space="preserve">, </w:t>
      </w:r>
      <w:r>
        <w:t>вовлекали</w:t>
      </w:r>
      <w:r>
        <w:t xml:space="preserve"> </w:t>
      </w:r>
      <w:r>
        <w:t>всех</w:t>
      </w:r>
      <w:r>
        <w:t xml:space="preserve"> </w:t>
      </w:r>
      <w:r>
        <w:t>детей</w:t>
      </w:r>
      <w:r>
        <w:t xml:space="preserve"> </w:t>
      </w:r>
      <w:r>
        <w:t>в</w:t>
      </w:r>
      <w:r>
        <w:t xml:space="preserve"> </w:t>
      </w:r>
      <w:r>
        <w:t>творческий</w:t>
      </w:r>
      <w:r>
        <w:t xml:space="preserve"> </w:t>
      </w:r>
      <w:r>
        <w:t>поиск</w:t>
      </w:r>
      <w:r>
        <w:t xml:space="preserve"> </w:t>
      </w:r>
      <w:r>
        <w:t>решения</w:t>
      </w:r>
      <w:r>
        <w:t xml:space="preserve"> </w:t>
      </w:r>
      <w:r>
        <w:t>все</w:t>
      </w:r>
      <w:r>
        <w:t xml:space="preserve"> </w:t>
      </w:r>
      <w:r>
        <w:t>новых</w:t>
      </w:r>
      <w:r>
        <w:t xml:space="preserve"> </w:t>
      </w:r>
      <w:r>
        <w:t>задач</w:t>
      </w:r>
      <w:r>
        <w:t xml:space="preserve">. </w:t>
      </w:r>
      <w:r>
        <w:t>И</w:t>
      </w:r>
      <w:r>
        <w:t xml:space="preserve"> </w:t>
      </w:r>
      <w:r>
        <w:t>конечно</w:t>
      </w:r>
      <w:r>
        <w:t xml:space="preserve">, </w:t>
      </w:r>
      <w:r>
        <w:t>все</w:t>
      </w:r>
      <w:r>
        <w:t xml:space="preserve"> </w:t>
      </w:r>
      <w:r>
        <w:t>мы</w:t>
      </w:r>
      <w:r>
        <w:t xml:space="preserve"> </w:t>
      </w:r>
      <w:r>
        <w:t>знаем</w:t>
      </w:r>
      <w:r>
        <w:t xml:space="preserve">, </w:t>
      </w:r>
      <w:r>
        <w:t>что</w:t>
      </w:r>
      <w:r>
        <w:t xml:space="preserve"> </w:t>
      </w:r>
      <w:r>
        <w:t>только</w:t>
      </w:r>
      <w:r>
        <w:t xml:space="preserve"> </w:t>
      </w:r>
      <w:r>
        <w:t>у</w:t>
      </w:r>
      <w:r>
        <w:t xml:space="preserve"> </w:t>
      </w:r>
      <w:r>
        <w:t>мотивированных</w:t>
      </w:r>
      <w:r>
        <w:t xml:space="preserve"> </w:t>
      </w:r>
      <w:r>
        <w:t>учителей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мотивированные</w:t>
      </w:r>
      <w:r>
        <w:t xml:space="preserve"> </w:t>
      </w:r>
      <w:r>
        <w:t>ученики</w:t>
      </w:r>
      <w:r>
        <w:t xml:space="preserve">, </w:t>
      </w:r>
      <w:r>
        <w:t>и</w:t>
      </w:r>
      <w:r>
        <w:t xml:space="preserve"> </w:t>
      </w:r>
      <w:r>
        <w:t>важно</w:t>
      </w:r>
      <w:r>
        <w:t xml:space="preserve">, </w:t>
      </w:r>
      <w:r>
        <w:t>чтобы</w:t>
      </w:r>
      <w:r>
        <w:t xml:space="preserve"> </w:t>
      </w:r>
      <w:r>
        <w:t>не</w:t>
      </w:r>
      <w:r>
        <w:t xml:space="preserve"> </w:t>
      </w:r>
      <w:r>
        <w:t>было</w:t>
      </w:r>
      <w:r>
        <w:t xml:space="preserve"> </w:t>
      </w:r>
      <w:r>
        <w:t>порочного</w:t>
      </w:r>
      <w:r>
        <w:t xml:space="preserve"> </w:t>
      </w:r>
      <w:r>
        <w:t>замкнутого</w:t>
      </w:r>
      <w:r>
        <w:t xml:space="preserve"> </w:t>
      </w:r>
      <w:r>
        <w:t>круга</w:t>
      </w:r>
      <w:r>
        <w:t xml:space="preserve"> </w:t>
      </w:r>
      <w:r>
        <w:t>низкой</w:t>
      </w:r>
      <w:r>
        <w:t xml:space="preserve"> </w:t>
      </w:r>
      <w:r>
        <w:t>мотивации</w:t>
      </w:r>
      <w:r>
        <w:t xml:space="preserve"> </w:t>
      </w:r>
      <w:r>
        <w:t>к</w:t>
      </w:r>
      <w:r>
        <w:t xml:space="preserve"> </w:t>
      </w:r>
      <w:r>
        <w:t>обучению</w:t>
      </w:r>
      <w:r>
        <w:t xml:space="preserve">. </w:t>
      </w:r>
      <w:r>
        <w:t>Готовя</w:t>
      </w:r>
      <w:r>
        <w:t xml:space="preserve"> </w:t>
      </w:r>
      <w:r>
        <w:t>педагогов</w:t>
      </w:r>
      <w:r>
        <w:t xml:space="preserve"> </w:t>
      </w:r>
      <w:r>
        <w:t>и</w:t>
      </w:r>
      <w:r>
        <w:t xml:space="preserve"> </w:t>
      </w:r>
      <w:r>
        <w:t>психологов</w:t>
      </w:r>
      <w:r>
        <w:t xml:space="preserve"> </w:t>
      </w:r>
      <w:r>
        <w:t>и</w:t>
      </w:r>
      <w:r>
        <w:t xml:space="preserve"> </w:t>
      </w:r>
      <w:r>
        <w:t>обучая</w:t>
      </w:r>
      <w:r>
        <w:t xml:space="preserve"> </w:t>
      </w:r>
      <w:r>
        <w:t>детей</w:t>
      </w:r>
      <w:r>
        <w:t xml:space="preserve">, </w:t>
      </w:r>
      <w:r>
        <w:t>давайте</w:t>
      </w:r>
      <w:r>
        <w:t xml:space="preserve"> </w:t>
      </w:r>
      <w:r>
        <w:t>помнить</w:t>
      </w:r>
      <w:r>
        <w:t xml:space="preserve"> </w:t>
      </w:r>
      <w:r>
        <w:t>слова</w:t>
      </w:r>
      <w:r>
        <w:t xml:space="preserve"> </w:t>
      </w:r>
      <w:r>
        <w:t>Л</w:t>
      </w:r>
      <w:r>
        <w:t>.</w:t>
      </w:r>
      <w:r>
        <w:t>С</w:t>
      </w:r>
      <w:r>
        <w:t xml:space="preserve"> </w:t>
      </w:r>
      <w:r>
        <w:t>Выготского</w:t>
      </w:r>
      <w:r>
        <w:t xml:space="preserve"> (1991, </w:t>
      </w:r>
      <w:r>
        <w:t>с</w:t>
      </w:r>
      <w:r>
        <w:t>. 386): «</w:t>
      </w:r>
      <w:r>
        <w:t>Только</w:t>
      </w:r>
      <w:r>
        <w:t xml:space="preserve"> </w:t>
      </w:r>
      <w:r>
        <w:t>то</w:t>
      </w:r>
      <w:r>
        <w:t xml:space="preserve"> </w:t>
      </w:r>
      <w:r>
        <w:t>обучение</w:t>
      </w:r>
      <w:r>
        <w:t xml:space="preserve"> </w:t>
      </w:r>
      <w:r>
        <w:t>является</w:t>
      </w:r>
      <w:r>
        <w:t xml:space="preserve"> </w:t>
      </w:r>
      <w:r>
        <w:t>хорошим</w:t>
      </w:r>
      <w:r>
        <w:t xml:space="preserve">, </w:t>
      </w:r>
      <w:r>
        <w:t>которое</w:t>
      </w:r>
      <w:r>
        <w:t xml:space="preserve"> </w:t>
      </w:r>
      <w:r>
        <w:t>забегает</w:t>
      </w:r>
      <w:r>
        <w:t xml:space="preserve"> </w:t>
      </w:r>
      <w:r>
        <w:t>вперед</w:t>
      </w:r>
      <w:r>
        <w:t xml:space="preserve"> </w:t>
      </w:r>
      <w:r>
        <w:t>развития</w:t>
      </w:r>
      <w:r>
        <w:t xml:space="preserve">».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pStyle w:val="Heading3"/>
        <w:ind w:left="10" w:right="105"/>
      </w:pPr>
      <w:r>
        <w:t>Выводы</w:t>
      </w:r>
      <w:r>
        <w:t xml:space="preserve"> </w:t>
      </w:r>
    </w:p>
    <w:p w:rsidR="00FF06D7" w:rsidRDefault="000C0CF3">
      <w:pPr>
        <w:numPr>
          <w:ilvl w:val="0"/>
          <w:numId w:val="67"/>
        </w:numPr>
        <w:ind w:right="97"/>
      </w:pPr>
      <w:r>
        <w:t>Популяционное</w:t>
      </w:r>
      <w:r>
        <w:t xml:space="preserve"> </w:t>
      </w:r>
      <w:r>
        <w:t>лонгитюдное</w:t>
      </w:r>
      <w:r>
        <w:t xml:space="preserve"> </w:t>
      </w:r>
      <w:r>
        <w:t>исследование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, </w:t>
      </w:r>
      <w:r>
        <w:t>проведенное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нейропсихологического</w:t>
      </w:r>
      <w:r>
        <w:t xml:space="preserve"> </w:t>
      </w:r>
      <w:r>
        <w:t>тестирования</w:t>
      </w:r>
      <w:r>
        <w:t xml:space="preserve">, </w:t>
      </w:r>
      <w:r>
        <w:t>обнаружило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положительную</w:t>
      </w:r>
      <w:r>
        <w:t xml:space="preserve"> </w:t>
      </w:r>
      <w:r>
        <w:t>динамику</w:t>
      </w:r>
      <w:r>
        <w:t xml:space="preserve"> </w:t>
      </w:r>
      <w:r>
        <w:t>состояния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обследованных</w:t>
      </w:r>
      <w:r>
        <w:t xml:space="preserve"> </w:t>
      </w:r>
      <w:r>
        <w:t>детей</w:t>
      </w:r>
      <w:r>
        <w:t xml:space="preserve"> </w:t>
      </w:r>
      <w:r>
        <w:t>младшего</w:t>
      </w:r>
      <w:r>
        <w:t xml:space="preserve"> </w:t>
      </w:r>
      <w:r>
        <w:t>школьного</w:t>
      </w:r>
      <w:r>
        <w:t xml:space="preserve"> </w:t>
      </w:r>
      <w:r>
        <w:t>возраста</w:t>
      </w:r>
      <w:r>
        <w:t xml:space="preserve">. </w:t>
      </w:r>
    </w:p>
    <w:p w:rsidR="00FF06D7" w:rsidRDefault="000C0CF3">
      <w:pPr>
        <w:numPr>
          <w:ilvl w:val="0"/>
          <w:numId w:val="67"/>
        </w:numPr>
        <w:ind w:right="97"/>
      </w:pPr>
      <w:r>
        <w:t>Исследование</w:t>
      </w:r>
      <w:r>
        <w:t xml:space="preserve"> </w:t>
      </w:r>
      <w:r>
        <w:t>показало</w:t>
      </w:r>
      <w:r>
        <w:t xml:space="preserve"> </w:t>
      </w:r>
      <w:r>
        <w:t>наличие</w:t>
      </w:r>
      <w:r>
        <w:t xml:space="preserve"> </w:t>
      </w:r>
      <w:r>
        <w:t>стойких</w:t>
      </w:r>
      <w:r>
        <w:t xml:space="preserve"> (</w:t>
      </w:r>
      <w:r>
        <w:t>сохраняющихся</w:t>
      </w:r>
      <w:r>
        <w:t xml:space="preserve"> </w:t>
      </w:r>
      <w:r>
        <w:t>в</w:t>
      </w:r>
      <w:r>
        <w:t xml:space="preserve"> </w:t>
      </w:r>
      <w:r>
        <w:t>каждом</w:t>
      </w:r>
      <w:r>
        <w:t xml:space="preserve"> </w:t>
      </w:r>
      <w:r>
        <w:t>из</w:t>
      </w:r>
      <w:r>
        <w:t xml:space="preserve"> </w:t>
      </w:r>
      <w:r>
        <w:t>срезов</w:t>
      </w:r>
      <w:r>
        <w:t xml:space="preserve">) </w:t>
      </w:r>
      <w:r>
        <w:t>различий</w:t>
      </w:r>
      <w:r>
        <w:t xml:space="preserve"> </w:t>
      </w:r>
      <w:r>
        <w:t>в</w:t>
      </w:r>
      <w:r>
        <w:t xml:space="preserve"> </w:t>
      </w:r>
      <w:r>
        <w:t>степени</w:t>
      </w:r>
      <w:r>
        <w:t xml:space="preserve"> </w:t>
      </w:r>
      <w:r>
        <w:t>сформированности</w:t>
      </w:r>
      <w:r>
        <w:t xml:space="preserve"> </w:t>
      </w:r>
      <w:r>
        <w:t>у</w:t>
      </w:r>
      <w:r>
        <w:t xml:space="preserve"> </w:t>
      </w:r>
      <w:r>
        <w:t>учеников</w:t>
      </w:r>
      <w:r>
        <w:t xml:space="preserve"> </w:t>
      </w:r>
      <w:r>
        <w:t>первого</w:t>
      </w:r>
      <w:r>
        <w:t>-</w:t>
      </w:r>
      <w:r>
        <w:t>третьего</w:t>
      </w:r>
      <w:r>
        <w:t xml:space="preserve"> </w:t>
      </w:r>
      <w:r>
        <w:t>классов</w:t>
      </w:r>
      <w:r>
        <w:t xml:space="preserve"> </w:t>
      </w:r>
      <w:r>
        <w:t>структурно</w:t>
      </w:r>
      <w:r>
        <w:t>-</w:t>
      </w:r>
      <w:r>
        <w:t>функциональных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. </w:t>
      </w:r>
    </w:p>
    <w:p w:rsidR="00FF06D7" w:rsidRDefault="000C0CF3">
      <w:pPr>
        <w:numPr>
          <w:ilvl w:val="0"/>
          <w:numId w:val="67"/>
        </w:numPr>
        <w:ind w:right="97"/>
      </w:pPr>
      <w:r>
        <w:t>Исследование</w:t>
      </w:r>
      <w:r>
        <w:t xml:space="preserve"> </w:t>
      </w:r>
      <w:r>
        <w:t>обнаружило</w:t>
      </w:r>
      <w:r>
        <w:t xml:space="preserve"> </w:t>
      </w:r>
      <w:r>
        <w:t>разную</w:t>
      </w:r>
      <w:r>
        <w:t xml:space="preserve"> </w:t>
      </w:r>
      <w:r>
        <w:t>динамику</w:t>
      </w:r>
      <w:r>
        <w:t xml:space="preserve"> </w:t>
      </w:r>
      <w:r>
        <w:t>состояния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разными</w:t>
      </w:r>
      <w:r>
        <w:t xml:space="preserve"> </w:t>
      </w:r>
      <w:r>
        <w:t>уровнями</w:t>
      </w:r>
      <w:r>
        <w:t xml:space="preserve"> </w:t>
      </w:r>
      <w:r>
        <w:t>функц</w:t>
      </w:r>
      <w:r>
        <w:t>ионирования</w:t>
      </w:r>
      <w:r>
        <w:t xml:space="preserve">: </w:t>
      </w:r>
      <w:r>
        <w:t>наибольшая</w:t>
      </w:r>
      <w:r>
        <w:t xml:space="preserve"> </w:t>
      </w:r>
      <w:r>
        <w:t>динамика</w:t>
      </w:r>
      <w:r>
        <w:t xml:space="preserve"> —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низким</w:t>
      </w:r>
      <w:r>
        <w:t xml:space="preserve">, </w:t>
      </w:r>
      <w:r>
        <w:t>наименьшая</w:t>
      </w:r>
      <w:r>
        <w:t xml:space="preserve"> —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развития</w:t>
      </w:r>
      <w:r>
        <w:t xml:space="preserve"> </w:t>
      </w:r>
      <w:r>
        <w:t>ВПФ</w:t>
      </w:r>
      <w:r>
        <w:t xml:space="preserve">. </w:t>
      </w:r>
    </w:p>
    <w:p w:rsidR="00FF06D7" w:rsidRDefault="000C0CF3">
      <w:pPr>
        <w:numPr>
          <w:ilvl w:val="0"/>
          <w:numId w:val="67"/>
        </w:numPr>
        <w:spacing w:after="127"/>
        <w:ind w:right="97"/>
      </w:pPr>
      <w:r>
        <w:t>Наименьшая</w:t>
      </w:r>
      <w:r>
        <w:t xml:space="preserve"> </w:t>
      </w:r>
      <w:r>
        <w:t>динамика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исходно</w:t>
      </w:r>
      <w:r>
        <w:t xml:space="preserve"> </w:t>
      </w:r>
      <w:r>
        <w:t>высоким</w:t>
      </w:r>
      <w:r>
        <w:t xml:space="preserve"> </w:t>
      </w:r>
      <w:r>
        <w:t>уровнем</w:t>
      </w:r>
      <w:r>
        <w:t xml:space="preserve"> </w:t>
      </w:r>
      <w:r>
        <w:t>функционирования</w:t>
      </w:r>
      <w:r>
        <w:t xml:space="preserve"> </w:t>
      </w:r>
      <w:r>
        <w:t>была</w:t>
      </w:r>
      <w:r>
        <w:t xml:space="preserve"> </w:t>
      </w:r>
      <w:r>
        <w:t>обнаружена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функций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. </w:t>
      </w:r>
      <w:r>
        <w:t>Отсутствие</w:t>
      </w:r>
      <w:r>
        <w:t xml:space="preserve"> </w:t>
      </w:r>
      <w:r>
        <w:t>у</w:t>
      </w:r>
      <w:r>
        <w:t xml:space="preserve"> </w:t>
      </w:r>
      <w:r>
        <w:t>этих</w:t>
      </w:r>
      <w:r>
        <w:t xml:space="preserve"> </w:t>
      </w:r>
      <w:r>
        <w:t>детей</w:t>
      </w:r>
      <w:r>
        <w:t xml:space="preserve"> </w:t>
      </w:r>
      <w:r>
        <w:t>значимой</w:t>
      </w:r>
      <w:r>
        <w:t xml:space="preserve"> </w:t>
      </w:r>
      <w:r>
        <w:t>динамики</w:t>
      </w:r>
      <w:r>
        <w:t xml:space="preserve"> </w:t>
      </w:r>
      <w:r>
        <w:t>от</w:t>
      </w:r>
      <w:r>
        <w:t xml:space="preserve"> </w:t>
      </w:r>
      <w:r>
        <w:t>первого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</w:t>
      </w:r>
      <w:r>
        <w:t>по</w:t>
      </w:r>
      <w:r>
        <w:t xml:space="preserve"> </w:t>
      </w:r>
      <w:r>
        <w:t>данной</w:t>
      </w:r>
      <w:r>
        <w:t xml:space="preserve"> </w:t>
      </w:r>
      <w:r>
        <w:t>функции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в</w:t>
      </w:r>
      <w:r>
        <w:t xml:space="preserve"> </w:t>
      </w:r>
      <w:r>
        <w:t>первую</w:t>
      </w:r>
      <w:r>
        <w:t xml:space="preserve"> </w:t>
      </w:r>
      <w:r>
        <w:t>очередь</w:t>
      </w:r>
      <w:r>
        <w:t xml:space="preserve"> </w:t>
      </w:r>
      <w:r>
        <w:t>связано</w:t>
      </w:r>
      <w:r>
        <w:t xml:space="preserve"> </w:t>
      </w:r>
      <w:r>
        <w:t>с</w:t>
      </w:r>
      <w:r>
        <w:t xml:space="preserve"> </w:t>
      </w:r>
      <w:r>
        <w:t>падением</w:t>
      </w:r>
      <w:r>
        <w:t xml:space="preserve"> </w:t>
      </w:r>
      <w:r>
        <w:t>их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их</w:t>
      </w:r>
      <w:r>
        <w:t xml:space="preserve"> </w:t>
      </w:r>
      <w:r>
        <w:t>обучение</w:t>
      </w:r>
      <w:r>
        <w:t xml:space="preserve">, </w:t>
      </w:r>
      <w:r>
        <w:t>по</w:t>
      </w:r>
      <w:r>
        <w:t xml:space="preserve"> </w:t>
      </w:r>
      <w:r>
        <w:t>выражению</w:t>
      </w:r>
      <w:r>
        <w:t xml:space="preserve"> </w:t>
      </w:r>
      <w:r>
        <w:t>Л</w:t>
      </w:r>
      <w:r>
        <w:t>.</w:t>
      </w:r>
      <w:r>
        <w:t>С</w:t>
      </w:r>
      <w:r>
        <w:t xml:space="preserve">. </w:t>
      </w:r>
      <w:r>
        <w:t>Выготского</w:t>
      </w:r>
      <w:r>
        <w:t>, «</w:t>
      </w:r>
      <w:r>
        <w:t>не</w:t>
      </w:r>
      <w:r>
        <w:t xml:space="preserve"> </w:t>
      </w:r>
      <w:r>
        <w:t>забегает</w:t>
      </w:r>
      <w:r>
        <w:t xml:space="preserve"> </w:t>
      </w:r>
      <w:r>
        <w:t>вперед</w:t>
      </w:r>
      <w:r>
        <w:t xml:space="preserve"> </w:t>
      </w:r>
      <w:r>
        <w:t>развития</w:t>
      </w:r>
      <w:r>
        <w:t xml:space="preserve">». </w:t>
      </w:r>
    </w:p>
    <w:p w:rsidR="00FF06D7" w:rsidRDefault="000C0CF3">
      <w:pPr>
        <w:pStyle w:val="Heading3"/>
        <w:spacing w:after="135"/>
        <w:ind w:left="10" w:right="107"/>
      </w:pPr>
      <w:r>
        <w:t>Литература</w:t>
      </w:r>
      <w:r>
        <w:t xml:space="preserve">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Анохин П.К.</w:t>
      </w:r>
      <w:r>
        <w:t xml:space="preserve"> </w:t>
      </w:r>
      <w:r>
        <w:t>Биология</w:t>
      </w:r>
      <w:r>
        <w:t xml:space="preserve"> </w:t>
      </w:r>
      <w:r>
        <w:t>и</w:t>
      </w:r>
      <w:r>
        <w:t xml:space="preserve"> </w:t>
      </w:r>
      <w:r>
        <w:t>нейрофизиология</w:t>
      </w:r>
      <w:r>
        <w:t xml:space="preserve"> </w:t>
      </w:r>
      <w:r>
        <w:t>условного</w:t>
      </w:r>
      <w:r>
        <w:t xml:space="preserve"> </w:t>
      </w:r>
      <w:r>
        <w:t>рефлекса</w:t>
      </w:r>
      <w:r>
        <w:t xml:space="preserve">. </w:t>
      </w:r>
    </w:p>
    <w:p w:rsidR="00FF06D7" w:rsidRDefault="000C0CF3">
      <w:pPr>
        <w:spacing w:line="248" w:lineRule="auto"/>
        <w:ind w:left="-13" w:right="95" w:firstLine="0"/>
      </w:pPr>
      <w:r>
        <w:t xml:space="preserve">– </w:t>
      </w:r>
      <w:r>
        <w:t>М</w:t>
      </w:r>
      <w:r>
        <w:t xml:space="preserve">.: </w:t>
      </w:r>
      <w:r>
        <w:t>Медицина</w:t>
      </w:r>
      <w:r>
        <w:t xml:space="preserve">, 1968.  </w:t>
      </w:r>
    </w:p>
    <w:p w:rsidR="00FF06D7" w:rsidRDefault="000C0CF3">
      <w:pPr>
        <w:ind w:left="-13" w:right="97"/>
      </w:pPr>
      <w:r>
        <w:rPr>
          <w:i/>
        </w:rPr>
        <w:t>Ахутина Т.В., Бабаева Ю.Д., Корнеев А.А. и др.</w:t>
      </w:r>
      <w:r>
        <w:t xml:space="preserve"> </w:t>
      </w:r>
      <w:r>
        <w:t>Влияние</w:t>
      </w:r>
      <w:r>
        <w:t xml:space="preserve"> </w:t>
      </w:r>
      <w:r>
        <w:t>индивидуально</w:t>
      </w:r>
      <w:r>
        <w:t>-</w:t>
      </w:r>
      <w:r>
        <w:t>типологических</w:t>
      </w:r>
      <w:r>
        <w:t xml:space="preserve"> </w:t>
      </w:r>
      <w:r>
        <w:t>особенностей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</w:t>
      </w:r>
      <w:r>
        <w:t>на</w:t>
      </w:r>
      <w:r>
        <w:t xml:space="preserve"> </w:t>
      </w:r>
      <w:r>
        <w:t>формирование</w:t>
      </w:r>
      <w:r>
        <w:t xml:space="preserve"> </w:t>
      </w:r>
      <w:r>
        <w:t>навыка</w:t>
      </w:r>
      <w:r>
        <w:t xml:space="preserve"> </w:t>
      </w:r>
      <w:r>
        <w:t>письма</w:t>
      </w:r>
      <w:r>
        <w:t xml:space="preserve"> // </w:t>
      </w:r>
      <w:r>
        <w:t>Вестник</w:t>
      </w:r>
      <w:r>
        <w:t xml:space="preserve"> </w:t>
      </w:r>
      <w:r>
        <w:t>Московского</w:t>
      </w:r>
      <w:r>
        <w:t xml:space="preserve"> </w:t>
      </w:r>
      <w:r>
        <w:t>университета</w:t>
      </w:r>
      <w:r>
        <w:t xml:space="preserve">. 2008. </w:t>
      </w:r>
      <w:r>
        <w:t>№</w:t>
      </w:r>
      <w:r>
        <w:t xml:space="preserve"> 3. – </w:t>
      </w:r>
      <w:r>
        <w:t>С</w:t>
      </w:r>
      <w:r>
        <w:t xml:space="preserve">. 63-73. </w:t>
      </w:r>
    </w:p>
    <w:p w:rsidR="00FF06D7" w:rsidRDefault="000C0CF3">
      <w:pPr>
        <w:ind w:left="-13" w:right="97"/>
      </w:pPr>
      <w:r>
        <w:rPr>
          <w:i/>
        </w:rPr>
        <w:t>Ахутина Т.В., Камардина И.О., Пылаева Н.М.</w:t>
      </w:r>
      <w:r>
        <w:t xml:space="preserve"> </w:t>
      </w:r>
      <w:r>
        <w:t>Нейропсихолог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: </w:t>
      </w:r>
      <w:r>
        <w:t>Пособие</w:t>
      </w:r>
      <w:r>
        <w:t xml:space="preserve"> </w:t>
      </w:r>
      <w:r>
        <w:t>для</w:t>
      </w:r>
      <w:r>
        <w:t xml:space="preserve"> </w:t>
      </w:r>
      <w:r>
        <w:t>педагогов</w:t>
      </w:r>
      <w:r>
        <w:t xml:space="preserve">, </w:t>
      </w:r>
      <w:r>
        <w:t>школьных</w:t>
      </w:r>
      <w:r>
        <w:t xml:space="preserve"> </w:t>
      </w:r>
      <w:r>
        <w:t>психологов</w:t>
      </w:r>
      <w:r>
        <w:t xml:space="preserve"> </w:t>
      </w:r>
      <w:r>
        <w:t>и</w:t>
      </w:r>
      <w:r>
        <w:t xml:space="preserve"> </w:t>
      </w:r>
      <w:r>
        <w:t>родителей</w:t>
      </w:r>
      <w:r>
        <w:t xml:space="preserve">. – </w:t>
      </w:r>
      <w:r>
        <w:t>М</w:t>
      </w:r>
      <w:r>
        <w:t xml:space="preserve">.: </w:t>
      </w:r>
      <w:r>
        <w:t>В</w:t>
      </w:r>
      <w:r>
        <w:t xml:space="preserve">. </w:t>
      </w:r>
      <w:r>
        <w:t>Секачев</w:t>
      </w:r>
      <w:r>
        <w:t xml:space="preserve">, 2012. </w:t>
      </w:r>
    </w:p>
    <w:p w:rsidR="00FF06D7" w:rsidRDefault="000C0CF3">
      <w:pPr>
        <w:spacing w:after="0" w:line="259" w:lineRule="auto"/>
        <w:ind w:left="10" w:right="98" w:hanging="10"/>
        <w:jc w:val="right"/>
      </w:pPr>
      <w:r>
        <w:rPr>
          <w:i/>
        </w:rPr>
        <w:t xml:space="preserve">Ахутина Т.В., Полонская Н.Н., Пылаева Н.М., Максименко </w:t>
      </w:r>
    </w:p>
    <w:p w:rsidR="00FF06D7" w:rsidRDefault="000C0CF3">
      <w:pPr>
        <w:ind w:left="-13" w:right="97" w:firstLine="0"/>
      </w:pPr>
      <w:r>
        <w:rPr>
          <w:i/>
        </w:rPr>
        <w:t>М.Ю. и др.</w:t>
      </w:r>
      <w:r>
        <w:t xml:space="preserve"> </w:t>
      </w:r>
      <w:r>
        <w:t>Методики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t>детей</w:t>
      </w:r>
      <w:r>
        <w:t xml:space="preserve">. </w:t>
      </w:r>
    </w:p>
    <w:p w:rsidR="00FF06D7" w:rsidRDefault="000C0CF3">
      <w:pPr>
        <w:ind w:left="-13" w:right="97" w:firstLine="0"/>
      </w:pPr>
      <w:r>
        <w:t>Обработка</w:t>
      </w:r>
      <w:r>
        <w:t xml:space="preserve"> </w:t>
      </w:r>
      <w:r>
        <w:t>даны</w:t>
      </w:r>
      <w:r>
        <w:t xml:space="preserve"> </w:t>
      </w:r>
      <w:r>
        <w:t>их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//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, </w:t>
      </w:r>
      <w:r>
        <w:t>обследование</w:t>
      </w:r>
      <w:r>
        <w:t xml:space="preserve"> </w:t>
      </w:r>
      <w:r>
        <w:t>письма</w:t>
      </w:r>
      <w:r>
        <w:t xml:space="preserve"> </w:t>
      </w:r>
      <w:r>
        <w:t>и</w:t>
      </w:r>
      <w:r>
        <w:t xml:space="preserve"> </w:t>
      </w:r>
      <w:r>
        <w:t>чте</w:t>
      </w:r>
      <w:r>
        <w:t>ния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/ 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Т</w:t>
      </w:r>
      <w:r>
        <w:t>.</w:t>
      </w:r>
      <w:r>
        <w:t>В</w:t>
      </w:r>
      <w:r>
        <w:t xml:space="preserve">. </w:t>
      </w:r>
      <w:r>
        <w:t>Ахутиной</w:t>
      </w:r>
      <w:r>
        <w:t xml:space="preserve">, </w:t>
      </w:r>
      <w:r>
        <w:t>О</w:t>
      </w:r>
      <w:r>
        <w:t>.</w:t>
      </w:r>
      <w:r>
        <w:t>Б</w:t>
      </w:r>
      <w:r>
        <w:t xml:space="preserve">. </w:t>
      </w:r>
      <w:r>
        <w:t>Иншаковой</w:t>
      </w:r>
      <w:r>
        <w:t xml:space="preserve">. – </w:t>
      </w:r>
      <w:r>
        <w:t>М</w:t>
      </w:r>
      <w:r>
        <w:t xml:space="preserve">.: </w:t>
      </w:r>
      <w:r>
        <w:t>Сфера</w:t>
      </w:r>
      <w:r>
        <w:t xml:space="preserve">; </w:t>
      </w:r>
      <w:r>
        <w:t>В</w:t>
      </w:r>
      <w:r>
        <w:t xml:space="preserve">. </w:t>
      </w:r>
      <w:r>
        <w:t>Секачев</w:t>
      </w:r>
      <w:r>
        <w:t xml:space="preserve">, 2008. – </w:t>
      </w:r>
      <w:r>
        <w:t>С</w:t>
      </w:r>
      <w:r>
        <w:t xml:space="preserve">. 4-64. </w:t>
      </w:r>
    </w:p>
    <w:p w:rsidR="00FF06D7" w:rsidRDefault="000C0CF3">
      <w:pPr>
        <w:ind w:left="-13" w:right="97"/>
      </w:pPr>
      <w:r>
        <w:rPr>
          <w:i/>
        </w:rPr>
        <w:t>Ахутина Т.В., Пылаева Н.М.</w:t>
      </w:r>
      <w:r>
        <w:t xml:space="preserve"> </w:t>
      </w:r>
      <w:r>
        <w:t>Преодоление</w:t>
      </w:r>
      <w:r>
        <w:t xml:space="preserve"> </w:t>
      </w:r>
      <w:r>
        <w:t>трудностей</w:t>
      </w:r>
      <w:r>
        <w:t xml:space="preserve"> </w:t>
      </w:r>
      <w:r>
        <w:t>учения</w:t>
      </w:r>
      <w:r>
        <w:t xml:space="preserve">: </w:t>
      </w:r>
      <w:r>
        <w:t>нейропсихологический</w:t>
      </w:r>
      <w:r>
        <w:t xml:space="preserve"> </w:t>
      </w:r>
      <w:r>
        <w:t>подход</w:t>
      </w:r>
      <w:r>
        <w:t xml:space="preserve">. – </w:t>
      </w:r>
      <w:r>
        <w:t>СПб</w:t>
      </w:r>
      <w:r>
        <w:t xml:space="preserve">.: </w:t>
      </w:r>
      <w:r>
        <w:t>Питер</w:t>
      </w:r>
      <w:r>
        <w:t xml:space="preserve">, 2008.  </w:t>
      </w:r>
    </w:p>
    <w:p w:rsidR="00FF06D7" w:rsidRDefault="000C0CF3">
      <w:pPr>
        <w:ind w:left="-13" w:right="97"/>
      </w:pPr>
      <w:r>
        <w:rPr>
          <w:i/>
        </w:rPr>
        <w:t>Божович Л.И.</w:t>
      </w:r>
      <w:r>
        <w:t xml:space="preserve"> </w:t>
      </w:r>
      <w:r>
        <w:t>Личность</w:t>
      </w:r>
      <w:r>
        <w:t xml:space="preserve"> </w:t>
      </w:r>
      <w:r>
        <w:t>и</w:t>
      </w:r>
      <w:r>
        <w:t xml:space="preserve"> </w:t>
      </w:r>
      <w:r>
        <w:t>ее</w:t>
      </w:r>
      <w:r>
        <w:t xml:space="preserve"> </w:t>
      </w:r>
      <w:r>
        <w:t>формирование</w:t>
      </w:r>
      <w:r>
        <w:t xml:space="preserve"> </w:t>
      </w:r>
      <w:r>
        <w:t>в</w:t>
      </w:r>
      <w:r>
        <w:t xml:space="preserve"> </w:t>
      </w:r>
      <w:r>
        <w:t>детском</w:t>
      </w:r>
      <w:r>
        <w:t xml:space="preserve"> </w:t>
      </w:r>
      <w:r>
        <w:t>возрасте</w:t>
      </w:r>
      <w:r>
        <w:t xml:space="preserve">. – </w:t>
      </w:r>
      <w:r>
        <w:t>М</w:t>
      </w:r>
      <w:r>
        <w:t xml:space="preserve">.: </w:t>
      </w:r>
      <w:r>
        <w:t>Просвещение</w:t>
      </w:r>
      <w:r>
        <w:t xml:space="preserve">, 1968. </w:t>
      </w:r>
    </w:p>
    <w:p w:rsidR="00FF06D7" w:rsidRDefault="000C0CF3">
      <w:pPr>
        <w:ind w:left="-13" w:right="97"/>
      </w:pPr>
      <w:r>
        <w:rPr>
          <w:i/>
        </w:rPr>
        <w:t>Выготский Л.С.</w:t>
      </w:r>
      <w:r>
        <w:t xml:space="preserve"> </w:t>
      </w:r>
      <w:r>
        <w:t>Педагогическая</w:t>
      </w:r>
      <w:r>
        <w:t xml:space="preserve"> </w:t>
      </w:r>
      <w:r>
        <w:t>психология</w:t>
      </w:r>
      <w:r>
        <w:t xml:space="preserve">. – </w:t>
      </w:r>
      <w:r>
        <w:t>М</w:t>
      </w:r>
      <w:r>
        <w:t xml:space="preserve">.: </w:t>
      </w:r>
      <w:r>
        <w:t>Педагогика</w:t>
      </w:r>
      <w:r>
        <w:t xml:space="preserve">, 1991. </w:t>
      </w:r>
    </w:p>
    <w:p w:rsidR="00FF06D7" w:rsidRDefault="000C0CF3">
      <w:pPr>
        <w:ind w:left="-13" w:right="97"/>
      </w:pPr>
      <w:r>
        <w:rPr>
          <w:i/>
        </w:rPr>
        <w:t>Глозман Ж.М., Потанина А.Ю., Соболева А.Е.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в</w:t>
      </w:r>
      <w:r>
        <w:t xml:space="preserve"> </w:t>
      </w:r>
      <w:r>
        <w:t>дошкольном</w:t>
      </w:r>
      <w:r>
        <w:t xml:space="preserve"> </w:t>
      </w:r>
      <w:r>
        <w:t>возрасте</w:t>
      </w:r>
      <w:r>
        <w:t xml:space="preserve">. – </w:t>
      </w:r>
      <w:r>
        <w:t>СПб</w:t>
      </w:r>
      <w:r>
        <w:t xml:space="preserve">.: </w:t>
      </w:r>
      <w:r>
        <w:t>Питер</w:t>
      </w:r>
      <w:r>
        <w:t xml:space="preserve">, 2006. </w:t>
      </w:r>
    </w:p>
    <w:p w:rsidR="00FF06D7" w:rsidRDefault="000C0CF3">
      <w:pPr>
        <w:ind w:left="-13" w:right="97"/>
      </w:pPr>
      <w:r>
        <w:rPr>
          <w:i/>
        </w:rPr>
        <w:t>Гуткина Н</w:t>
      </w:r>
      <w:r>
        <w:rPr>
          <w:i/>
        </w:rPr>
        <w:t>.И.</w:t>
      </w:r>
      <w:r>
        <w:t xml:space="preserve"> </w:t>
      </w:r>
      <w:r>
        <w:t>Развитие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 </w:t>
      </w:r>
      <w:r>
        <w:t>учащихся</w:t>
      </w:r>
      <w:r>
        <w:t xml:space="preserve"> </w:t>
      </w:r>
      <w:r>
        <w:t>в</w:t>
      </w:r>
      <w:r>
        <w:t xml:space="preserve"> </w:t>
      </w:r>
      <w:r>
        <w:t>первых</w:t>
      </w:r>
      <w:r>
        <w:t xml:space="preserve"> </w:t>
      </w:r>
      <w:r>
        <w:t>двух</w:t>
      </w:r>
      <w:r>
        <w:t xml:space="preserve"> </w:t>
      </w:r>
      <w:r>
        <w:t>классах</w:t>
      </w:r>
      <w:r>
        <w:t xml:space="preserve"> </w:t>
      </w:r>
      <w:r>
        <w:t>современной</w:t>
      </w:r>
      <w:r>
        <w:t xml:space="preserve"> </w:t>
      </w:r>
      <w:r>
        <w:t>начальной</w:t>
      </w:r>
      <w:r>
        <w:t xml:space="preserve"> </w:t>
      </w:r>
      <w:r>
        <w:t>школы</w:t>
      </w:r>
      <w:r>
        <w:t xml:space="preserve"> (</w:t>
      </w:r>
      <w:r>
        <w:t>лонгитюдинальное</w:t>
      </w:r>
      <w:r>
        <w:t xml:space="preserve"> </w:t>
      </w:r>
      <w:r>
        <w:t>исследование</w:t>
      </w:r>
      <w:r>
        <w:t xml:space="preserve">) // </w:t>
      </w:r>
      <w:r>
        <w:t>Культурно</w:t>
      </w:r>
      <w:r>
        <w:t>-</w:t>
      </w:r>
      <w:r>
        <w:t>историческая</w:t>
      </w:r>
      <w:r>
        <w:t xml:space="preserve"> </w:t>
      </w:r>
      <w:r>
        <w:t>психология</w:t>
      </w:r>
      <w:r>
        <w:t xml:space="preserve">. 2007. </w:t>
      </w:r>
      <w:r>
        <w:t>№</w:t>
      </w:r>
      <w:r>
        <w:t xml:space="preserve"> 2. –</w:t>
      </w:r>
      <w:r>
        <w:t>С</w:t>
      </w:r>
      <w:r>
        <w:t xml:space="preserve">. 62-74. </w:t>
      </w:r>
    </w:p>
    <w:p w:rsidR="00FF06D7" w:rsidRDefault="000C0CF3">
      <w:pPr>
        <w:ind w:left="-13" w:right="97"/>
      </w:pPr>
      <w:r>
        <w:rPr>
          <w:i/>
        </w:rPr>
        <w:t>Гуткина Н.И., Печенков В.В.</w:t>
      </w:r>
      <w:r>
        <w:t xml:space="preserve"> </w:t>
      </w:r>
      <w:r>
        <w:t>Динамика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 </w:t>
      </w:r>
      <w:r>
        <w:t>учащихся</w:t>
      </w:r>
      <w:r>
        <w:t xml:space="preserve"> </w:t>
      </w:r>
      <w:r>
        <w:t>от</w:t>
      </w:r>
      <w:r>
        <w:t xml:space="preserve"> </w:t>
      </w:r>
      <w:r>
        <w:t>второго</w:t>
      </w:r>
      <w:r>
        <w:t xml:space="preserve"> </w:t>
      </w:r>
      <w:r>
        <w:t>к</w:t>
      </w:r>
      <w:r>
        <w:t xml:space="preserve"> </w:t>
      </w:r>
      <w:r>
        <w:t>третьему</w:t>
      </w:r>
      <w:r>
        <w:t xml:space="preserve"> </w:t>
      </w:r>
      <w:r>
        <w:t>классу</w:t>
      </w:r>
      <w:r>
        <w:t xml:space="preserve"> // </w:t>
      </w:r>
      <w:r>
        <w:t>Вестник</w:t>
      </w:r>
      <w:r>
        <w:t xml:space="preserve"> </w:t>
      </w:r>
      <w:r>
        <w:t>практической</w:t>
      </w:r>
      <w:r>
        <w:t xml:space="preserve"> </w:t>
      </w:r>
      <w:r>
        <w:t>психологии</w:t>
      </w:r>
      <w:r>
        <w:t xml:space="preserve"> </w:t>
      </w:r>
      <w:r>
        <w:t>образования</w:t>
      </w:r>
      <w:r>
        <w:t xml:space="preserve">. 2006. </w:t>
      </w:r>
      <w:r>
        <w:t>№</w:t>
      </w:r>
      <w:r>
        <w:t xml:space="preserve"> 4. – C. 46-50.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Дубровинская Н.В.</w:t>
      </w:r>
      <w:r>
        <w:t xml:space="preserve"> </w:t>
      </w:r>
      <w:r>
        <w:t>Нейрофизиолог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 xml:space="preserve">. </w:t>
      </w:r>
    </w:p>
    <w:p w:rsidR="00FF06D7" w:rsidRDefault="000C0CF3">
      <w:pPr>
        <w:spacing w:line="248" w:lineRule="auto"/>
        <w:ind w:left="-13" w:right="95" w:firstLine="0"/>
      </w:pPr>
      <w:r>
        <w:t xml:space="preserve">1996. </w:t>
      </w:r>
      <w:r>
        <w:t>№</w:t>
      </w:r>
      <w:r>
        <w:t xml:space="preserve"> 1. – </w:t>
      </w:r>
      <w:r>
        <w:t>С</w:t>
      </w:r>
      <w:r>
        <w:t xml:space="preserve">. 24-35. </w:t>
      </w:r>
    </w:p>
    <w:p w:rsidR="00FF06D7" w:rsidRDefault="000C0CF3">
      <w:pPr>
        <w:ind w:left="-13" w:right="97"/>
      </w:pPr>
      <w:r>
        <w:rPr>
          <w:i/>
        </w:rPr>
        <w:t>Дубровинская Н.В., Фарбер Д.А., Безруких М.М.</w:t>
      </w:r>
      <w:r>
        <w:t xml:space="preserve"> </w:t>
      </w:r>
      <w:r>
        <w:t>Психофизиология</w:t>
      </w:r>
      <w:r>
        <w:t xml:space="preserve"> </w:t>
      </w:r>
      <w:r>
        <w:t>ребенка</w:t>
      </w:r>
      <w:r>
        <w:t xml:space="preserve">: </w:t>
      </w:r>
      <w:r>
        <w:t>Пси</w:t>
      </w:r>
      <w:r>
        <w:t>хофизиологические</w:t>
      </w:r>
      <w:r>
        <w:t xml:space="preserve"> </w:t>
      </w:r>
      <w:r>
        <w:t>основы</w:t>
      </w:r>
      <w:r>
        <w:t xml:space="preserve"> </w:t>
      </w:r>
      <w:r>
        <w:t>детской</w:t>
      </w:r>
      <w:r>
        <w:t xml:space="preserve"> </w:t>
      </w:r>
      <w:r>
        <w:t>валеологии</w:t>
      </w:r>
      <w:r>
        <w:t xml:space="preserve">: </w:t>
      </w:r>
      <w:r>
        <w:t>Учеб</w:t>
      </w:r>
      <w:r>
        <w:t xml:space="preserve">. </w:t>
      </w:r>
      <w:r>
        <w:t>пособие</w:t>
      </w:r>
      <w:r>
        <w:t xml:space="preserve"> </w:t>
      </w:r>
      <w:r>
        <w:t>для</w:t>
      </w:r>
      <w:r>
        <w:t xml:space="preserve"> </w:t>
      </w:r>
      <w:r>
        <w:t>студ</w:t>
      </w:r>
      <w:r>
        <w:t xml:space="preserve">. </w:t>
      </w:r>
      <w:r>
        <w:t>высш</w:t>
      </w:r>
      <w:r>
        <w:t xml:space="preserve">. </w:t>
      </w:r>
      <w:r>
        <w:t>учеб</w:t>
      </w:r>
      <w:r>
        <w:t xml:space="preserve">. </w:t>
      </w:r>
      <w:r>
        <w:t>заведений</w:t>
      </w:r>
      <w:r>
        <w:t xml:space="preserve">. – </w:t>
      </w:r>
      <w:r>
        <w:t>М</w:t>
      </w:r>
      <w:r>
        <w:t xml:space="preserve">.: </w:t>
      </w:r>
      <w:r>
        <w:t>ВЛАДОС</w:t>
      </w:r>
      <w:r>
        <w:t xml:space="preserve">, 2000. </w:t>
      </w:r>
    </w:p>
    <w:p w:rsidR="00FF06D7" w:rsidRDefault="000C0CF3">
      <w:pPr>
        <w:ind w:left="-13" w:right="97"/>
      </w:pPr>
      <w:r>
        <w:rPr>
          <w:i/>
        </w:rPr>
        <w:t>Корсакова Н.К., Микадзе Ю.В., Балашова Е.Ю</w:t>
      </w:r>
      <w:r>
        <w:t>.</w:t>
      </w:r>
      <w:r>
        <w:rPr>
          <w:i/>
        </w:rPr>
        <w:t xml:space="preserve"> </w:t>
      </w:r>
      <w:r>
        <w:t>Неуспевающие</w:t>
      </w:r>
      <w:r>
        <w:t xml:space="preserve"> </w:t>
      </w:r>
      <w:r>
        <w:t>дети</w:t>
      </w:r>
      <w:r>
        <w:t xml:space="preserve">: </w:t>
      </w:r>
      <w:r>
        <w:t>нейропсихологиическая</w:t>
      </w:r>
      <w:r>
        <w:t xml:space="preserve"> </w:t>
      </w:r>
      <w:r>
        <w:t>диагностика</w:t>
      </w:r>
      <w:r>
        <w:t xml:space="preserve"> </w:t>
      </w:r>
      <w:r>
        <w:t>трудностей</w:t>
      </w:r>
      <w:r>
        <w:t xml:space="preserve"> </w:t>
      </w:r>
      <w:r>
        <w:t>в</w:t>
      </w:r>
      <w:r>
        <w:t xml:space="preserve"> </w:t>
      </w:r>
      <w:r>
        <w:t>обучении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. – </w:t>
      </w:r>
      <w:r>
        <w:t>М</w:t>
      </w:r>
      <w:r>
        <w:t xml:space="preserve">.: </w:t>
      </w:r>
      <w:r>
        <w:t>Педагогическое</w:t>
      </w:r>
      <w:r>
        <w:t xml:space="preserve"> </w:t>
      </w:r>
      <w:r>
        <w:t>общество</w:t>
      </w:r>
      <w:r>
        <w:t xml:space="preserve"> </w:t>
      </w:r>
      <w:r>
        <w:t>России</w:t>
      </w:r>
      <w:r>
        <w:t xml:space="preserve">, 2001.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Лурия А.Р.</w:t>
      </w:r>
      <w:r>
        <w:t xml:space="preserve"> </w:t>
      </w:r>
      <w:r>
        <w:t>Основы</w:t>
      </w:r>
      <w:r>
        <w:t xml:space="preserve"> </w:t>
      </w:r>
      <w:r>
        <w:t>нейропсихологии</w:t>
      </w:r>
      <w:r>
        <w:t xml:space="preserve">. 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МГУ</w:t>
      </w:r>
      <w:r>
        <w:t xml:space="preserve">, 1973. </w:t>
      </w:r>
    </w:p>
    <w:p w:rsidR="00FF06D7" w:rsidRDefault="000C0CF3">
      <w:pPr>
        <w:ind w:left="-13" w:right="97"/>
      </w:pPr>
      <w:r>
        <w:rPr>
          <w:i/>
        </w:rPr>
        <w:t>Манелис Н.Г.</w:t>
      </w:r>
      <w:r>
        <w:t xml:space="preserve"> </w:t>
      </w:r>
      <w:r>
        <w:t>Развитие</w:t>
      </w:r>
      <w:r>
        <w:t xml:space="preserve"> </w:t>
      </w:r>
      <w:r>
        <w:t>оптико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</w:t>
      </w:r>
      <w:r>
        <w:t>в</w:t>
      </w:r>
      <w:r>
        <w:t xml:space="preserve"> </w:t>
      </w:r>
      <w:r>
        <w:t>онтогенезе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 xml:space="preserve">. 1997. </w:t>
      </w:r>
      <w:r>
        <w:t>№</w:t>
      </w:r>
      <w:r>
        <w:t xml:space="preserve"> 3. – </w:t>
      </w:r>
      <w:r>
        <w:t>С</w:t>
      </w:r>
      <w:r>
        <w:t xml:space="preserve">. 25-37. </w:t>
      </w:r>
    </w:p>
    <w:p w:rsidR="00FF06D7" w:rsidRDefault="000C0CF3">
      <w:pPr>
        <w:ind w:left="-13" w:right="97"/>
      </w:pPr>
      <w:r>
        <w:rPr>
          <w:i/>
        </w:rPr>
        <w:t>Манелис Н.Г.</w:t>
      </w:r>
      <w:r>
        <w:t xml:space="preserve"> </w:t>
      </w:r>
      <w:r>
        <w:t>Нейропсихологические</w:t>
      </w:r>
      <w:r>
        <w:t xml:space="preserve"> </w:t>
      </w:r>
      <w:r>
        <w:t>закономерности</w:t>
      </w:r>
      <w:r>
        <w:t xml:space="preserve"> </w:t>
      </w:r>
      <w:r>
        <w:t>нормального</w:t>
      </w:r>
      <w:r>
        <w:t xml:space="preserve"> </w:t>
      </w:r>
      <w:r>
        <w:t>развития</w:t>
      </w:r>
      <w:r>
        <w:t xml:space="preserve"> // </w:t>
      </w:r>
      <w:r>
        <w:t>Школа</w:t>
      </w:r>
      <w:r>
        <w:t xml:space="preserve"> </w:t>
      </w:r>
      <w:r>
        <w:t>здоровья</w:t>
      </w:r>
      <w:r>
        <w:t xml:space="preserve">. 1999. </w:t>
      </w:r>
      <w:r>
        <w:t>№</w:t>
      </w:r>
      <w:r>
        <w:t xml:space="preserve"> 1. – </w:t>
      </w:r>
      <w:r>
        <w:t>С</w:t>
      </w:r>
      <w:r>
        <w:t xml:space="preserve">. 8-25. </w:t>
      </w:r>
    </w:p>
    <w:p w:rsidR="00FF06D7" w:rsidRDefault="000C0CF3">
      <w:pPr>
        <w:ind w:left="-13" w:right="97"/>
      </w:pPr>
      <w:r>
        <w:rPr>
          <w:i/>
        </w:rPr>
        <w:t>Полонская Н.Н.</w:t>
      </w:r>
      <w:r>
        <w:t xml:space="preserve">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 </w:t>
      </w:r>
      <w:r>
        <w:t>детей</w:t>
      </w:r>
      <w:r>
        <w:t xml:space="preserve"> </w:t>
      </w:r>
      <w:r>
        <w:t>младшего</w:t>
      </w:r>
      <w:r>
        <w:t xml:space="preserve"> </w:t>
      </w:r>
      <w:r>
        <w:t>школьного</w:t>
      </w:r>
      <w:r>
        <w:t xml:space="preserve"> </w:t>
      </w:r>
      <w:r>
        <w:t>возраста</w:t>
      </w:r>
      <w:r>
        <w:t xml:space="preserve">. – </w:t>
      </w:r>
      <w:r>
        <w:t>М</w:t>
      </w:r>
      <w:r>
        <w:t xml:space="preserve">.: </w:t>
      </w:r>
      <w:r>
        <w:t>Академия</w:t>
      </w:r>
      <w:r>
        <w:t xml:space="preserve">, 2007. </w:t>
      </w:r>
    </w:p>
    <w:p w:rsidR="00FF06D7" w:rsidRDefault="000C0CF3">
      <w:pPr>
        <w:ind w:left="-13" w:right="97"/>
      </w:pPr>
      <w:r>
        <w:rPr>
          <w:i/>
        </w:rPr>
        <w:t>Семенова О.А., Кошельков Д.А., Мачинская Р.И.</w:t>
      </w:r>
      <w:r>
        <w:t xml:space="preserve"> </w:t>
      </w:r>
      <w:r>
        <w:t>Возрастные</w:t>
      </w:r>
      <w:r>
        <w:t xml:space="preserve"> </w:t>
      </w:r>
      <w:r>
        <w:t>изменения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деятельности</w:t>
      </w:r>
      <w:r>
        <w:t xml:space="preserve"> </w:t>
      </w:r>
      <w:r>
        <w:t>в</w:t>
      </w:r>
      <w:r>
        <w:t xml:space="preserve"> </w:t>
      </w:r>
      <w:r>
        <w:t>старшем</w:t>
      </w:r>
      <w:r>
        <w:t xml:space="preserve"> </w:t>
      </w:r>
      <w:r>
        <w:t>дошкольном</w:t>
      </w:r>
      <w:r>
        <w:t xml:space="preserve"> </w:t>
      </w:r>
      <w:r>
        <w:t>и</w:t>
      </w:r>
      <w:r>
        <w:t xml:space="preserve"> </w:t>
      </w:r>
      <w:r>
        <w:t>младшем</w:t>
      </w:r>
      <w:r>
        <w:t xml:space="preserve"> </w:t>
      </w:r>
      <w:r>
        <w:t>школьном</w:t>
      </w:r>
      <w:r>
        <w:t xml:space="preserve"> </w:t>
      </w:r>
      <w:r>
        <w:t>возрасте</w:t>
      </w:r>
      <w:r>
        <w:t xml:space="preserve"> // </w:t>
      </w:r>
      <w:r>
        <w:t>Культурноисторическая</w:t>
      </w:r>
      <w:r>
        <w:t xml:space="preserve"> </w:t>
      </w:r>
      <w:r>
        <w:t>психология</w:t>
      </w:r>
      <w:r>
        <w:t xml:space="preserve">. 2007. </w:t>
      </w:r>
      <w:r>
        <w:t>№</w:t>
      </w:r>
      <w:r>
        <w:t xml:space="preserve"> 4. – </w:t>
      </w:r>
      <w:r>
        <w:t>С</w:t>
      </w:r>
      <w:r>
        <w:t xml:space="preserve">. 39-49. </w:t>
      </w:r>
    </w:p>
    <w:p w:rsidR="00FF06D7" w:rsidRDefault="000C0CF3">
      <w:pPr>
        <w:ind w:left="-13" w:right="97"/>
      </w:pPr>
      <w:r>
        <w:rPr>
          <w:i/>
        </w:rPr>
        <w:t>Фотекова Т.А.</w:t>
      </w:r>
      <w:r>
        <w:t xml:space="preserve"> </w:t>
      </w:r>
      <w:r>
        <w:t>Развитие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</w:t>
      </w:r>
      <w:r>
        <w:t>в</w:t>
      </w:r>
      <w:r>
        <w:t xml:space="preserve"> </w:t>
      </w:r>
      <w:r>
        <w:t>школьном</w:t>
      </w:r>
      <w:r>
        <w:t xml:space="preserve"> </w:t>
      </w:r>
      <w:r>
        <w:t>возрасте</w:t>
      </w:r>
      <w:r>
        <w:t xml:space="preserve">. – </w:t>
      </w:r>
      <w:r>
        <w:t>Абакан</w:t>
      </w:r>
      <w:r>
        <w:t xml:space="preserve">: </w:t>
      </w:r>
      <w:r>
        <w:t>Издательство</w:t>
      </w:r>
      <w:r>
        <w:t xml:space="preserve"> </w:t>
      </w:r>
      <w:r>
        <w:t>Хакасского</w:t>
      </w:r>
      <w:r>
        <w:t xml:space="preserve"> </w:t>
      </w:r>
      <w:r>
        <w:t>гос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2004. </w:t>
      </w:r>
    </w:p>
    <w:p w:rsidR="00FF06D7" w:rsidRDefault="000C0CF3">
      <w:pPr>
        <w:spacing w:line="248" w:lineRule="auto"/>
        <w:ind w:left="-13" w:right="95" w:firstLine="387"/>
      </w:pPr>
      <w:r>
        <w:t xml:space="preserve">Archibald, S.J., Kerns, K.A. (1999). Identification and description of new tests of executive functioning in children. </w:t>
      </w:r>
      <w:r>
        <w:rPr>
          <w:i/>
        </w:rPr>
        <w:t>Child Neuropsychology, 5, 2</w:t>
      </w:r>
      <w:r>
        <w:t xml:space="preserve">, 115-129. </w:t>
      </w:r>
    </w:p>
    <w:p w:rsidR="00FF06D7" w:rsidRDefault="000C0CF3">
      <w:pPr>
        <w:spacing w:line="248" w:lineRule="auto"/>
        <w:ind w:left="-13" w:right="95" w:firstLine="387"/>
      </w:pPr>
      <w:r>
        <w:t xml:space="preserve">Korkman, M., Kemp, S.L., Kirk, U. (2001). Effects of age on neurocognitive measures </w:t>
      </w:r>
      <w:r>
        <w:t xml:space="preserve">of children ages 5 to 12: A cross-sectional study on 800 children from the United States. </w:t>
      </w:r>
      <w:r>
        <w:rPr>
          <w:i/>
        </w:rPr>
        <w:t>Developmental Neuropsychology, 20, 1</w:t>
      </w:r>
      <w:r>
        <w:t xml:space="preserve">, 331-354. </w:t>
      </w:r>
    </w:p>
    <w:p w:rsidR="00FF06D7" w:rsidRDefault="000C0CF3">
      <w:pPr>
        <w:spacing w:line="248" w:lineRule="auto"/>
        <w:ind w:left="-13" w:right="95" w:firstLine="387"/>
      </w:pPr>
      <w:r>
        <w:t xml:space="preserve">McNeil, N.M. (2007). U-shaped development in math: 7-year-olds outperform 9-year-olds on equivalence problems. </w:t>
      </w:r>
      <w:r>
        <w:rPr>
          <w:i/>
        </w:rPr>
        <w:t>Development Psychology, 43, 3</w:t>
      </w:r>
      <w:r>
        <w:t xml:space="preserve">, 687-695.    </w:t>
      </w:r>
    </w:p>
    <w:p w:rsidR="00FF06D7" w:rsidRDefault="000C0CF3">
      <w:pPr>
        <w:spacing w:line="248" w:lineRule="auto"/>
        <w:ind w:left="-13" w:right="95" w:firstLine="387"/>
      </w:pPr>
      <w:r>
        <w:t xml:space="preserve">Snow, J.H. (1998). Developmental patterns and use of the Wisconsin Card Sorting Test for Children and Adolescents with Learning Disabilities. </w:t>
      </w:r>
      <w:r>
        <w:rPr>
          <w:i/>
        </w:rPr>
        <w:t>Child Neuropsychology, 4, 2</w:t>
      </w:r>
      <w:r>
        <w:t xml:space="preserve">, 89-97. </w:t>
      </w:r>
    </w:p>
    <w:p w:rsidR="00FF06D7" w:rsidRDefault="000C0CF3">
      <w:pPr>
        <w:spacing w:line="248" w:lineRule="auto"/>
        <w:ind w:left="-13" w:right="95" w:firstLine="387"/>
      </w:pPr>
      <w:r>
        <w:t>Thatcher, R.W. (2007). Essay: Cyc</w:t>
      </w:r>
      <w:r>
        <w:t xml:space="preserve">les and gradients in development of the cortex. In: K.W. Fisher, J.H. Bernstein, M.H. Immordino-Yang (Eds), </w:t>
      </w:r>
      <w:r>
        <w:rPr>
          <w:i/>
        </w:rPr>
        <w:t>Mind, brain and education in reading disorders</w:t>
      </w:r>
      <w:r>
        <w:t xml:space="preserve"> (pp. 124-132). NewYork, NY: Cambridge University Press. </w:t>
      </w:r>
    </w:p>
    <w:p w:rsidR="00FF06D7" w:rsidRDefault="000C0CF3">
      <w:pPr>
        <w:spacing w:line="248" w:lineRule="auto"/>
        <w:ind w:left="-13" w:right="95" w:firstLine="387"/>
      </w:pPr>
      <w:r>
        <w:t>Welsh, M.C., Pennington, B.F., Grossier, P.B</w:t>
      </w:r>
      <w:r>
        <w:t xml:space="preserve">. (1991). A normative-developmental study of executive function. </w:t>
      </w:r>
      <w:r>
        <w:rPr>
          <w:i/>
        </w:rPr>
        <w:t>Developmental Neuropsychology, 7</w:t>
      </w:r>
      <w:r>
        <w:t xml:space="preserve">, 131-149.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86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2417" w:firstLine="0"/>
        <w:jc w:val="left"/>
      </w:pPr>
      <w:r>
        <w:rPr>
          <w:b/>
          <w:sz w:val="28"/>
        </w:rPr>
        <w:t xml:space="preserve">ЧАСТЬ III.  </w:t>
      </w:r>
    </w:p>
    <w:p w:rsidR="00FF06D7" w:rsidRDefault="000C0CF3">
      <w:pPr>
        <w:spacing w:after="133" w:line="267" w:lineRule="auto"/>
        <w:ind w:left="19" w:hanging="10"/>
        <w:jc w:val="left"/>
      </w:pPr>
      <w:r>
        <w:rPr>
          <w:b/>
        </w:rPr>
        <w:t xml:space="preserve">НОВОЕ В НЕЙРОПСИХОЛОГИЧЕСКОМ ИССЛЕДОВАНИИ                  </w:t>
      </w:r>
    </w:p>
    <w:p w:rsidR="00FF06D7" w:rsidRDefault="000C0CF3">
      <w:pPr>
        <w:spacing w:after="127" w:line="267" w:lineRule="auto"/>
        <w:ind w:left="2493" w:hanging="2180"/>
        <w:jc w:val="left"/>
      </w:pPr>
      <w:r>
        <w:rPr>
          <w:b/>
        </w:rPr>
        <w:t xml:space="preserve"> Глава 1.</w:t>
      </w:r>
      <w:r>
        <w:t xml:space="preserve"> </w:t>
      </w:r>
      <w:r>
        <w:rPr>
          <w:b/>
        </w:rPr>
        <w:t xml:space="preserve">Компьютерные методы </w:t>
      </w:r>
      <w:r>
        <w:rPr>
          <w:b/>
        </w:rPr>
        <w:t xml:space="preserve">нейропсихологического  исследования </w:t>
      </w:r>
    </w:p>
    <w:p w:rsidR="00FF06D7" w:rsidRDefault="000C0CF3">
      <w:pPr>
        <w:spacing w:line="267" w:lineRule="auto"/>
        <w:ind w:left="2756" w:right="92" w:hanging="2134"/>
      </w:pPr>
      <w:r>
        <w:rPr>
          <w:i/>
        </w:rPr>
        <w:t xml:space="preserve">А.А. Корнеев, Е.Ю. Матвеева, О.В. Кузева, А.А. Романова,  Т.В. Ахутина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настоящее</w:t>
      </w:r>
      <w:r>
        <w:t xml:space="preserve"> </w:t>
      </w:r>
      <w:r>
        <w:t>время</w:t>
      </w:r>
      <w:r>
        <w:t xml:space="preserve"> </w:t>
      </w:r>
      <w:r>
        <w:t>в</w:t>
      </w:r>
      <w:r>
        <w:t xml:space="preserve"> </w:t>
      </w:r>
      <w:r>
        <w:t>научной</w:t>
      </w:r>
      <w:r>
        <w:t xml:space="preserve"> </w:t>
      </w:r>
      <w:r>
        <w:t>и</w:t>
      </w:r>
      <w:r>
        <w:t xml:space="preserve"> </w:t>
      </w:r>
      <w:r>
        <w:t>практической</w:t>
      </w:r>
      <w:r>
        <w:t xml:space="preserve"> </w:t>
      </w:r>
      <w:r>
        <w:t>нейропсихологии</w:t>
      </w:r>
      <w:r>
        <w:t xml:space="preserve"> </w:t>
      </w:r>
      <w:r>
        <w:t>все</w:t>
      </w:r>
      <w:r>
        <w:t xml:space="preserve"> </w:t>
      </w:r>
      <w:r>
        <w:t>большее</w:t>
      </w:r>
      <w:r>
        <w:t xml:space="preserve"> </w:t>
      </w:r>
      <w:r>
        <w:t>место</w:t>
      </w:r>
      <w:r>
        <w:t xml:space="preserve"> </w:t>
      </w:r>
      <w:r>
        <w:t>занимают</w:t>
      </w:r>
      <w:r>
        <w:t xml:space="preserve"> </w:t>
      </w:r>
      <w:r>
        <w:t>компьютеризированные</w:t>
      </w:r>
      <w:r>
        <w:t xml:space="preserve"> </w:t>
      </w:r>
      <w:r>
        <w:t>методики</w:t>
      </w:r>
      <w:r>
        <w:t xml:space="preserve"> </w:t>
      </w:r>
      <w:r>
        <w:t>нейропсихологической</w:t>
      </w:r>
      <w:r>
        <w:t xml:space="preserve"> </w:t>
      </w:r>
      <w:r>
        <w:t>оценки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коррекции</w:t>
      </w:r>
      <w:r>
        <w:t xml:space="preserve"> </w:t>
      </w:r>
      <w:r>
        <w:t>и</w:t>
      </w:r>
      <w:r>
        <w:t xml:space="preserve"> </w:t>
      </w:r>
      <w:r>
        <w:t>реабилитации</w:t>
      </w:r>
      <w:r>
        <w:t xml:space="preserve">. </w:t>
      </w:r>
      <w:r>
        <w:t>Эти</w:t>
      </w:r>
      <w:r>
        <w:t xml:space="preserve"> </w:t>
      </w:r>
      <w:r>
        <w:t>методы</w:t>
      </w:r>
      <w:r>
        <w:t xml:space="preserve"> </w:t>
      </w:r>
      <w:r>
        <w:t>позволяют</w:t>
      </w:r>
      <w:r>
        <w:t xml:space="preserve"> </w:t>
      </w:r>
      <w:r>
        <w:t>получать</w:t>
      </w:r>
      <w:r>
        <w:t xml:space="preserve"> </w:t>
      </w:r>
      <w:r>
        <w:t>более</w:t>
      </w:r>
      <w:r>
        <w:t xml:space="preserve"> </w:t>
      </w:r>
      <w:r>
        <w:t>точные</w:t>
      </w:r>
      <w:r>
        <w:t xml:space="preserve"> </w:t>
      </w:r>
      <w:r>
        <w:t>и</w:t>
      </w:r>
      <w:r>
        <w:t xml:space="preserve"> </w:t>
      </w:r>
      <w:r>
        <w:t>полные</w:t>
      </w:r>
      <w:r>
        <w:t xml:space="preserve"> </w:t>
      </w:r>
      <w:r>
        <w:t>данные</w:t>
      </w:r>
      <w:r>
        <w:t xml:space="preserve"> </w:t>
      </w:r>
      <w:r>
        <w:t>при</w:t>
      </w:r>
      <w:r>
        <w:t xml:space="preserve"> </w:t>
      </w:r>
      <w:r>
        <w:t>проведении</w:t>
      </w:r>
      <w:r>
        <w:t xml:space="preserve"> </w:t>
      </w:r>
      <w:r>
        <w:t>экспериментов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при</w:t>
      </w:r>
      <w:r>
        <w:t xml:space="preserve"> </w:t>
      </w:r>
      <w:r>
        <w:t>обследовании</w:t>
      </w:r>
      <w:r>
        <w:t xml:space="preserve"> </w:t>
      </w:r>
      <w:r>
        <w:t>детей</w:t>
      </w:r>
      <w:r>
        <w:t xml:space="preserve"> </w:t>
      </w:r>
      <w:r>
        <w:t>или</w:t>
      </w:r>
      <w:r>
        <w:t xml:space="preserve"> </w:t>
      </w:r>
      <w:r>
        <w:t>больных</w:t>
      </w:r>
      <w:r>
        <w:t xml:space="preserve">. </w:t>
      </w:r>
      <w:r>
        <w:t>Помимо</w:t>
      </w:r>
      <w:r>
        <w:t xml:space="preserve"> </w:t>
      </w:r>
      <w:r>
        <w:t>создания</w:t>
      </w:r>
      <w:r>
        <w:t xml:space="preserve"> </w:t>
      </w:r>
      <w:r>
        <w:t>новых</w:t>
      </w:r>
      <w:r>
        <w:t xml:space="preserve"> </w:t>
      </w:r>
      <w:r>
        <w:t>компьютерных</w:t>
      </w:r>
      <w:r>
        <w:t xml:space="preserve"> </w:t>
      </w:r>
      <w:r>
        <w:t>методик</w:t>
      </w:r>
      <w:r>
        <w:t xml:space="preserve">, </w:t>
      </w:r>
      <w:r>
        <w:t>происходит</w:t>
      </w:r>
      <w:r>
        <w:t xml:space="preserve"> </w:t>
      </w:r>
      <w:r>
        <w:t>адаптация</w:t>
      </w:r>
      <w:r>
        <w:t xml:space="preserve"> </w:t>
      </w:r>
      <w:r>
        <w:t>уже</w:t>
      </w:r>
      <w:r>
        <w:t xml:space="preserve"> </w:t>
      </w:r>
      <w:r>
        <w:t>существующих</w:t>
      </w:r>
      <w:r>
        <w:t xml:space="preserve"> </w:t>
      </w:r>
      <w:r>
        <w:t>в</w:t>
      </w:r>
      <w:r>
        <w:t xml:space="preserve"> </w:t>
      </w:r>
      <w:r>
        <w:t>новом</w:t>
      </w:r>
      <w:r>
        <w:t xml:space="preserve">, </w:t>
      </w:r>
      <w:r>
        <w:t>компьютерном</w:t>
      </w:r>
      <w:r>
        <w:t xml:space="preserve"> </w:t>
      </w:r>
      <w:r>
        <w:t>формате</w:t>
      </w:r>
      <w:r>
        <w:t xml:space="preserve">. </w:t>
      </w:r>
      <w:r>
        <w:t>Так</w:t>
      </w:r>
      <w:r>
        <w:t xml:space="preserve">, </w:t>
      </w:r>
      <w:r>
        <w:t>например</w:t>
      </w:r>
      <w:r>
        <w:t xml:space="preserve">, </w:t>
      </w:r>
      <w:r>
        <w:t>проводится</w:t>
      </w:r>
      <w:r>
        <w:t xml:space="preserve"> </w:t>
      </w:r>
      <w:r>
        <w:t>компьютеризация</w:t>
      </w:r>
      <w:r>
        <w:t xml:space="preserve"> </w:t>
      </w:r>
      <w:r>
        <w:t>проведения</w:t>
      </w:r>
      <w:r>
        <w:t xml:space="preserve"> </w:t>
      </w:r>
      <w:r>
        <w:t>известного</w:t>
      </w:r>
      <w:r>
        <w:t xml:space="preserve"> </w:t>
      </w:r>
      <w:r>
        <w:t>пакета</w:t>
      </w:r>
      <w:r>
        <w:t xml:space="preserve"> NEPSY-II (Brooks B.L. et al, 2009), </w:t>
      </w:r>
      <w:r>
        <w:t>создается</w:t>
      </w:r>
      <w:r>
        <w:t xml:space="preserve"> </w:t>
      </w:r>
      <w:r>
        <w:t>компьютеризованная</w:t>
      </w:r>
      <w:r>
        <w:t xml:space="preserve"> </w:t>
      </w:r>
      <w:r>
        <w:t>система</w:t>
      </w:r>
      <w:r>
        <w:t xml:space="preserve"> </w:t>
      </w:r>
      <w:r>
        <w:t>проведения</w:t>
      </w:r>
      <w:r>
        <w:t xml:space="preserve"> </w:t>
      </w:r>
      <w:r>
        <w:t>и</w:t>
      </w:r>
      <w:r>
        <w:t xml:space="preserve"> </w:t>
      </w:r>
      <w:r>
        <w:t>оценки</w:t>
      </w:r>
      <w:r>
        <w:t xml:space="preserve"> </w:t>
      </w:r>
      <w:r>
        <w:t>результатов</w:t>
      </w:r>
      <w:r>
        <w:t xml:space="preserve"> </w:t>
      </w:r>
      <w:r>
        <w:t>графических</w:t>
      </w:r>
      <w:r>
        <w:t xml:space="preserve"> </w:t>
      </w:r>
      <w:r>
        <w:t>проб</w:t>
      </w:r>
      <w:r>
        <w:t xml:space="preserve"> (S. Glenat et al., 2008) </w:t>
      </w:r>
      <w:r>
        <w:t>и</w:t>
      </w:r>
      <w:r>
        <w:t xml:space="preserve"> </w:t>
      </w:r>
      <w:r>
        <w:t>т</w:t>
      </w:r>
      <w:r>
        <w:t>.</w:t>
      </w:r>
      <w:r>
        <w:t>д</w:t>
      </w:r>
      <w:r>
        <w:t xml:space="preserve">. </w:t>
      </w:r>
      <w:r>
        <w:t>Также</w:t>
      </w:r>
      <w:r>
        <w:t xml:space="preserve"> </w:t>
      </w:r>
      <w:r>
        <w:t>ак</w:t>
      </w:r>
      <w:r>
        <w:t>тивно</w:t>
      </w:r>
      <w:r>
        <w:t xml:space="preserve"> </w:t>
      </w:r>
      <w:r>
        <w:t>используется</w:t>
      </w:r>
      <w:r>
        <w:t xml:space="preserve"> </w:t>
      </w:r>
      <w:r>
        <w:t>батарея</w:t>
      </w:r>
      <w:r>
        <w:t xml:space="preserve"> </w:t>
      </w:r>
      <w:r>
        <w:t>тестов</w:t>
      </w:r>
      <w:r>
        <w:t xml:space="preserve"> CANTAB (Cambridge Neuropsychological Test Automated Battery, http://www.cambridgecognition.com/), </w:t>
      </w:r>
      <w:r>
        <w:t>которая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различные</w:t>
      </w:r>
      <w:r>
        <w:t xml:space="preserve"> </w:t>
      </w:r>
      <w:r>
        <w:t>высшие</w:t>
      </w:r>
      <w:r>
        <w:t xml:space="preserve"> </w:t>
      </w:r>
      <w:r>
        <w:t>психические</w:t>
      </w:r>
      <w:r>
        <w:t xml:space="preserve"> </w:t>
      </w:r>
      <w:r>
        <w:t>функции</w:t>
      </w:r>
      <w:r>
        <w:t xml:space="preserve">: </w:t>
      </w:r>
      <w:r>
        <w:t>управляющие</w:t>
      </w:r>
      <w:r>
        <w:t xml:space="preserve"> </w:t>
      </w:r>
      <w:r>
        <w:t>функции</w:t>
      </w:r>
      <w:r>
        <w:t xml:space="preserve">, </w:t>
      </w:r>
      <w:r>
        <w:t>внимание</w:t>
      </w:r>
      <w:r>
        <w:t xml:space="preserve">, </w:t>
      </w:r>
      <w:r>
        <w:t>память</w:t>
      </w:r>
      <w:r>
        <w:t xml:space="preserve">, </w:t>
      </w:r>
      <w:r>
        <w:t>переработку</w:t>
      </w:r>
      <w:r>
        <w:t xml:space="preserve"> </w:t>
      </w:r>
      <w:r>
        <w:t>зрительно</w:t>
      </w:r>
      <w:r>
        <w:t>й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д</w:t>
      </w:r>
      <w:r>
        <w:t xml:space="preserve">. </w:t>
      </w:r>
      <w:r>
        <w:t>Однако</w:t>
      </w:r>
      <w:r>
        <w:t xml:space="preserve"> </w:t>
      </w:r>
      <w:r>
        <w:t>недавние</w:t>
      </w:r>
      <w:r>
        <w:t xml:space="preserve"> </w:t>
      </w:r>
      <w:r>
        <w:t>исследования</w:t>
      </w:r>
      <w:r>
        <w:t xml:space="preserve"> </w:t>
      </w:r>
      <w:r>
        <w:t>показывают</w:t>
      </w:r>
      <w:r>
        <w:t xml:space="preserve">, </w:t>
      </w:r>
      <w:r>
        <w:t>что</w:t>
      </w:r>
      <w:r>
        <w:t xml:space="preserve"> </w:t>
      </w:r>
      <w:r>
        <w:t>эта</w:t>
      </w:r>
      <w:r>
        <w:t xml:space="preserve"> </w:t>
      </w:r>
      <w:r>
        <w:t>система</w:t>
      </w:r>
      <w:r>
        <w:t xml:space="preserve"> </w:t>
      </w:r>
      <w:r>
        <w:t>нейропсихологической</w:t>
      </w:r>
      <w:r>
        <w:t xml:space="preserve"> </w:t>
      </w:r>
      <w:r>
        <w:t>оценки</w:t>
      </w:r>
      <w:r>
        <w:t xml:space="preserve"> </w:t>
      </w:r>
      <w:r>
        <w:t>не</w:t>
      </w:r>
      <w:r>
        <w:t xml:space="preserve"> </w:t>
      </w:r>
      <w:r>
        <w:t>всегда</w:t>
      </w:r>
      <w:r>
        <w:t xml:space="preserve"> </w:t>
      </w:r>
      <w:r>
        <w:t>хорошо</w:t>
      </w:r>
      <w:r>
        <w:t xml:space="preserve"> </w:t>
      </w:r>
      <w:r>
        <w:t>согласуется</w:t>
      </w:r>
      <w:r>
        <w:t xml:space="preserve"> </w:t>
      </w:r>
      <w:r>
        <w:t>с</w:t>
      </w:r>
      <w:r>
        <w:t xml:space="preserve"> </w:t>
      </w:r>
      <w:r>
        <w:t>более</w:t>
      </w:r>
      <w:r>
        <w:t xml:space="preserve"> «</w:t>
      </w:r>
      <w:r>
        <w:t>традиционными</w:t>
      </w:r>
      <w:r>
        <w:t xml:space="preserve"> </w:t>
      </w:r>
      <w:r>
        <w:t>методами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(Smith et al., 2013). </w:t>
      </w:r>
      <w:r>
        <w:t>Было</w:t>
      </w:r>
      <w:r>
        <w:t xml:space="preserve"> </w:t>
      </w:r>
      <w:r>
        <w:t>показано</w:t>
      </w:r>
      <w:r>
        <w:t xml:space="preserve">, </w:t>
      </w:r>
      <w:r>
        <w:t>что</w:t>
      </w:r>
      <w:r>
        <w:t xml:space="preserve"> CANTAB </w:t>
      </w:r>
      <w:r>
        <w:t>адекватно</w:t>
      </w:r>
      <w:r>
        <w:t xml:space="preserve"> </w:t>
      </w:r>
      <w:r>
        <w:t>оценивает</w:t>
      </w:r>
      <w:r>
        <w:t xml:space="preserve"> </w:t>
      </w:r>
      <w:r>
        <w:t>генеральный</w:t>
      </w:r>
      <w:r>
        <w:t xml:space="preserve"> g </w:t>
      </w:r>
      <w:r>
        <w:t>фактор</w:t>
      </w:r>
      <w:r>
        <w:t xml:space="preserve">, </w:t>
      </w:r>
      <w:r>
        <w:t>его</w:t>
      </w:r>
      <w:r>
        <w:t xml:space="preserve"> </w:t>
      </w:r>
      <w:r>
        <w:t>дискриминативная</w:t>
      </w:r>
      <w:r>
        <w:t xml:space="preserve"> </w:t>
      </w:r>
      <w:r>
        <w:t>способность</w:t>
      </w:r>
      <w:r>
        <w:t xml:space="preserve"> </w:t>
      </w:r>
      <w:r>
        <w:t>выделять</w:t>
      </w:r>
      <w:r>
        <w:t xml:space="preserve"> </w:t>
      </w:r>
      <w:r>
        <w:t>клинические</w:t>
      </w:r>
      <w:r>
        <w:t xml:space="preserve"> </w:t>
      </w:r>
      <w:r>
        <w:t>группы</w:t>
      </w:r>
      <w:r>
        <w:t xml:space="preserve"> </w:t>
      </w:r>
      <w:r>
        <w:t>опирается</w:t>
      </w:r>
      <w:r>
        <w:t xml:space="preserve"> </w:t>
      </w:r>
      <w:r>
        <w:t>на</w:t>
      </w:r>
      <w:r>
        <w:t xml:space="preserve"> </w:t>
      </w:r>
      <w:r>
        <w:t>оценку</w:t>
      </w:r>
      <w:r>
        <w:t xml:space="preserve"> </w:t>
      </w:r>
      <w:r>
        <w:t>грубости</w:t>
      </w:r>
      <w:r>
        <w:t xml:space="preserve"> </w:t>
      </w:r>
      <w:r>
        <w:t>симптоматики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оценку</w:t>
      </w:r>
      <w:r>
        <w:t xml:space="preserve"> </w:t>
      </w:r>
      <w:r>
        <w:t>специфических</w:t>
      </w:r>
      <w:r>
        <w:t xml:space="preserve"> </w:t>
      </w:r>
      <w:r>
        <w:t>различий</w:t>
      </w:r>
      <w:r>
        <w:t xml:space="preserve"> (Smith et al., 2013). </w:t>
      </w:r>
      <w:r>
        <w:t>Иными</w:t>
      </w:r>
      <w:r>
        <w:t xml:space="preserve"> </w:t>
      </w:r>
      <w:r>
        <w:t>словами</w:t>
      </w:r>
      <w:r>
        <w:t xml:space="preserve">, </w:t>
      </w:r>
      <w:r>
        <w:t>батарея</w:t>
      </w:r>
      <w:r>
        <w:t xml:space="preserve"> </w:t>
      </w:r>
      <w:r>
        <w:t>может</w:t>
      </w:r>
      <w:r>
        <w:t xml:space="preserve"> </w:t>
      </w:r>
      <w:r>
        <w:t>от</w:t>
      </w:r>
      <w:r>
        <w:t>сеивать</w:t>
      </w:r>
      <w:r>
        <w:t xml:space="preserve"> </w:t>
      </w:r>
      <w:r>
        <w:t>проблемные</w:t>
      </w:r>
      <w:r>
        <w:t xml:space="preserve"> </w:t>
      </w:r>
      <w:r>
        <w:t>случаи</w:t>
      </w:r>
      <w:r>
        <w:t xml:space="preserve">, </w:t>
      </w:r>
      <w:r>
        <w:t>но</w:t>
      </w:r>
      <w:r>
        <w:t xml:space="preserve"> </w:t>
      </w:r>
      <w:r>
        <w:t>она</w:t>
      </w:r>
      <w:r>
        <w:t xml:space="preserve"> </w:t>
      </w:r>
      <w:r>
        <w:t>не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использована</w:t>
      </w:r>
      <w:r>
        <w:t xml:space="preserve"> </w:t>
      </w:r>
      <w:r>
        <w:t>для</w:t>
      </w:r>
      <w:r>
        <w:t xml:space="preserve"> </w:t>
      </w:r>
      <w:r>
        <w:t>разработки</w:t>
      </w:r>
      <w:r>
        <w:t xml:space="preserve"> </w:t>
      </w:r>
      <w:r>
        <w:t>адекватных</w:t>
      </w:r>
      <w:r>
        <w:t xml:space="preserve"> </w:t>
      </w:r>
      <w:r>
        <w:t>реабилитационных</w:t>
      </w:r>
      <w:r>
        <w:t xml:space="preserve"> </w:t>
      </w:r>
      <w:r>
        <w:t>или</w:t>
      </w:r>
      <w:r>
        <w:t xml:space="preserve"> </w:t>
      </w:r>
      <w:r>
        <w:t>коррекционных</w:t>
      </w:r>
      <w:r>
        <w:t xml:space="preserve"> </w:t>
      </w:r>
      <w:r>
        <w:t>программ</w:t>
      </w:r>
      <w:r>
        <w:t xml:space="preserve">. </w:t>
      </w:r>
    </w:p>
    <w:p w:rsidR="00FF06D7" w:rsidRDefault="000C0CF3">
      <w:pPr>
        <w:ind w:left="-13" w:right="97"/>
      </w:pPr>
      <w:r>
        <w:t>Плюсом</w:t>
      </w:r>
      <w:r>
        <w:t xml:space="preserve"> </w:t>
      </w:r>
      <w:r>
        <w:t>компьютерных</w:t>
      </w:r>
      <w:r>
        <w:t xml:space="preserve"> </w:t>
      </w:r>
      <w:r>
        <w:t>методов</w:t>
      </w:r>
      <w:r>
        <w:t xml:space="preserve"> </w:t>
      </w:r>
      <w:r>
        <w:t>является</w:t>
      </w:r>
      <w:r>
        <w:t xml:space="preserve"> </w:t>
      </w:r>
      <w:r>
        <w:t>точность</w:t>
      </w:r>
      <w:r>
        <w:t xml:space="preserve"> </w:t>
      </w:r>
      <w:r>
        <w:t>регистрации</w:t>
      </w:r>
      <w:r>
        <w:t xml:space="preserve"> </w:t>
      </w:r>
      <w:r>
        <w:t>результатов</w:t>
      </w:r>
      <w:r>
        <w:t xml:space="preserve">, </w:t>
      </w:r>
      <w:r>
        <w:t>возможность</w:t>
      </w:r>
      <w:r>
        <w:t xml:space="preserve"> </w:t>
      </w:r>
      <w:r>
        <w:t>проводить</w:t>
      </w:r>
      <w:r>
        <w:t xml:space="preserve"> </w:t>
      </w:r>
      <w:r>
        <w:t>обследование</w:t>
      </w:r>
      <w:r>
        <w:t xml:space="preserve"> </w:t>
      </w:r>
      <w:r>
        <w:t>в</w:t>
      </w:r>
      <w:r>
        <w:t xml:space="preserve"> </w:t>
      </w:r>
      <w:r>
        <w:t>стандартной</w:t>
      </w:r>
      <w:r>
        <w:t xml:space="preserve"> </w:t>
      </w:r>
      <w:r>
        <w:t>форме</w:t>
      </w:r>
      <w:r>
        <w:t xml:space="preserve"> </w:t>
      </w:r>
      <w:r>
        <w:t>и</w:t>
      </w:r>
      <w:r>
        <w:t xml:space="preserve"> </w:t>
      </w:r>
      <w:r>
        <w:t>достаточно</w:t>
      </w:r>
      <w:r>
        <w:t xml:space="preserve"> </w:t>
      </w:r>
      <w:r>
        <w:t>быстро</w:t>
      </w:r>
      <w:r>
        <w:t xml:space="preserve">. </w:t>
      </w:r>
      <w:r>
        <w:t>Поэтому</w:t>
      </w:r>
      <w:r>
        <w:t xml:space="preserve"> </w:t>
      </w:r>
      <w:r>
        <w:t>в</w:t>
      </w:r>
      <w:r>
        <w:t xml:space="preserve"> </w:t>
      </w:r>
      <w:r>
        <w:t>мировой</w:t>
      </w:r>
      <w:r>
        <w:t xml:space="preserve"> </w:t>
      </w:r>
      <w:r>
        <w:t>практике</w:t>
      </w:r>
      <w:r>
        <w:t xml:space="preserve"> </w:t>
      </w:r>
      <w:r>
        <w:t>все</w:t>
      </w:r>
      <w:r>
        <w:t xml:space="preserve"> </w:t>
      </w:r>
      <w:r>
        <w:t>больше</w:t>
      </w:r>
      <w:r>
        <w:t xml:space="preserve"> </w:t>
      </w:r>
      <w:r>
        <w:t>говорится</w:t>
      </w:r>
      <w:r>
        <w:t xml:space="preserve"> </w:t>
      </w:r>
      <w:r>
        <w:t>о</w:t>
      </w:r>
      <w:r>
        <w:t xml:space="preserve"> </w:t>
      </w:r>
      <w:r>
        <w:t>создании</w:t>
      </w:r>
      <w:r>
        <w:t xml:space="preserve"> </w:t>
      </w:r>
      <w:r>
        <w:t>и</w:t>
      </w:r>
      <w:r>
        <w:t xml:space="preserve"> </w:t>
      </w:r>
      <w:r>
        <w:t>использовании</w:t>
      </w:r>
      <w:r>
        <w:t xml:space="preserve"> </w:t>
      </w:r>
      <w:r>
        <w:t>методов</w:t>
      </w:r>
      <w:r>
        <w:t xml:space="preserve"> </w:t>
      </w:r>
      <w:r>
        <w:t>компьютеризированного</w:t>
      </w:r>
      <w:r>
        <w:t xml:space="preserve"> </w:t>
      </w:r>
      <w:r>
        <w:t>нейропсихологического</w:t>
      </w:r>
      <w:r>
        <w:t xml:space="preserve"> </w:t>
      </w:r>
      <w:r>
        <w:t>скрининга</w:t>
      </w:r>
      <w:r>
        <w:t xml:space="preserve"> (Williams et al., 2015, Brooks &amp; Sherman, 2012, Asato et al., 2015). </w:t>
      </w:r>
      <w:r>
        <w:t>Такой</w:t>
      </w:r>
      <w:r>
        <w:t xml:space="preserve"> </w:t>
      </w:r>
      <w:r>
        <w:t>подход</w:t>
      </w:r>
      <w:r>
        <w:t xml:space="preserve"> </w:t>
      </w:r>
      <w:r>
        <w:t>позволяет</w:t>
      </w:r>
      <w:r>
        <w:t xml:space="preserve"> </w:t>
      </w:r>
      <w:r>
        <w:t>проводить</w:t>
      </w:r>
      <w:r>
        <w:t xml:space="preserve"> </w:t>
      </w:r>
      <w:r>
        <w:t>предварительное</w:t>
      </w:r>
      <w:r>
        <w:t xml:space="preserve"> </w:t>
      </w:r>
      <w:r>
        <w:t>быстрое</w:t>
      </w:r>
      <w:r>
        <w:t xml:space="preserve"> </w:t>
      </w:r>
      <w:r>
        <w:t>обследование</w:t>
      </w:r>
      <w:r>
        <w:t xml:space="preserve"> </w:t>
      </w:r>
      <w:r>
        <w:t>большого</w:t>
      </w:r>
      <w:r>
        <w:t xml:space="preserve"> </w:t>
      </w:r>
      <w:r>
        <w:t>количества</w:t>
      </w:r>
      <w:r>
        <w:t xml:space="preserve"> </w:t>
      </w:r>
      <w:r>
        <w:t>детей</w:t>
      </w:r>
      <w:r>
        <w:t xml:space="preserve"> </w:t>
      </w:r>
      <w:r>
        <w:t>и</w:t>
      </w:r>
      <w:r>
        <w:t xml:space="preserve"> </w:t>
      </w:r>
      <w:r>
        <w:t>выявлять</w:t>
      </w:r>
      <w:r>
        <w:t xml:space="preserve"> </w:t>
      </w:r>
      <w:r>
        <w:t>среди</w:t>
      </w:r>
      <w:r>
        <w:t xml:space="preserve"> </w:t>
      </w:r>
      <w:r>
        <w:t>них</w:t>
      </w:r>
      <w:r>
        <w:t xml:space="preserve"> </w:t>
      </w:r>
      <w:r>
        <w:t>тех</w:t>
      </w:r>
      <w:r>
        <w:t xml:space="preserve">, </w:t>
      </w:r>
      <w:r>
        <w:t>кто</w:t>
      </w:r>
      <w:r>
        <w:t xml:space="preserve"> </w:t>
      </w:r>
      <w:r>
        <w:t>испытывает</w:t>
      </w:r>
      <w:r>
        <w:t xml:space="preserve"> </w:t>
      </w:r>
      <w:r>
        <w:t>явные</w:t>
      </w:r>
      <w:r>
        <w:t xml:space="preserve"> </w:t>
      </w:r>
      <w:r>
        <w:t>трудности</w:t>
      </w:r>
      <w:r>
        <w:t xml:space="preserve"> </w:t>
      </w:r>
      <w:r>
        <w:t>или</w:t>
      </w:r>
      <w:r>
        <w:t xml:space="preserve"> </w:t>
      </w:r>
      <w:r>
        <w:t>попадает</w:t>
      </w:r>
      <w:r>
        <w:t xml:space="preserve"> </w:t>
      </w:r>
      <w:r>
        <w:t>в</w:t>
      </w:r>
      <w:r>
        <w:t xml:space="preserve"> </w:t>
      </w:r>
      <w:r>
        <w:t>группу</w:t>
      </w:r>
      <w:r>
        <w:t xml:space="preserve"> </w:t>
      </w:r>
      <w:r>
        <w:t>риска</w:t>
      </w:r>
      <w:r>
        <w:t xml:space="preserve">. </w:t>
      </w:r>
      <w:r>
        <w:t>С</w:t>
      </w:r>
      <w:r>
        <w:t xml:space="preserve"> </w:t>
      </w:r>
      <w:r>
        <w:t>этими</w:t>
      </w:r>
      <w:r>
        <w:t xml:space="preserve"> </w:t>
      </w:r>
      <w:r>
        <w:t>детьми</w:t>
      </w:r>
      <w:r>
        <w:t xml:space="preserve"> </w:t>
      </w:r>
      <w:r>
        <w:t>в</w:t>
      </w:r>
      <w:r>
        <w:t xml:space="preserve"> </w:t>
      </w:r>
      <w:r>
        <w:t>дальнейшем</w:t>
      </w:r>
      <w:r>
        <w:t xml:space="preserve"> </w:t>
      </w:r>
      <w:r>
        <w:t>возможно</w:t>
      </w:r>
      <w:r>
        <w:t xml:space="preserve"> </w:t>
      </w:r>
      <w:r>
        <w:t>проведение</w:t>
      </w:r>
      <w:r>
        <w:t xml:space="preserve"> </w:t>
      </w:r>
      <w:r>
        <w:t>дополнительного</w:t>
      </w:r>
      <w:r>
        <w:t xml:space="preserve"> </w:t>
      </w:r>
      <w:r>
        <w:t>подробного</w:t>
      </w:r>
      <w:r>
        <w:t xml:space="preserve"> </w:t>
      </w:r>
      <w:r>
        <w:t>обследования</w:t>
      </w:r>
      <w:r>
        <w:t xml:space="preserve">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уточнения</w:t>
      </w:r>
      <w:r>
        <w:t xml:space="preserve"> </w:t>
      </w:r>
      <w:r>
        <w:t>особенностей</w:t>
      </w:r>
      <w:r>
        <w:t xml:space="preserve"> </w:t>
      </w:r>
      <w:r>
        <w:t>состояния</w:t>
      </w:r>
      <w:r>
        <w:t xml:space="preserve"> </w:t>
      </w:r>
      <w:r>
        <w:t>различных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</w:t>
      </w:r>
      <w:r>
        <w:t>и</w:t>
      </w:r>
      <w:r>
        <w:t xml:space="preserve"> </w:t>
      </w:r>
      <w:r>
        <w:t>определения</w:t>
      </w:r>
      <w:r>
        <w:t xml:space="preserve"> </w:t>
      </w:r>
      <w:r>
        <w:t>плана</w:t>
      </w:r>
      <w:r>
        <w:t xml:space="preserve"> </w:t>
      </w:r>
      <w:r>
        <w:t>их</w:t>
      </w:r>
      <w:r>
        <w:t xml:space="preserve"> </w:t>
      </w:r>
      <w:r>
        <w:t>развития</w:t>
      </w:r>
      <w:r>
        <w:t xml:space="preserve"> </w:t>
      </w:r>
      <w:r>
        <w:t>и</w:t>
      </w:r>
      <w:r>
        <w:t xml:space="preserve"> </w:t>
      </w:r>
      <w:r>
        <w:t>коррекции</w:t>
      </w:r>
      <w:r>
        <w:t xml:space="preserve">.  </w:t>
      </w:r>
    </w:p>
    <w:p w:rsidR="00FF06D7" w:rsidRDefault="000C0CF3">
      <w:pPr>
        <w:spacing w:after="117"/>
        <w:ind w:left="-13" w:right="97"/>
      </w:pPr>
      <w:r>
        <w:t>Ниже</w:t>
      </w:r>
      <w:r>
        <w:t xml:space="preserve"> </w:t>
      </w:r>
      <w:r>
        <w:t>мы</w:t>
      </w:r>
      <w:r>
        <w:t xml:space="preserve"> </w:t>
      </w:r>
      <w:r>
        <w:t>даем</w:t>
      </w:r>
      <w:r>
        <w:t xml:space="preserve"> </w:t>
      </w:r>
      <w:r>
        <w:t>описание</w:t>
      </w:r>
      <w:r>
        <w:t xml:space="preserve"> </w:t>
      </w:r>
      <w:r>
        <w:t>четырех</w:t>
      </w:r>
      <w:r>
        <w:t xml:space="preserve"> </w:t>
      </w:r>
      <w:r>
        <w:t>разработанных</w:t>
      </w:r>
      <w:r>
        <w:t xml:space="preserve"> </w:t>
      </w:r>
      <w:r>
        <w:t>нами</w:t>
      </w:r>
      <w:r>
        <w:t xml:space="preserve"> </w:t>
      </w:r>
      <w:r>
        <w:t>компьютерных</w:t>
      </w:r>
      <w:r>
        <w:t xml:space="preserve"> </w:t>
      </w:r>
      <w:r>
        <w:t>методик</w:t>
      </w:r>
      <w:r>
        <w:t xml:space="preserve">, </w:t>
      </w:r>
      <w:r>
        <w:t>направленных</w:t>
      </w:r>
      <w:r>
        <w:t xml:space="preserve"> </w:t>
      </w:r>
      <w:r>
        <w:t>на</w:t>
      </w:r>
      <w:r>
        <w:t xml:space="preserve"> </w:t>
      </w:r>
      <w:r>
        <w:t>оценку</w:t>
      </w:r>
      <w:r>
        <w:t xml:space="preserve"> </w:t>
      </w:r>
      <w:r>
        <w:t>функций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деятельности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активационных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. </w:t>
      </w:r>
    </w:p>
    <w:p w:rsidR="00FF06D7" w:rsidRDefault="000C0CF3">
      <w:pPr>
        <w:pStyle w:val="Heading4"/>
      </w:pPr>
      <w:r>
        <w:t>Тест</w:t>
      </w:r>
      <w:r>
        <w:t xml:space="preserve"> «</w:t>
      </w:r>
      <w:r>
        <w:t>Точки</w:t>
      </w:r>
      <w:r>
        <w:t xml:space="preserve">» (Dots) </w:t>
      </w:r>
    </w:p>
    <w:p w:rsidR="00FF06D7" w:rsidRDefault="000C0CF3">
      <w:pPr>
        <w:ind w:left="-13" w:right="97"/>
      </w:pPr>
      <w:r>
        <w:t>С</w:t>
      </w:r>
      <w:r>
        <w:t xml:space="preserve"> </w:t>
      </w:r>
      <w:r>
        <w:t>целью</w:t>
      </w:r>
      <w:r>
        <w:t xml:space="preserve"> </w:t>
      </w:r>
      <w:r>
        <w:t>оценки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(executive functions) </w:t>
      </w:r>
      <w:r>
        <w:t>мы</w:t>
      </w:r>
      <w:r>
        <w:t xml:space="preserve"> </w:t>
      </w:r>
      <w:r>
        <w:t>использовали</w:t>
      </w:r>
      <w:r>
        <w:t xml:space="preserve"> </w:t>
      </w:r>
      <w:r>
        <w:t>модификацию</w:t>
      </w:r>
      <w:r>
        <w:t xml:space="preserve"> </w:t>
      </w:r>
      <w:r>
        <w:t>теста</w:t>
      </w:r>
      <w:r>
        <w:t xml:space="preserve"> Dots, </w:t>
      </w:r>
      <w:r>
        <w:t>разработанного</w:t>
      </w:r>
      <w:r>
        <w:t xml:space="preserve"> </w:t>
      </w:r>
      <w:r>
        <w:t>А</w:t>
      </w:r>
      <w:r>
        <w:t xml:space="preserve">. </w:t>
      </w:r>
      <w:r>
        <w:t>Даймонд</w:t>
      </w:r>
      <w:r>
        <w:t xml:space="preserve"> (Davidson, 2006; Diamond, 2007). </w:t>
      </w:r>
      <w:r>
        <w:t>Нами</w:t>
      </w:r>
      <w:r>
        <w:t xml:space="preserve"> </w:t>
      </w:r>
      <w:r>
        <w:t>была</w:t>
      </w:r>
      <w:r>
        <w:t xml:space="preserve"> </w:t>
      </w:r>
      <w:r>
        <w:t>создана</w:t>
      </w:r>
      <w:r>
        <w:t xml:space="preserve"> </w:t>
      </w:r>
      <w:r>
        <w:t>ком</w:t>
      </w:r>
      <w:r>
        <w:t>пьютерная</w:t>
      </w:r>
      <w:r>
        <w:t xml:space="preserve"> </w:t>
      </w:r>
      <w:r>
        <w:t>версия</w:t>
      </w:r>
      <w:r>
        <w:t xml:space="preserve"> </w:t>
      </w:r>
      <w:r>
        <w:t>данной</w:t>
      </w:r>
      <w:r>
        <w:t xml:space="preserve"> </w:t>
      </w:r>
      <w:r>
        <w:t>методики</w:t>
      </w:r>
      <w:r>
        <w:t xml:space="preserve">, </w:t>
      </w:r>
      <w:r>
        <w:t>которая</w:t>
      </w:r>
      <w:r>
        <w:t xml:space="preserve"> </w:t>
      </w:r>
      <w:r>
        <w:t>позволяет</w:t>
      </w:r>
      <w:r>
        <w:t xml:space="preserve"> </w:t>
      </w:r>
      <w:r>
        <w:t>точно</w:t>
      </w:r>
      <w:r>
        <w:t xml:space="preserve"> </w:t>
      </w:r>
      <w:r>
        <w:t>и</w:t>
      </w:r>
      <w:r>
        <w:t xml:space="preserve"> </w:t>
      </w:r>
      <w:r>
        <w:t>подробно</w:t>
      </w:r>
      <w:r>
        <w:t xml:space="preserve"> </w:t>
      </w:r>
      <w:r>
        <w:t>регистрировать</w:t>
      </w:r>
      <w:r>
        <w:t xml:space="preserve"> </w:t>
      </w:r>
      <w:r>
        <w:t>ответы</w:t>
      </w:r>
      <w:r>
        <w:t xml:space="preserve"> </w:t>
      </w:r>
      <w:r>
        <w:t>испытуемого</w:t>
      </w:r>
      <w:r>
        <w:t xml:space="preserve"> (</w:t>
      </w:r>
      <w:r>
        <w:t>Матвеева</w:t>
      </w:r>
      <w:r>
        <w:t xml:space="preserve">, </w:t>
      </w:r>
      <w:r>
        <w:t>Корнеев</w:t>
      </w:r>
      <w:r>
        <w:t xml:space="preserve">, 2012). </w:t>
      </w:r>
    </w:p>
    <w:p w:rsidR="00FF06D7" w:rsidRDefault="000C0CF3">
      <w:pPr>
        <w:ind w:left="-13" w:right="97"/>
      </w:pPr>
      <w:r>
        <w:t xml:space="preserve"> </w:t>
      </w:r>
      <w:r>
        <w:t>Данная</w:t>
      </w:r>
      <w:r>
        <w:t xml:space="preserve"> </w:t>
      </w:r>
      <w:r>
        <w:t>методика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трех</w:t>
      </w:r>
      <w:r>
        <w:t xml:space="preserve"> </w:t>
      </w:r>
      <w:r>
        <w:t>серий</w:t>
      </w:r>
      <w:r>
        <w:t xml:space="preserve"> </w:t>
      </w:r>
      <w:r>
        <w:t>и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возможности</w:t>
      </w:r>
      <w:r>
        <w:t xml:space="preserve"> </w:t>
      </w:r>
      <w:r>
        <w:t>ребенка</w:t>
      </w:r>
      <w:r>
        <w:t xml:space="preserve"> </w:t>
      </w:r>
      <w:r>
        <w:t>усвоить</w:t>
      </w:r>
      <w:r>
        <w:t xml:space="preserve"> </w:t>
      </w:r>
      <w:r>
        <w:t>и</w:t>
      </w:r>
      <w:r>
        <w:t xml:space="preserve"> </w:t>
      </w:r>
      <w:r>
        <w:t>удержать</w:t>
      </w:r>
      <w:r>
        <w:t xml:space="preserve"> </w:t>
      </w:r>
      <w:r>
        <w:t>инструкцию</w:t>
      </w:r>
      <w:r>
        <w:t xml:space="preserve"> (1 </w:t>
      </w:r>
      <w:r>
        <w:t>серия</w:t>
      </w:r>
      <w:r>
        <w:t xml:space="preserve">), </w:t>
      </w:r>
      <w:r>
        <w:t>пере</w:t>
      </w:r>
      <w:r>
        <w:t>ключиться</w:t>
      </w:r>
      <w:r>
        <w:t xml:space="preserve"> </w:t>
      </w:r>
      <w:r>
        <w:t>на</w:t>
      </w:r>
      <w:r>
        <w:t xml:space="preserve"> </w:t>
      </w:r>
      <w:r>
        <w:t>новую</w:t>
      </w:r>
      <w:r>
        <w:t xml:space="preserve"> </w:t>
      </w:r>
      <w:r>
        <w:t>конфликтную</w:t>
      </w:r>
      <w:r>
        <w:t xml:space="preserve"> </w:t>
      </w:r>
      <w:r>
        <w:t>инструкцию</w:t>
      </w:r>
      <w:r>
        <w:t xml:space="preserve"> </w:t>
      </w:r>
      <w:r>
        <w:t>и</w:t>
      </w:r>
      <w:r>
        <w:t xml:space="preserve"> </w:t>
      </w:r>
      <w:r>
        <w:t>оттормаживать</w:t>
      </w:r>
      <w:r>
        <w:t xml:space="preserve"> </w:t>
      </w:r>
      <w:r>
        <w:t>наиболее</w:t>
      </w:r>
      <w:r>
        <w:t xml:space="preserve"> </w:t>
      </w:r>
      <w:r>
        <w:t>простой</w:t>
      </w:r>
      <w:r>
        <w:t>, «</w:t>
      </w:r>
      <w:r>
        <w:t>естественный</w:t>
      </w:r>
      <w:r>
        <w:t xml:space="preserve">» </w:t>
      </w:r>
      <w:r>
        <w:t>ответ</w:t>
      </w:r>
      <w:r>
        <w:t xml:space="preserve"> (2 </w:t>
      </w:r>
      <w:r>
        <w:t>серия</w:t>
      </w:r>
      <w:r>
        <w:t xml:space="preserve">), </w:t>
      </w:r>
      <w:r>
        <w:t>осуществлять</w:t>
      </w:r>
      <w:r>
        <w:t xml:space="preserve"> </w:t>
      </w:r>
      <w:r>
        <w:t>операции</w:t>
      </w:r>
      <w:r>
        <w:t xml:space="preserve"> </w:t>
      </w:r>
      <w:r>
        <w:t>переключения</w:t>
      </w:r>
      <w:r>
        <w:t xml:space="preserve"> </w:t>
      </w:r>
      <w:r>
        <w:t>между</w:t>
      </w:r>
      <w:r>
        <w:t xml:space="preserve"> </w:t>
      </w:r>
      <w:r>
        <w:t>двумя</w:t>
      </w:r>
      <w:r>
        <w:t xml:space="preserve"> </w:t>
      </w:r>
      <w:r>
        <w:t>программами</w:t>
      </w:r>
      <w:r>
        <w:t xml:space="preserve"> </w:t>
      </w:r>
      <w:r>
        <w:t>действий</w:t>
      </w:r>
      <w:r>
        <w:t xml:space="preserve"> (3 </w:t>
      </w:r>
      <w:r>
        <w:t>серия</w:t>
      </w:r>
      <w:r>
        <w:t xml:space="preserve">).  </w:t>
      </w:r>
    </w:p>
    <w:p w:rsidR="00FF06D7" w:rsidRDefault="000C0CF3">
      <w:pPr>
        <w:ind w:left="-13" w:right="97"/>
      </w:pPr>
      <w:r>
        <w:t>Процедура</w:t>
      </w:r>
      <w:r>
        <w:t xml:space="preserve"> </w:t>
      </w:r>
      <w:r>
        <w:t>проведения</w:t>
      </w:r>
      <w:r>
        <w:t xml:space="preserve"> </w:t>
      </w:r>
      <w:r>
        <w:t>теста</w:t>
      </w:r>
      <w:r>
        <w:t xml:space="preserve"> </w:t>
      </w:r>
      <w:r>
        <w:t>такова</w:t>
      </w:r>
      <w:r>
        <w:t xml:space="preserve">: </w:t>
      </w:r>
      <w:r>
        <w:t>на</w:t>
      </w:r>
      <w:r>
        <w:t xml:space="preserve"> </w:t>
      </w:r>
      <w:r>
        <w:t>экране</w:t>
      </w:r>
      <w:r>
        <w:t xml:space="preserve"> </w:t>
      </w:r>
      <w:r>
        <w:t>компьютера</w:t>
      </w:r>
      <w:r>
        <w:t xml:space="preserve"> </w:t>
      </w:r>
      <w:r>
        <w:t>на</w:t>
      </w:r>
      <w:r>
        <w:t xml:space="preserve"> </w:t>
      </w:r>
      <w:r>
        <w:t>белом</w:t>
      </w:r>
      <w:r>
        <w:t xml:space="preserve"> </w:t>
      </w:r>
      <w:r>
        <w:t>фо</w:t>
      </w:r>
      <w:r>
        <w:t>не</w:t>
      </w:r>
      <w:r>
        <w:t xml:space="preserve"> </w:t>
      </w:r>
      <w:r>
        <w:t>предъявляется</w:t>
      </w:r>
      <w:r>
        <w:t xml:space="preserve"> </w:t>
      </w:r>
      <w:r>
        <w:t>фиксационный</w:t>
      </w:r>
      <w:r>
        <w:t xml:space="preserve"> </w:t>
      </w:r>
      <w:r>
        <w:t>крестик</w:t>
      </w:r>
      <w:r>
        <w:t xml:space="preserve">; </w:t>
      </w:r>
      <w:r>
        <w:t>затем</w:t>
      </w:r>
      <w:r>
        <w:t xml:space="preserve"> </w:t>
      </w:r>
      <w:r>
        <w:t>справа</w:t>
      </w:r>
      <w:r>
        <w:t xml:space="preserve"> </w:t>
      </w:r>
      <w:r>
        <w:t>или</w:t>
      </w:r>
      <w:r>
        <w:t xml:space="preserve"> </w:t>
      </w:r>
      <w:r>
        <w:t>слева</w:t>
      </w:r>
      <w:r>
        <w:t xml:space="preserve"> </w:t>
      </w:r>
      <w:r>
        <w:t>от</w:t>
      </w:r>
      <w:r>
        <w:t xml:space="preserve"> </w:t>
      </w:r>
      <w:r>
        <w:t>него</w:t>
      </w:r>
      <w:r>
        <w:t xml:space="preserve"> </w:t>
      </w:r>
      <w:r>
        <w:t>появляется</w:t>
      </w:r>
      <w:r>
        <w:t xml:space="preserve"> </w:t>
      </w:r>
      <w:r>
        <w:t>стимул</w:t>
      </w:r>
      <w:r>
        <w:t xml:space="preserve"> </w:t>
      </w:r>
      <w:r>
        <w:rPr>
          <w:i/>
        </w:rPr>
        <w:t>—</w:t>
      </w:r>
      <w:r>
        <w:t xml:space="preserve"> </w:t>
      </w:r>
      <w:r>
        <w:t>красное</w:t>
      </w:r>
      <w:r>
        <w:t xml:space="preserve"> </w:t>
      </w:r>
      <w:r>
        <w:t>сердечко</w:t>
      </w:r>
      <w:r>
        <w:t xml:space="preserve"> </w:t>
      </w:r>
      <w:r>
        <w:t>или</w:t>
      </w:r>
      <w:r>
        <w:t xml:space="preserve"> </w:t>
      </w:r>
      <w:r>
        <w:t>синий</w:t>
      </w:r>
      <w:r>
        <w:t xml:space="preserve"> </w:t>
      </w:r>
      <w:r>
        <w:t>цветок</w:t>
      </w:r>
      <w:r>
        <w:t xml:space="preserve">, </w:t>
      </w:r>
      <w:r>
        <w:t>фиксационный</w:t>
      </w:r>
      <w:r>
        <w:t xml:space="preserve"> </w:t>
      </w:r>
      <w:r>
        <w:t>крестик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остается</w:t>
      </w:r>
      <w:r>
        <w:t xml:space="preserve"> </w:t>
      </w:r>
      <w:r>
        <w:t>на</w:t>
      </w:r>
      <w:r>
        <w:t xml:space="preserve"> </w:t>
      </w:r>
      <w:r>
        <w:t>экране</w:t>
      </w:r>
      <w:r>
        <w:t xml:space="preserve"> </w:t>
      </w:r>
    </w:p>
    <w:p w:rsidR="00FF06D7" w:rsidRDefault="000C0CF3">
      <w:pPr>
        <w:spacing w:line="248" w:lineRule="auto"/>
        <w:ind w:left="-13" w:right="95" w:firstLine="0"/>
      </w:pPr>
      <w:r>
        <w:t>(</w:t>
      </w:r>
      <w:r>
        <w:t>см</w:t>
      </w:r>
      <w:r>
        <w:t xml:space="preserve">. </w:t>
      </w:r>
      <w:r>
        <w:t>рис</w:t>
      </w:r>
      <w:r>
        <w:t xml:space="preserve">. 1).  </w:t>
      </w:r>
    </w:p>
    <w:p w:rsidR="00FF06D7" w:rsidRDefault="000C0CF3">
      <w:pPr>
        <w:spacing w:after="86" w:line="259" w:lineRule="auto"/>
        <w:ind w:left="0" w:right="676" w:firstLine="0"/>
        <w:jc w:val="right"/>
      </w:pPr>
      <w:r>
        <w:rPr>
          <w:noProof/>
        </w:rPr>
        <w:drawing>
          <wp:inline distT="0" distB="0" distL="0" distR="0">
            <wp:extent cx="3240786" cy="2205990"/>
            <wp:effectExtent l="0" t="0" r="0" b="0"/>
            <wp:docPr id="100222" name="Picture 1002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22" name="Picture 100222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3240786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after="130" w:line="267" w:lineRule="auto"/>
        <w:ind w:left="77" w:right="92" w:hanging="10"/>
      </w:pPr>
      <w:r>
        <w:t>Рис</w:t>
      </w:r>
      <w:r>
        <w:t xml:space="preserve">. 1. </w:t>
      </w:r>
      <w:r>
        <w:rPr>
          <w:i/>
        </w:rPr>
        <w:t>Конгруэнтные и неконгруэнтные стимулы теста «Точки»</w:t>
      </w:r>
      <w:r>
        <w:t xml:space="preserve">  </w:t>
      </w:r>
    </w:p>
    <w:p w:rsidR="00FF06D7" w:rsidRDefault="000C0CF3">
      <w:pPr>
        <w:ind w:left="-13" w:right="97"/>
      </w:pPr>
      <w:r>
        <w:t>В</w:t>
      </w:r>
      <w:r>
        <w:t xml:space="preserve"> 1 </w:t>
      </w:r>
      <w:r>
        <w:t>серии</w:t>
      </w:r>
      <w:r>
        <w:t xml:space="preserve"> (</w:t>
      </w:r>
      <w:r>
        <w:t>конгруэнтная</w:t>
      </w:r>
      <w:r>
        <w:t xml:space="preserve"> </w:t>
      </w:r>
      <w:r>
        <w:t>проба</w:t>
      </w:r>
      <w:r>
        <w:t xml:space="preserve">) </w:t>
      </w:r>
      <w:r>
        <w:t>ребенок</w:t>
      </w:r>
      <w:r>
        <w:t xml:space="preserve"> </w:t>
      </w:r>
      <w:r>
        <w:t>должен</w:t>
      </w:r>
      <w:r>
        <w:t xml:space="preserve"> </w:t>
      </w:r>
      <w:r>
        <w:t>нажимать</w:t>
      </w:r>
      <w:r>
        <w:t xml:space="preserve"> </w:t>
      </w:r>
      <w:r>
        <w:t>на</w:t>
      </w:r>
      <w:r>
        <w:t xml:space="preserve"> </w:t>
      </w:r>
      <w:r>
        <w:t>правую</w:t>
      </w:r>
      <w:r>
        <w:t xml:space="preserve"> </w:t>
      </w:r>
      <w:r>
        <w:t>клавишу</w:t>
      </w:r>
      <w:r>
        <w:t xml:space="preserve"> </w:t>
      </w:r>
      <w:r>
        <w:t>компьютера</w:t>
      </w:r>
      <w:r>
        <w:t xml:space="preserve">, </w:t>
      </w:r>
      <w:r>
        <w:t>если</w:t>
      </w:r>
      <w:r>
        <w:t xml:space="preserve"> </w:t>
      </w:r>
      <w:r>
        <w:t>стимул</w:t>
      </w:r>
      <w:r>
        <w:t xml:space="preserve"> (</w:t>
      </w:r>
      <w:r>
        <w:t>красное</w:t>
      </w:r>
      <w:r>
        <w:t xml:space="preserve"> </w:t>
      </w:r>
      <w:r>
        <w:t>сердечко</w:t>
      </w:r>
      <w:r>
        <w:t xml:space="preserve">) </w:t>
      </w:r>
      <w:r>
        <w:t>появляется</w:t>
      </w:r>
      <w:r>
        <w:t xml:space="preserve"> </w:t>
      </w:r>
      <w:r>
        <w:t>справа</w:t>
      </w:r>
      <w:r>
        <w:t xml:space="preserve"> </w:t>
      </w:r>
      <w:r>
        <w:t>от</w:t>
      </w:r>
      <w:r>
        <w:t xml:space="preserve"> </w:t>
      </w:r>
      <w:r>
        <w:t>фиксационного</w:t>
      </w:r>
      <w:r>
        <w:t xml:space="preserve"> </w:t>
      </w:r>
      <w:r>
        <w:t>крестика</w:t>
      </w:r>
      <w:r>
        <w:t xml:space="preserve">, </w:t>
      </w:r>
      <w:r>
        <w:t>и</w:t>
      </w:r>
      <w:r>
        <w:t xml:space="preserve"> </w:t>
      </w:r>
      <w:r>
        <w:t>на</w:t>
      </w:r>
      <w:r>
        <w:t xml:space="preserve"> </w:t>
      </w:r>
      <w:r>
        <w:t>левую</w:t>
      </w:r>
      <w:r>
        <w:t xml:space="preserve"> </w:t>
      </w:r>
      <w:r>
        <w:t>клавишу</w:t>
      </w:r>
      <w:r>
        <w:t xml:space="preserve">, </w:t>
      </w:r>
      <w:r>
        <w:t>если</w:t>
      </w:r>
      <w:r>
        <w:t xml:space="preserve"> </w:t>
      </w:r>
      <w:r>
        <w:t>стимул</w:t>
      </w:r>
      <w:r>
        <w:t xml:space="preserve"> </w:t>
      </w:r>
      <w:r>
        <w:t>появляется</w:t>
      </w:r>
      <w:r>
        <w:t xml:space="preserve"> </w:t>
      </w:r>
      <w:r>
        <w:t>слева</w:t>
      </w:r>
      <w:r>
        <w:t xml:space="preserve">. </w:t>
      </w:r>
      <w:r>
        <w:t>Во</w:t>
      </w:r>
      <w:r>
        <w:t xml:space="preserve"> 2 </w:t>
      </w:r>
      <w:r>
        <w:t>серии</w:t>
      </w:r>
      <w:r>
        <w:t xml:space="preserve"> (</w:t>
      </w:r>
      <w:r>
        <w:t>неконгруэнтная</w:t>
      </w:r>
      <w:r>
        <w:t xml:space="preserve"> </w:t>
      </w:r>
      <w:r>
        <w:t>проба</w:t>
      </w:r>
      <w:r>
        <w:t xml:space="preserve">) </w:t>
      </w:r>
      <w:r>
        <w:t>при</w:t>
      </w:r>
      <w:r>
        <w:t xml:space="preserve"> </w:t>
      </w:r>
      <w:r>
        <w:t>появлении</w:t>
      </w:r>
      <w:r>
        <w:t xml:space="preserve"> </w:t>
      </w:r>
      <w:r>
        <w:t>стимула</w:t>
      </w:r>
      <w:r>
        <w:t xml:space="preserve"> (</w:t>
      </w:r>
      <w:r>
        <w:t>синего</w:t>
      </w:r>
      <w:r>
        <w:t xml:space="preserve"> </w:t>
      </w:r>
      <w:r>
        <w:t>цветка</w:t>
      </w:r>
      <w:r>
        <w:t xml:space="preserve">) </w:t>
      </w:r>
      <w:r>
        <w:t>справа</w:t>
      </w:r>
      <w:r>
        <w:t xml:space="preserve"> </w:t>
      </w:r>
      <w:r>
        <w:t>ребенок</w:t>
      </w:r>
      <w:r>
        <w:t xml:space="preserve"> </w:t>
      </w:r>
      <w:r>
        <w:t>должен</w:t>
      </w:r>
      <w:r>
        <w:t xml:space="preserve"> </w:t>
      </w:r>
      <w:r>
        <w:t>нажимать</w:t>
      </w:r>
      <w:r>
        <w:t xml:space="preserve"> </w:t>
      </w:r>
      <w:r>
        <w:t>противоположную</w:t>
      </w:r>
      <w:r>
        <w:t xml:space="preserve">, </w:t>
      </w:r>
      <w:r>
        <w:t>левую</w:t>
      </w:r>
      <w:r>
        <w:t xml:space="preserve"> </w:t>
      </w:r>
      <w:r>
        <w:t>клавишу</w:t>
      </w:r>
      <w:r>
        <w:t xml:space="preserve"> </w:t>
      </w:r>
      <w:r>
        <w:t>и</w:t>
      </w:r>
      <w:r>
        <w:t xml:space="preserve">, </w:t>
      </w:r>
      <w:r>
        <w:t>наоборот</w:t>
      </w:r>
      <w:r>
        <w:t xml:space="preserve">, </w:t>
      </w:r>
      <w:r>
        <w:t>при</w:t>
      </w:r>
      <w:r>
        <w:t xml:space="preserve"> </w:t>
      </w:r>
      <w:r>
        <w:t>появлении</w:t>
      </w:r>
      <w:r>
        <w:t xml:space="preserve"> </w:t>
      </w:r>
      <w:r>
        <w:t>стимула</w:t>
      </w:r>
      <w:r>
        <w:t xml:space="preserve"> </w:t>
      </w:r>
      <w:r>
        <w:t>слева</w:t>
      </w:r>
      <w:r>
        <w:t xml:space="preserve"> </w:t>
      </w:r>
      <w:r>
        <w:rPr>
          <w:i/>
        </w:rPr>
        <w:t>—</w:t>
      </w:r>
      <w:r>
        <w:t xml:space="preserve"> </w:t>
      </w:r>
      <w:r>
        <w:t>нажимать</w:t>
      </w:r>
      <w:r>
        <w:t xml:space="preserve"> </w:t>
      </w:r>
      <w:r>
        <w:t>правую</w:t>
      </w:r>
      <w:r>
        <w:t xml:space="preserve"> </w:t>
      </w:r>
      <w:r>
        <w:t>клавишу</w:t>
      </w:r>
      <w:r>
        <w:t xml:space="preserve">. </w:t>
      </w:r>
      <w:r>
        <w:t>В</w:t>
      </w:r>
      <w:r>
        <w:t xml:space="preserve"> 3 </w:t>
      </w:r>
      <w:r>
        <w:t>смешанной</w:t>
      </w:r>
      <w:r>
        <w:t xml:space="preserve">, </w:t>
      </w:r>
      <w:r>
        <w:t>наиболее</w:t>
      </w:r>
      <w:r>
        <w:t xml:space="preserve"> </w:t>
      </w:r>
      <w:r>
        <w:t>сложной</w:t>
      </w:r>
      <w:r>
        <w:t xml:space="preserve"> </w:t>
      </w:r>
      <w:r>
        <w:t>серии</w:t>
      </w:r>
      <w:r>
        <w:t xml:space="preserve"> </w:t>
      </w:r>
      <w:r>
        <w:t>конгруэнтные</w:t>
      </w:r>
      <w:r>
        <w:t xml:space="preserve"> </w:t>
      </w:r>
      <w:r>
        <w:t>и</w:t>
      </w:r>
      <w:r>
        <w:t xml:space="preserve"> </w:t>
      </w:r>
      <w:r>
        <w:t>неконгруэнтные</w:t>
      </w:r>
      <w:r>
        <w:t xml:space="preserve"> </w:t>
      </w:r>
      <w:r>
        <w:t>стимулы</w:t>
      </w:r>
      <w:r>
        <w:t xml:space="preserve"> </w:t>
      </w:r>
      <w:r>
        <w:t>предъявляются</w:t>
      </w:r>
      <w:r>
        <w:t xml:space="preserve"> </w:t>
      </w:r>
      <w:r>
        <w:t>в</w:t>
      </w:r>
      <w:r>
        <w:t xml:space="preserve"> </w:t>
      </w:r>
      <w:r>
        <w:t>квазислучайном</w:t>
      </w:r>
      <w:r>
        <w:t xml:space="preserve"> </w:t>
      </w:r>
      <w:r>
        <w:t>порядке</w:t>
      </w:r>
      <w:r>
        <w:t xml:space="preserve">, </w:t>
      </w:r>
      <w:r>
        <w:t>а</w:t>
      </w:r>
      <w:r>
        <w:t xml:space="preserve"> </w:t>
      </w:r>
      <w:r>
        <w:t>ребенку</w:t>
      </w:r>
      <w:r>
        <w:t xml:space="preserve"> </w:t>
      </w:r>
      <w:r>
        <w:t>необходимо</w:t>
      </w:r>
      <w:r>
        <w:t xml:space="preserve"> </w:t>
      </w:r>
      <w:r>
        <w:t>удерживать</w:t>
      </w:r>
      <w:r>
        <w:t xml:space="preserve"> </w:t>
      </w:r>
      <w:r>
        <w:t>два</w:t>
      </w:r>
      <w:r>
        <w:t xml:space="preserve"> </w:t>
      </w:r>
      <w:r>
        <w:t>правила</w:t>
      </w:r>
      <w:r>
        <w:t xml:space="preserve"> </w:t>
      </w:r>
      <w:r>
        <w:t>и</w:t>
      </w:r>
      <w:r>
        <w:t xml:space="preserve"> </w:t>
      </w:r>
      <w:r>
        <w:t>постоянно</w:t>
      </w:r>
      <w:r>
        <w:t xml:space="preserve"> </w:t>
      </w:r>
      <w:r>
        <w:t>переключаться</w:t>
      </w:r>
      <w:r>
        <w:t xml:space="preserve">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программы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. </w:t>
      </w:r>
      <w:r>
        <w:t>Схема</w:t>
      </w:r>
      <w:r>
        <w:t xml:space="preserve"> </w:t>
      </w:r>
      <w:r>
        <w:t>предъявления</w:t>
      </w:r>
      <w:r>
        <w:t xml:space="preserve"> </w:t>
      </w:r>
      <w:r>
        <w:t>конгруэнтных</w:t>
      </w:r>
      <w:r>
        <w:t xml:space="preserve"> </w:t>
      </w:r>
      <w:r>
        <w:t>и</w:t>
      </w:r>
      <w:r>
        <w:t xml:space="preserve"> </w:t>
      </w:r>
      <w:r>
        <w:t>неконгруэнтных</w:t>
      </w:r>
      <w:r>
        <w:t xml:space="preserve"> </w:t>
      </w:r>
      <w:r>
        <w:t>стимулов</w:t>
      </w:r>
      <w:r>
        <w:t xml:space="preserve"> </w:t>
      </w:r>
      <w:r>
        <w:t>представлена</w:t>
      </w:r>
      <w:r>
        <w:t xml:space="preserve"> </w:t>
      </w:r>
      <w:r>
        <w:t>на</w:t>
      </w:r>
      <w:r>
        <w:t xml:space="preserve"> </w:t>
      </w:r>
      <w:r>
        <w:t>рисунке</w:t>
      </w:r>
      <w:r>
        <w:t xml:space="preserve"> 1.  </w:t>
      </w:r>
    </w:p>
    <w:p w:rsidR="00FF06D7" w:rsidRDefault="000C0CF3">
      <w:pPr>
        <w:ind w:left="-13" w:right="97"/>
      </w:pPr>
      <w:r>
        <w:t>По</w:t>
      </w:r>
      <w:r>
        <w:t xml:space="preserve"> </w:t>
      </w:r>
      <w:r>
        <w:t>инструкции</w:t>
      </w:r>
      <w:r>
        <w:t xml:space="preserve"> </w:t>
      </w:r>
      <w:r>
        <w:t>испытуемый</w:t>
      </w:r>
      <w:r>
        <w:t xml:space="preserve"> </w:t>
      </w:r>
      <w:r>
        <w:t>должен</w:t>
      </w:r>
      <w:r>
        <w:t xml:space="preserve"> </w:t>
      </w:r>
      <w:r>
        <w:t>отвечать</w:t>
      </w:r>
      <w:r>
        <w:t xml:space="preserve"> </w:t>
      </w:r>
      <w:r>
        <w:t>на</w:t>
      </w:r>
      <w:r>
        <w:t xml:space="preserve"> </w:t>
      </w:r>
      <w:r>
        <w:t>ст</w:t>
      </w:r>
      <w:r>
        <w:t>имул</w:t>
      </w:r>
      <w:r>
        <w:t xml:space="preserve"> </w:t>
      </w:r>
      <w:r>
        <w:t>как</w:t>
      </w:r>
      <w:r>
        <w:t xml:space="preserve"> </w:t>
      </w:r>
      <w:r>
        <w:t>можно</w:t>
      </w:r>
      <w:r>
        <w:t xml:space="preserve"> </w:t>
      </w:r>
      <w:r>
        <w:t>быстрее</w:t>
      </w:r>
      <w:r>
        <w:t xml:space="preserve">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ответ</w:t>
      </w:r>
      <w:r>
        <w:t xml:space="preserve"> </w:t>
      </w:r>
      <w:r>
        <w:t>на</w:t>
      </w:r>
      <w:r>
        <w:t xml:space="preserve"> </w:t>
      </w:r>
      <w:r>
        <w:t>стимул</w:t>
      </w:r>
      <w:r>
        <w:t xml:space="preserve"> </w:t>
      </w:r>
      <w:r>
        <w:t>регистрируется</w:t>
      </w:r>
      <w:r>
        <w:t xml:space="preserve"> </w:t>
      </w:r>
      <w:r>
        <w:t>с</w:t>
      </w:r>
      <w:r>
        <w:t xml:space="preserve"> </w:t>
      </w:r>
      <w:r>
        <w:t>момента</w:t>
      </w:r>
      <w:r>
        <w:t xml:space="preserve"> </w:t>
      </w:r>
      <w:r>
        <w:t>его</w:t>
      </w:r>
      <w:r>
        <w:t xml:space="preserve"> </w:t>
      </w:r>
      <w:r>
        <w:t>предъявления</w:t>
      </w:r>
      <w:r>
        <w:t xml:space="preserve">. </w:t>
      </w:r>
      <w:r>
        <w:t>Количество</w:t>
      </w:r>
      <w:r>
        <w:t xml:space="preserve"> </w:t>
      </w:r>
      <w:r>
        <w:t>целевых</w:t>
      </w:r>
      <w:r>
        <w:t xml:space="preserve"> </w:t>
      </w:r>
      <w:r>
        <w:t>стимулов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сериях</w:t>
      </w:r>
      <w:r>
        <w:t xml:space="preserve"> </w:t>
      </w:r>
      <w:r>
        <w:t>постоянно</w:t>
      </w:r>
      <w:r>
        <w:t xml:space="preserve"> </w:t>
      </w:r>
      <w:r>
        <w:rPr>
          <w:i/>
        </w:rPr>
        <w:t>—</w:t>
      </w:r>
      <w:r>
        <w:t xml:space="preserve"> 20, </w:t>
      </w:r>
      <w:r>
        <w:t>стимул</w:t>
      </w:r>
      <w:r>
        <w:t xml:space="preserve"> </w:t>
      </w:r>
      <w:r>
        <w:t>предъявляется</w:t>
      </w:r>
      <w:r>
        <w:t xml:space="preserve"> </w:t>
      </w:r>
      <w:r>
        <w:t>на</w:t>
      </w:r>
      <w:r>
        <w:t xml:space="preserve"> 750 </w:t>
      </w:r>
      <w:r>
        <w:t>мс</w:t>
      </w:r>
      <w:r>
        <w:t xml:space="preserve">. </w:t>
      </w:r>
      <w:r>
        <w:t>Если</w:t>
      </w:r>
      <w:r>
        <w:t xml:space="preserve"> </w:t>
      </w:r>
      <w:r>
        <w:t>в</w:t>
      </w:r>
      <w:r>
        <w:t xml:space="preserve"> </w:t>
      </w:r>
      <w:r>
        <w:t>течение</w:t>
      </w:r>
      <w:r>
        <w:t xml:space="preserve"> 3000 </w:t>
      </w:r>
      <w:r>
        <w:t>мс</w:t>
      </w:r>
      <w:r>
        <w:t xml:space="preserve"> </w:t>
      </w:r>
      <w:r>
        <w:t>после</w:t>
      </w:r>
      <w:r>
        <w:t xml:space="preserve"> </w:t>
      </w:r>
      <w:r>
        <w:t>момента</w:t>
      </w:r>
      <w:r>
        <w:t xml:space="preserve"> </w:t>
      </w:r>
      <w:r>
        <w:t>подачи</w:t>
      </w:r>
      <w:r>
        <w:t xml:space="preserve"> </w:t>
      </w:r>
      <w:r>
        <w:t>стимула</w:t>
      </w:r>
      <w:r>
        <w:t xml:space="preserve"> </w:t>
      </w:r>
      <w:r>
        <w:t>испытуемый</w:t>
      </w:r>
      <w:r>
        <w:t xml:space="preserve"> </w:t>
      </w:r>
      <w:r>
        <w:t>не</w:t>
      </w:r>
      <w:r>
        <w:t xml:space="preserve"> </w:t>
      </w:r>
      <w:r>
        <w:t>дает</w:t>
      </w:r>
      <w:r>
        <w:t xml:space="preserve"> </w:t>
      </w:r>
      <w:r>
        <w:t>ответа</w:t>
      </w:r>
      <w:r>
        <w:t xml:space="preserve">, </w:t>
      </w:r>
      <w:r>
        <w:t>то</w:t>
      </w:r>
      <w:r>
        <w:t xml:space="preserve"> </w:t>
      </w:r>
      <w:r>
        <w:t>целевой</w:t>
      </w:r>
      <w:r>
        <w:t xml:space="preserve"> </w:t>
      </w:r>
      <w:r>
        <w:t>стимул</w:t>
      </w:r>
      <w:r>
        <w:t xml:space="preserve"> </w:t>
      </w:r>
      <w:r>
        <w:t>считается</w:t>
      </w:r>
      <w:r>
        <w:t xml:space="preserve"> </w:t>
      </w:r>
      <w:r>
        <w:t>пропущенным</w:t>
      </w:r>
      <w:r>
        <w:t xml:space="preserve"> </w:t>
      </w:r>
      <w:r>
        <w:t>и</w:t>
      </w:r>
      <w:r>
        <w:t xml:space="preserve"> </w:t>
      </w:r>
      <w:r>
        <w:t>начинается</w:t>
      </w:r>
      <w:r>
        <w:t xml:space="preserve"> </w:t>
      </w:r>
      <w:r>
        <w:t>предъявление</w:t>
      </w:r>
      <w:r>
        <w:t xml:space="preserve"> </w:t>
      </w:r>
      <w:r>
        <w:t>следующего</w:t>
      </w:r>
      <w:r>
        <w:t xml:space="preserve"> </w:t>
      </w:r>
      <w:r>
        <w:t>стимула</w:t>
      </w:r>
      <w:r>
        <w:t xml:space="preserve">.  </w:t>
      </w:r>
    </w:p>
    <w:p w:rsidR="00FF06D7" w:rsidRDefault="000C0CF3">
      <w:pPr>
        <w:ind w:left="-13" w:right="97"/>
      </w:pPr>
      <w:r>
        <w:t>Компьютерная</w:t>
      </w:r>
      <w:r>
        <w:t xml:space="preserve"> </w:t>
      </w:r>
      <w:r>
        <w:t>версия</w:t>
      </w:r>
      <w:r>
        <w:t xml:space="preserve"> </w:t>
      </w:r>
      <w:r>
        <w:t>методики</w:t>
      </w:r>
      <w:r>
        <w:t xml:space="preserve"> </w:t>
      </w:r>
      <w:r>
        <w:t>реализована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бесплатной</w:t>
      </w:r>
      <w:r>
        <w:t xml:space="preserve">, </w:t>
      </w:r>
      <w:r>
        <w:t>свободно</w:t>
      </w:r>
      <w:r>
        <w:t xml:space="preserve"> </w:t>
      </w:r>
      <w:r>
        <w:t>распространяемой</w:t>
      </w:r>
      <w:r>
        <w:t xml:space="preserve"> </w:t>
      </w:r>
      <w:r>
        <w:t>программы</w:t>
      </w:r>
      <w:r>
        <w:t xml:space="preserve"> </w:t>
      </w:r>
      <w:r>
        <w:t>для</w:t>
      </w:r>
      <w:r>
        <w:t xml:space="preserve"> </w:t>
      </w:r>
      <w:r>
        <w:t>организации</w:t>
      </w:r>
      <w:r>
        <w:t xml:space="preserve"> </w:t>
      </w:r>
      <w:r>
        <w:t>психологических</w:t>
      </w:r>
      <w:r>
        <w:t xml:space="preserve"> </w:t>
      </w:r>
      <w:r>
        <w:t>экспериментов</w:t>
      </w:r>
      <w:r>
        <w:t xml:space="preserve"> Affect 4.0 (Spruyt et al., 2010). </w:t>
      </w:r>
      <w:r>
        <w:t>Программа</w:t>
      </w:r>
      <w:r>
        <w:t xml:space="preserve"> </w:t>
      </w:r>
      <w:r>
        <w:t>позволяет</w:t>
      </w:r>
      <w:r>
        <w:t xml:space="preserve"> </w:t>
      </w:r>
      <w:r>
        <w:t>предъявлять</w:t>
      </w:r>
      <w:r>
        <w:t xml:space="preserve"> </w:t>
      </w:r>
      <w:r>
        <w:t>стимулы</w:t>
      </w:r>
      <w:r>
        <w:t xml:space="preserve"> </w:t>
      </w:r>
      <w:r>
        <w:t>на</w:t>
      </w:r>
      <w:r>
        <w:t xml:space="preserve"> </w:t>
      </w:r>
      <w:r>
        <w:t>экране</w:t>
      </w:r>
      <w:r>
        <w:t xml:space="preserve"> </w:t>
      </w:r>
      <w:r>
        <w:t>фиксированное</w:t>
      </w:r>
      <w:r>
        <w:t xml:space="preserve"> </w:t>
      </w:r>
      <w:r>
        <w:t>время</w:t>
      </w:r>
      <w:r>
        <w:t xml:space="preserve"> </w:t>
      </w:r>
      <w:r>
        <w:t>и</w:t>
      </w:r>
      <w:r>
        <w:t xml:space="preserve"> </w:t>
      </w:r>
      <w:r>
        <w:t>регистрировать</w:t>
      </w:r>
      <w:r>
        <w:t xml:space="preserve"> </w:t>
      </w:r>
      <w:r>
        <w:t>ответы</w:t>
      </w:r>
      <w:r>
        <w:t xml:space="preserve"> </w:t>
      </w:r>
      <w:r>
        <w:t>испытуемого</w:t>
      </w:r>
      <w:r>
        <w:t xml:space="preserve"> </w:t>
      </w:r>
      <w:r>
        <w:t>с</w:t>
      </w:r>
      <w:r>
        <w:t xml:space="preserve"> </w:t>
      </w:r>
      <w:r>
        <w:t>клавиатуры</w:t>
      </w:r>
      <w:r>
        <w:t xml:space="preserve">. </w:t>
      </w:r>
    </w:p>
    <w:p w:rsidR="00FF06D7" w:rsidRDefault="000C0CF3">
      <w:pPr>
        <w:ind w:left="-13" w:right="97"/>
      </w:pPr>
      <w:r>
        <w:t>Основные</w:t>
      </w:r>
      <w:r>
        <w:t xml:space="preserve"> </w:t>
      </w:r>
      <w:r>
        <w:t>параметры</w:t>
      </w:r>
      <w:r>
        <w:t xml:space="preserve"> </w:t>
      </w:r>
      <w:r>
        <w:t>оценки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rPr>
          <w:i/>
        </w:rPr>
        <w:t>—</w:t>
      </w:r>
      <w:r>
        <w:t xml:space="preserve"> </w:t>
      </w:r>
      <w:r>
        <w:t>число</w:t>
      </w:r>
      <w:r>
        <w:t xml:space="preserve"> </w:t>
      </w:r>
      <w:r>
        <w:t>правильных</w:t>
      </w:r>
      <w:r>
        <w:t xml:space="preserve"> </w:t>
      </w:r>
      <w:r>
        <w:t>ответов</w:t>
      </w:r>
      <w:r>
        <w:t xml:space="preserve"> (</w:t>
      </w:r>
      <w:r>
        <w:t>продуктивность</w:t>
      </w:r>
      <w:r>
        <w:t xml:space="preserve">) </w:t>
      </w:r>
      <w:r>
        <w:t>и</w:t>
      </w:r>
      <w:r>
        <w:t xml:space="preserve"> </w:t>
      </w:r>
      <w:r>
        <w:t>скорость</w:t>
      </w:r>
      <w:r>
        <w:t xml:space="preserve"> </w:t>
      </w:r>
      <w:r>
        <w:t>отв</w:t>
      </w:r>
      <w:r>
        <w:t>ета</w:t>
      </w:r>
      <w:r>
        <w:t xml:space="preserve"> </w:t>
      </w:r>
      <w:r>
        <w:t>испытуемых</w:t>
      </w:r>
      <w:r>
        <w:t xml:space="preserve"> </w:t>
      </w:r>
      <w:r>
        <w:t>в</w:t>
      </w:r>
      <w:r>
        <w:t xml:space="preserve"> </w:t>
      </w:r>
      <w:r>
        <w:t>миллисекундах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Результаты проведения теста «Точки»  </w:t>
      </w:r>
    </w:p>
    <w:p w:rsidR="00FF06D7" w:rsidRDefault="000C0CF3">
      <w:pPr>
        <w:spacing w:after="54"/>
        <w:ind w:left="-13" w:right="97"/>
      </w:pPr>
      <w:r>
        <w:t>В</w:t>
      </w:r>
      <w:r>
        <w:t xml:space="preserve"> </w:t>
      </w:r>
      <w:r>
        <w:t>исследовании</w:t>
      </w:r>
      <w:r>
        <w:t xml:space="preserve"> </w:t>
      </w:r>
      <w:r>
        <w:t>принял</w:t>
      </w:r>
      <w:r>
        <w:t xml:space="preserve"> </w:t>
      </w:r>
      <w:r>
        <w:t>участие</w:t>
      </w:r>
      <w:r>
        <w:t xml:space="preserve"> 131 </w:t>
      </w:r>
      <w:r>
        <w:t>первоклассник</w:t>
      </w:r>
      <w:r>
        <w:t xml:space="preserve"> (</w:t>
      </w:r>
      <w:r>
        <w:t>средний</w:t>
      </w:r>
      <w:r>
        <w:t xml:space="preserve"> </w:t>
      </w:r>
      <w:r>
        <w:t>возраст</w:t>
      </w:r>
      <w:r>
        <w:t xml:space="preserve"> </w:t>
      </w:r>
      <w:r>
        <w:rPr>
          <w:i/>
        </w:rPr>
        <w:t>—</w:t>
      </w:r>
      <w:r>
        <w:t xml:space="preserve"> 7.8±0.3 </w:t>
      </w:r>
      <w:r>
        <w:t>лет</w:t>
      </w:r>
      <w:r>
        <w:t xml:space="preserve">, 67 </w:t>
      </w:r>
      <w:r>
        <w:t>мальчиков</w:t>
      </w:r>
      <w:r>
        <w:t xml:space="preserve"> </w:t>
      </w:r>
      <w:r>
        <w:t>и</w:t>
      </w:r>
      <w:r>
        <w:t xml:space="preserve"> 64 </w:t>
      </w:r>
      <w:r>
        <w:t>девочек</w:t>
      </w:r>
      <w:r>
        <w:t xml:space="preserve">). </w:t>
      </w:r>
      <w:r>
        <w:t>Все</w:t>
      </w:r>
      <w:r>
        <w:t xml:space="preserve"> </w:t>
      </w:r>
      <w:r>
        <w:t>дети</w:t>
      </w:r>
      <w:r>
        <w:t xml:space="preserve"> </w:t>
      </w:r>
      <w:r>
        <w:t>выполняли</w:t>
      </w:r>
      <w:r>
        <w:t xml:space="preserve"> </w:t>
      </w:r>
      <w:r>
        <w:t>методики</w:t>
      </w:r>
      <w:r>
        <w:t xml:space="preserve"> «</w:t>
      </w:r>
      <w:r>
        <w:t>Точки</w:t>
      </w:r>
      <w:r>
        <w:t xml:space="preserve">» </w:t>
      </w:r>
      <w:r>
        <w:t>и</w:t>
      </w:r>
      <w:r>
        <w:t xml:space="preserve"> </w:t>
      </w:r>
      <w:r>
        <w:t>прошли</w:t>
      </w:r>
      <w:r>
        <w:t xml:space="preserve"> </w:t>
      </w:r>
      <w:r>
        <w:t>нейропсихологическое</w:t>
      </w:r>
      <w:r>
        <w:t xml:space="preserve"> </w:t>
      </w:r>
      <w:r>
        <w:t>об</w:t>
      </w:r>
      <w:r>
        <w:t>следование</w:t>
      </w:r>
      <w:r>
        <w:t xml:space="preserve">. </w:t>
      </w:r>
      <w:r>
        <w:t>Результаты</w:t>
      </w:r>
      <w:r>
        <w:t xml:space="preserve"> </w:t>
      </w:r>
      <w:r>
        <w:t>теста</w:t>
      </w:r>
      <w:r>
        <w:t xml:space="preserve"> </w:t>
      </w:r>
      <w:r>
        <w:t>представлены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1. </w:t>
      </w:r>
    </w:p>
    <w:p w:rsidR="00FF06D7" w:rsidRDefault="000C0CF3">
      <w:pPr>
        <w:spacing w:line="267" w:lineRule="auto"/>
        <w:ind w:left="2339" w:right="92" w:hanging="1955"/>
      </w:pPr>
      <w:r>
        <w:rPr>
          <w:i/>
        </w:rPr>
        <w:t>Таблица 1.</w:t>
      </w:r>
      <w:r>
        <w:t xml:space="preserve"> </w:t>
      </w:r>
      <w:r>
        <w:rPr>
          <w:i/>
        </w:rPr>
        <w:t>Средние показатели выполнения теста «Точки»  первоклассниками</w:t>
      </w:r>
      <w:r>
        <w:t xml:space="preserve">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703"/>
        <w:gridCol w:w="1974"/>
        <w:gridCol w:w="1390"/>
        <w:gridCol w:w="1052"/>
        <w:gridCol w:w="1117"/>
      </w:tblGrid>
      <w:tr w:rsidR="00FF06D7">
        <w:trPr>
          <w:trHeight w:val="878"/>
        </w:trPr>
        <w:tc>
          <w:tcPr>
            <w:tcW w:w="7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Проба</w:t>
            </w:r>
            <w:r>
              <w:t xml:space="preserve"> </w:t>
            </w:r>
          </w:p>
        </w:tc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>Параметр</w:t>
            </w:r>
            <w:r>
              <w:t xml:space="preserve"> </w:t>
            </w:r>
          </w:p>
        </w:tc>
        <w:tc>
          <w:tcPr>
            <w:tcW w:w="1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75" w:lineRule="auto"/>
              <w:ind w:left="0" w:firstLine="0"/>
              <w:jc w:val="center"/>
            </w:pPr>
            <w:r>
              <w:t>Среднее</w:t>
            </w:r>
            <w:r>
              <w:t xml:space="preserve">  </w:t>
            </w:r>
            <w:r>
              <w:t>значение</w:t>
            </w:r>
            <w:r>
              <w:t xml:space="preserve">   </w:t>
            </w:r>
          </w:p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>(</w:t>
            </w:r>
            <w:r>
              <w:t>ст</w:t>
            </w:r>
            <w:r>
              <w:t xml:space="preserve">. </w:t>
            </w:r>
            <w:r>
              <w:t>откл</w:t>
            </w:r>
            <w:r>
              <w:t xml:space="preserve">.)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Минимум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Максимум</w:t>
            </w:r>
            <w:r>
              <w:t xml:space="preserve"> </w:t>
            </w:r>
          </w:p>
        </w:tc>
      </w:tr>
      <w:tr w:rsidR="00FF06D7">
        <w:trPr>
          <w:trHeight w:val="587"/>
        </w:trPr>
        <w:tc>
          <w:tcPr>
            <w:tcW w:w="7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1 </w:t>
            </w:r>
            <w:r>
              <w:t>проба</w:t>
            </w:r>
            <w:r>
              <w:t xml:space="preserve"> </w:t>
            </w:r>
          </w:p>
        </w:tc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Число</w:t>
            </w:r>
            <w:r>
              <w:t xml:space="preserve"> </w:t>
            </w:r>
            <w:r>
              <w:t>правильных</w:t>
            </w:r>
            <w:r>
              <w:t xml:space="preserve"> </w:t>
            </w:r>
            <w:r>
              <w:t>ответов</w:t>
            </w:r>
            <w:r>
              <w:t xml:space="preserve"> </w:t>
            </w:r>
          </w:p>
        </w:tc>
        <w:tc>
          <w:tcPr>
            <w:tcW w:w="1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18.7 (1.6)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12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20 </w:t>
            </w:r>
          </w:p>
        </w:tc>
      </w:tr>
      <w:tr w:rsidR="00FF06D7">
        <w:trPr>
          <w:trHeight w:val="58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ответа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463 (90.8)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288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894 </w:t>
            </w:r>
          </w:p>
        </w:tc>
      </w:tr>
      <w:tr w:rsidR="00FF06D7">
        <w:trPr>
          <w:trHeight w:val="587"/>
        </w:trPr>
        <w:tc>
          <w:tcPr>
            <w:tcW w:w="7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2 </w:t>
            </w:r>
            <w:r>
              <w:t>проба</w:t>
            </w:r>
            <w:r>
              <w:t xml:space="preserve"> </w:t>
            </w:r>
          </w:p>
        </w:tc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Число</w:t>
            </w:r>
            <w:r>
              <w:t xml:space="preserve"> </w:t>
            </w:r>
            <w:r>
              <w:t>правильных</w:t>
            </w:r>
            <w:r>
              <w:t xml:space="preserve"> </w:t>
            </w:r>
            <w:r>
              <w:t>ответов</w:t>
            </w:r>
            <w:r>
              <w:t xml:space="preserve"> </w:t>
            </w:r>
          </w:p>
        </w:tc>
        <w:tc>
          <w:tcPr>
            <w:tcW w:w="1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17.2 (2.1)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9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20 </w:t>
            </w:r>
          </w:p>
        </w:tc>
      </w:tr>
      <w:tr w:rsidR="00FF06D7">
        <w:trPr>
          <w:trHeight w:val="58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ответа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616 (117.5)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334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971 </w:t>
            </w:r>
          </w:p>
        </w:tc>
      </w:tr>
      <w:tr w:rsidR="00FF06D7">
        <w:trPr>
          <w:trHeight w:val="587"/>
        </w:trPr>
        <w:tc>
          <w:tcPr>
            <w:tcW w:w="7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3 </w:t>
            </w:r>
            <w:r>
              <w:t>проба</w:t>
            </w:r>
            <w:r>
              <w:t xml:space="preserve"> </w:t>
            </w:r>
          </w:p>
        </w:tc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Число</w:t>
            </w:r>
            <w:r>
              <w:t xml:space="preserve"> </w:t>
            </w:r>
            <w:r>
              <w:t>правильных</w:t>
            </w:r>
            <w:r>
              <w:t xml:space="preserve"> </w:t>
            </w:r>
            <w:r>
              <w:t>ответов</w:t>
            </w:r>
            <w:r>
              <w:t xml:space="preserve"> </w:t>
            </w:r>
          </w:p>
        </w:tc>
        <w:tc>
          <w:tcPr>
            <w:tcW w:w="1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13.8 (3.0)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8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19 </w:t>
            </w:r>
          </w:p>
        </w:tc>
      </w:tr>
      <w:tr w:rsidR="00FF06D7">
        <w:trPr>
          <w:trHeight w:val="58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ответа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8" w:firstLine="0"/>
              <w:jc w:val="center"/>
            </w:pPr>
            <w:r>
              <w:t xml:space="preserve">811 (180.0)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397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7" w:firstLine="0"/>
              <w:jc w:val="center"/>
            </w:pPr>
            <w:r>
              <w:t xml:space="preserve">1535 </w:t>
            </w:r>
          </w:p>
        </w:tc>
      </w:tr>
    </w:tbl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17" w:line="255" w:lineRule="auto"/>
        <w:ind w:right="91" w:firstLine="397"/>
      </w:pPr>
      <w:r>
        <w:t>С</w:t>
      </w:r>
      <w:r>
        <w:t xml:space="preserve"> </w:t>
      </w:r>
      <w:r>
        <w:t>целью</w:t>
      </w:r>
      <w:r>
        <w:t xml:space="preserve"> </w:t>
      </w:r>
      <w:r>
        <w:t>валидизации</w:t>
      </w:r>
      <w:r>
        <w:t xml:space="preserve"> </w:t>
      </w:r>
      <w:r>
        <w:t>разработанной</w:t>
      </w:r>
      <w:r>
        <w:t xml:space="preserve"> </w:t>
      </w:r>
      <w:r>
        <w:t>версии</w:t>
      </w:r>
      <w:r>
        <w:t xml:space="preserve"> </w:t>
      </w:r>
      <w:r>
        <w:t>теста</w:t>
      </w:r>
      <w:r>
        <w:t xml:space="preserve"> </w:t>
      </w:r>
      <w:r>
        <w:t>с</w:t>
      </w:r>
      <w:r>
        <w:t xml:space="preserve"> </w:t>
      </w:r>
      <w:r>
        <w:t>точки</w:t>
      </w:r>
      <w:r>
        <w:t xml:space="preserve"> </w:t>
      </w:r>
      <w:r>
        <w:t>зрения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I </w:t>
      </w:r>
      <w:r>
        <w:t>и</w:t>
      </w:r>
      <w:r>
        <w:t xml:space="preserve"> III </w:t>
      </w:r>
      <w:r>
        <w:t>блоков</w:t>
      </w:r>
      <w:r>
        <w:t xml:space="preserve"> </w:t>
      </w:r>
      <w:r>
        <w:t>мозга</w:t>
      </w:r>
      <w:r>
        <w:t xml:space="preserve"> </w:t>
      </w:r>
      <w:r>
        <w:t>были</w:t>
      </w:r>
      <w:r>
        <w:t xml:space="preserve"> </w:t>
      </w:r>
      <w:r>
        <w:t>рассчитаны</w:t>
      </w:r>
      <w:r>
        <w:t xml:space="preserve"> </w:t>
      </w:r>
      <w:r>
        <w:t>корреляции</w:t>
      </w:r>
      <w:r>
        <w:t xml:space="preserve"> </w:t>
      </w:r>
      <w:r>
        <w:t>между</w:t>
      </w:r>
      <w:r>
        <w:t xml:space="preserve"> </w:t>
      </w:r>
      <w:r>
        <w:t>основными</w:t>
      </w:r>
      <w:r>
        <w:t xml:space="preserve"> </w:t>
      </w:r>
      <w:r>
        <w:t>параметрами</w:t>
      </w:r>
      <w:r>
        <w:t xml:space="preserve"> </w:t>
      </w:r>
      <w:r>
        <w:t>выполнения</w:t>
      </w:r>
      <w:r>
        <w:t xml:space="preserve"> </w:t>
      </w:r>
      <w:r>
        <w:t>теста</w:t>
      </w:r>
      <w:r>
        <w:t xml:space="preserve"> </w:t>
      </w:r>
      <w:r>
        <w:t>и</w:t>
      </w:r>
      <w:r>
        <w:t xml:space="preserve"> </w:t>
      </w:r>
      <w:r>
        <w:t>оцен</w:t>
      </w:r>
      <w:r>
        <w:t xml:space="preserve">ками интегральных показателей нейропсихологического обследования, </w:t>
      </w:r>
      <w:r>
        <w:t>отражающих состояние функций программирования и контроля, серийной организации движений, а также состояние активационных компонентов ВПФ (индексы замедленности и гиперактивности). Результаты корреляционного анализа, проведенного с помощью коэффициента Спир</w:t>
      </w:r>
      <w:r>
        <w:t xml:space="preserve">мена, представлены в таблице 2. </w:t>
      </w:r>
    </w:p>
    <w:p w:rsidR="00FF06D7" w:rsidRDefault="000C0CF3">
      <w:pPr>
        <w:spacing w:after="0" w:line="259" w:lineRule="auto"/>
        <w:ind w:left="76" w:firstLine="119"/>
        <w:jc w:val="left"/>
      </w:pPr>
      <w:r>
        <w:rPr>
          <w:i/>
        </w:rPr>
        <w:t xml:space="preserve">Таблица 2. Корреляции показателей выполнения теста «Точки» и нейропсихологических индексов I и III блока мозга у первоклассников </w:t>
      </w:r>
    </w:p>
    <w:tbl>
      <w:tblPr>
        <w:tblStyle w:val="TableGrid"/>
        <w:tblW w:w="6236" w:type="dxa"/>
        <w:tblInd w:w="58" w:type="dxa"/>
        <w:tblCellMar>
          <w:top w:w="4" w:type="dxa"/>
          <w:left w:w="58" w:type="dxa"/>
          <w:bottom w:w="0" w:type="dxa"/>
          <w:right w:w="5" w:type="dxa"/>
        </w:tblCellMar>
        <w:tblLook w:val="04A0" w:firstRow="1" w:lastRow="0" w:firstColumn="1" w:lastColumn="0" w:noHBand="0" w:noVBand="1"/>
      </w:tblPr>
      <w:tblGrid>
        <w:gridCol w:w="646"/>
        <w:gridCol w:w="1531"/>
        <w:gridCol w:w="1166"/>
        <w:gridCol w:w="1055"/>
        <w:gridCol w:w="943"/>
        <w:gridCol w:w="895"/>
      </w:tblGrid>
      <w:tr w:rsidR="00FF06D7">
        <w:trPr>
          <w:trHeight w:val="1523"/>
        </w:trPr>
        <w:tc>
          <w:tcPr>
            <w:tcW w:w="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0" w:firstLine="0"/>
            </w:pPr>
            <w:r>
              <w:t xml:space="preserve">Проба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Параметр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" w:line="238" w:lineRule="auto"/>
              <w:ind w:left="0" w:firstLine="0"/>
              <w:jc w:val="center"/>
            </w:pPr>
            <w:r>
              <w:t xml:space="preserve">Показатели функций </w:t>
            </w:r>
          </w:p>
          <w:p w:rsidR="00FF06D7" w:rsidRDefault="000C0CF3">
            <w:pPr>
              <w:spacing w:after="0" w:line="259" w:lineRule="auto"/>
              <w:ind w:left="101" w:firstLine="0"/>
              <w:jc w:val="left"/>
            </w:pPr>
            <w:r>
              <w:t>програм-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мирования и контроля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" w:line="238" w:lineRule="auto"/>
              <w:ind w:left="54" w:hanging="24"/>
              <w:jc w:val="left"/>
            </w:pPr>
            <w:r>
              <w:t xml:space="preserve">Показатели функций </w:t>
            </w:r>
          </w:p>
          <w:p w:rsidR="00FF06D7" w:rsidRDefault="000C0CF3">
            <w:pPr>
              <w:spacing w:after="0" w:line="259" w:lineRule="auto"/>
              <w:ind w:left="26" w:firstLine="0"/>
            </w:pPr>
            <w:r>
              <w:t xml:space="preserve">серийной </w:t>
            </w:r>
          </w:p>
          <w:p w:rsidR="00FF06D7" w:rsidRDefault="000C0CF3">
            <w:pPr>
              <w:spacing w:after="0" w:line="259" w:lineRule="auto"/>
              <w:ind w:left="81" w:firstLine="29"/>
              <w:jc w:val="left"/>
            </w:pPr>
            <w:r>
              <w:t xml:space="preserve">организации движений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" w:line="238" w:lineRule="auto"/>
              <w:ind w:left="0" w:firstLine="0"/>
              <w:jc w:val="center"/>
            </w:pPr>
            <w:r>
              <w:t>Индекс замед-</w:t>
            </w:r>
          </w:p>
          <w:p w:rsidR="00FF06D7" w:rsidRDefault="000C0CF3">
            <w:pPr>
              <w:spacing w:after="0" w:line="259" w:lineRule="auto"/>
              <w:ind w:left="0" w:right="1" w:firstLine="0"/>
              <w:jc w:val="center"/>
            </w:pPr>
            <w:r>
              <w:t xml:space="preserve">ленности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1" w:line="238" w:lineRule="auto"/>
              <w:ind w:left="6" w:right="2" w:hanging="6"/>
              <w:jc w:val="center"/>
            </w:pPr>
            <w:r>
              <w:t>Индекс гиперак-</w:t>
            </w:r>
          </w:p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тивности </w:t>
            </w:r>
          </w:p>
        </w:tc>
      </w:tr>
      <w:tr w:rsidR="00FF06D7">
        <w:trPr>
          <w:trHeight w:val="763"/>
        </w:trPr>
        <w:tc>
          <w:tcPr>
            <w:tcW w:w="6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1 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проба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Количество  правильных  ответов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-,055 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,043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-,088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>-,187</w:t>
            </w:r>
            <w:r>
              <w:rPr>
                <w:b/>
                <w:vertAlign w:val="superscript"/>
              </w:rPr>
              <w:t>*</w:t>
            </w: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Среднее время ответа (мс)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>,245</w:t>
            </w:r>
            <w:r>
              <w:rPr>
                <w:b/>
                <w:vertAlign w:val="superscript"/>
              </w:rPr>
              <w:t>**</w:t>
            </w:r>
            <w:r>
              <w:rPr>
                <w:b/>
              </w:rPr>
              <w:t xml:space="preserve"> 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>,246</w:t>
            </w:r>
            <w:r>
              <w:rPr>
                <w:b/>
                <w:vertAlign w:val="superscript"/>
              </w:rPr>
              <w:t>**</w:t>
            </w:r>
            <w:r>
              <w:rPr>
                <w:b/>
              </w:rPr>
              <w:t xml:space="preserve">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,118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-,012 </w:t>
            </w:r>
          </w:p>
        </w:tc>
      </w:tr>
      <w:tr w:rsidR="00FF06D7">
        <w:trPr>
          <w:trHeight w:val="764"/>
        </w:trPr>
        <w:tc>
          <w:tcPr>
            <w:tcW w:w="6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2 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проба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Количество  правильных ответов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-,150 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-,155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>-,272</w:t>
            </w:r>
            <w:r>
              <w:rPr>
                <w:b/>
                <w:vertAlign w:val="superscript"/>
              </w:rPr>
              <w:t>**</w:t>
            </w:r>
            <w:r>
              <w:rPr>
                <w:b/>
              </w:rPr>
              <w:t xml:space="preserve">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>-,243</w:t>
            </w:r>
            <w:r>
              <w:rPr>
                <w:b/>
                <w:vertAlign w:val="superscript"/>
              </w:rPr>
              <w:t>*</w:t>
            </w: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5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Среднее время ответа (мс)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,092 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,148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6" w:firstLine="0"/>
              <w:jc w:val="center"/>
            </w:pPr>
            <w:r>
              <w:t xml:space="preserve">,120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-,125 </w:t>
            </w:r>
          </w:p>
        </w:tc>
      </w:tr>
      <w:tr w:rsidR="00FF06D7">
        <w:trPr>
          <w:trHeight w:val="764"/>
        </w:trPr>
        <w:tc>
          <w:tcPr>
            <w:tcW w:w="6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3  </w:t>
            </w:r>
          </w:p>
          <w:p w:rsidR="00FF06D7" w:rsidRDefault="000C0CF3">
            <w:pPr>
              <w:spacing w:after="0" w:line="259" w:lineRule="auto"/>
              <w:ind w:left="0" w:firstLine="0"/>
            </w:pPr>
            <w:r>
              <w:t xml:space="preserve">проба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Количество правильных ответов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>-,361</w:t>
            </w:r>
            <w:r>
              <w:rPr>
                <w:b/>
                <w:vertAlign w:val="superscript"/>
              </w:rPr>
              <w:t>**</w:t>
            </w:r>
            <w:r>
              <w:rPr>
                <w:b/>
              </w:rPr>
              <w:t xml:space="preserve"> 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>-,273</w:t>
            </w:r>
            <w:r>
              <w:rPr>
                <w:b/>
                <w:vertAlign w:val="superscript"/>
              </w:rPr>
              <w:t>**</w:t>
            </w:r>
            <w:r>
              <w:rPr>
                <w:b/>
              </w:rPr>
              <w:t xml:space="preserve">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>-,243</w:t>
            </w:r>
            <w:r>
              <w:rPr>
                <w:b/>
                <w:vertAlign w:val="superscript"/>
              </w:rPr>
              <w:t>**</w:t>
            </w:r>
            <w:r>
              <w:rPr>
                <w:b/>
              </w:rPr>
              <w:t xml:space="preserve">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0" w:firstLine="0"/>
              <w:jc w:val="left"/>
            </w:pPr>
            <w:r>
              <w:rPr>
                <w:b/>
              </w:rPr>
              <w:t>-,274</w:t>
            </w:r>
            <w:r>
              <w:rPr>
                <w:b/>
                <w:vertAlign w:val="superscript"/>
              </w:rPr>
              <w:t>**</w:t>
            </w:r>
            <w:r>
              <w:rPr>
                <w:b/>
              </w:rPr>
              <w:t xml:space="preserve">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Среднее время ответа (мс) </w:t>
            </w:r>
          </w:p>
        </w:tc>
        <w:tc>
          <w:tcPr>
            <w:tcW w:w="11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>-,227</w:t>
            </w:r>
            <w:r>
              <w:rPr>
                <w:b/>
                <w:vertAlign w:val="superscript"/>
              </w:rPr>
              <w:t>*</w:t>
            </w:r>
            <w:r>
              <w:rPr>
                <w:b/>
              </w:rPr>
              <w:t xml:space="preserve"> 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-,071 </w:t>
            </w:r>
          </w:p>
        </w:tc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  <w:jc w:val="center"/>
            </w:pPr>
            <w:r>
              <w:t xml:space="preserve">,020 </w:t>
            </w:r>
          </w:p>
        </w:tc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-,025 </w:t>
            </w:r>
          </w:p>
        </w:tc>
      </w:tr>
    </w:tbl>
    <w:p w:rsidR="00FF06D7" w:rsidRDefault="000C0CF3">
      <w:pPr>
        <w:spacing w:after="4" w:line="255" w:lineRule="auto"/>
        <w:ind w:left="394" w:right="91" w:hanging="10"/>
      </w:pPr>
      <w:r>
        <w:t>*Корреляция значима на уровне</w:t>
      </w:r>
      <w:r>
        <w:t xml:space="preserve"> p&lt;0.05 </w:t>
      </w:r>
    </w:p>
    <w:p w:rsidR="00FF06D7" w:rsidRDefault="000C0CF3">
      <w:pPr>
        <w:spacing w:after="103" w:line="255" w:lineRule="auto"/>
        <w:ind w:left="394" w:right="91" w:hanging="10"/>
      </w:pPr>
      <w:r>
        <w:t xml:space="preserve">**Корреляция значима на уровне p&lt;0.01 </w:t>
      </w:r>
    </w:p>
    <w:p w:rsidR="00FF06D7" w:rsidRDefault="000C0CF3">
      <w:pPr>
        <w:ind w:left="-13" w:right="97"/>
      </w:pPr>
      <w:r>
        <w:t>Как видно из таблицы 2, продуктивность выполнения теста обнаруживает разные корреляции в трех разных пробах. В первой, самой простой пробе значимых корреляций с показателями функций III блока мозга и индексом</w:t>
      </w:r>
      <w:r>
        <w:t xml:space="preserve"> замедленности не наблюдается,  что отражает простоту задания с точки зрения программирования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выполнения</w:t>
      </w:r>
      <w:r>
        <w:t xml:space="preserve"> </w:t>
      </w:r>
      <w:r>
        <w:t>и</w:t>
      </w:r>
      <w:r>
        <w:t xml:space="preserve"> </w:t>
      </w:r>
      <w:r>
        <w:t>малую</w:t>
      </w:r>
      <w:r>
        <w:t xml:space="preserve"> </w:t>
      </w:r>
      <w:r>
        <w:t>энергоемкость</w:t>
      </w:r>
      <w:r>
        <w:t xml:space="preserve"> </w:t>
      </w:r>
      <w:r>
        <w:t>пробы</w:t>
      </w:r>
      <w:r>
        <w:t xml:space="preserve">. </w:t>
      </w:r>
      <w:r>
        <w:t>Наличие корреляции</w:t>
      </w:r>
      <w:r>
        <w:t xml:space="preserve"> </w:t>
      </w:r>
      <w:r>
        <w:t>с</w:t>
      </w:r>
      <w:r>
        <w:t xml:space="preserve"> </w:t>
      </w:r>
      <w:r>
        <w:t>показателем</w:t>
      </w:r>
      <w:r>
        <w:t xml:space="preserve"> </w:t>
      </w:r>
      <w:r>
        <w:t>гиперактивности</w:t>
      </w:r>
      <w:r>
        <w:t xml:space="preserve"> </w:t>
      </w:r>
      <w:r>
        <w:t>связано</w:t>
      </w:r>
      <w:r>
        <w:t xml:space="preserve"> </w:t>
      </w:r>
      <w:r>
        <w:t>с</w:t>
      </w:r>
      <w:r>
        <w:t xml:space="preserve"> </w:t>
      </w:r>
      <w:r>
        <w:t>проявлениями</w:t>
      </w:r>
      <w:r>
        <w:t xml:space="preserve"> </w:t>
      </w:r>
      <w:r>
        <w:t>трудностей</w:t>
      </w:r>
      <w:r>
        <w:t xml:space="preserve"> </w:t>
      </w:r>
      <w:r>
        <w:t>включения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 </w:t>
      </w:r>
      <w:r>
        <w:t>гиперактивных</w:t>
      </w:r>
      <w:r>
        <w:t>-</w:t>
      </w:r>
      <w:r>
        <w:t>импульсивных</w:t>
      </w:r>
      <w:r>
        <w:t xml:space="preserve"> </w:t>
      </w:r>
      <w:r>
        <w:t>детей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</w:t>
      </w:r>
      <w:r>
        <w:t xml:space="preserve"> </w:t>
      </w:r>
      <w:r>
        <w:t>их</w:t>
      </w:r>
      <w:r>
        <w:t xml:space="preserve"> </w:t>
      </w:r>
      <w:r>
        <w:t>недостаточной</w:t>
      </w:r>
      <w:r>
        <w:t xml:space="preserve"> </w:t>
      </w:r>
      <w:r>
        <w:t>мотивацией</w:t>
      </w:r>
      <w:r>
        <w:t xml:space="preserve"> </w:t>
      </w:r>
      <w:r>
        <w:t>к</w:t>
      </w:r>
      <w:r>
        <w:t xml:space="preserve"> </w:t>
      </w:r>
      <w:r>
        <w:t>выполнению</w:t>
      </w:r>
      <w:r>
        <w:t xml:space="preserve"> </w:t>
      </w:r>
      <w:r>
        <w:t>простого</w:t>
      </w:r>
      <w:r>
        <w:t xml:space="preserve"> </w:t>
      </w:r>
      <w:r>
        <w:t>задания</w:t>
      </w:r>
      <w:r>
        <w:t xml:space="preserve"> (</w:t>
      </w:r>
      <w:r>
        <w:t>см</w:t>
      </w:r>
      <w:r>
        <w:t xml:space="preserve">. Akhutina et al., 2015). </w:t>
      </w:r>
      <w:r>
        <w:t>Во</w:t>
      </w:r>
      <w:r>
        <w:t xml:space="preserve"> </w:t>
      </w:r>
      <w:r>
        <w:t>второй</w:t>
      </w:r>
      <w:r>
        <w:t xml:space="preserve"> </w:t>
      </w:r>
      <w:r>
        <w:t>пробе</w:t>
      </w:r>
      <w:r>
        <w:t xml:space="preserve"> </w:t>
      </w:r>
      <w:r>
        <w:t>продуктивность</w:t>
      </w:r>
      <w:r>
        <w:t xml:space="preserve"> </w:t>
      </w:r>
      <w:r>
        <w:t>выполнения</w:t>
      </w:r>
      <w:r>
        <w:t xml:space="preserve"> </w:t>
      </w:r>
      <w:r>
        <w:t>начинает</w:t>
      </w:r>
      <w:r>
        <w:t xml:space="preserve"> </w:t>
      </w:r>
      <w:r>
        <w:t>значимо</w:t>
      </w:r>
      <w:r>
        <w:t xml:space="preserve"> </w:t>
      </w:r>
      <w:r>
        <w:t>отрицательно</w:t>
      </w:r>
      <w:r>
        <w:t xml:space="preserve"> </w:t>
      </w:r>
      <w:r>
        <w:t>коррелировать</w:t>
      </w:r>
      <w:r>
        <w:t xml:space="preserve"> </w:t>
      </w:r>
      <w:r>
        <w:t>с</w:t>
      </w:r>
      <w:r>
        <w:t xml:space="preserve"> </w:t>
      </w:r>
      <w:r>
        <w:t>двумя</w:t>
      </w:r>
      <w:r>
        <w:t xml:space="preserve"> </w:t>
      </w:r>
      <w:r>
        <w:t>показателями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, </w:t>
      </w:r>
      <w:r>
        <w:t>а</w:t>
      </w:r>
      <w:r>
        <w:t xml:space="preserve"> </w:t>
      </w:r>
      <w:r>
        <w:t>в</w:t>
      </w:r>
      <w:r>
        <w:t xml:space="preserve"> </w:t>
      </w:r>
      <w:r>
        <w:t>третьей</w:t>
      </w:r>
      <w:r>
        <w:t xml:space="preserve">, </w:t>
      </w:r>
      <w:r>
        <w:t>самой</w:t>
      </w:r>
      <w:r>
        <w:t xml:space="preserve"> </w:t>
      </w:r>
      <w:r>
        <w:t>сложной</w:t>
      </w:r>
      <w:r>
        <w:t xml:space="preserve"> </w:t>
      </w:r>
      <w:r>
        <w:t>пробе</w:t>
      </w:r>
      <w:r>
        <w:t xml:space="preserve"> </w:t>
      </w:r>
      <w:r>
        <w:t>количество</w:t>
      </w:r>
      <w:r>
        <w:t xml:space="preserve"> </w:t>
      </w:r>
      <w:r>
        <w:t>правильных</w:t>
      </w:r>
      <w:r>
        <w:t xml:space="preserve"> </w:t>
      </w:r>
      <w:r>
        <w:t>ответов</w:t>
      </w:r>
      <w:r>
        <w:t xml:space="preserve"> </w:t>
      </w:r>
      <w:r>
        <w:t>значимо</w:t>
      </w:r>
      <w:r>
        <w:t xml:space="preserve"> </w:t>
      </w:r>
      <w:r>
        <w:t>коррелируют</w:t>
      </w:r>
      <w:r>
        <w:t xml:space="preserve"> </w:t>
      </w:r>
      <w:r>
        <w:t>уже</w:t>
      </w:r>
      <w:r>
        <w:t xml:space="preserve"> </w:t>
      </w:r>
      <w:r>
        <w:t>с</w:t>
      </w:r>
      <w:r>
        <w:t xml:space="preserve"> </w:t>
      </w:r>
      <w:r>
        <w:t>индексами</w:t>
      </w:r>
      <w:r>
        <w:t xml:space="preserve"> </w:t>
      </w:r>
      <w:r>
        <w:t>и</w:t>
      </w:r>
      <w:r>
        <w:t xml:space="preserve"> I, </w:t>
      </w:r>
      <w:r>
        <w:t>и</w:t>
      </w:r>
      <w:r>
        <w:t xml:space="preserve"> III </w:t>
      </w:r>
      <w:r>
        <w:t>блоков</w:t>
      </w:r>
      <w:r>
        <w:t xml:space="preserve"> </w:t>
      </w:r>
      <w:r>
        <w:t>мозга</w:t>
      </w:r>
      <w:r>
        <w:t xml:space="preserve">. </w:t>
      </w:r>
    </w:p>
    <w:p w:rsidR="00FF06D7" w:rsidRDefault="000C0CF3">
      <w:pPr>
        <w:ind w:left="-13" w:right="97"/>
      </w:pPr>
      <w:r>
        <w:t>Среднее</w:t>
      </w:r>
      <w:r>
        <w:t xml:space="preserve"> </w:t>
      </w:r>
      <w:r>
        <w:t>время</w:t>
      </w:r>
      <w:r>
        <w:t xml:space="preserve"> </w:t>
      </w:r>
      <w:r>
        <w:t>ответов</w:t>
      </w:r>
      <w:r>
        <w:t xml:space="preserve"> </w:t>
      </w:r>
      <w:r>
        <w:t>первоклассников</w:t>
      </w:r>
      <w:r>
        <w:t xml:space="preserve"> </w:t>
      </w:r>
      <w:r>
        <w:t>коррелирует</w:t>
      </w:r>
      <w:r>
        <w:t xml:space="preserve"> </w:t>
      </w:r>
      <w:r>
        <w:t>с</w:t>
      </w:r>
      <w:r>
        <w:t xml:space="preserve"> </w:t>
      </w:r>
      <w:r>
        <w:t>нейропсихологическими</w:t>
      </w:r>
      <w:r>
        <w:t xml:space="preserve"> </w:t>
      </w:r>
      <w:r>
        <w:t>оценками</w:t>
      </w:r>
      <w:r>
        <w:t xml:space="preserve"> </w:t>
      </w:r>
      <w:r>
        <w:t>то</w:t>
      </w:r>
      <w:r>
        <w:t xml:space="preserve"> </w:t>
      </w:r>
      <w:r>
        <w:t>положительно</w:t>
      </w:r>
      <w:r>
        <w:t xml:space="preserve">, </w:t>
      </w:r>
      <w:r>
        <w:t>то</w:t>
      </w:r>
      <w:r>
        <w:t xml:space="preserve"> </w:t>
      </w:r>
      <w:r>
        <w:t>отрицательно</w:t>
      </w:r>
      <w:r>
        <w:t xml:space="preserve">. </w:t>
      </w:r>
      <w:r>
        <w:t>В</w:t>
      </w:r>
      <w:r>
        <w:t xml:space="preserve"> </w:t>
      </w:r>
      <w:r>
        <w:t>первой</w:t>
      </w:r>
      <w:r>
        <w:t xml:space="preserve"> </w:t>
      </w:r>
      <w:r>
        <w:t>пробе</w:t>
      </w:r>
      <w:r>
        <w:t xml:space="preserve"> </w:t>
      </w:r>
      <w:r>
        <w:t>можно</w:t>
      </w:r>
      <w:r>
        <w:t xml:space="preserve"> </w:t>
      </w:r>
      <w:r>
        <w:t>отметить</w:t>
      </w:r>
      <w:r>
        <w:t xml:space="preserve"> </w:t>
      </w:r>
      <w:r>
        <w:t>значимые</w:t>
      </w:r>
      <w:r>
        <w:t xml:space="preserve"> </w:t>
      </w:r>
      <w:r>
        <w:t>положительные</w:t>
      </w:r>
      <w:r>
        <w:t xml:space="preserve"> </w:t>
      </w:r>
      <w:r>
        <w:t>корреляции</w:t>
      </w:r>
      <w:r>
        <w:t xml:space="preserve"> </w:t>
      </w:r>
      <w:r>
        <w:t>с</w:t>
      </w:r>
      <w:r>
        <w:t xml:space="preserve"> </w:t>
      </w:r>
      <w:r>
        <w:t>индексами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, </w:t>
      </w:r>
      <w:r>
        <w:t>а</w:t>
      </w:r>
      <w:r>
        <w:t xml:space="preserve"> </w:t>
      </w:r>
      <w:r>
        <w:t>в</w:t>
      </w:r>
      <w:r>
        <w:t xml:space="preserve"> </w:t>
      </w:r>
      <w:r>
        <w:t>третьей</w:t>
      </w:r>
      <w:r>
        <w:t xml:space="preserve"> </w:t>
      </w:r>
      <w:r>
        <w:t>пробе</w:t>
      </w:r>
      <w:r>
        <w:t xml:space="preserve"> </w:t>
      </w:r>
      <w:r>
        <w:t>отрицательную</w:t>
      </w:r>
      <w:r>
        <w:t xml:space="preserve"> </w:t>
      </w:r>
      <w:r>
        <w:t>корреляцию</w:t>
      </w:r>
      <w:r>
        <w:t xml:space="preserve"> </w:t>
      </w:r>
      <w:r>
        <w:t>между</w:t>
      </w:r>
      <w:r>
        <w:t xml:space="preserve"> </w:t>
      </w:r>
      <w:r>
        <w:t>скоростью</w:t>
      </w:r>
      <w:r>
        <w:t xml:space="preserve"> </w:t>
      </w:r>
      <w:r>
        <w:t>выполнения</w:t>
      </w:r>
      <w:r>
        <w:t xml:space="preserve"> </w:t>
      </w:r>
      <w:r>
        <w:t>заданий</w:t>
      </w:r>
      <w:r>
        <w:t xml:space="preserve"> </w:t>
      </w:r>
      <w:r>
        <w:t>и</w:t>
      </w:r>
      <w:r>
        <w:t xml:space="preserve"> </w:t>
      </w:r>
      <w:r>
        <w:t>показателем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  <w:r>
        <w:t>Появление</w:t>
      </w:r>
      <w:r>
        <w:t xml:space="preserve"> </w:t>
      </w:r>
      <w:r>
        <w:t>отрицательной</w:t>
      </w:r>
      <w:r>
        <w:t xml:space="preserve"> </w:t>
      </w:r>
      <w:r>
        <w:t>корреляции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свя</w:t>
      </w:r>
      <w:r>
        <w:t>зано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дети</w:t>
      </w:r>
      <w:r>
        <w:t xml:space="preserve"> </w:t>
      </w:r>
      <w:r>
        <w:t>в</w:t>
      </w:r>
      <w:r>
        <w:t xml:space="preserve"> </w:t>
      </w:r>
      <w:r>
        <w:t>последней</w:t>
      </w:r>
      <w:r>
        <w:t xml:space="preserve">, </w:t>
      </w:r>
      <w:r>
        <w:t>наиболее</w:t>
      </w:r>
      <w:r>
        <w:t xml:space="preserve"> </w:t>
      </w:r>
      <w:r>
        <w:t>сложной</w:t>
      </w:r>
      <w:r>
        <w:t xml:space="preserve"> </w:t>
      </w:r>
      <w:r>
        <w:t>пробе</w:t>
      </w:r>
      <w:r>
        <w:t xml:space="preserve"> </w:t>
      </w:r>
      <w:r>
        <w:t>выбирают</w:t>
      </w:r>
      <w:r>
        <w:t xml:space="preserve"> </w:t>
      </w:r>
      <w:r>
        <w:t>стратегию</w:t>
      </w:r>
      <w:r>
        <w:t xml:space="preserve"> </w:t>
      </w:r>
      <w:r>
        <w:t>избегания</w:t>
      </w:r>
      <w:r>
        <w:t xml:space="preserve"> </w:t>
      </w:r>
      <w:r>
        <w:t>сложности</w:t>
      </w:r>
      <w:r>
        <w:t xml:space="preserve">, </w:t>
      </w:r>
      <w:r>
        <w:t>заменяя</w:t>
      </w:r>
      <w:r>
        <w:t xml:space="preserve"> </w:t>
      </w:r>
      <w:r>
        <w:t>продуктивные</w:t>
      </w:r>
      <w:r>
        <w:t xml:space="preserve"> </w:t>
      </w:r>
      <w:r>
        <w:t>ответы</w:t>
      </w:r>
      <w:r>
        <w:t xml:space="preserve"> </w:t>
      </w:r>
      <w:r>
        <w:t>быстрыми</w:t>
      </w:r>
      <w:r>
        <w:t xml:space="preserve"> </w:t>
      </w:r>
      <w:r>
        <w:t>импульсивными</w:t>
      </w:r>
      <w:r>
        <w:t xml:space="preserve"> (</w:t>
      </w:r>
      <w:r>
        <w:t>см</w:t>
      </w:r>
      <w:r>
        <w:t xml:space="preserve">. </w:t>
      </w:r>
      <w:r>
        <w:t>аналогичные</w:t>
      </w:r>
      <w:r>
        <w:t xml:space="preserve"> </w:t>
      </w:r>
      <w:r>
        <w:t>данные</w:t>
      </w:r>
      <w:r>
        <w:t xml:space="preserve"> </w:t>
      </w:r>
      <w:r>
        <w:t>в</w:t>
      </w:r>
      <w:r>
        <w:t xml:space="preserve"> Akhutina et al., 2015).  </w:t>
      </w:r>
    </w:p>
    <w:p w:rsidR="00FF06D7" w:rsidRDefault="000C0CF3">
      <w:pPr>
        <w:ind w:left="-13" w:right="97"/>
      </w:pPr>
      <w:r>
        <w:t>Также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дополнительного</w:t>
      </w:r>
      <w:r>
        <w:t xml:space="preserve"> </w:t>
      </w:r>
      <w:r>
        <w:t>параметра</w:t>
      </w:r>
      <w:r>
        <w:t xml:space="preserve"> </w:t>
      </w:r>
      <w:r>
        <w:t>было</w:t>
      </w:r>
      <w:r>
        <w:t xml:space="preserve"> </w:t>
      </w:r>
      <w:r>
        <w:t>рассчита</w:t>
      </w:r>
      <w:r>
        <w:t>но</w:t>
      </w:r>
      <w:r>
        <w:t xml:space="preserve"> </w:t>
      </w:r>
      <w:r>
        <w:t>количество</w:t>
      </w:r>
      <w:r>
        <w:t xml:space="preserve"> </w:t>
      </w:r>
      <w:r>
        <w:t>импульсивных</w:t>
      </w:r>
      <w:r>
        <w:t xml:space="preserve"> </w:t>
      </w:r>
      <w:r>
        <w:t>ответов</w:t>
      </w:r>
      <w:r>
        <w:t xml:space="preserve"> (</w:t>
      </w:r>
      <w:r>
        <w:t>меньше</w:t>
      </w:r>
      <w:r>
        <w:t xml:space="preserve"> 200 </w:t>
      </w:r>
      <w:r>
        <w:t>мс</w:t>
      </w:r>
      <w:r>
        <w:t xml:space="preserve">). </w:t>
      </w:r>
      <w:r>
        <w:t>Их</w:t>
      </w:r>
      <w:r>
        <w:t xml:space="preserve"> </w:t>
      </w:r>
      <w:r>
        <w:t>среднее</w:t>
      </w:r>
      <w:r>
        <w:t xml:space="preserve"> </w:t>
      </w:r>
      <w:r>
        <w:t>количество</w:t>
      </w:r>
      <w:r>
        <w:t xml:space="preserve"> </w:t>
      </w:r>
      <w:r>
        <w:t>в</w:t>
      </w:r>
      <w:r>
        <w:t xml:space="preserve"> </w:t>
      </w:r>
      <w:r>
        <w:t>первой</w:t>
      </w:r>
      <w:r>
        <w:t xml:space="preserve"> </w:t>
      </w:r>
      <w:r>
        <w:t>пробе</w:t>
      </w:r>
      <w:r>
        <w:t xml:space="preserve"> </w:t>
      </w:r>
      <w:r>
        <w:t>составило</w:t>
      </w:r>
      <w:r>
        <w:t xml:space="preserve"> 0.4, </w:t>
      </w:r>
      <w:r>
        <w:t>во</w:t>
      </w:r>
      <w:r>
        <w:t xml:space="preserve"> </w:t>
      </w:r>
      <w:r>
        <w:t>второй</w:t>
      </w:r>
      <w:r>
        <w:t xml:space="preserve"> </w:t>
      </w:r>
      <w:r>
        <w:rPr>
          <w:i/>
        </w:rPr>
        <w:t>—</w:t>
      </w:r>
      <w:r>
        <w:t xml:space="preserve"> 0.12, </w:t>
      </w:r>
      <w:r>
        <w:t>а</w:t>
      </w:r>
      <w:r>
        <w:t xml:space="preserve"> </w:t>
      </w:r>
      <w:r>
        <w:t>в</w:t>
      </w:r>
      <w:r>
        <w:t xml:space="preserve"> </w:t>
      </w:r>
      <w:r>
        <w:t>третьей</w:t>
      </w:r>
      <w:r>
        <w:t xml:space="preserve"> </w:t>
      </w:r>
      <w:r>
        <w:t>выросло</w:t>
      </w:r>
      <w:r>
        <w:t xml:space="preserve"> </w:t>
      </w:r>
      <w:r>
        <w:t>до</w:t>
      </w:r>
      <w:r>
        <w:t xml:space="preserve"> 1.55.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именно</w:t>
      </w:r>
      <w:r>
        <w:t xml:space="preserve"> </w:t>
      </w:r>
      <w:r>
        <w:t>в</w:t>
      </w:r>
      <w:r>
        <w:t xml:space="preserve"> </w:t>
      </w:r>
      <w:r>
        <w:t>третьей</w:t>
      </w:r>
      <w:r>
        <w:t xml:space="preserve"> </w:t>
      </w:r>
      <w:r>
        <w:t>пробе</w:t>
      </w:r>
      <w:r>
        <w:t xml:space="preserve"> </w:t>
      </w:r>
      <w:r>
        <w:t>получена</w:t>
      </w:r>
      <w:r>
        <w:t xml:space="preserve"> </w:t>
      </w:r>
      <w:r>
        <w:t>значимая</w:t>
      </w:r>
      <w:r>
        <w:t xml:space="preserve"> </w:t>
      </w:r>
      <w:r>
        <w:t>корреляция</w:t>
      </w:r>
      <w:r>
        <w:t xml:space="preserve"> </w:t>
      </w:r>
      <w:r>
        <w:t>числа</w:t>
      </w:r>
      <w:r>
        <w:t xml:space="preserve"> </w:t>
      </w:r>
      <w:r>
        <w:t>импульсивных</w:t>
      </w:r>
      <w:r>
        <w:t xml:space="preserve"> </w:t>
      </w:r>
      <w:r>
        <w:t>ответов</w:t>
      </w:r>
      <w:r>
        <w:t xml:space="preserve"> </w:t>
      </w:r>
      <w:r>
        <w:t>с</w:t>
      </w:r>
      <w:r>
        <w:t xml:space="preserve"> </w:t>
      </w:r>
      <w:r>
        <w:t>индексом</w:t>
      </w:r>
      <w:r>
        <w:t xml:space="preserve"> </w:t>
      </w:r>
      <w:r>
        <w:t>гиперактивности</w:t>
      </w:r>
      <w:r>
        <w:t xml:space="preserve"> (r=0.335, p&lt;0.001). </w:t>
      </w:r>
    </w:p>
    <w:p w:rsidR="00FF06D7" w:rsidRDefault="000C0CF3">
      <w:pPr>
        <w:ind w:left="-13" w:right="97"/>
      </w:pPr>
      <w:r>
        <w:t>Таким</w:t>
      </w:r>
      <w:r>
        <w:t xml:space="preserve"> </w:t>
      </w:r>
      <w:r>
        <w:t>образом</w:t>
      </w:r>
      <w:r>
        <w:t xml:space="preserve">, </w:t>
      </w:r>
      <w:r>
        <w:t>тест</w:t>
      </w:r>
      <w:r>
        <w:t xml:space="preserve"> «</w:t>
      </w:r>
      <w:r>
        <w:t>Точки</w:t>
      </w:r>
      <w:r>
        <w:t xml:space="preserve">» </w:t>
      </w:r>
      <w:r>
        <w:t>достаточно</w:t>
      </w:r>
      <w:r>
        <w:t xml:space="preserve"> </w:t>
      </w:r>
      <w:r>
        <w:t>чувствителен</w:t>
      </w:r>
      <w:r>
        <w:t xml:space="preserve"> </w:t>
      </w:r>
      <w:r>
        <w:t>к</w:t>
      </w:r>
      <w:r>
        <w:t xml:space="preserve"> </w:t>
      </w:r>
      <w:r>
        <w:t>проблемам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активационных</w:t>
      </w:r>
      <w:r>
        <w:t xml:space="preserve"> </w:t>
      </w:r>
      <w:r>
        <w:t>процессов</w:t>
      </w:r>
      <w:r>
        <w:t xml:space="preserve">, </w:t>
      </w:r>
      <w:r>
        <w:t>его</w:t>
      </w:r>
      <w:r>
        <w:t xml:space="preserve"> </w:t>
      </w:r>
      <w:r>
        <w:t>валидность</w:t>
      </w:r>
      <w:r>
        <w:t xml:space="preserve"> </w:t>
      </w:r>
      <w:r>
        <w:t>подтверждается</w:t>
      </w:r>
      <w:r>
        <w:t xml:space="preserve"> </w:t>
      </w:r>
      <w:r>
        <w:t>данными</w:t>
      </w:r>
      <w:r>
        <w:t xml:space="preserve"> </w:t>
      </w:r>
      <w:r>
        <w:t>традиционного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.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pStyle w:val="Heading3"/>
        <w:spacing w:after="134"/>
        <w:ind w:left="10" w:right="107"/>
      </w:pPr>
      <w:r>
        <w:t>Тес</w:t>
      </w:r>
      <w:r>
        <w:t>т</w:t>
      </w:r>
      <w:r>
        <w:t xml:space="preserve"> «</w:t>
      </w:r>
      <w:r>
        <w:t>Таблицы</w:t>
      </w:r>
      <w:r>
        <w:t xml:space="preserve"> </w:t>
      </w:r>
      <w:r>
        <w:t>Шульте</w:t>
      </w:r>
      <w:r>
        <w:t xml:space="preserve">» </w:t>
      </w:r>
    </w:p>
    <w:p w:rsidR="00FF06D7" w:rsidRDefault="000C0CF3">
      <w:pPr>
        <w:ind w:left="-13" w:right="97"/>
      </w:pPr>
      <w:r>
        <w:t>Следующая</w:t>
      </w:r>
      <w:r>
        <w:t xml:space="preserve"> </w:t>
      </w:r>
      <w:r>
        <w:t>компьютерная</w:t>
      </w:r>
      <w:r>
        <w:t xml:space="preserve"> </w:t>
      </w:r>
      <w:r>
        <w:t>методика</w:t>
      </w:r>
      <w:r>
        <w:t xml:space="preserve">, </w:t>
      </w:r>
      <w:r>
        <w:t>направленная</w:t>
      </w:r>
      <w:r>
        <w:t xml:space="preserve"> </w:t>
      </w:r>
      <w:r>
        <w:t>на</w:t>
      </w:r>
      <w:r>
        <w:t xml:space="preserve"> </w:t>
      </w:r>
      <w:r>
        <w:t>оценку</w:t>
      </w:r>
      <w:r>
        <w:t xml:space="preserve"> </w:t>
      </w:r>
      <w:r>
        <w:t>динамики</w:t>
      </w:r>
      <w:r>
        <w:t xml:space="preserve"> </w:t>
      </w:r>
      <w:r>
        <w:t>работоспособности</w:t>
      </w:r>
      <w:r>
        <w:t xml:space="preserve"> </w:t>
      </w:r>
      <w:r>
        <w:t>и</w:t>
      </w:r>
      <w:r>
        <w:t xml:space="preserve"> </w:t>
      </w:r>
      <w:r>
        <w:t>произвольного</w:t>
      </w:r>
      <w:r>
        <w:t xml:space="preserve"> </w:t>
      </w:r>
      <w:r>
        <w:t>внимания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модификация</w:t>
      </w:r>
      <w:r>
        <w:t xml:space="preserve"> </w:t>
      </w:r>
      <w:r>
        <w:t>теста</w:t>
      </w:r>
      <w:r>
        <w:t xml:space="preserve"> «</w:t>
      </w:r>
      <w:r>
        <w:t>Таблицы</w:t>
      </w:r>
      <w:r>
        <w:t xml:space="preserve"> </w:t>
      </w:r>
      <w:r>
        <w:t>Шульте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Горбова</w:t>
      </w:r>
      <w:r>
        <w:t>» (</w:t>
      </w:r>
      <w:r>
        <w:t>Горбов</w:t>
      </w:r>
      <w:r>
        <w:t xml:space="preserve">, 1971). </w:t>
      </w:r>
      <w:r>
        <w:t>Данная</w:t>
      </w:r>
      <w:r>
        <w:t xml:space="preserve"> </w:t>
      </w:r>
      <w:r>
        <w:t>версия</w:t>
      </w:r>
      <w:r>
        <w:t xml:space="preserve"> </w:t>
      </w:r>
      <w:r>
        <w:t>теста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5 </w:t>
      </w:r>
      <w:r>
        <w:t>проб</w:t>
      </w:r>
      <w:r>
        <w:t xml:space="preserve">,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пробе</w:t>
      </w:r>
      <w:r>
        <w:t xml:space="preserve"> </w:t>
      </w:r>
      <w:r>
        <w:t>испытуе</w:t>
      </w:r>
      <w:r>
        <w:t>мому</w:t>
      </w:r>
      <w:r>
        <w:t xml:space="preserve"> </w:t>
      </w:r>
      <w:r>
        <w:t>предъявляется</w:t>
      </w:r>
      <w:r>
        <w:t xml:space="preserve"> </w:t>
      </w:r>
      <w:r>
        <w:t>таблица</w:t>
      </w:r>
      <w:r>
        <w:t xml:space="preserve">, </w:t>
      </w:r>
      <w:r>
        <w:t>состоящая</w:t>
      </w:r>
      <w:r>
        <w:t xml:space="preserve"> </w:t>
      </w:r>
      <w:r>
        <w:t>из</w:t>
      </w:r>
      <w:r>
        <w:t xml:space="preserve"> 20 </w:t>
      </w:r>
      <w:r>
        <w:t>ячеек</w:t>
      </w:r>
      <w:r>
        <w:t xml:space="preserve"> (5 </w:t>
      </w:r>
      <w:r>
        <w:t>х</w:t>
      </w:r>
      <w:r>
        <w:t xml:space="preserve"> 4 </w:t>
      </w:r>
      <w:r>
        <w:t>ячеек</w:t>
      </w:r>
      <w:r>
        <w:t xml:space="preserve">), </w:t>
      </w:r>
      <w:r>
        <w:t>в</w:t>
      </w:r>
      <w:r>
        <w:t xml:space="preserve"> </w:t>
      </w:r>
      <w:r>
        <w:t>которых</w:t>
      </w:r>
      <w:r>
        <w:t xml:space="preserve"> </w:t>
      </w:r>
      <w:r>
        <w:t>в</w:t>
      </w:r>
      <w:r>
        <w:t xml:space="preserve"> </w:t>
      </w:r>
      <w:r>
        <w:t>стандартном</w:t>
      </w:r>
      <w:r>
        <w:t xml:space="preserve"> </w:t>
      </w:r>
      <w:r>
        <w:t>для</w:t>
      </w:r>
      <w:r>
        <w:t xml:space="preserve"> </w:t>
      </w:r>
      <w:r>
        <w:t>каждого</w:t>
      </w:r>
      <w:r>
        <w:t xml:space="preserve"> </w:t>
      </w:r>
      <w:r>
        <w:t>теста</w:t>
      </w:r>
      <w:r>
        <w:t xml:space="preserve"> </w:t>
      </w:r>
      <w:r>
        <w:t>квазислучайном</w:t>
      </w:r>
      <w:r>
        <w:t xml:space="preserve"> </w:t>
      </w:r>
      <w:r>
        <w:t>порядке</w:t>
      </w:r>
      <w:r>
        <w:t xml:space="preserve"> </w:t>
      </w:r>
      <w:r>
        <w:t>расположены</w:t>
      </w:r>
      <w:r>
        <w:t xml:space="preserve"> </w:t>
      </w:r>
      <w:r>
        <w:t>два</w:t>
      </w:r>
      <w:r>
        <w:t xml:space="preserve"> </w:t>
      </w:r>
      <w:r>
        <w:t>ряда</w:t>
      </w:r>
      <w:r>
        <w:t xml:space="preserve"> </w:t>
      </w:r>
      <w:r>
        <w:t>чисел</w:t>
      </w:r>
      <w:r>
        <w:t xml:space="preserve"> </w:t>
      </w:r>
      <w:r>
        <w:t>от</w:t>
      </w:r>
      <w:r>
        <w:t xml:space="preserve"> 1 </w:t>
      </w:r>
      <w:r>
        <w:t>до</w:t>
      </w:r>
      <w:r>
        <w:t xml:space="preserve"> 10, </w:t>
      </w:r>
      <w:r>
        <w:t>один</w:t>
      </w:r>
      <w:r>
        <w:t xml:space="preserve"> </w:t>
      </w:r>
      <w:r>
        <w:t>ряд</w:t>
      </w:r>
      <w:r>
        <w:t xml:space="preserve"> </w:t>
      </w:r>
      <w:r>
        <w:rPr>
          <w:i/>
        </w:rPr>
        <w:t>—</w:t>
      </w:r>
      <w:r>
        <w:t xml:space="preserve"> </w:t>
      </w:r>
      <w:r>
        <w:t>из</w:t>
      </w:r>
      <w:r>
        <w:t xml:space="preserve"> </w:t>
      </w:r>
      <w:r>
        <w:t>черных</w:t>
      </w:r>
      <w:r>
        <w:t xml:space="preserve"> </w:t>
      </w:r>
      <w:r>
        <w:t>чисел</w:t>
      </w:r>
      <w:r>
        <w:t xml:space="preserve">, </w:t>
      </w:r>
      <w:r>
        <w:t>второй</w:t>
      </w:r>
      <w:r>
        <w:t xml:space="preserve"> </w:t>
      </w:r>
      <w:r>
        <w:rPr>
          <w:i/>
        </w:rPr>
        <w:t>—</w:t>
      </w:r>
      <w:r>
        <w:t xml:space="preserve"> </w:t>
      </w:r>
      <w:r>
        <w:t>из</w:t>
      </w:r>
      <w:r>
        <w:t xml:space="preserve"> </w:t>
      </w:r>
      <w:r>
        <w:t>красных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2). </w:t>
      </w:r>
      <w:r>
        <w:t>Испытуемым</w:t>
      </w:r>
      <w:r>
        <w:t xml:space="preserve"> </w:t>
      </w:r>
      <w:r>
        <w:t>предлагают</w:t>
      </w:r>
      <w:r>
        <w:t xml:space="preserve"> </w:t>
      </w:r>
      <w:r>
        <w:t>как</w:t>
      </w:r>
      <w:r>
        <w:t xml:space="preserve"> </w:t>
      </w:r>
      <w:r>
        <w:t>можно</w:t>
      </w:r>
      <w:r>
        <w:t xml:space="preserve"> </w:t>
      </w:r>
      <w:r>
        <w:t>быстрее</w:t>
      </w:r>
      <w:r>
        <w:t xml:space="preserve"> </w:t>
      </w:r>
      <w:r>
        <w:t>найти</w:t>
      </w:r>
      <w:r>
        <w:t xml:space="preserve"> </w:t>
      </w:r>
      <w:r>
        <w:t>и</w:t>
      </w:r>
      <w:r>
        <w:t xml:space="preserve"> </w:t>
      </w:r>
      <w:r>
        <w:t>указать</w:t>
      </w:r>
      <w:r>
        <w:t xml:space="preserve"> </w:t>
      </w:r>
      <w:r>
        <w:t>числа</w:t>
      </w:r>
      <w:r>
        <w:t xml:space="preserve"> </w:t>
      </w:r>
      <w:r>
        <w:t>в</w:t>
      </w:r>
      <w:r>
        <w:t xml:space="preserve"> </w:t>
      </w:r>
      <w:r>
        <w:t>следующем</w:t>
      </w:r>
      <w:r>
        <w:t xml:space="preserve"> </w:t>
      </w:r>
      <w:r>
        <w:t>порядке</w:t>
      </w:r>
      <w:r>
        <w:t xml:space="preserve">: </w:t>
      </w:r>
    </w:p>
    <w:p w:rsidR="00FF06D7" w:rsidRDefault="000C0CF3">
      <w:pPr>
        <w:numPr>
          <w:ilvl w:val="0"/>
          <w:numId w:val="68"/>
        </w:numPr>
        <w:ind w:right="97"/>
      </w:pPr>
      <w:r>
        <w:t>числа</w:t>
      </w:r>
      <w:r>
        <w:t xml:space="preserve"> </w:t>
      </w:r>
      <w:r>
        <w:t>черного</w:t>
      </w:r>
      <w:r>
        <w:t xml:space="preserve"> </w:t>
      </w:r>
      <w:r>
        <w:t>цвета</w:t>
      </w:r>
      <w:r>
        <w:t xml:space="preserve"> </w:t>
      </w:r>
      <w:r>
        <w:t>в</w:t>
      </w:r>
      <w:r>
        <w:t xml:space="preserve"> </w:t>
      </w:r>
      <w:r>
        <w:t>порядке</w:t>
      </w:r>
      <w:r>
        <w:t xml:space="preserve"> </w:t>
      </w:r>
      <w:r>
        <w:t>возрастания</w:t>
      </w:r>
      <w:r>
        <w:t xml:space="preserve"> (</w:t>
      </w:r>
      <w:r>
        <w:t>от</w:t>
      </w:r>
      <w:r>
        <w:t xml:space="preserve"> 1 </w:t>
      </w:r>
      <w:r>
        <w:t>до</w:t>
      </w:r>
      <w:r>
        <w:t xml:space="preserve"> 10; </w:t>
      </w:r>
      <w:r>
        <w:t>далее</w:t>
      </w:r>
      <w:r>
        <w:t xml:space="preserve"> 1-10</w:t>
      </w:r>
      <w:r>
        <w:t>ч</w:t>
      </w:r>
      <w:r>
        <w:t xml:space="preserve">); </w:t>
      </w:r>
    </w:p>
    <w:p w:rsidR="00FF06D7" w:rsidRDefault="000C0CF3">
      <w:pPr>
        <w:numPr>
          <w:ilvl w:val="0"/>
          <w:numId w:val="68"/>
        </w:numPr>
        <w:ind w:right="97"/>
      </w:pPr>
      <w:r>
        <w:t>числа</w:t>
      </w:r>
      <w:r>
        <w:t xml:space="preserve"> </w:t>
      </w:r>
      <w:r>
        <w:t>красного</w:t>
      </w:r>
      <w:r>
        <w:t xml:space="preserve"> </w:t>
      </w:r>
      <w:r>
        <w:t>цвета</w:t>
      </w:r>
      <w:r>
        <w:t xml:space="preserve"> </w:t>
      </w:r>
      <w:r>
        <w:t>в</w:t>
      </w:r>
      <w:r>
        <w:t xml:space="preserve"> </w:t>
      </w:r>
      <w:r>
        <w:t>порядке</w:t>
      </w:r>
      <w:r>
        <w:t xml:space="preserve"> </w:t>
      </w:r>
      <w:r>
        <w:t>возрастания</w:t>
      </w:r>
      <w:r>
        <w:t xml:space="preserve"> (</w:t>
      </w:r>
      <w:r>
        <w:t>от</w:t>
      </w:r>
      <w:r>
        <w:t xml:space="preserve"> 1 </w:t>
      </w:r>
      <w:r>
        <w:t>до</w:t>
      </w:r>
      <w:r>
        <w:t xml:space="preserve"> 10; </w:t>
      </w:r>
      <w:r>
        <w:t>далее</w:t>
      </w:r>
      <w:r>
        <w:t xml:space="preserve"> 1-10</w:t>
      </w:r>
      <w:r>
        <w:t>к</w:t>
      </w:r>
      <w:r>
        <w:t xml:space="preserve">); </w:t>
      </w:r>
    </w:p>
    <w:p w:rsidR="00FF06D7" w:rsidRDefault="000C0CF3">
      <w:pPr>
        <w:numPr>
          <w:ilvl w:val="0"/>
          <w:numId w:val="68"/>
        </w:numPr>
        <w:ind w:right="97"/>
      </w:pPr>
      <w:r>
        <w:t>числа</w:t>
      </w:r>
      <w:r>
        <w:t xml:space="preserve"> </w:t>
      </w:r>
      <w:r>
        <w:t>черного</w:t>
      </w:r>
      <w:r>
        <w:t xml:space="preserve"> </w:t>
      </w:r>
      <w:r>
        <w:t>цвета</w:t>
      </w:r>
      <w:r>
        <w:t xml:space="preserve"> </w:t>
      </w:r>
      <w:r>
        <w:t>в</w:t>
      </w:r>
      <w:r>
        <w:t xml:space="preserve"> </w:t>
      </w:r>
      <w:r>
        <w:t>обратном</w:t>
      </w:r>
      <w:r>
        <w:t xml:space="preserve"> </w:t>
      </w:r>
      <w:r>
        <w:t>порядке</w:t>
      </w:r>
      <w:r>
        <w:t xml:space="preserve"> (</w:t>
      </w:r>
      <w:r>
        <w:t>от</w:t>
      </w:r>
      <w:r>
        <w:t xml:space="preserve"> 10 </w:t>
      </w:r>
      <w:r>
        <w:t>до</w:t>
      </w:r>
      <w:r>
        <w:t xml:space="preserve"> 1; </w:t>
      </w:r>
      <w:r>
        <w:t>далее</w:t>
      </w:r>
      <w:r>
        <w:t xml:space="preserve"> 10-1</w:t>
      </w:r>
      <w:r>
        <w:t>ч</w:t>
      </w:r>
      <w:r>
        <w:t xml:space="preserve">); </w:t>
      </w:r>
    </w:p>
    <w:p w:rsidR="00FF06D7" w:rsidRDefault="000C0CF3">
      <w:pPr>
        <w:numPr>
          <w:ilvl w:val="0"/>
          <w:numId w:val="68"/>
        </w:numPr>
        <w:ind w:right="97"/>
      </w:pPr>
      <w:r>
        <w:t>числа</w:t>
      </w:r>
      <w:r>
        <w:t xml:space="preserve"> </w:t>
      </w:r>
      <w:r>
        <w:t>черного</w:t>
      </w:r>
      <w:r>
        <w:t xml:space="preserve"> </w:t>
      </w:r>
      <w:r>
        <w:t>и</w:t>
      </w:r>
      <w:r>
        <w:t xml:space="preserve"> </w:t>
      </w:r>
      <w:r>
        <w:t>красного</w:t>
      </w:r>
      <w:r>
        <w:t xml:space="preserve"> </w:t>
      </w:r>
      <w:r>
        <w:t>цвета</w:t>
      </w:r>
      <w:r>
        <w:t xml:space="preserve"> </w:t>
      </w:r>
      <w:r>
        <w:t>в</w:t>
      </w:r>
      <w:r>
        <w:t xml:space="preserve"> </w:t>
      </w:r>
      <w:r>
        <w:t>порядке</w:t>
      </w:r>
      <w:r>
        <w:t xml:space="preserve"> </w:t>
      </w:r>
      <w:r>
        <w:t>возрастания</w:t>
      </w:r>
      <w:r>
        <w:t xml:space="preserve"> </w:t>
      </w:r>
      <w:r>
        <w:t>от</w:t>
      </w:r>
      <w:r>
        <w:t xml:space="preserve"> 1 </w:t>
      </w:r>
      <w:r>
        <w:t>до</w:t>
      </w:r>
      <w:r>
        <w:t xml:space="preserve"> 10 (</w:t>
      </w:r>
      <w:r>
        <w:t>параллельный</w:t>
      </w:r>
      <w:r>
        <w:t xml:space="preserve"> </w:t>
      </w:r>
      <w:r>
        <w:t>ряд</w:t>
      </w:r>
      <w:r>
        <w:t xml:space="preserve"> (</w:t>
      </w:r>
      <w:r>
        <w:t>далее</w:t>
      </w:r>
      <w:r>
        <w:t xml:space="preserve"> </w:t>
      </w:r>
      <w:r>
        <w:t>ПР</w:t>
      </w:r>
      <w:r>
        <w:t xml:space="preserve">): «1» </w:t>
      </w:r>
      <w:r>
        <w:t>черное</w:t>
      </w:r>
      <w:r>
        <w:t xml:space="preserve"> </w:t>
      </w:r>
      <w:r>
        <w:rPr>
          <w:i/>
        </w:rPr>
        <w:t>—</w:t>
      </w:r>
      <w:r>
        <w:t xml:space="preserve"> «1» </w:t>
      </w:r>
      <w:r>
        <w:t>красное</w:t>
      </w:r>
      <w:r>
        <w:t xml:space="preserve"> </w:t>
      </w:r>
      <w:r>
        <w:rPr>
          <w:i/>
        </w:rPr>
        <w:t>—</w:t>
      </w:r>
      <w:r>
        <w:t xml:space="preserve"> «2» </w:t>
      </w:r>
      <w:r>
        <w:t>черное</w:t>
      </w:r>
      <w:r>
        <w:t xml:space="preserve"> </w:t>
      </w:r>
      <w:r>
        <w:rPr>
          <w:i/>
        </w:rPr>
        <w:t>—</w:t>
      </w:r>
      <w:r>
        <w:t xml:space="preserve"> «2» </w:t>
      </w:r>
      <w:r>
        <w:t>красное</w:t>
      </w:r>
      <w:r>
        <w:t xml:space="preserve"> </w:t>
      </w:r>
      <w:r>
        <w:t>и</w:t>
      </w:r>
      <w:r>
        <w:t xml:space="preserve"> </w:t>
      </w:r>
      <w:r>
        <w:t>т</w:t>
      </w:r>
      <w:r>
        <w:t xml:space="preserve">. </w:t>
      </w:r>
      <w:r>
        <w:t>д</w:t>
      </w:r>
      <w:r>
        <w:t xml:space="preserve">.); </w:t>
      </w:r>
    </w:p>
    <w:p w:rsidR="00FF06D7" w:rsidRDefault="000C0CF3">
      <w:pPr>
        <w:numPr>
          <w:ilvl w:val="0"/>
          <w:numId w:val="68"/>
        </w:numPr>
        <w:spacing w:after="72"/>
        <w:ind w:right="97"/>
      </w:pPr>
      <w:r>
        <w:t>числа</w:t>
      </w:r>
      <w:r>
        <w:t xml:space="preserve"> </w:t>
      </w:r>
      <w:r>
        <w:t>красного</w:t>
      </w:r>
      <w:r>
        <w:t xml:space="preserve"> </w:t>
      </w:r>
      <w:r>
        <w:t>цвета</w:t>
      </w:r>
      <w:r>
        <w:t xml:space="preserve"> </w:t>
      </w:r>
      <w:r>
        <w:t>в</w:t>
      </w:r>
      <w:r>
        <w:t xml:space="preserve"> </w:t>
      </w:r>
      <w:r>
        <w:t>обратном</w:t>
      </w:r>
      <w:r>
        <w:t xml:space="preserve"> </w:t>
      </w:r>
      <w:r>
        <w:t>порядке</w:t>
      </w:r>
      <w:r>
        <w:t xml:space="preserve"> (</w:t>
      </w:r>
      <w:r>
        <w:t>от</w:t>
      </w:r>
      <w:r>
        <w:t xml:space="preserve"> 10 </w:t>
      </w:r>
      <w:r>
        <w:t>до</w:t>
      </w:r>
      <w:r>
        <w:t xml:space="preserve"> 1; </w:t>
      </w:r>
      <w:r>
        <w:t>далее</w:t>
      </w:r>
      <w:r>
        <w:t xml:space="preserve"> 10-1</w:t>
      </w:r>
      <w:r>
        <w:t>к</w:t>
      </w:r>
      <w:r>
        <w:t xml:space="preserve">). </w:t>
      </w:r>
    </w:p>
    <w:p w:rsidR="00FF06D7" w:rsidRDefault="000C0CF3">
      <w:pPr>
        <w:spacing w:after="208" w:line="259" w:lineRule="auto"/>
        <w:ind w:left="0" w:firstLine="0"/>
        <w:jc w:val="right"/>
      </w:pPr>
      <w:r>
        <w:rPr>
          <w:noProof/>
        </w:rPr>
        <w:drawing>
          <wp:inline distT="0" distB="0" distL="0" distR="0">
            <wp:extent cx="3813048" cy="1620012"/>
            <wp:effectExtent l="0" t="0" r="0" b="0"/>
            <wp:docPr id="102116" name="Picture 102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16" name="Picture 102116"/>
                    <pic:cNvPicPr/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3813048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06D7" w:rsidRDefault="000C0CF3">
      <w:pPr>
        <w:spacing w:after="4" w:line="267" w:lineRule="auto"/>
        <w:ind w:left="80" w:right="175" w:hanging="10"/>
        <w:jc w:val="center"/>
      </w:pPr>
      <w:r>
        <w:t>Рис</w:t>
      </w:r>
      <w:r>
        <w:t xml:space="preserve">. 2. </w:t>
      </w:r>
      <w:r>
        <w:rPr>
          <w:i/>
        </w:rPr>
        <w:t>Примеры таблиц Шульте.</w:t>
      </w:r>
      <w:r>
        <w:t xml:space="preserve"> </w:t>
      </w:r>
    </w:p>
    <w:p w:rsidR="00FF06D7" w:rsidRDefault="000C0CF3">
      <w:pPr>
        <w:ind w:left="-13" w:right="97"/>
      </w:pPr>
      <w:r>
        <w:t>Такая</w:t>
      </w:r>
      <w:r>
        <w:t xml:space="preserve"> </w:t>
      </w:r>
      <w:r>
        <w:t>последовательность</w:t>
      </w:r>
      <w:r>
        <w:t xml:space="preserve"> </w:t>
      </w:r>
      <w:r>
        <w:t>заданий</w:t>
      </w:r>
      <w:r>
        <w:t xml:space="preserve"> </w:t>
      </w:r>
      <w:r>
        <w:t>дает</w:t>
      </w:r>
      <w:r>
        <w:t xml:space="preserve"> </w:t>
      </w:r>
      <w:r>
        <w:t>возможность</w:t>
      </w:r>
      <w:r>
        <w:t xml:space="preserve"> </w:t>
      </w:r>
      <w:r>
        <w:t>широко ранжировать</w:t>
      </w:r>
      <w:r>
        <w:t xml:space="preserve"> </w:t>
      </w:r>
      <w:r>
        <w:t>задания</w:t>
      </w:r>
      <w:r>
        <w:t xml:space="preserve"> </w:t>
      </w:r>
      <w:r>
        <w:t>по</w:t>
      </w:r>
      <w:r>
        <w:t xml:space="preserve"> </w:t>
      </w:r>
      <w:r>
        <w:t>сложности</w:t>
      </w:r>
      <w:r>
        <w:t xml:space="preserve"> </w:t>
      </w:r>
      <w:r>
        <w:t>требований</w:t>
      </w:r>
      <w:r>
        <w:t xml:space="preserve"> </w:t>
      </w:r>
      <w:r>
        <w:t>к</w:t>
      </w:r>
      <w:r>
        <w:t xml:space="preserve"> </w:t>
      </w:r>
      <w:r>
        <w:t>программированию</w:t>
      </w:r>
      <w:r>
        <w:t xml:space="preserve"> </w:t>
      </w:r>
      <w:r>
        <w:t>и</w:t>
      </w:r>
      <w:r>
        <w:t xml:space="preserve"> </w:t>
      </w:r>
      <w:r>
        <w:t>контролю</w:t>
      </w:r>
      <w:r>
        <w:t xml:space="preserve">. </w:t>
      </w:r>
      <w:r>
        <w:t>Она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способность</w:t>
      </w:r>
      <w:r>
        <w:t xml:space="preserve"> </w:t>
      </w:r>
      <w:r>
        <w:t>испытуемого</w:t>
      </w:r>
      <w:r>
        <w:t xml:space="preserve"> </w:t>
      </w:r>
      <w:r>
        <w:t>усваивать</w:t>
      </w:r>
      <w:r>
        <w:t xml:space="preserve"> </w:t>
      </w:r>
      <w:r>
        <w:t>простую</w:t>
      </w:r>
      <w:r>
        <w:t xml:space="preserve"> </w:t>
      </w:r>
      <w:r>
        <w:t>программу</w:t>
      </w:r>
      <w:r>
        <w:t xml:space="preserve"> (</w:t>
      </w:r>
      <w:r>
        <w:t>прямой</w:t>
      </w:r>
      <w:r>
        <w:t xml:space="preserve"> </w:t>
      </w:r>
      <w:r>
        <w:t>порядок</w:t>
      </w:r>
      <w:r>
        <w:t xml:space="preserve">), </w:t>
      </w:r>
      <w:r>
        <w:t>более</w:t>
      </w:r>
      <w:r>
        <w:t xml:space="preserve"> </w:t>
      </w:r>
      <w:r>
        <w:t>сл</w:t>
      </w:r>
      <w:r>
        <w:t>ожную</w:t>
      </w:r>
      <w:r>
        <w:t xml:space="preserve"> </w:t>
      </w:r>
      <w:r>
        <w:t>программу</w:t>
      </w:r>
      <w:r>
        <w:t xml:space="preserve"> (</w:t>
      </w:r>
      <w:r>
        <w:t>обратный</w:t>
      </w:r>
      <w:r>
        <w:t xml:space="preserve"> </w:t>
      </w:r>
      <w:r>
        <w:t>порядок</w:t>
      </w:r>
      <w:r>
        <w:t xml:space="preserve">) </w:t>
      </w:r>
      <w:r>
        <w:t>и</w:t>
      </w:r>
      <w:r>
        <w:t xml:space="preserve"> </w:t>
      </w:r>
      <w:r>
        <w:t>самую</w:t>
      </w:r>
      <w:r>
        <w:t xml:space="preserve"> </w:t>
      </w:r>
      <w:r>
        <w:t>сложную</w:t>
      </w:r>
      <w:r>
        <w:t xml:space="preserve"> «</w:t>
      </w:r>
      <w:r>
        <w:t>параллельную</w:t>
      </w:r>
      <w:r>
        <w:t xml:space="preserve">» </w:t>
      </w:r>
      <w:r>
        <w:t>программу</w:t>
      </w:r>
      <w:r>
        <w:t xml:space="preserve">, </w:t>
      </w:r>
      <w:r>
        <w:t>переключаться</w:t>
      </w:r>
      <w:r>
        <w:t xml:space="preserve">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программы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, </w:t>
      </w:r>
      <w:r>
        <w:t>оттормаживать</w:t>
      </w:r>
      <w:r>
        <w:t xml:space="preserve"> </w:t>
      </w:r>
      <w:r>
        <w:t>нерелевантный</w:t>
      </w:r>
      <w:r>
        <w:t xml:space="preserve"> </w:t>
      </w:r>
      <w:r>
        <w:t>стимульный</w:t>
      </w:r>
      <w:r>
        <w:t xml:space="preserve"> </w:t>
      </w:r>
      <w:r>
        <w:t>материал</w:t>
      </w:r>
      <w:r>
        <w:t xml:space="preserve">. </w:t>
      </w:r>
      <w:r>
        <w:t>Кроме</w:t>
      </w:r>
      <w:r>
        <w:t xml:space="preserve"> </w:t>
      </w:r>
      <w:r>
        <w:t>того</w:t>
      </w:r>
      <w:r>
        <w:t xml:space="preserve">, </w:t>
      </w:r>
      <w:r>
        <w:t>наличие</w:t>
      </w:r>
      <w:r>
        <w:t xml:space="preserve"> </w:t>
      </w:r>
      <w:r>
        <w:t>подряд</w:t>
      </w:r>
      <w:r>
        <w:t xml:space="preserve"> </w:t>
      </w:r>
      <w:r>
        <w:t>двух</w:t>
      </w:r>
      <w:r>
        <w:t xml:space="preserve"> </w:t>
      </w:r>
      <w:r>
        <w:t>проб</w:t>
      </w:r>
      <w:r>
        <w:t xml:space="preserve"> </w:t>
      </w:r>
      <w:r>
        <w:t>одинаковой</w:t>
      </w:r>
      <w:r>
        <w:t xml:space="preserve"> </w:t>
      </w:r>
      <w:r>
        <w:t>сложности</w:t>
      </w:r>
      <w:r>
        <w:t xml:space="preserve"> (1 </w:t>
      </w:r>
      <w:r>
        <w:t>и</w:t>
      </w:r>
      <w:r>
        <w:t xml:space="preserve"> 2 </w:t>
      </w:r>
      <w:r>
        <w:t>пробы</w:t>
      </w:r>
      <w:r>
        <w:t xml:space="preserve">) </w:t>
      </w:r>
      <w:r>
        <w:t>позволяет</w:t>
      </w:r>
      <w:r>
        <w:t xml:space="preserve">, </w:t>
      </w:r>
      <w:r>
        <w:t>сравнивая</w:t>
      </w:r>
      <w:r>
        <w:t xml:space="preserve"> </w:t>
      </w:r>
      <w:r>
        <w:t>их</w:t>
      </w:r>
      <w:r>
        <w:t xml:space="preserve"> </w:t>
      </w:r>
      <w:r>
        <w:t>выполнение</w:t>
      </w:r>
      <w:r>
        <w:t xml:space="preserve">, </w:t>
      </w:r>
      <w:r>
        <w:t>оценить</w:t>
      </w:r>
      <w:r>
        <w:t xml:space="preserve"> </w:t>
      </w:r>
      <w:r>
        <w:t>трудности</w:t>
      </w:r>
      <w:r>
        <w:t xml:space="preserve"> </w:t>
      </w:r>
      <w:r>
        <w:t>включения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. </w:t>
      </w:r>
      <w:r>
        <w:t>Также</w:t>
      </w:r>
      <w:r>
        <w:t xml:space="preserve"> </w:t>
      </w:r>
      <w:r>
        <w:t>проба</w:t>
      </w:r>
      <w:r>
        <w:t xml:space="preserve"> </w:t>
      </w:r>
      <w:r>
        <w:t>дает</w:t>
      </w:r>
      <w:r>
        <w:t xml:space="preserve"> </w:t>
      </w:r>
      <w:r>
        <w:t>возможность</w:t>
      </w:r>
      <w:r>
        <w:t xml:space="preserve"> </w:t>
      </w:r>
      <w:r>
        <w:t>оценить</w:t>
      </w:r>
      <w:r>
        <w:t xml:space="preserve"> </w:t>
      </w:r>
      <w:r>
        <w:t>состояние</w:t>
      </w:r>
      <w:r>
        <w:t xml:space="preserve"> </w:t>
      </w:r>
      <w:r>
        <w:t>процессов</w:t>
      </w:r>
      <w:r>
        <w:t xml:space="preserve"> </w:t>
      </w:r>
      <w:r>
        <w:t>регуляции</w:t>
      </w:r>
      <w:r>
        <w:t xml:space="preserve"> </w:t>
      </w:r>
      <w:r>
        <w:t>активности</w:t>
      </w:r>
      <w:r>
        <w:t xml:space="preserve">, </w:t>
      </w:r>
      <w:r>
        <w:t>во</w:t>
      </w:r>
      <w:r>
        <w:t>-</w:t>
      </w:r>
      <w:r>
        <w:t>первых</w:t>
      </w:r>
      <w:r>
        <w:t xml:space="preserve">, </w:t>
      </w:r>
      <w:r>
        <w:t>за</w:t>
      </w:r>
      <w:r>
        <w:t xml:space="preserve"> </w:t>
      </w:r>
      <w:r>
        <w:t>счет</w:t>
      </w:r>
      <w:r>
        <w:t xml:space="preserve"> </w:t>
      </w:r>
      <w:r>
        <w:t>достаточно</w:t>
      </w:r>
      <w:r>
        <w:t xml:space="preserve"> </w:t>
      </w:r>
      <w:r>
        <w:t>большой</w:t>
      </w:r>
      <w:r>
        <w:t xml:space="preserve"> </w:t>
      </w:r>
      <w:r>
        <w:t>продолжительности</w:t>
      </w:r>
      <w:r>
        <w:t xml:space="preserve"> </w:t>
      </w:r>
      <w:r>
        <w:t>заданий</w:t>
      </w:r>
      <w:r>
        <w:t xml:space="preserve">, </w:t>
      </w:r>
      <w:r>
        <w:t>требующих</w:t>
      </w:r>
      <w:r>
        <w:t xml:space="preserve"> </w:t>
      </w:r>
      <w:r>
        <w:t>постоянной</w:t>
      </w:r>
      <w:r>
        <w:t xml:space="preserve"> </w:t>
      </w:r>
      <w:r>
        <w:t>включенности</w:t>
      </w:r>
      <w:r>
        <w:t xml:space="preserve"> </w:t>
      </w:r>
      <w:r>
        <w:t>внимания</w:t>
      </w:r>
      <w:r>
        <w:t xml:space="preserve">, </w:t>
      </w:r>
      <w:r>
        <w:t>а</w:t>
      </w:r>
      <w:r>
        <w:t xml:space="preserve"> </w:t>
      </w:r>
      <w:r>
        <w:t>во</w:t>
      </w:r>
      <w:r>
        <w:t>-</w:t>
      </w:r>
      <w:r>
        <w:t>вторых</w:t>
      </w:r>
      <w:r>
        <w:t xml:space="preserve">, </w:t>
      </w:r>
      <w:r>
        <w:t>благодаря</w:t>
      </w:r>
      <w:r>
        <w:t xml:space="preserve"> </w:t>
      </w:r>
      <w:r>
        <w:t>предъявлению</w:t>
      </w:r>
      <w:r>
        <w:t xml:space="preserve"> </w:t>
      </w:r>
      <w:r>
        <w:t>последнего</w:t>
      </w:r>
      <w:r>
        <w:t xml:space="preserve"> </w:t>
      </w:r>
      <w:r>
        <w:t>задания</w:t>
      </w:r>
      <w:r>
        <w:t xml:space="preserve"> </w:t>
      </w:r>
      <w:r>
        <w:t>средней</w:t>
      </w:r>
      <w:r>
        <w:t xml:space="preserve"> </w:t>
      </w:r>
      <w:r>
        <w:t>сложности</w:t>
      </w:r>
      <w:r>
        <w:t xml:space="preserve"> </w:t>
      </w:r>
      <w:r>
        <w:t>после</w:t>
      </w:r>
      <w:r>
        <w:t xml:space="preserve"> </w:t>
      </w:r>
      <w:r>
        <w:t>максимально</w:t>
      </w:r>
      <w:r>
        <w:t xml:space="preserve"> </w:t>
      </w:r>
      <w:r>
        <w:t>сложного</w:t>
      </w:r>
      <w:r>
        <w:t xml:space="preserve"> </w:t>
      </w:r>
      <w:r>
        <w:t>задания</w:t>
      </w:r>
      <w:r>
        <w:t xml:space="preserve">. </w:t>
      </w:r>
      <w:r>
        <w:t>Сравнение</w:t>
      </w:r>
      <w:r>
        <w:t xml:space="preserve"> </w:t>
      </w:r>
      <w:r>
        <w:t>проб</w:t>
      </w:r>
      <w:r>
        <w:t xml:space="preserve"> 3 </w:t>
      </w:r>
      <w:r>
        <w:t>и</w:t>
      </w:r>
      <w:r>
        <w:t xml:space="preserve"> 5 </w:t>
      </w:r>
      <w:r>
        <w:t>одинаковой</w:t>
      </w:r>
      <w:r>
        <w:t xml:space="preserve"> </w:t>
      </w:r>
      <w:r>
        <w:t>сложности</w:t>
      </w:r>
      <w:r>
        <w:t xml:space="preserve"> </w:t>
      </w:r>
      <w:r>
        <w:t>позволяет</w:t>
      </w:r>
      <w:r>
        <w:t xml:space="preserve"> </w:t>
      </w:r>
      <w:r>
        <w:t>измерить</w:t>
      </w:r>
      <w:r>
        <w:t xml:space="preserve"> </w:t>
      </w:r>
      <w:r>
        <w:t>эффект</w:t>
      </w:r>
      <w:r>
        <w:t xml:space="preserve"> </w:t>
      </w:r>
      <w:r>
        <w:t>утомления</w:t>
      </w:r>
      <w:r>
        <w:t xml:space="preserve">. </w:t>
      </w:r>
    </w:p>
    <w:p w:rsidR="00FF06D7" w:rsidRDefault="000C0CF3">
      <w:pPr>
        <w:ind w:left="-13" w:right="97"/>
      </w:pPr>
      <w:r>
        <w:t>Тест</w:t>
      </w:r>
      <w:r>
        <w:t xml:space="preserve"> </w:t>
      </w:r>
      <w:r>
        <w:t>проводится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специально</w:t>
      </w:r>
      <w:r>
        <w:t xml:space="preserve"> </w:t>
      </w:r>
      <w:r>
        <w:t>разработанной</w:t>
      </w:r>
      <w:r>
        <w:t xml:space="preserve"> </w:t>
      </w:r>
      <w:r>
        <w:t>программы</w:t>
      </w:r>
      <w:r>
        <w:t xml:space="preserve"> </w:t>
      </w:r>
      <w:r>
        <w:t>на</w:t>
      </w:r>
      <w:r>
        <w:t xml:space="preserve"> </w:t>
      </w:r>
      <w:r>
        <w:t>планшетном</w:t>
      </w:r>
      <w:r>
        <w:t xml:space="preserve"> </w:t>
      </w:r>
      <w:r>
        <w:t>компьютере</w:t>
      </w:r>
      <w:r>
        <w:t xml:space="preserve"> </w:t>
      </w:r>
      <w:r>
        <w:t>с</w:t>
      </w:r>
      <w:r>
        <w:t xml:space="preserve"> </w:t>
      </w:r>
      <w:r>
        <w:t>чувствительным</w:t>
      </w:r>
      <w:r>
        <w:t xml:space="preserve"> </w:t>
      </w:r>
      <w:r>
        <w:t>к</w:t>
      </w:r>
      <w:r>
        <w:t xml:space="preserve"> </w:t>
      </w:r>
      <w:r>
        <w:t>прикосновениям</w:t>
      </w:r>
      <w:r>
        <w:t xml:space="preserve"> </w:t>
      </w:r>
      <w:r>
        <w:t>экраном</w:t>
      </w:r>
      <w:r>
        <w:t xml:space="preserve">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качестве</w:t>
      </w:r>
      <w:r>
        <w:t xml:space="preserve"> </w:t>
      </w:r>
      <w:r>
        <w:t>основных</w:t>
      </w:r>
      <w:r>
        <w:t xml:space="preserve"> </w:t>
      </w:r>
      <w:r>
        <w:t>оцениваемых</w:t>
      </w:r>
      <w:r>
        <w:t xml:space="preserve"> </w:t>
      </w:r>
      <w:r>
        <w:t>параметров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тесте</w:t>
      </w:r>
      <w:r>
        <w:t xml:space="preserve"> </w:t>
      </w:r>
      <w:r>
        <w:t>используется</w:t>
      </w:r>
      <w:r>
        <w:t xml:space="preserve"> </w:t>
      </w:r>
      <w:r>
        <w:t>скорость</w:t>
      </w:r>
      <w:r>
        <w:t xml:space="preserve"> </w:t>
      </w:r>
      <w:r>
        <w:t>ответа</w:t>
      </w:r>
      <w:r>
        <w:t xml:space="preserve"> </w:t>
      </w:r>
      <w:r>
        <w:t>испытуемых</w:t>
      </w:r>
      <w:r>
        <w:t xml:space="preserve"> (</w:t>
      </w:r>
      <w:r>
        <w:t>в</w:t>
      </w:r>
      <w:r>
        <w:t xml:space="preserve"> </w:t>
      </w:r>
      <w:r>
        <w:t>мс</w:t>
      </w:r>
      <w:r>
        <w:t xml:space="preserve">, </w:t>
      </w:r>
      <w:r>
        <w:t>отдельно</w:t>
      </w:r>
      <w:r>
        <w:t xml:space="preserve"> </w:t>
      </w:r>
      <w:r>
        <w:t>для</w:t>
      </w:r>
      <w:r>
        <w:t xml:space="preserve"> </w:t>
      </w:r>
      <w:r>
        <w:t>каждой</w:t>
      </w:r>
      <w:r>
        <w:t xml:space="preserve"> </w:t>
      </w:r>
      <w:r>
        <w:t>пробы</w:t>
      </w:r>
      <w:r>
        <w:t xml:space="preserve">) </w:t>
      </w:r>
      <w:r>
        <w:t>и</w:t>
      </w:r>
      <w:r>
        <w:t xml:space="preserve"> </w:t>
      </w:r>
      <w:r>
        <w:t>суммарное</w:t>
      </w:r>
      <w:r>
        <w:t xml:space="preserve"> </w:t>
      </w:r>
      <w:r>
        <w:t>количество</w:t>
      </w:r>
      <w:r>
        <w:t xml:space="preserve"> </w:t>
      </w:r>
      <w:r>
        <w:t>ошибок</w:t>
      </w:r>
      <w:r>
        <w:t xml:space="preserve"> (</w:t>
      </w:r>
      <w:r>
        <w:t>пропуски</w:t>
      </w:r>
      <w:r>
        <w:t xml:space="preserve">, </w:t>
      </w:r>
      <w:r>
        <w:t>персеверации</w:t>
      </w:r>
      <w:r>
        <w:t xml:space="preserve">, </w:t>
      </w:r>
      <w:r>
        <w:t>сбои</w:t>
      </w:r>
      <w:r>
        <w:t xml:space="preserve"> </w:t>
      </w:r>
      <w:r>
        <w:t>в</w:t>
      </w:r>
      <w:r>
        <w:t xml:space="preserve"> </w:t>
      </w:r>
      <w:r>
        <w:t>программе</w:t>
      </w:r>
      <w:r>
        <w:t xml:space="preserve">).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Результаты проведения теста «Таблицы Шульте»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исследовании</w:t>
      </w:r>
      <w:r>
        <w:t xml:space="preserve"> </w:t>
      </w:r>
      <w:r>
        <w:t>принял</w:t>
      </w:r>
      <w:r>
        <w:t xml:space="preserve"> </w:t>
      </w:r>
      <w:r>
        <w:t>участие</w:t>
      </w:r>
      <w:r>
        <w:t xml:space="preserve"> 131 </w:t>
      </w:r>
      <w:r>
        <w:t>первоклассник</w:t>
      </w:r>
      <w:r>
        <w:t xml:space="preserve"> (</w:t>
      </w:r>
      <w:r>
        <w:t>те</w:t>
      </w:r>
      <w:r>
        <w:t xml:space="preserve"> </w:t>
      </w:r>
      <w:r>
        <w:t>же</w:t>
      </w:r>
      <w:r>
        <w:t xml:space="preserve"> 67 </w:t>
      </w:r>
      <w:r>
        <w:t>мальчиков</w:t>
      </w:r>
      <w:r>
        <w:t xml:space="preserve"> </w:t>
      </w:r>
      <w:r>
        <w:t>и</w:t>
      </w:r>
      <w:r>
        <w:t xml:space="preserve"> 64 </w:t>
      </w:r>
      <w:r>
        <w:t>девочек</w:t>
      </w:r>
      <w:r>
        <w:t xml:space="preserve">). </w:t>
      </w:r>
      <w:r>
        <w:t>Все</w:t>
      </w:r>
      <w:r>
        <w:t xml:space="preserve"> </w:t>
      </w:r>
      <w:r>
        <w:t>дети</w:t>
      </w:r>
      <w:r>
        <w:t xml:space="preserve"> </w:t>
      </w:r>
      <w:r>
        <w:t>выполняли</w:t>
      </w:r>
      <w:r>
        <w:t xml:space="preserve"> </w:t>
      </w:r>
      <w:r>
        <w:t>компьютерные</w:t>
      </w:r>
      <w:r>
        <w:t xml:space="preserve"> </w:t>
      </w:r>
      <w:r>
        <w:t>методики</w:t>
      </w:r>
      <w:r>
        <w:t xml:space="preserve"> «</w:t>
      </w:r>
      <w:r>
        <w:t>Таблицы</w:t>
      </w:r>
      <w:r>
        <w:t xml:space="preserve"> </w:t>
      </w:r>
      <w:r>
        <w:t>Шульте</w:t>
      </w:r>
      <w:r>
        <w:t xml:space="preserve">» </w:t>
      </w:r>
      <w:r>
        <w:t>и</w:t>
      </w:r>
      <w:r>
        <w:t xml:space="preserve"> </w:t>
      </w:r>
      <w:r>
        <w:t>прошли</w:t>
      </w:r>
      <w:r>
        <w:t xml:space="preserve"> </w:t>
      </w:r>
      <w:r>
        <w:t>полное</w:t>
      </w:r>
      <w:r>
        <w:t xml:space="preserve"> </w:t>
      </w:r>
      <w:r>
        <w:t>нейропсихологическое</w:t>
      </w:r>
      <w:r>
        <w:t xml:space="preserve"> </w:t>
      </w:r>
      <w:r>
        <w:t>обследование</w:t>
      </w:r>
      <w:r>
        <w:t xml:space="preserve">. </w:t>
      </w:r>
      <w:r>
        <w:t>Рез</w:t>
      </w:r>
      <w:r>
        <w:t>ультаты</w:t>
      </w:r>
      <w:r>
        <w:t xml:space="preserve"> </w:t>
      </w:r>
      <w:r>
        <w:t>теста</w:t>
      </w:r>
      <w:r>
        <w:t xml:space="preserve"> </w:t>
      </w:r>
      <w:r>
        <w:t>представлены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3. </w:t>
      </w:r>
    </w:p>
    <w:p w:rsidR="00FF06D7" w:rsidRDefault="000C0CF3">
      <w:pPr>
        <w:ind w:left="-13" w:right="97"/>
      </w:pPr>
      <w:r>
        <w:t>Корреляционный</w:t>
      </w:r>
      <w:r>
        <w:t xml:space="preserve"> </w:t>
      </w:r>
      <w:r>
        <w:t>анализ</w:t>
      </w:r>
      <w:r>
        <w:t xml:space="preserve"> </w:t>
      </w:r>
      <w:r>
        <w:t>взаимосвязи</w:t>
      </w:r>
      <w:r>
        <w:t xml:space="preserve"> </w:t>
      </w:r>
      <w:r>
        <w:t>результатов</w:t>
      </w:r>
      <w:r>
        <w:t xml:space="preserve"> </w:t>
      </w:r>
      <w:r>
        <w:t>выполнения</w:t>
      </w:r>
      <w:r>
        <w:t xml:space="preserve"> </w:t>
      </w:r>
      <w:r>
        <w:t>теста</w:t>
      </w:r>
      <w:r>
        <w:t xml:space="preserve"> «</w:t>
      </w:r>
      <w:r>
        <w:t>Таблицы</w:t>
      </w:r>
      <w:r>
        <w:t xml:space="preserve"> </w:t>
      </w:r>
      <w:r>
        <w:t>Шульте</w:t>
      </w:r>
      <w:r>
        <w:t xml:space="preserve">» </w:t>
      </w:r>
      <w:r>
        <w:t>и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показал</w:t>
      </w:r>
      <w:r>
        <w:t xml:space="preserve">, </w:t>
      </w:r>
      <w:r>
        <w:t>что</w:t>
      </w:r>
      <w:r>
        <w:t xml:space="preserve"> </w:t>
      </w:r>
      <w:r>
        <w:t>количество</w:t>
      </w:r>
      <w:r>
        <w:t xml:space="preserve"> </w:t>
      </w:r>
      <w:r>
        <w:t>ошибок</w:t>
      </w:r>
      <w:r>
        <w:t xml:space="preserve"> </w:t>
      </w:r>
      <w:r>
        <w:t>значимо</w:t>
      </w:r>
      <w:r>
        <w:t xml:space="preserve"> </w:t>
      </w:r>
      <w:r>
        <w:t>положительно</w:t>
      </w:r>
      <w:r>
        <w:t xml:space="preserve"> </w:t>
      </w:r>
      <w:r>
        <w:t>коррелирует</w:t>
      </w:r>
      <w:r>
        <w:t xml:space="preserve"> </w:t>
      </w:r>
      <w:r>
        <w:t>с</w:t>
      </w:r>
      <w:r>
        <w:t xml:space="preserve"> </w:t>
      </w:r>
      <w:r>
        <w:t>показателем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во</w:t>
      </w:r>
      <w:r>
        <w:t xml:space="preserve"> </w:t>
      </w:r>
      <w:r>
        <w:t>второй</w:t>
      </w:r>
      <w:r>
        <w:t xml:space="preserve"> (r=0.245, p=0.014), </w:t>
      </w:r>
      <w:r>
        <w:t>четвертой</w:t>
      </w:r>
      <w:r>
        <w:t xml:space="preserve"> (r=0.212, p=0.034) </w:t>
      </w:r>
      <w:r>
        <w:t>и</w:t>
      </w:r>
      <w:r>
        <w:t xml:space="preserve"> </w:t>
      </w:r>
      <w:r>
        <w:t>пятой</w:t>
      </w:r>
      <w:r>
        <w:t xml:space="preserve"> (r=0.303, p=0.002) </w:t>
      </w:r>
      <w:r>
        <w:t>пробах</w:t>
      </w:r>
      <w:r>
        <w:t xml:space="preserve">. </w:t>
      </w:r>
    </w:p>
    <w:p w:rsidR="00FF06D7" w:rsidRDefault="000C0CF3">
      <w:pPr>
        <w:spacing w:line="267" w:lineRule="auto"/>
        <w:ind w:left="190" w:right="92" w:hanging="10"/>
      </w:pPr>
      <w:r>
        <w:rPr>
          <w:i/>
        </w:rPr>
        <w:t xml:space="preserve">Таблица 3. Результаты проведения теста «Таблицы Шульте».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25" w:type="dxa"/>
        </w:tblCellMar>
        <w:tblLook w:val="04A0" w:firstRow="1" w:lastRow="0" w:firstColumn="1" w:lastColumn="0" w:noHBand="0" w:noVBand="1"/>
      </w:tblPr>
      <w:tblGrid>
        <w:gridCol w:w="893"/>
        <w:gridCol w:w="2040"/>
        <w:gridCol w:w="1052"/>
        <w:gridCol w:w="1117"/>
        <w:gridCol w:w="1134"/>
      </w:tblGrid>
      <w:tr w:rsidR="00FF06D7">
        <w:trPr>
          <w:trHeight w:val="764"/>
        </w:trPr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5" w:firstLine="0"/>
              <w:jc w:val="left"/>
            </w:pPr>
            <w:r>
              <w:t>Проба</w:t>
            </w:r>
            <w:r>
              <w:t xml:space="preserve"> </w:t>
            </w: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>Параметр</w:t>
            </w:r>
            <w:r>
              <w:t xml:space="preserve">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Минимум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Максимум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firstLine="0"/>
              <w:jc w:val="center"/>
            </w:pPr>
            <w:r>
              <w:t>Среднее</w:t>
            </w:r>
            <w:r>
              <w:t xml:space="preserve">  </w:t>
            </w:r>
            <w:r>
              <w:t>значение</w:t>
            </w:r>
            <w:r>
              <w:t xml:space="preserve">  </w:t>
            </w:r>
          </w:p>
          <w:p w:rsidR="00FF06D7" w:rsidRDefault="000C0CF3">
            <w:pPr>
              <w:spacing w:after="0" w:line="259" w:lineRule="auto"/>
              <w:ind w:left="47" w:firstLine="0"/>
              <w:jc w:val="left"/>
            </w:pPr>
            <w:r>
              <w:t>(</w:t>
            </w:r>
            <w:r>
              <w:t>ст</w:t>
            </w:r>
            <w:r>
              <w:t xml:space="preserve">. </w:t>
            </w:r>
            <w:r>
              <w:t>откл</w:t>
            </w:r>
            <w:r>
              <w:t xml:space="preserve">.) </w:t>
            </w:r>
          </w:p>
        </w:tc>
      </w:tr>
      <w:tr w:rsidR="00FF06D7">
        <w:trPr>
          <w:trHeight w:val="511"/>
        </w:trPr>
        <w:tc>
          <w:tcPr>
            <w:tcW w:w="8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numPr>
                <w:ilvl w:val="0"/>
                <w:numId w:val="92"/>
              </w:numPr>
              <w:spacing w:after="0" w:line="239" w:lineRule="auto"/>
              <w:ind w:firstLine="0"/>
              <w:jc w:val="center"/>
            </w:pPr>
            <w:r>
              <w:t>задание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4" w:firstLine="0"/>
            </w:pPr>
            <w:r>
              <w:t xml:space="preserve">(1-10 </w:t>
            </w:r>
            <w:r>
              <w:t>Ч</w:t>
            </w:r>
            <w:r>
              <w:t>)</w:t>
            </w: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Общее</w:t>
            </w:r>
            <w:r>
              <w:t xml:space="preserve"> </w:t>
            </w: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7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4" w:firstLine="0"/>
            </w:pPr>
            <w:r>
              <w:t xml:space="preserve">1.05 (1.45) </w:t>
            </w:r>
          </w:p>
        </w:tc>
      </w:tr>
      <w:tr w:rsidR="00FF06D7">
        <w:trPr>
          <w:trHeight w:val="5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ответа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604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2" w:firstLine="0"/>
              <w:jc w:val="center"/>
            </w:pPr>
            <w:r>
              <w:t xml:space="preserve">13795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1" w:firstLine="0"/>
              <w:jc w:val="center"/>
            </w:pPr>
            <w:r>
              <w:t xml:space="preserve">2338 </w:t>
            </w:r>
          </w:p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(1498) </w:t>
            </w:r>
          </w:p>
        </w:tc>
      </w:tr>
      <w:tr w:rsidR="00FF06D7">
        <w:trPr>
          <w:trHeight w:val="511"/>
        </w:trPr>
        <w:tc>
          <w:tcPr>
            <w:tcW w:w="8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39" w:lineRule="auto"/>
              <w:ind w:left="0" w:firstLine="0"/>
              <w:jc w:val="center"/>
            </w:pPr>
            <w:r>
              <w:t xml:space="preserve">2 </w:t>
            </w:r>
            <w:r>
              <w:t>задание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3" w:firstLine="0"/>
            </w:pPr>
            <w:r>
              <w:t xml:space="preserve">(1-10 </w:t>
            </w:r>
            <w:r>
              <w:t>К</w:t>
            </w:r>
            <w:r>
              <w:t>)</w:t>
            </w: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Общее</w:t>
            </w:r>
            <w:r>
              <w:t xml:space="preserve"> </w:t>
            </w: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5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4" w:firstLine="0"/>
            </w:pPr>
            <w:r>
              <w:t xml:space="preserve">0.34 (0.76)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ответа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967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8322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1" w:firstLine="0"/>
              <w:jc w:val="center"/>
            </w:pPr>
            <w:r>
              <w:t xml:space="preserve">2019 </w:t>
            </w:r>
          </w:p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(1024) </w:t>
            </w:r>
          </w:p>
        </w:tc>
      </w:tr>
      <w:tr w:rsidR="00FF06D7">
        <w:trPr>
          <w:trHeight w:val="511"/>
        </w:trPr>
        <w:tc>
          <w:tcPr>
            <w:tcW w:w="8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39" w:lineRule="auto"/>
              <w:ind w:left="0" w:firstLine="0"/>
              <w:jc w:val="center"/>
            </w:pPr>
            <w:r>
              <w:t xml:space="preserve">3 </w:t>
            </w:r>
            <w:r>
              <w:t>задание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4" w:firstLine="0"/>
            </w:pPr>
            <w:r>
              <w:t xml:space="preserve">(10-1 </w:t>
            </w:r>
            <w:r>
              <w:t>Ч</w:t>
            </w:r>
            <w:r>
              <w:t>)</w:t>
            </w: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Общее</w:t>
            </w:r>
            <w:r>
              <w:t xml:space="preserve"> </w:t>
            </w: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9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51" w:firstLine="0"/>
              <w:jc w:val="left"/>
            </w:pPr>
            <w:r>
              <w:t xml:space="preserve">0.58(1.24)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ответа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992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8281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1" w:firstLine="0"/>
              <w:jc w:val="center"/>
            </w:pPr>
            <w:r>
              <w:t xml:space="preserve">2325 </w:t>
            </w:r>
          </w:p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(1278) </w:t>
            </w:r>
          </w:p>
        </w:tc>
      </w:tr>
      <w:tr w:rsidR="00FF06D7">
        <w:trPr>
          <w:trHeight w:val="510"/>
        </w:trPr>
        <w:tc>
          <w:tcPr>
            <w:tcW w:w="8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1" w:line="238" w:lineRule="auto"/>
              <w:ind w:left="0" w:firstLine="0"/>
              <w:jc w:val="center"/>
            </w:pPr>
            <w:r>
              <w:t xml:space="preserve">4 </w:t>
            </w:r>
            <w:r>
              <w:t>задание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right="34" w:firstLine="0"/>
              <w:jc w:val="center"/>
            </w:pPr>
            <w:r>
              <w:t>(</w:t>
            </w:r>
            <w:r>
              <w:t>ПР</w:t>
            </w:r>
            <w:r>
              <w:t xml:space="preserve">) </w:t>
            </w: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Общее</w:t>
            </w:r>
            <w:r>
              <w:t xml:space="preserve"> </w:t>
            </w: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20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4" w:firstLine="0"/>
            </w:pPr>
            <w:r>
              <w:t xml:space="preserve">3.40 (3.54)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ответа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1469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2" w:firstLine="0"/>
              <w:jc w:val="center"/>
            </w:pPr>
            <w:r>
              <w:t xml:space="preserve">11786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1" w:firstLine="0"/>
              <w:jc w:val="center"/>
            </w:pPr>
            <w:r>
              <w:t xml:space="preserve">3128 </w:t>
            </w:r>
          </w:p>
          <w:p w:rsidR="00FF06D7" w:rsidRDefault="000C0CF3">
            <w:pPr>
              <w:spacing w:after="0" w:line="259" w:lineRule="auto"/>
              <w:ind w:left="0" w:right="30" w:firstLine="0"/>
              <w:jc w:val="center"/>
            </w:pPr>
            <w:r>
              <w:t xml:space="preserve">(1454) </w:t>
            </w:r>
          </w:p>
        </w:tc>
      </w:tr>
      <w:tr w:rsidR="00FF06D7">
        <w:trPr>
          <w:trHeight w:val="511"/>
        </w:trPr>
        <w:tc>
          <w:tcPr>
            <w:tcW w:w="8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39" w:lineRule="auto"/>
              <w:ind w:left="0" w:firstLine="0"/>
              <w:jc w:val="center"/>
            </w:pPr>
            <w:r>
              <w:t xml:space="preserve">5 </w:t>
            </w:r>
            <w:r>
              <w:t>задание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13" w:firstLine="0"/>
            </w:pPr>
            <w:r>
              <w:t xml:space="preserve">(10-1 </w:t>
            </w:r>
            <w:r>
              <w:t>К</w:t>
            </w:r>
            <w:r>
              <w:t>)</w:t>
            </w: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Общее</w:t>
            </w:r>
            <w:r>
              <w:t xml:space="preserve"> </w:t>
            </w:r>
            <w:r>
              <w:t>количество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0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5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24" w:firstLine="0"/>
            </w:pPr>
            <w:r>
              <w:t xml:space="preserve">0.66 (1.17)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ответа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3" w:firstLine="0"/>
              <w:jc w:val="center"/>
            </w:pPr>
            <w:r>
              <w:t xml:space="preserve">1019 </w:t>
            </w:r>
          </w:p>
        </w:tc>
        <w:tc>
          <w:tcPr>
            <w:tcW w:w="1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2" w:firstLine="0"/>
              <w:jc w:val="center"/>
            </w:pPr>
            <w:r>
              <w:t xml:space="preserve">11140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31" w:firstLine="0"/>
              <w:jc w:val="center"/>
            </w:pPr>
            <w:r>
              <w:t xml:space="preserve">2804 </w:t>
            </w:r>
          </w:p>
        </w:tc>
      </w:tr>
    </w:tbl>
    <w:p w:rsidR="00FF06D7" w:rsidRDefault="000C0CF3">
      <w:pPr>
        <w:ind w:left="-13" w:right="97"/>
      </w:pPr>
      <w:r>
        <w:t>Среднее</w:t>
      </w:r>
      <w:r>
        <w:t xml:space="preserve"> </w:t>
      </w:r>
      <w:r>
        <w:t>время</w:t>
      </w:r>
      <w:r>
        <w:t xml:space="preserve"> </w:t>
      </w:r>
      <w:r>
        <w:t>ответа</w:t>
      </w:r>
      <w:r>
        <w:t xml:space="preserve"> </w:t>
      </w:r>
      <w:r>
        <w:t>положительно</w:t>
      </w:r>
      <w:r>
        <w:t xml:space="preserve"> </w:t>
      </w:r>
      <w:r>
        <w:t>коррелирует</w:t>
      </w:r>
      <w:r>
        <w:t xml:space="preserve"> </w:t>
      </w:r>
      <w:r>
        <w:t>с</w:t>
      </w:r>
      <w:r>
        <w:t xml:space="preserve"> </w:t>
      </w:r>
      <w:r>
        <w:t>этим</w:t>
      </w:r>
      <w:r>
        <w:t xml:space="preserve"> </w:t>
      </w:r>
      <w:r>
        <w:t>же</w:t>
      </w:r>
      <w:r>
        <w:t xml:space="preserve"> </w:t>
      </w:r>
      <w:r>
        <w:t>показателем</w:t>
      </w:r>
      <w:r>
        <w:t xml:space="preserve"> </w:t>
      </w:r>
      <w:r>
        <w:t>в</w:t>
      </w:r>
      <w:r>
        <w:t xml:space="preserve"> </w:t>
      </w:r>
      <w:r>
        <w:t>первой</w:t>
      </w:r>
      <w:r>
        <w:t xml:space="preserve">, </w:t>
      </w:r>
      <w:r>
        <w:t>второй</w:t>
      </w:r>
      <w:r>
        <w:t xml:space="preserve"> </w:t>
      </w:r>
      <w:r>
        <w:t>и</w:t>
      </w:r>
      <w:r>
        <w:t xml:space="preserve"> </w:t>
      </w:r>
      <w:r>
        <w:t>четвертой</w:t>
      </w:r>
      <w:r>
        <w:t xml:space="preserve"> </w:t>
      </w:r>
      <w:r>
        <w:t>пробах</w:t>
      </w:r>
      <w:r>
        <w:t xml:space="preserve"> (r=0.288, r=0.233, r=0.241 </w:t>
      </w:r>
      <w:r>
        <w:t>соответственно</w:t>
      </w:r>
      <w:r>
        <w:t xml:space="preserve">, p&lt;0.016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случаях</w:t>
      </w:r>
      <w:r>
        <w:t xml:space="preserve">). </w:t>
      </w:r>
      <w:r>
        <w:t>Наличие</w:t>
      </w:r>
      <w:r>
        <w:t xml:space="preserve"> </w:t>
      </w:r>
      <w:r>
        <w:t>уме</w:t>
      </w:r>
      <w:r>
        <w:t>ренных</w:t>
      </w:r>
      <w:r>
        <w:t xml:space="preserve"> </w:t>
      </w:r>
      <w:r>
        <w:t>корреляций</w:t>
      </w:r>
      <w:r>
        <w:t xml:space="preserve"> </w:t>
      </w:r>
      <w:r>
        <w:t>с</w:t>
      </w:r>
      <w:r>
        <w:t xml:space="preserve"> </w:t>
      </w:r>
      <w:r>
        <w:t>данными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подтверждает</w:t>
      </w:r>
      <w:r>
        <w:t xml:space="preserve"> </w:t>
      </w:r>
      <w:r>
        <w:t>валидность</w:t>
      </w:r>
      <w:r>
        <w:t xml:space="preserve"> </w:t>
      </w:r>
      <w:r>
        <w:t>этой</w:t>
      </w:r>
      <w:r>
        <w:t xml:space="preserve"> </w:t>
      </w:r>
      <w:r>
        <w:t>пробы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 </w:t>
      </w:r>
    </w:p>
    <w:p w:rsidR="00FF06D7" w:rsidRDefault="000C0CF3">
      <w:pPr>
        <w:spacing w:after="115"/>
        <w:ind w:left="-13" w:right="97"/>
      </w:pPr>
      <w:r>
        <w:t>Что</w:t>
      </w:r>
      <w:r>
        <w:t xml:space="preserve"> </w:t>
      </w:r>
      <w:r>
        <w:t>касается</w:t>
      </w:r>
      <w:r>
        <w:t xml:space="preserve"> </w:t>
      </w:r>
      <w:r>
        <w:t>функций</w:t>
      </w:r>
      <w:r>
        <w:t xml:space="preserve"> I </w:t>
      </w:r>
      <w:r>
        <w:t>блока</w:t>
      </w:r>
      <w:r>
        <w:t xml:space="preserve">, </w:t>
      </w:r>
      <w:r>
        <w:t>то</w:t>
      </w:r>
      <w:r>
        <w:t xml:space="preserve"> </w:t>
      </w:r>
      <w:r>
        <w:t>обнаружено</w:t>
      </w:r>
      <w:r>
        <w:t xml:space="preserve">, </w:t>
      </w:r>
      <w:r>
        <w:t>что</w:t>
      </w:r>
      <w:r>
        <w:t xml:space="preserve"> </w:t>
      </w:r>
      <w:r>
        <w:t>индекс</w:t>
      </w:r>
      <w:r>
        <w:t xml:space="preserve"> </w:t>
      </w:r>
      <w:r>
        <w:t>утомляемости</w:t>
      </w:r>
      <w:r>
        <w:t xml:space="preserve"> </w:t>
      </w:r>
      <w:r>
        <w:t>положительно</w:t>
      </w:r>
      <w:r>
        <w:t xml:space="preserve"> </w:t>
      </w:r>
      <w:r>
        <w:t>коррелирует</w:t>
      </w:r>
      <w:r>
        <w:t xml:space="preserve"> </w:t>
      </w:r>
      <w:r>
        <w:t>со</w:t>
      </w:r>
      <w:r>
        <w:t xml:space="preserve"> </w:t>
      </w:r>
      <w:r>
        <w:t>средним</w:t>
      </w:r>
      <w:r>
        <w:t xml:space="preserve"> </w:t>
      </w:r>
      <w:r>
        <w:t>вре</w:t>
      </w:r>
      <w:r>
        <w:t>менем</w:t>
      </w:r>
      <w:r>
        <w:t xml:space="preserve"> </w:t>
      </w:r>
      <w:r>
        <w:t>ответа</w:t>
      </w:r>
      <w:r>
        <w:t xml:space="preserve"> </w:t>
      </w:r>
      <w:r>
        <w:t>во</w:t>
      </w:r>
      <w:r>
        <w:t xml:space="preserve"> 2 </w:t>
      </w:r>
      <w:r>
        <w:t>и</w:t>
      </w:r>
      <w:r>
        <w:t xml:space="preserve"> </w:t>
      </w:r>
      <w:r>
        <w:t>в</w:t>
      </w:r>
      <w:r>
        <w:t xml:space="preserve"> 4 </w:t>
      </w:r>
      <w:r>
        <w:t>пробах</w:t>
      </w:r>
      <w:r>
        <w:t xml:space="preserve">(r=0.260, p=0.011 </w:t>
      </w:r>
      <w:r>
        <w:t>и</w:t>
      </w:r>
      <w:r>
        <w:t xml:space="preserve"> r=0.370, p&lt;0.001 </w:t>
      </w:r>
      <w:r>
        <w:t>соответственно</w:t>
      </w:r>
      <w:r>
        <w:t xml:space="preserve">), </w:t>
      </w:r>
      <w:r>
        <w:t>а</w:t>
      </w:r>
      <w:r>
        <w:t xml:space="preserve"> </w:t>
      </w:r>
      <w:r>
        <w:t>интегральный</w:t>
      </w:r>
      <w:r>
        <w:t xml:space="preserve"> </w:t>
      </w:r>
      <w:r>
        <w:t>индекс</w:t>
      </w:r>
      <w:r>
        <w:t xml:space="preserve"> I </w:t>
      </w:r>
      <w:r>
        <w:t>блока</w:t>
      </w:r>
      <w:r>
        <w:t xml:space="preserve"> </w:t>
      </w:r>
      <w:r>
        <w:t>значимо</w:t>
      </w:r>
      <w:r>
        <w:t xml:space="preserve"> </w:t>
      </w:r>
      <w:r>
        <w:t>коррелирует</w:t>
      </w:r>
      <w:r>
        <w:t xml:space="preserve"> </w:t>
      </w:r>
      <w:r>
        <w:t>со</w:t>
      </w:r>
      <w:r>
        <w:t xml:space="preserve"> </w:t>
      </w:r>
      <w:r>
        <w:t>средним</w:t>
      </w:r>
      <w:r>
        <w:t xml:space="preserve"> </w:t>
      </w:r>
      <w:r>
        <w:t>временем</w:t>
      </w:r>
      <w:r>
        <w:t xml:space="preserve"> </w:t>
      </w:r>
      <w:r>
        <w:t>ответа</w:t>
      </w:r>
      <w:r>
        <w:t xml:space="preserve"> </w:t>
      </w:r>
      <w:r>
        <w:t>в</w:t>
      </w:r>
      <w:r>
        <w:t xml:space="preserve"> </w:t>
      </w:r>
      <w:r>
        <w:t>четвертой</w:t>
      </w:r>
      <w:r>
        <w:t xml:space="preserve">, </w:t>
      </w:r>
      <w:r>
        <w:t>самой</w:t>
      </w:r>
      <w:r>
        <w:t xml:space="preserve"> </w:t>
      </w:r>
      <w:r>
        <w:t>сложной</w:t>
      </w:r>
      <w:r>
        <w:t xml:space="preserve">, </w:t>
      </w:r>
      <w:r>
        <w:t>пробе</w:t>
      </w:r>
      <w:r>
        <w:t xml:space="preserve"> (r=0.266, p=0.01). </w:t>
      </w:r>
      <w:r>
        <w:t>В</w:t>
      </w:r>
      <w:r>
        <w:t xml:space="preserve"> 5 </w:t>
      </w:r>
      <w:r>
        <w:t>последней</w:t>
      </w:r>
      <w:r>
        <w:t xml:space="preserve"> </w:t>
      </w:r>
      <w:r>
        <w:t>пробе</w:t>
      </w:r>
      <w:r>
        <w:t xml:space="preserve"> </w:t>
      </w:r>
      <w:r>
        <w:t>обнаружены</w:t>
      </w:r>
      <w:r>
        <w:t xml:space="preserve"> </w:t>
      </w:r>
      <w:r>
        <w:t>субзначимые</w:t>
      </w:r>
      <w:r>
        <w:t xml:space="preserve"> </w:t>
      </w:r>
      <w:r>
        <w:t>корреляции</w:t>
      </w:r>
      <w:r>
        <w:t xml:space="preserve"> </w:t>
      </w:r>
      <w:r>
        <w:t>времени</w:t>
      </w:r>
      <w:r>
        <w:t xml:space="preserve"> </w:t>
      </w:r>
      <w:r>
        <w:t>ответа</w:t>
      </w:r>
      <w:r>
        <w:t xml:space="preserve"> </w:t>
      </w:r>
      <w:r>
        <w:t>и</w:t>
      </w:r>
      <w:r>
        <w:t xml:space="preserve"> </w:t>
      </w:r>
      <w:r>
        <w:t>индекса</w:t>
      </w:r>
      <w:r>
        <w:t xml:space="preserve"> </w:t>
      </w:r>
      <w:r>
        <w:t>утомляемости</w:t>
      </w:r>
      <w:r>
        <w:t xml:space="preserve"> (r=0.187, p=0.07) </w:t>
      </w:r>
      <w:r>
        <w:t>и</w:t>
      </w:r>
      <w:r>
        <w:t xml:space="preserve"> </w:t>
      </w:r>
      <w:r>
        <w:t>такие</w:t>
      </w:r>
      <w:r>
        <w:t xml:space="preserve"> </w:t>
      </w:r>
      <w:r>
        <w:t>же корреляции</w:t>
      </w:r>
      <w:r>
        <w:t xml:space="preserve"> </w:t>
      </w:r>
      <w:r>
        <w:t>числа</w:t>
      </w:r>
      <w:r>
        <w:t xml:space="preserve"> </w:t>
      </w:r>
      <w:r>
        <w:t>ошибок</w:t>
      </w:r>
      <w:r>
        <w:t xml:space="preserve"> </w:t>
      </w:r>
      <w:r>
        <w:t>с</w:t>
      </w:r>
      <w:r>
        <w:t xml:space="preserve"> </w:t>
      </w:r>
      <w:r>
        <w:t>общей</w:t>
      </w:r>
      <w:r>
        <w:t xml:space="preserve"> </w:t>
      </w:r>
      <w:r>
        <w:t>оценкой</w:t>
      </w:r>
      <w:r>
        <w:t xml:space="preserve"> I </w:t>
      </w:r>
      <w:r>
        <w:t>блока</w:t>
      </w:r>
      <w:r>
        <w:t xml:space="preserve"> (r=0.197, p=0.057). </w:t>
      </w:r>
      <w:r>
        <w:t>Наличие</w:t>
      </w:r>
      <w:r>
        <w:t xml:space="preserve"> </w:t>
      </w:r>
      <w:r>
        <w:t>корреляций</w:t>
      </w:r>
      <w:r>
        <w:t xml:space="preserve"> </w:t>
      </w:r>
      <w:r>
        <w:t>индексов</w:t>
      </w:r>
      <w:r>
        <w:t xml:space="preserve"> I </w:t>
      </w:r>
      <w:r>
        <w:t>блока</w:t>
      </w:r>
      <w:r>
        <w:t xml:space="preserve"> </w:t>
      </w:r>
      <w:r>
        <w:t>с</w:t>
      </w:r>
      <w:r>
        <w:t xml:space="preserve"> </w:t>
      </w:r>
      <w:r>
        <w:t>параметрами</w:t>
      </w:r>
      <w:r>
        <w:t xml:space="preserve"> </w:t>
      </w:r>
      <w:r>
        <w:t>выполнения</w:t>
      </w:r>
      <w:r>
        <w:t xml:space="preserve"> </w:t>
      </w:r>
      <w:r>
        <w:t>самой</w:t>
      </w:r>
      <w:r>
        <w:t xml:space="preserve"> </w:t>
      </w:r>
      <w:r>
        <w:t>сложной</w:t>
      </w:r>
      <w:r>
        <w:t xml:space="preserve"> (4) </w:t>
      </w:r>
      <w:r>
        <w:t>и</w:t>
      </w:r>
      <w:r>
        <w:t xml:space="preserve"> </w:t>
      </w:r>
      <w:r>
        <w:t>последней</w:t>
      </w:r>
      <w:r>
        <w:t xml:space="preserve"> (5) </w:t>
      </w:r>
      <w:r>
        <w:t>пробой</w:t>
      </w:r>
      <w:r>
        <w:t xml:space="preserve"> </w:t>
      </w:r>
      <w:r>
        <w:t>ожидаем</w:t>
      </w:r>
      <w:r>
        <w:t>о</w:t>
      </w:r>
      <w:r>
        <w:t xml:space="preserve">, </w:t>
      </w:r>
      <w:r>
        <w:t>оно</w:t>
      </w:r>
      <w:r>
        <w:t xml:space="preserve"> </w:t>
      </w:r>
      <w:r>
        <w:t>отражает</w:t>
      </w:r>
      <w:r>
        <w:t xml:space="preserve"> </w:t>
      </w:r>
      <w:r>
        <w:t>утомление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относительной</w:t>
      </w:r>
      <w:r>
        <w:t xml:space="preserve"> </w:t>
      </w:r>
      <w:r>
        <w:t>слабостью</w:t>
      </w:r>
      <w:r>
        <w:t xml:space="preserve"> </w:t>
      </w:r>
      <w:r>
        <w:t>функций</w:t>
      </w:r>
      <w:r>
        <w:t xml:space="preserve"> </w:t>
      </w:r>
      <w:r>
        <w:t>регуляции</w:t>
      </w:r>
      <w:r>
        <w:t xml:space="preserve"> </w:t>
      </w:r>
      <w:r>
        <w:t>активности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компьютерная</w:t>
      </w:r>
      <w:r>
        <w:t xml:space="preserve"> </w:t>
      </w:r>
      <w:r>
        <w:t>версия</w:t>
      </w:r>
      <w:r>
        <w:t xml:space="preserve"> </w:t>
      </w:r>
      <w:r>
        <w:t>пробы</w:t>
      </w:r>
      <w:r>
        <w:t xml:space="preserve"> «</w:t>
      </w:r>
      <w:r>
        <w:t>Таблицы</w:t>
      </w:r>
      <w:r>
        <w:t xml:space="preserve"> </w:t>
      </w:r>
      <w:r>
        <w:t>Шульте</w:t>
      </w:r>
      <w:r>
        <w:t xml:space="preserve">» </w:t>
      </w:r>
      <w:r>
        <w:t>валидна</w:t>
      </w:r>
      <w:r>
        <w:t xml:space="preserve"> </w:t>
      </w:r>
      <w:r>
        <w:t>и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регуляции</w:t>
      </w:r>
      <w:r>
        <w:t xml:space="preserve"> </w:t>
      </w:r>
      <w:r>
        <w:t>активности</w:t>
      </w:r>
      <w:r>
        <w:t xml:space="preserve">. </w:t>
      </w:r>
    </w:p>
    <w:p w:rsidR="00FF06D7" w:rsidRDefault="000C0CF3">
      <w:pPr>
        <w:pStyle w:val="Heading3"/>
        <w:spacing w:after="122"/>
        <w:ind w:left="10" w:right="107"/>
      </w:pPr>
      <w:r>
        <w:t>Компьютерная</w:t>
      </w:r>
      <w:r>
        <w:t xml:space="preserve"> </w:t>
      </w:r>
      <w:r>
        <w:t>версия</w:t>
      </w:r>
      <w:r>
        <w:t xml:space="preserve"> </w:t>
      </w:r>
      <w:r>
        <w:t>графомоторной</w:t>
      </w:r>
      <w:r>
        <w:t xml:space="preserve"> </w:t>
      </w:r>
      <w:r>
        <w:t>пробы</w:t>
      </w:r>
      <w:r>
        <w:t xml:space="preserve">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оценки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используется</w:t>
      </w:r>
      <w:r>
        <w:t xml:space="preserve"> </w:t>
      </w:r>
      <w:r>
        <w:t>компьютерная</w:t>
      </w:r>
      <w:r>
        <w:t xml:space="preserve"> </w:t>
      </w:r>
      <w:r>
        <w:t>версия</w:t>
      </w:r>
      <w:r>
        <w:t xml:space="preserve"> </w:t>
      </w:r>
      <w:r>
        <w:t>графомоторной</w:t>
      </w:r>
      <w:r>
        <w:t xml:space="preserve"> </w:t>
      </w:r>
      <w:r>
        <w:t>пробы</w:t>
      </w:r>
      <w:r>
        <w:t xml:space="preserve"> (</w:t>
      </w:r>
      <w:r>
        <w:t>Лурия</w:t>
      </w:r>
      <w:r>
        <w:t xml:space="preserve">, 1947, 1969). </w:t>
      </w:r>
      <w:r>
        <w:t>В</w:t>
      </w:r>
      <w:r>
        <w:t xml:space="preserve"> </w:t>
      </w:r>
      <w:r>
        <w:t>ней</w:t>
      </w:r>
      <w:r>
        <w:t xml:space="preserve"> </w:t>
      </w:r>
      <w:r>
        <w:t>испытуемый</w:t>
      </w:r>
      <w:r>
        <w:t xml:space="preserve"> </w:t>
      </w:r>
      <w:r>
        <w:t>должен</w:t>
      </w:r>
      <w:r>
        <w:t xml:space="preserve"> </w:t>
      </w:r>
      <w:r>
        <w:t>продолжить</w:t>
      </w:r>
      <w:r>
        <w:t xml:space="preserve"> </w:t>
      </w:r>
      <w:r>
        <w:t>простой</w:t>
      </w:r>
      <w:r>
        <w:t xml:space="preserve"> </w:t>
      </w:r>
      <w:r>
        <w:t>узор</w:t>
      </w:r>
      <w:r>
        <w:t xml:space="preserve">, </w:t>
      </w:r>
      <w:r>
        <w:t>изображенный</w:t>
      </w:r>
      <w:r>
        <w:t xml:space="preserve"> </w:t>
      </w:r>
      <w:r>
        <w:t>на</w:t>
      </w:r>
      <w:r>
        <w:t xml:space="preserve"> </w:t>
      </w:r>
      <w:r>
        <w:t>листе</w:t>
      </w:r>
      <w:r>
        <w:t xml:space="preserve"> </w:t>
      </w:r>
      <w:r>
        <w:t>бумаги</w:t>
      </w:r>
      <w:r>
        <w:t xml:space="preserve"> (</w:t>
      </w:r>
      <w:r>
        <w:t>см</w:t>
      </w:r>
      <w:r>
        <w:t xml:space="preserve">. </w:t>
      </w:r>
      <w:r>
        <w:t>рис</w:t>
      </w:r>
      <w:r>
        <w:t xml:space="preserve">. 3 </w:t>
      </w:r>
      <w:r>
        <w:t>в</w:t>
      </w:r>
      <w:r>
        <w:t xml:space="preserve"> </w:t>
      </w:r>
      <w:r>
        <w:t>Части</w:t>
      </w:r>
      <w:r>
        <w:t xml:space="preserve"> I  </w:t>
      </w:r>
      <w:r>
        <w:t>в</w:t>
      </w:r>
      <w:r>
        <w:t xml:space="preserve"> </w:t>
      </w:r>
      <w:r>
        <w:t>главе</w:t>
      </w:r>
      <w:r>
        <w:t xml:space="preserve"> 1). </w:t>
      </w:r>
      <w:r>
        <w:t>В</w:t>
      </w:r>
      <w:r>
        <w:t xml:space="preserve"> </w:t>
      </w:r>
      <w:r>
        <w:t>данной</w:t>
      </w:r>
      <w:r>
        <w:t xml:space="preserve"> </w:t>
      </w:r>
      <w:r>
        <w:t>версии</w:t>
      </w:r>
      <w:r>
        <w:t xml:space="preserve"> </w:t>
      </w:r>
      <w:r>
        <w:t>пробы</w:t>
      </w:r>
      <w:r>
        <w:t xml:space="preserve"> </w:t>
      </w:r>
      <w:r>
        <w:t>бумага</w:t>
      </w:r>
      <w:r>
        <w:t xml:space="preserve"> </w:t>
      </w:r>
      <w:r>
        <w:t>закрепляется</w:t>
      </w:r>
      <w:r>
        <w:t xml:space="preserve"> </w:t>
      </w:r>
      <w:r>
        <w:t>на</w:t>
      </w:r>
      <w:r>
        <w:t xml:space="preserve"> </w:t>
      </w:r>
      <w:r>
        <w:t>графическом</w:t>
      </w:r>
      <w:r>
        <w:t xml:space="preserve"> </w:t>
      </w:r>
      <w:r>
        <w:t>планшете</w:t>
      </w:r>
      <w:r>
        <w:t xml:space="preserve">, </w:t>
      </w:r>
      <w:r>
        <w:t>подключенном</w:t>
      </w:r>
      <w:r>
        <w:t xml:space="preserve"> </w:t>
      </w:r>
      <w:r>
        <w:t>к</w:t>
      </w:r>
      <w:r>
        <w:t xml:space="preserve"> </w:t>
      </w:r>
      <w:r>
        <w:t>компьютеру</w:t>
      </w:r>
      <w:r>
        <w:t xml:space="preserve">. </w:t>
      </w:r>
      <w:r>
        <w:t>Запись</w:t>
      </w:r>
      <w:r>
        <w:t xml:space="preserve"> </w:t>
      </w:r>
      <w:r>
        <w:t>движений</w:t>
      </w:r>
      <w:r>
        <w:t xml:space="preserve"> </w:t>
      </w:r>
      <w:r>
        <w:t>испытуемых</w:t>
      </w:r>
      <w:r>
        <w:t xml:space="preserve"> </w:t>
      </w:r>
      <w:r>
        <w:t>осуществляется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специально</w:t>
      </w:r>
      <w:r>
        <w:t xml:space="preserve"> </w:t>
      </w:r>
      <w:r>
        <w:t>созданного</w:t>
      </w:r>
      <w:r>
        <w:t xml:space="preserve"> </w:t>
      </w:r>
      <w:r>
        <w:t>нами</w:t>
      </w:r>
      <w:r>
        <w:t xml:space="preserve"> </w:t>
      </w:r>
      <w:r>
        <w:t>программного</w:t>
      </w:r>
      <w:r>
        <w:t xml:space="preserve"> </w:t>
      </w:r>
      <w:r>
        <w:t>обеспечения</w:t>
      </w:r>
      <w:r>
        <w:t xml:space="preserve">, </w:t>
      </w:r>
      <w:r>
        <w:t>позволяющего</w:t>
      </w:r>
      <w:r>
        <w:t xml:space="preserve"> </w:t>
      </w:r>
      <w:r>
        <w:t>с</w:t>
      </w:r>
      <w:r>
        <w:t xml:space="preserve"> </w:t>
      </w:r>
      <w:r>
        <w:t>частотой</w:t>
      </w:r>
      <w:r>
        <w:t xml:space="preserve"> 100 </w:t>
      </w:r>
      <w:r>
        <w:t>Гц</w:t>
      </w:r>
      <w:r>
        <w:t xml:space="preserve"> </w:t>
      </w:r>
      <w:r>
        <w:t>регис</w:t>
      </w:r>
      <w:r>
        <w:t>трировать</w:t>
      </w:r>
      <w:r>
        <w:t xml:space="preserve"> </w:t>
      </w:r>
      <w:r>
        <w:t>горизонтальную</w:t>
      </w:r>
      <w:r>
        <w:t xml:space="preserve"> (x) </w:t>
      </w:r>
      <w:r>
        <w:t>и</w:t>
      </w:r>
      <w:r>
        <w:t xml:space="preserve"> </w:t>
      </w:r>
      <w:r>
        <w:t>вертикальную</w:t>
      </w:r>
      <w:r>
        <w:t xml:space="preserve"> (y) </w:t>
      </w:r>
      <w:r>
        <w:t>координаты</w:t>
      </w:r>
      <w:r>
        <w:t xml:space="preserve"> </w:t>
      </w:r>
      <w:r>
        <w:t>кончика</w:t>
      </w:r>
      <w:r>
        <w:t xml:space="preserve"> </w:t>
      </w:r>
      <w:r>
        <w:t>электронного</w:t>
      </w:r>
      <w:r>
        <w:t xml:space="preserve"> </w:t>
      </w:r>
      <w:r>
        <w:t>пера</w:t>
      </w:r>
      <w:r>
        <w:t xml:space="preserve"> </w:t>
      </w:r>
      <w:r>
        <w:t>на</w:t>
      </w:r>
      <w:r>
        <w:t xml:space="preserve"> </w:t>
      </w:r>
      <w:r>
        <w:t>поверхности</w:t>
      </w:r>
      <w:r>
        <w:t xml:space="preserve"> </w:t>
      </w:r>
      <w:r>
        <w:t>планшета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силу</w:t>
      </w:r>
      <w:r>
        <w:t xml:space="preserve"> </w:t>
      </w:r>
      <w:r>
        <w:t>давления</w:t>
      </w:r>
      <w:r>
        <w:t xml:space="preserve"> </w:t>
      </w:r>
      <w:r>
        <w:t>пера</w:t>
      </w:r>
      <w:r>
        <w:t xml:space="preserve">. </w:t>
      </w:r>
      <w:r>
        <w:t>Проба</w:t>
      </w:r>
      <w:r>
        <w:t xml:space="preserve"> </w:t>
      </w:r>
      <w:r>
        <w:t>выполняется</w:t>
      </w:r>
      <w:r>
        <w:t xml:space="preserve"> </w:t>
      </w:r>
      <w:r>
        <w:t>в</w:t>
      </w:r>
      <w:r>
        <w:t xml:space="preserve"> </w:t>
      </w:r>
      <w:r>
        <w:t>двух</w:t>
      </w:r>
      <w:r>
        <w:t xml:space="preserve"> </w:t>
      </w:r>
      <w:r>
        <w:t>вариантах</w:t>
      </w:r>
      <w:r>
        <w:t xml:space="preserve">: 1)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стандартного</w:t>
      </w:r>
      <w:r>
        <w:t xml:space="preserve"> </w:t>
      </w:r>
      <w:r>
        <w:t>пера</w:t>
      </w:r>
      <w:r>
        <w:t xml:space="preserve"> </w:t>
      </w:r>
      <w:r>
        <w:t>для</w:t>
      </w:r>
      <w:r>
        <w:t xml:space="preserve"> </w:t>
      </w:r>
      <w:r>
        <w:t>графического</w:t>
      </w:r>
      <w:r>
        <w:t xml:space="preserve"> </w:t>
      </w:r>
      <w:r>
        <w:t>планшета</w:t>
      </w:r>
      <w:r>
        <w:t xml:space="preserve">, </w:t>
      </w:r>
      <w:r>
        <w:t>не</w:t>
      </w:r>
      <w:r>
        <w:t xml:space="preserve"> </w:t>
      </w:r>
      <w:r>
        <w:t>оставляющего</w:t>
      </w:r>
      <w:r>
        <w:t xml:space="preserve"> </w:t>
      </w:r>
      <w:r>
        <w:t>следа</w:t>
      </w:r>
      <w:r>
        <w:t xml:space="preserve"> </w:t>
      </w:r>
      <w:r>
        <w:t>и</w:t>
      </w:r>
      <w:r>
        <w:t xml:space="preserve"> 2)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специального</w:t>
      </w:r>
      <w:r>
        <w:t xml:space="preserve"> </w:t>
      </w:r>
      <w:r>
        <w:t>чернильного</w:t>
      </w:r>
      <w:r>
        <w:t xml:space="preserve"> </w:t>
      </w:r>
      <w:r>
        <w:t>пера</w:t>
      </w:r>
      <w:r>
        <w:t xml:space="preserve">, </w:t>
      </w:r>
      <w:r>
        <w:t>в</w:t>
      </w:r>
      <w:r>
        <w:t xml:space="preserve"> </w:t>
      </w:r>
      <w:r>
        <w:t>которое</w:t>
      </w:r>
      <w:r>
        <w:t xml:space="preserve"> </w:t>
      </w:r>
      <w:r>
        <w:t>был</w:t>
      </w:r>
      <w:r>
        <w:t xml:space="preserve"> </w:t>
      </w:r>
      <w:r>
        <w:t>вставлен</w:t>
      </w:r>
      <w:r>
        <w:t xml:space="preserve"> </w:t>
      </w:r>
      <w:r>
        <w:t>стандартный</w:t>
      </w:r>
      <w:r>
        <w:t xml:space="preserve"> </w:t>
      </w:r>
      <w:r>
        <w:t>шариковый</w:t>
      </w:r>
      <w:r>
        <w:t xml:space="preserve"> </w:t>
      </w:r>
      <w:r>
        <w:t>стержень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можно</w:t>
      </w:r>
      <w:r>
        <w:t xml:space="preserve"> </w:t>
      </w:r>
      <w:r>
        <w:t>сравнить</w:t>
      </w:r>
      <w:r>
        <w:t xml:space="preserve"> </w:t>
      </w:r>
      <w:r>
        <w:t>выполнение</w:t>
      </w:r>
      <w:r>
        <w:t xml:space="preserve"> </w:t>
      </w:r>
      <w:r>
        <w:t>пробы</w:t>
      </w:r>
      <w:r>
        <w:t xml:space="preserve"> </w:t>
      </w:r>
      <w:r>
        <w:t>в</w:t>
      </w:r>
      <w:r>
        <w:t xml:space="preserve"> </w:t>
      </w:r>
      <w:r>
        <w:t>условиях</w:t>
      </w:r>
      <w:r>
        <w:t xml:space="preserve">, </w:t>
      </w:r>
      <w:r>
        <w:t>максимально</w:t>
      </w:r>
      <w:r>
        <w:t xml:space="preserve"> </w:t>
      </w:r>
      <w:r>
        <w:t>приближенных</w:t>
      </w:r>
      <w:r>
        <w:t xml:space="preserve"> </w:t>
      </w:r>
      <w:r>
        <w:t>к</w:t>
      </w:r>
      <w:r>
        <w:t xml:space="preserve"> </w:t>
      </w:r>
      <w:r>
        <w:t>обычной</w:t>
      </w:r>
      <w:r>
        <w:t xml:space="preserve"> </w:t>
      </w:r>
      <w:r>
        <w:t>ситуации</w:t>
      </w:r>
      <w:r>
        <w:t xml:space="preserve"> </w:t>
      </w:r>
      <w:r>
        <w:t>письма</w:t>
      </w:r>
      <w:r>
        <w:t xml:space="preserve"> </w:t>
      </w:r>
      <w:r>
        <w:t>на</w:t>
      </w:r>
      <w:r>
        <w:t xml:space="preserve"> </w:t>
      </w:r>
      <w:r>
        <w:t>бумаге</w:t>
      </w:r>
      <w:r>
        <w:t xml:space="preserve">, </w:t>
      </w:r>
      <w:r>
        <w:t>и</w:t>
      </w:r>
      <w:r>
        <w:t xml:space="preserve"> </w:t>
      </w:r>
      <w:r>
        <w:t>при</w:t>
      </w:r>
      <w:r>
        <w:t xml:space="preserve"> </w:t>
      </w:r>
      <w:r>
        <w:t>отсутствии</w:t>
      </w:r>
      <w:r>
        <w:t xml:space="preserve"> </w:t>
      </w:r>
      <w:r>
        <w:t>обратной</w:t>
      </w:r>
      <w:r>
        <w:t xml:space="preserve"> </w:t>
      </w:r>
      <w:r>
        <w:t>зрительной</w:t>
      </w:r>
      <w:r>
        <w:t xml:space="preserve"> </w:t>
      </w:r>
      <w:r>
        <w:t>связи</w:t>
      </w:r>
      <w:r>
        <w:t xml:space="preserve"> </w:t>
      </w:r>
      <w:r>
        <w:t>о</w:t>
      </w:r>
      <w:r>
        <w:t xml:space="preserve"> </w:t>
      </w:r>
      <w:r>
        <w:t>результате</w:t>
      </w:r>
      <w:r>
        <w:t xml:space="preserve"> </w:t>
      </w:r>
      <w:r>
        <w:t>движений</w:t>
      </w:r>
      <w:r>
        <w:t xml:space="preserve"> (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без</w:t>
      </w:r>
      <w:r>
        <w:t xml:space="preserve"> </w:t>
      </w:r>
      <w:r>
        <w:t>следа</w:t>
      </w:r>
      <w:r>
        <w:t xml:space="preserve">).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качестве</w:t>
      </w:r>
      <w:r>
        <w:t xml:space="preserve"> </w:t>
      </w:r>
      <w:r>
        <w:t>оцениваемых</w:t>
      </w:r>
      <w:r>
        <w:t xml:space="preserve"> </w:t>
      </w:r>
      <w:r>
        <w:t>параметров</w:t>
      </w:r>
      <w:r>
        <w:t xml:space="preserve"> </w:t>
      </w:r>
      <w:r>
        <w:t>используются</w:t>
      </w:r>
      <w:r>
        <w:t xml:space="preserve"> </w:t>
      </w:r>
      <w:r>
        <w:t>следующие</w:t>
      </w:r>
      <w:r>
        <w:t xml:space="preserve"> </w:t>
      </w:r>
      <w:r>
        <w:t>показатели</w:t>
      </w:r>
      <w:r>
        <w:t xml:space="preserve">:  </w:t>
      </w:r>
    </w:p>
    <w:p w:rsidR="00FF06D7" w:rsidRDefault="000C0CF3">
      <w:pPr>
        <w:ind w:left="-13" w:right="97"/>
      </w:pPr>
      <w:r>
        <w:rPr>
          <w:i/>
        </w:rPr>
        <w:t>—</w:t>
      </w:r>
      <w:r>
        <w:t xml:space="preserve"> </w:t>
      </w:r>
      <w:r>
        <w:t>среднее</w:t>
      </w:r>
      <w:r>
        <w:t xml:space="preserve"> 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одной</w:t>
      </w:r>
      <w:r>
        <w:t xml:space="preserve"> </w:t>
      </w:r>
      <w:r>
        <w:t>серии</w:t>
      </w:r>
      <w:r>
        <w:t xml:space="preserve"> </w:t>
      </w:r>
      <w:r>
        <w:t>узора</w:t>
      </w:r>
      <w:r>
        <w:t xml:space="preserve">, </w:t>
      </w:r>
      <w:r>
        <w:t>состоящей</w:t>
      </w:r>
      <w:r>
        <w:t xml:space="preserve"> </w:t>
      </w:r>
      <w:r>
        <w:t>из</w:t>
      </w:r>
      <w:r>
        <w:t xml:space="preserve"> </w:t>
      </w:r>
      <w:r>
        <w:t>двух</w:t>
      </w:r>
      <w:r>
        <w:t xml:space="preserve"> </w:t>
      </w:r>
      <w:r>
        <w:t>элементов</w:t>
      </w:r>
      <w:r>
        <w:t xml:space="preserve"> («</w:t>
      </w:r>
      <w:r>
        <w:t>пачки</w:t>
      </w:r>
      <w:r>
        <w:t xml:space="preserve">»), </w:t>
      </w:r>
      <w:r>
        <w:t>включая</w:t>
      </w:r>
      <w:r>
        <w:t xml:space="preserve"> </w:t>
      </w:r>
      <w:r>
        <w:t>время</w:t>
      </w:r>
      <w:r>
        <w:t xml:space="preserve"> </w:t>
      </w:r>
      <w:r>
        <w:t>отрывов</w:t>
      </w:r>
      <w:r>
        <w:t xml:space="preserve"> </w:t>
      </w:r>
      <w:r>
        <w:t>руки</w:t>
      </w:r>
      <w:r>
        <w:t xml:space="preserve">; </w:t>
      </w:r>
    </w:p>
    <w:p w:rsidR="00FF06D7" w:rsidRDefault="000C0CF3">
      <w:pPr>
        <w:ind w:left="-13" w:right="97"/>
      </w:pPr>
      <w:r>
        <w:rPr>
          <w:i/>
        </w:rPr>
        <w:t>—</w:t>
      </w:r>
      <w:r>
        <w:t xml:space="preserve"> </w:t>
      </w:r>
      <w:r>
        <w:t>среднее</w:t>
      </w:r>
      <w:r>
        <w:t xml:space="preserve"> </w:t>
      </w:r>
      <w:r>
        <w:t>время</w:t>
      </w:r>
      <w:r>
        <w:t xml:space="preserve"> «</w:t>
      </w:r>
      <w:r>
        <w:t>чистого</w:t>
      </w:r>
      <w:r>
        <w:t xml:space="preserve">» </w:t>
      </w:r>
      <w:r>
        <w:t>выполнения</w:t>
      </w:r>
      <w:r>
        <w:t xml:space="preserve"> </w:t>
      </w:r>
      <w:r>
        <w:t>одной</w:t>
      </w:r>
      <w:r>
        <w:t xml:space="preserve"> </w:t>
      </w:r>
      <w:r>
        <w:t>серии</w:t>
      </w:r>
      <w:r>
        <w:t xml:space="preserve"> </w:t>
      </w:r>
      <w:r>
        <w:t>узора</w:t>
      </w:r>
      <w:r>
        <w:t xml:space="preserve">,  </w:t>
      </w:r>
      <w:r>
        <w:t>без</w:t>
      </w:r>
      <w:r>
        <w:t xml:space="preserve"> </w:t>
      </w:r>
      <w:r>
        <w:t>отрывов</w:t>
      </w:r>
      <w:r>
        <w:t xml:space="preserve">; </w:t>
      </w:r>
    </w:p>
    <w:p w:rsidR="00FF06D7" w:rsidRDefault="000C0CF3">
      <w:pPr>
        <w:ind w:left="399" w:right="615" w:firstLine="0"/>
      </w:pPr>
      <w:r>
        <w:rPr>
          <w:i/>
        </w:rPr>
        <w:t>—</w:t>
      </w:r>
      <w:r>
        <w:t xml:space="preserve"> </w:t>
      </w:r>
      <w:r>
        <w:t>количество</w:t>
      </w:r>
      <w:r>
        <w:t xml:space="preserve"> </w:t>
      </w:r>
      <w:r>
        <w:t>отрывов</w:t>
      </w:r>
      <w:r>
        <w:t xml:space="preserve"> </w:t>
      </w:r>
      <w:r>
        <w:t>руки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выполнения</w:t>
      </w:r>
      <w:r>
        <w:t xml:space="preserve"> </w:t>
      </w:r>
      <w:r>
        <w:t>пробы</w:t>
      </w:r>
      <w:r>
        <w:t xml:space="preserve">; </w:t>
      </w:r>
      <w:r>
        <w:rPr>
          <w:i/>
        </w:rPr>
        <w:t>—</w:t>
      </w:r>
      <w:r>
        <w:t xml:space="preserve"> </w:t>
      </w:r>
      <w:r>
        <w:t>ошибки</w:t>
      </w:r>
      <w:r>
        <w:t xml:space="preserve"> </w:t>
      </w:r>
      <w:r>
        <w:t>регуляторного</w:t>
      </w:r>
      <w:r>
        <w:t xml:space="preserve"> </w:t>
      </w:r>
      <w:r>
        <w:t>типа</w:t>
      </w:r>
      <w:r>
        <w:t xml:space="preserve">.  </w:t>
      </w:r>
    </w:p>
    <w:p w:rsidR="00FF06D7" w:rsidRDefault="000C0CF3">
      <w:pPr>
        <w:spacing w:after="65"/>
        <w:ind w:left="-13" w:right="97"/>
      </w:pPr>
      <w:r>
        <w:t>Было</w:t>
      </w:r>
      <w:r>
        <w:t xml:space="preserve"> </w:t>
      </w:r>
      <w:r>
        <w:t>выделено</w:t>
      </w:r>
      <w:r>
        <w:t xml:space="preserve"> </w:t>
      </w:r>
      <w:r>
        <w:t>несколько</w:t>
      </w:r>
      <w:r>
        <w:t xml:space="preserve"> </w:t>
      </w:r>
      <w:r>
        <w:t>видов</w:t>
      </w:r>
      <w:r>
        <w:t xml:space="preserve"> </w:t>
      </w:r>
      <w:r>
        <w:t>регуляторных</w:t>
      </w:r>
      <w:r>
        <w:t xml:space="preserve"> </w:t>
      </w:r>
      <w:r>
        <w:t>ошибок</w:t>
      </w:r>
      <w:r>
        <w:t xml:space="preserve">,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«</w:t>
      </w:r>
      <w:r>
        <w:t>выраженности</w:t>
      </w:r>
      <w:r>
        <w:t xml:space="preserve">» </w:t>
      </w:r>
      <w:r>
        <w:t>нарушения</w:t>
      </w:r>
      <w:r>
        <w:t xml:space="preserve"> </w:t>
      </w:r>
      <w:r>
        <w:t>каждая</w:t>
      </w:r>
      <w:r>
        <w:t xml:space="preserve"> </w:t>
      </w:r>
      <w:r>
        <w:t>ошибка</w:t>
      </w:r>
      <w:r>
        <w:t xml:space="preserve"> </w:t>
      </w:r>
      <w:r>
        <w:t>была</w:t>
      </w:r>
      <w:r>
        <w:t xml:space="preserve"> </w:t>
      </w:r>
      <w:r>
        <w:t>оценена</w:t>
      </w:r>
      <w:r>
        <w:t xml:space="preserve"> </w:t>
      </w:r>
      <w:r>
        <w:t>на</w:t>
      </w:r>
      <w:r>
        <w:t xml:space="preserve"> </w:t>
      </w:r>
      <w:r>
        <w:t>следующее</w:t>
      </w:r>
      <w:r>
        <w:t xml:space="preserve"> </w:t>
      </w:r>
      <w:r>
        <w:t>количество</w:t>
      </w:r>
      <w:r>
        <w:t xml:space="preserve"> </w:t>
      </w:r>
      <w:r>
        <w:t>баллов</w:t>
      </w:r>
      <w:r>
        <w:t xml:space="preserve">: </w:t>
      </w:r>
    </w:p>
    <w:p w:rsidR="00FF06D7" w:rsidRDefault="000C0CF3">
      <w:pPr>
        <w:numPr>
          <w:ilvl w:val="0"/>
          <w:numId w:val="69"/>
        </w:numPr>
        <w:spacing w:after="29"/>
        <w:ind w:right="97" w:firstLine="0"/>
      </w:pPr>
      <w:r>
        <w:t>площадка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 </w:t>
      </w:r>
      <w:r>
        <w:rPr>
          <w:i/>
        </w:rPr>
        <w:t>—</w:t>
      </w:r>
      <w:r>
        <w:t xml:space="preserve"> 2 </w:t>
      </w:r>
      <w:r>
        <w:t>балла</w:t>
      </w:r>
      <w:r>
        <w:t xml:space="preserve">; </w:t>
      </w:r>
    </w:p>
    <w:p w:rsidR="00FF06D7" w:rsidRDefault="000C0CF3">
      <w:pPr>
        <w:numPr>
          <w:ilvl w:val="0"/>
          <w:numId w:val="69"/>
        </w:numPr>
        <w:spacing w:after="28"/>
        <w:ind w:right="97" w:firstLine="0"/>
      </w:pPr>
      <w:r>
        <w:t>площадка</w:t>
      </w:r>
      <w:r>
        <w:t xml:space="preserve"> </w:t>
      </w:r>
      <w:r>
        <w:t>без</w:t>
      </w:r>
      <w:r>
        <w:t xml:space="preserve"> </w:t>
      </w:r>
      <w:r>
        <w:t>самокоррекции</w:t>
      </w:r>
      <w:r>
        <w:t xml:space="preserve"> </w:t>
      </w:r>
      <w:r>
        <w:rPr>
          <w:i/>
        </w:rPr>
        <w:t>—</w:t>
      </w:r>
      <w:r>
        <w:t xml:space="preserve"> 3 </w:t>
      </w:r>
      <w:r>
        <w:t>балла</w:t>
      </w:r>
      <w:r>
        <w:t xml:space="preserve">; </w:t>
      </w:r>
    </w:p>
    <w:p w:rsidR="00FF06D7" w:rsidRDefault="000C0CF3">
      <w:pPr>
        <w:numPr>
          <w:ilvl w:val="0"/>
          <w:numId w:val="69"/>
        </w:numPr>
        <w:ind w:right="97" w:firstLine="0"/>
      </w:pPr>
      <w:r>
        <w:t>расширение</w:t>
      </w:r>
      <w:r>
        <w:t xml:space="preserve"> </w:t>
      </w:r>
      <w:r>
        <w:t>программы</w:t>
      </w:r>
      <w:r>
        <w:t xml:space="preserve"> </w:t>
      </w:r>
      <w:r>
        <w:rPr>
          <w:i/>
        </w:rPr>
        <w:t>—</w:t>
      </w:r>
      <w:r>
        <w:t xml:space="preserve"> 4 </w:t>
      </w:r>
      <w:r>
        <w:t>балла</w:t>
      </w:r>
      <w:r>
        <w:t xml:space="preserve">;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персеверация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 </w:t>
      </w:r>
      <w:r>
        <w:rPr>
          <w:i/>
        </w:rPr>
        <w:t>—</w:t>
      </w:r>
      <w:r>
        <w:t xml:space="preserve"> 5 </w:t>
      </w:r>
      <w:r>
        <w:t>баллов</w:t>
      </w:r>
      <w:r>
        <w:t xml:space="preserve">; </w:t>
      </w:r>
    </w:p>
    <w:p w:rsidR="00FF06D7" w:rsidRDefault="000C0CF3">
      <w:pPr>
        <w:numPr>
          <w:ilvl w:val="0"/>
          <w:numId w:val="69"/>
        </w:numPr>
        <w:ind w:right="97" w:firstLine="0"/>
      </w:pPr>
      <w:r>
        <w:t>персеверация</w:t>
      </w:r>
      <w:r>
        <w:t xml:space="preserve"> </w:t>
      </w:r>
      <w:r>
        <w:t>без</w:t>
      </w:r>
      <w:r>
        <w:t xml:space="preserve"> </w:t>
      </w:r>
      <w:r>
        <w:t>самокоррекции</w:t>
      </w:r>
      <w:r>
        <w:t xml:space="preserve"> </w:t>
      </w:r>
      <w:r>
        <w:rPr>
          <w:i/>
        </w:rPr>
        <w:t>—</w:t>
      </w:r>
      <w:r>
        <w:t xml:space="preserve"> 6 </w:t>
      </w:r>
      <w:r>
        <w:t>баллов</w:t>
      </w:r>
      <w:r>
        <w:t xml:space="preserve">. </w:t>
      </w:r>
    </w:p>
    <w:p w:rsidR="00FF06D7" w:rsidRDefault="000C0CF3">
      <w:pPr>
        <w:ind w:left="-13" w:right="97"/>
      </w:pPr>
      <w:r>
        <w:t>Далее</w:t>
      </w:r>
      <w:r>
        <w:t xml:space="preserve"> </w:t>
      </w:r>
      <w:r>
        <w:t>подсчитывалась</w:t>
      </w:r>
      <w:r>
        <w:t xml:space="preserve"> </w:t>
      </w:r>
      <w:r>
        <w:t>сумма</w:t>
      </w:r>
      <w:r>
        <w:t xml:space="preserve"> </w:t>
      </w:r>
      <w:r>
        <w:t>баллов</w:t>
      </w:r>
      <w:r>
        <w:t xml:space="preserve">, </w:t>
      </w:r>
      <w:r>
        <w:t>которая</w:t>
      </w:r>
      <w:r>
        <w:t xml:space="preserve"> </w:t>
      </w:r>
      <w:r>
        <w:t>нормировалась</w:t>
      </w:r>
      <w:r>
        <w:t xml:space="preserve"> </w:t>
      </w:r>
      <w:r>
        <w:t>относительно</w:t>
      </w:r>
      <w:r>
        <w:t xml:space="preserve"> </w:t>
      </w:r>
      <w:r>
        <w:t>количества</w:t>
      </w:r>
      <w:r>
        <w:t xml:space="preserve"> </w:t>
      </w:r>
      <w:r>
        <w:t>выполненных</w:t>
      </w:r>
      <w:r>
        <w:t xml:space="preserve"> </w:t>
      </w:r>
      <w:r>
        <w:t>каждым</w:t>
      </w:r>
      <w:r>
        <w:t xml:space="preserve"> </w:t>
      </w:r>
      <w:r>
        <w:t>испытуемым</w:t>
      </w:r>
      <w:r>
        <w:t xml:space="preserve"> </w:t>
      </w:r>
      <w:r>
        <w:t>серий</w:t>
      </w:r>
      <w:r>
        <w:t xml:space="preserve"> </w:t>
      </w:r>
      <w:r>
        <w:t>узора</w:t>
      </w:r>
      <w:r>
        <w:t xml:space="preserve">, </w:t>
      </w:r>
      <w:r>
        <w:t>что</w:t>
      </w:r>
      <w:r>
        <w:t xml:space="preserve"> </w:t>
      </w:r>
      <w:r>
        <w:t>и</w:t>
      </w:r>
      <w:r>
        <w:t xml:space="preserve"> </w:t>
      </w:r>
      <w:r>
        <w:t>явилось</w:t>
      </w:r>
      <w:r>
        <w:t xml:space="preserve"> </w:t>
      </w:r>
      <w:r>
        <w:t>итоговым</w:t>
      </w:r>
      <w:r>
        <w:t xml:space="preserve"> </w:t>
      </w:r>
      <w:r>
        <w:t>показателем</w:t>
      </w:r>
      <w:r>
        <w:t xml:space="preserve"> </w:t>
      </w:r>
      <w:r>
        <w:t>числа</w:t>
      </w:r>
      <w:r>
        <w:t xml:space="preserve"> </w:t>
      </w:r>
      <w:r>
        <w:t>ошибок</w:t>
      </w:r>
      <w:r>
        <w:t xml:space="preserve">.  </w:t>
      </w:r>
    </w:p>
    <w:p w:rsidR="00FF06D7" w:rsidRDefault="000C0CF3">
      <w:pPr>
        <w:spacing w:after="125"/>
        <w:ind w:left="-13" w:right="97"/>
      </w:pPr>
      <w:r>
        <w:t>Результаты</w:t>
      </w:r>
      <w:r>
        <w:t xml:space="preserve"> </w:t>
      </w:r>
      <w:r>
        <w:t>выполнения</w:t>
      </w:r>
      <w:r>
        <w:t xml:space="preserve"> </w:t>
      </w:r>
      <w:r>
        <w:t>графомоторной</w:t>
      </w:r>
      <w:r>
        <w:t xml:space="preserve"> </w:t>
      </w:r>
      <w:r>
        <w:t>пробы</w:t>
      </w:r>
      <w:r>
        <w:t xml:space="preserve"> </w:t>
      </w:r>
      <w:r>
        <w:t>первоклассниками</w:t>
      </w:r>
      <w:r>
        <w:t xml:space="preserve"> (n=102, 58 </w:t>
      </w:r>
      <w:r>
        <w:t>девочек</w:t>
      </w:r>
      <w:r>
        <w:t xml:space="preserve">, 52 </w:t>
      </w:r>
      <w:r>
        <w:t>мальчика</w:t>
      </w:r>
      <w:r>
        <w:t xml:space="preserve">) </w:t>
      </w:r>
      <w:r>
        <w:t>представлены</w:t>
      </w:r>
      <w:r>
        <w:t xml:space="preserve"> </w:t>
      </w:r>
      <w:r>
        <w:t>в</w:t>
      </w:r>
      <w:r>
        <w:t xml:space="preserve"> </w:t>
      </w:r>
      <w:r>
        <w:t>таблицах</w:t>
      </w:r>
      <w:r>
        <w:t xml:space="preserve"> 4 </w:t>
      </w:r>
      <w:r>
        <w:t>и</w:t>
      </w:r>
      <w:r>
        <w:t xml:space="preserve"> 5. </w:t>
      </w:r>
    </w:p>
    <w:p w:rsidR="00FF06D7" w:rsidRDefault="000C0CF3">
      <w:pPr>
        <w:spacing w:after="4" w:line="267" w:lineRule="auto"/>
        <w:ind w:left="80" w:right="175" w:hanging="10"/>
        <w:jc w:val="center"/>
      </w:pPr>
      <w:r>
        <w:rPr>
          <w:i/>
        </w:rPr>
        <w:t xml:space="preserve">Таблица 4. Результаты выполнения графомоторной пробы*.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2545"/>
        <w:gridCol w:w="1351"/>
        <w:gridCol w:w="1489"/>
        <w:gridCol w:w="851"/>
      </w:tblGrid>
      <w:tr w:rsidR="00FF06D7">
        <w:trPr>
          <w:trHeight w:val="511"/>
        </w:trPr>
        <w:tc>
          <w:tcPr>
            <w:tcW w:w="2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Параметр</w:t>
            </w:r>
            <w:r>
              <w:t xml:space="preserve"> </w:t>
            </w: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Тип</w:t>
            </w:r>
            <w:r>
              <w:t xml:space="preserve"> </w:t>
            </w:r>
            <w:r>
              <w:t>пробы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0" w:firstLine="0"/>
              <w:jc w:val="center"/>
            </w:pPr>
            <w:r>
              <w:t>Среднее</w:t>
            </w:r>
            <w:r>
              <w:t xml:space="preserve">      (</w:t>
            </w:r>
            <w:r>
              <w:t>ст</w:t>
            </w:r>
            <w:r>
              <w:t xml:space="preserve">. </w:t>
            </w:r>
            <w:r>
              <w:t>отклон</w:t>
            </w:r>
            <w:r>
              <w:t xml:space="preserve">.)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</w:pPr>
            <w:r>
              <w:t>Разброс</w:t>
            </w:r>
            <w:r>
              <w:t xml:space="preserve"> </w:t>
            </w:r>
          </w:p>
        </w:tc>
      </w:tr>
      <w:tr w:rsidR="00FF06D7">
        <w:trPr>
          <w:trHeight w:val="510"/>
        </w:trPr>
        <w:tc>
          <w:tcPr>
            <w:tcW w:w="25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6" w:firstLine="0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выполнения</w:t>
            </w:r>
            <w:r>
              <w:t xml:space="preserve"> </w:t>
            </w:r>
            <w:r>
              <w:t>серии</w:t>
            </w:r>
            <w:r>
              <w:t xml:space="preserve"> </w:t>
            </w:r>
            <w:r>
              <w:t>узора</w:t>
            </w:r>
            <w:r>
              <w:t xml:space="preserve"> (</w:t>
            </w:r>
            <w:r>
              <w:t>с</w:t>
            </w:r>
            <w:r>
              <w:t xml:space="preserve"> </w:t>
            </w:r>
            <w:r>
              <w:t>учетом</w:t>
            </w:r>
            <w:r>
              <w:t xml:space="preserve"> </w:t>
            </w:r>
            <w:r>
              <w:t>отрывов</w:t>
            </w:r>
            <w:r>
              <w:t xml:space="preserve">, </w:t>
            </w:r>
            <w:r>
              <w:t>мс</w:t>
            </w:r>
            <w:r>
              <w:t xml:space="preserve">) </w:t>
            </w: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5687 (1644)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2192 – 10615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4945 (1774)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1556 – 13589 </w:t>
            </w:r>
          </w:p>
        </w:tc>
      </w:tr>
      <w:tr w:rsidR="00FF06D7">
        <w:trPr>
          <w:trHeight w:val="511"/>
        </w:trPr>
        <w:tc>
          <w:tcPr>
            <w:tcW w:w="25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«</w:t>
            </w:r>
            <w:r>
              <w:t>чистого</w:t>
            </w:r>
            <w:r>
              <w:t xml:space="preserve">» </w:t>
            </w:r>
            <w:r>
              <w:t>выполнения</w:t>
            </w:r>
            <w:r>
              <w:t xml:space="preserve"> </w:t>
            </w:r>
            <w:r>
              <w:t>серии</w:t>
            </w:r>
            <w:r>
              <w:t xml:space="preserve"> </w:t>
            </w:r>
            <w:r>
              <w:t>узора</w:t>
            </w:r>
            <w:r>
              <w:t xml:space="preserve">  </w:t>
            </w: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5333 (1534)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2141– </w:t>
            </w:r>
          </w:p>
          <w:p w:rsidR="00FF06D7" w:rsidRDefault="000C0CF3">
            <w:pPr>
              <w:spacing w:after="0" w:line="259" w:lineRule="auto"/>
              <w:ind w:left="94" w:firstLine="0"/>
              <w:jc w:val="left"/>
            </w:pPr>
            <w:r>
              <w:t xml:space="preserve">10364 </w:t>
            </w:r>
          </w:p>
        </w:tc>
      </w:tr>
      <w:tr w:rsidR="00FF06D7">
        <w:trPr>
          <w:trHeight w:val="51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4699 (1408)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 xml:space="preserve">1556 – 10617 </w:t>
            </w:r>
          </w:p>
        </w:tc>
      </w:tr>
      <w:tr w:rsidR="00FF06D7">
        <w:trPr>
          <w:trHeight w:val="258"/>
        </w:trPr>
        <w:tc>
          <w:tcPr>
            <w:tcW w:w="25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Количество</w:t>
            </w:r>
            <w:r>
              <w:t xml:space="preserve"> </w:t>
            </w:r>
            <w:r>
              <w:t>отрывов</w:t>
            </w:r>
            <w:r>
              <w:t xml:space="preserve"> </w:t>
            </w: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0.43 (0.48)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 xml:space="preserve">0 – 2.64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0.27 (0.51)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 xml:space="preserve">0 – 4.00 </w:t>
            </w:r>
          </w:p>
        </w:tc>
      </w:tr>
      <w:tr w:rsidR="00FF06D7">
        <w:trPr>
          <w:trHeight w:val="258"/>
        </w:trPr>
        <w:tc>
          <w:tcPr>
            <w:tcW w:w="25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Регуляторные</w:t>
            </w:r>
            <w:r>
              <w:t xml:space="preserve"> </w:t>
            </w:r>
            <w:r>
              <w:t>ошибки</w:t>
            </w:r>
            <w:r>
              <w:t xml:space="preserve"> </w:t>
            </w: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0.94 (1.10)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 xml:space="preserve">0 – 5.59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0.80 (1.15)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1" w:firstLine="0"/>
            </w:pPr>
            <w:r>
              <w:t xml:space="preserve">0 – 4.57 </w:t>
            </w:r>
          </w:p>
        </w:tc>
      </w:tr>
    </w:tbl>
    <w:p w:rsidR="00FF06D7" w:rsidRDefault="000C0CF3">
      <w:pPr>
        <w:spacing w:after="125"/>
        <w:ind w:left="-13" w:right="97"/>
      </w:pPr>
      <w:r>
        <w:t>*</w:t>
      </w:r>
      <w:r>
        <w:t>Показатели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параметрам</w:t>
      </w:r>
      <w:r>
        <w:t xml:space="preserve"> </w:t>
      </w:r>
      <w:r>
        <w:t>были</w:t>
      </w:r>
      <w:r>
        <w:t xml:space="preserve"> </w:t>
      </w:r>
      <w:r>
        <w:t>нормированы</w:t>
      </w:r>
      <w:r>
        <w:t xml:space="preserve"> </w:t>
      </w:r>
      <w:r>
        <w:t>относительно</w:t>
      </w:r>
      <w:r>
        <w:t xml:space="preserve"> </w:t>
      </w:r>
      <w:r>
        <w:t>количества</w:t>
      </w:r>
      <w:r>
        <w:t xml:space="preserve"> </w:t>
      </w:r>
      <w:r>
        <w:t>нарисованных</w:t>
      </w:r>
      <w:r>
        <w:t xml:space="preserve"> </w:t>
      </w:r>
      <w:r>
        <w:t>серий</w:t>
      </w:r>
      <w:r>
        <w:t xml:space="preserve"> </w:t>
      </w:r>
      <w:r>
        <w:t>узора</w:t>
      </w:r>
      <w:r>
        <w:t xml:space="preserve">.  </w:t>
      </w:r>
    </w:p>
    <w:p w:rsidR="00FF06D7" w:rsidRDefault="000C0CF3">
      <w:pPr>
        <w:spacing w:after="13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2382" w:right="92" w:hanging="1998"/>
      </w:pPr>
      <w:r>
        <w:rPr>
          <w:i/>
        </w:rPr>
        <w:t xml:space="preserve">Таблица 5. Количество ошибок разного типа, </w:t>
      </w:r>
      <w:r>
        <w:rPr>
          <w:i/>
        </w:rPr>
        <w:t>допущенных  испытуемыми*</w:t>
      </w:r>
      <w:r>
        <w:t xml:space="preserve">.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1752"/>
        <w:gridCol w:w="1123"/>
        <w:gridCol w:w="1124"/>
        <w:gridCol w:w="988"/>
        <w:gridCol w:w="1249"/>
      </w:tblGrid>
      <w:tr w:rsidR="00FF06D7">
        <w:trPr>
          <w:trHeight w:val="511"/>
        </w:trPr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138" w:firstLine="0"/>
              <w:jc w:val="left"/>
            </w:pPr>
            <w:r>
              <w:t>Разброс</w:t>
            </w:r>
            <w:r>
              <w:t xml:space="preserve">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Среднее</w:t>
            </w:r>
            <w:r>
              <w:t xml:space="preserve"> </w:t>
            </w:r>
            <w:r>
              <w:t>значение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center"/>
            </w:pPr>
            <w:r>
              <w:t>Стандарт</w:t>
            </w:r>
            <w:r>
              <w:t xml:space="preserve">. </w:t>
            </w:r>
            <w:r>
              <w:t>отклонение</w:t>
            </w:r>
            <w:r>
              <w:t xml:space="preserve">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Компенсаторное</w:t>
            </w:r>
            <w:r>
              <w:t xml:space="preserve"> </w:t>
            </w:r>
            <w:r>
              <w:t>расподобление</w:t>
            </w:r>
            <w:r>
              <w:t xml:space="preserve">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0-2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0.22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0.38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0-1.57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0.16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0.29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Уподобление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0-2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1.02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0.61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0-2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0.93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0.64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Площадки без</w:t>
            </w:r>
            <w:r>
              <w:rPr>
                <w:b/>
              </w:rPr>
              <w:t xml:space="preserve"> самокоррекции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0-1.86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0.15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0.29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0-1.52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0.12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0.29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Площадки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самокоррекцией</w:t>
            </w:r>
            <w:r>
              <w:t xml:space="preserve">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0-0.36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0.06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0.09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0-0.60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0.03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0.09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Расширение</w:t>
            </w:r>
            <w:r>
              <w:t xml:space="preserve"> </w:t>
            </w:r>
            <w:r>
              <w:t>программы</w:t>
            </w:r>
            <w:r>
              <w:t xml:space="preserve">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0-0.42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0.04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0.10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0-0.93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0.04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0.13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Персеверации</w:t>
            </w:r>
            <w:r>
              <w:t xml:space="preserve"> </w:t>
            </w:r>
            <w:r>
              <w:t>без</w:t>
            </w:r>
            <w:r>
              <w:t xml:space="preserve"> </w:t>
            </w:r>
            <w:r>
              <w:t>самокоррекции</w:t>
            </w:r>
            <w:r>
              <w:t xml:space="preserve">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0-0.44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0.02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0.06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0-0.40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0.03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0.07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Персеверации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самокоррекцией</w:t>
            </w:r>
            <w:r>
              <w:t xml:space="preserve">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0-0.22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0.02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0.04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0-0.17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0.01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0.04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Удержание строки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0-0.59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0.21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0.14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0-1.20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0.29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0.20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Строка</w:t>
            </w:r>
            <w:r>
              <w:t xml:space="preserve"> </w:t>
            </w:r>
            <w:r>
              <w:t>вверх</w:t>
            </w:r>
            <w:r>
              <w:t xml:space="preserve">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0-0.48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0.12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0.11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0-0.56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2" w:firstLine="0"/>
              <w:jc w:val="center"/>
            </w:pPr>
            <w:r>
              <w:t xml:space="preserve">0.13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0.15 </w:t>
            </w:r>
          </w:p>
        </w:tc>
      </w:tr>
      <w:tr w:rsidR="00FF06D7">
        <w:trPr>
          <w:trHeight w:val="258"/>
        </w:trPr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Строка</w:t>
            </w:r>
            <w:r>
              <w:t xml:space="preserve"> </w:t>
            </w:r>
            <w:r>
              <w:t>вниз</w:t>
            </w:r>
            <w:r>
              <w:t xml:space="preserve"> 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Со</w:t>
            </w:r>
            <w:r>
              <w:t xml:space="preserve"> </w:t>
            </w:r>
            <w:r>
              <w:t>следом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0-0.59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0.09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0.15 </w:t>
            </w:r>
          </w:p>
        </w:tc>
      </w:tr>
      <w:tr w:rsidR="00FF06D7">
        <w:trPr>
          <w:trHeight w:val="25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FF06D7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Без</w:t>
            </w:r>
            <w:r>
              <w:t xml:space="preserve"> </w:t>
            </w:r>
            <w:r>
              <w:t>следа</w:t>
            </w:r>
            <w:r>
              <w:t xml:space="preserve">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4" w:firstLine="0"/>
              <w:jc w:val="center"/>
            </w:pPr>
            <w:r>
              <w:t xml:space="preserve">0-1 </w:t>
            </w:r>
          </w:p>
        </w:tc>
        <w:tc>
          <w:tcPr>
            <w:tcW w:w="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0.14 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3" w:firstLine="0"/>
              <w:jc w:val="center"/>
            </w:pPr>
            <w:r>
              <w:t xml:space="preserve">0.19 </w:t>
            </w:r>
          </w:p>
        </w:tc>
      </w:tr>
    </w:tbl>
    <w:p w:rsidR="00FF06D7" w:rsidRDefault="000C0CF3">
      <w:pPr>
        <w:spacing w:after="125"/>
        <w:ind w:left="-13" w:right="97"/>
      </w:pPr>
      <w:r>
        <w:t xml:space="preserve">* </w:t>
      </w:r>
      <w:r>
        <w:t>Полужирным</w:t>
      </w:r>
      <w:r>
        <w:t xml:space="preserve"> </w:t>
      </w:r>
      <w:r>
        <w:t>шрифтом</w:t>
      </w:r>
      <w:r>
        <w:t xml:space="preserve"> </w:t>
      </w:r>
      <w:r>
        <w:t>выделены</w:t>
      </w:r>
      <w:r>
        <w:t xml:space="preserve"> </w:t>
      </w:r>
      <w:r>
        <w:t>наиболее</w:t>
      </w:r>
      <w:r>
        <w:t xml:space="preserve"> </w:t>
      </w:r>
      <w:r>
        <w:t>частые</w:t>
      </w:r>
      <w:r>
        <w:t xml:space="preserve"> </w:t>
      </w:r>
      <w:r>
        <w:t>и</w:t>
      </w:r>
      <w:r>
        <w:t xml:space="preserve"> </w:t>
      </w:r>
      <w:r>
        <w:t>значимые</w:t>
      </w:r>
      <w:r>
        <w:t xml:space="preserve"> </w:t>
      </w:r>
      <w:r>
        <w:t>ошибки</w:t>
      </w:r>
      <w:r>
        <w:t xml:space="preserve">. </w:t>
      </w:r>
    </w:p>
    <w:p w:rsidR="00FF06D7" w:rsidRDefault="000C0CF3">
      <w:pPr>
        <w:ind w:left="-13" w:right="97"/>
      </w:pPr>
      <w:r>
        <w:t>Корреляции</w:t>
      </w:r>
      <w:r>
        <w:t xml:space="preserve"> </w:t>
      </w:r>
      <w:r>
        <w:t>основных</w:t>
      </w:r>
      <w:r>
        <w:t xml:space="preserve"> </w:t>
      </w:r>
      <w:r>
        <w:t>показателей</w:t>
      </w:r>
      <w:r>
        <w:t xml:space="preserve"> </w:t>
      </w:r>
      <w:r>
        <w:t>выполнения</w:t>
      </w:r>
      <w:r>
        <w:t xml:space="preserve"> </w:t>
      </w:r>
      <w:r>
        <w:t>графомоторной</w:t>
      </w:r>
      <w:r>
        <w:t xml:space="preserve"> </w:t>
      </w:r>
      <w:r>
        <w:t>пробы</w:t>
      </w:r>
      <w:r>
        <w:t xml:space="preserve"> </w:t>
      </w:r>
      <w:r>
        <w:t>и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показали</w:t>
      </w:r>
      <w:r>
        <w:t xml:space="preserve">, </w:t>
      </w:r>
      <w:r>
        <w:t>что</w:t>
      </w:r>
      <w:r>
        <w:t xml:space="preserve"> </w:t>
      </w:r>
      <w:r>
        <w:t>у</w:t>
      </w:r>
      <w:r>
        <w:t xml:space="preserve"> </w:t>
      </w:r>
      <w:r>
        <w:t>первоклассников</w:t>
      </w:r>
      <w:r>
        <w:t xml:space="preserve"> </w:t>
      </w:r>
      <w:r>
        <w:t>среднее</w:t>
      </w:r>
      <w:r>
        <w:t xml:space="preserve"> </w:t>
      </w:r>
      <w:r>
        <w:t>время</w:t>
      </w:r>
      <w:r>
        <w:t xml:space="preserve"> </w:t>
      </w:r>
      <w:r>
        <w:t>выполнения</w:t>
      </w:r>
      <w:r>
        <w:t xml:space="preserve"> </w:t>
      </w:r>
      <w:r>
        <w:t>одного</w:t>
      </w:r>
      <w:r>
        <w:t xml:space="preserve"> </w:t>
      </w:r>
      <w:r>
        <w:t>элемента</w:t>
      </w:r>
      <w:r>
        <w:t xml:space="preserve"> </w:t>
      </w:r>
      <w:r>
        <w:t>узора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со</w:t>
      </w:r>
      <w:r>
        <w:t xml:space="preserve"> </w:t>
      </w:r>
      <w:r>
        <w:t>следом</w:t>
      </w:r>
      <w:r>
        <w:t xml:space="preserve"> </w:t>
      </w:r>
      <w:r>
        <w:t>положительно</w:t>
      </w:r>
      <w:r>
        <w:t xml:space="preserve"> </w:t>
      </w:r>
      <w:r>
        <w:t>коррелирует</w:t>
      </w:r>
      <w:r>
        <w:t xml:space="preserve"> </w:t>
      </w:r>
      <w:r>
        <w:t>с</w:t>
      </w:r>
      <w:r>
        <w:t xml:space="preserve"> </w:t>
      </w:r>
      <w:r>
        <w:t>показателями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(r=0,318, p=0,012)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(r=0,259, p=0,044).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без</w:t>
      </w:r>
      <w:r>
        <w:t xml:space="preserve"> </w:t>
      </w:r>
      <w:r>
        <w:t>следа</w:t>
      </w:r>
      <w:r>
        <w:t xml:space="preserve"> </w:t>
      </w:r>
      <w:r>
        <w:t>значимая</w:t>
      </w:r>
      <w:r>
        <w:t xml:space="preserve"> </w:t>
      </w:r>
      <w:r>
        <w:t>корреляция</w:t>
      </w:r>
      <w:r>
        <w:t xml:space="preserve"> </w:t>
      </w:r>
      <w:r>
        <w:t>получена</w:t>
      </w:r>
      <w:r>
        <w:t xml:space="preserve"> </w:t>
      </w:r>
      <w:r>
        <w:t>только</w:t>
      </w:r>
      <w:r>
        <w:t xml:space="preserve"> </w:t>
      </w:r>
      <w:r>
        <w:t>с</w:t>
      </w:r>
      <w:r>
        <w:t xml:space="preserve"> </w:t>
      </w:r>
      <w:r>
        <w:t>уровнем</w:t>
      </w:r>
      <w:r>
        <w:t xml:space="preserve"> </w:t>
      </w:r>
      <w:r>
        <w:t>функций</w:t>
      </w:r>
      <w:r>
        <w:t xml:space="preserve"> </w:t>
      </w:r>
      <w:r>
        <w:t>серийной</w:t>
      </w:r>
      <w:r>
        <w:t xml:space="preserve"> </w:t>
      </w:r>
      <w:r>
        <w:t>организации движений</w:t>
      </w:r>
      <w:r>
        <w:t xml:space="preserve"> (r=0,292, p=0,022). </w:t>
      </w:r>
      <w:r>
        <w:t>Что</w:t>
      </w:r>
      <w:r>
        <w:t xml:space="preserve"> </w:t>
      </w:r>
      <w:r>
        <w:t>касается</w:t>
      </w:r>
      <w:r>
        <w:t xml:space="preserve"> </w:t>
      </w:r>
      <w:r>
        <w:t>регуляторных</w:t>
      </w:r>
      <w:r>
        <w:t xml:space="preserve"> </w:t>
      </w:r>
      <w:r>
        <w:t>ошибок</w:t>
      </w:r>
      <w:r>
        <w:t xml:space="preserve">, </w:t>
      </w:r>
      <w:r>
        <w:t>то</w:t>
      </w:r>
      <w:r>
        <w:t xml:space="preserve"> </w:t>
      </w:r>
      <w:r>
        <w:t>их</w:t>
      </w:r>
      <w:r>
        <w:t xml:space="preserve"> </w:t>
      </w:r>
      <w:r>
        <w:t>число</w:t>
      </w:r>
      <w:r>
        <w:t xml:space="preserve"> </w:t>
      </w:r>
      <w:r>
        <w:t>положительно</w:t>
      </w:r>
      <w:r>
        <w:t xml:space="preserve"> </w:t>
      </w:r>
      <w:r>
        <w:t>коррелирует</w:t>
      </w:r>
      <w:r>
        <w:t xml:space="preserve"> </w:t>
      </w:r>
      <w:r>
        <w:t>с</w:t>
      </w:r>
      <w:r>
        <w:t xml:space="preserve"> </w:t>
      </w:r>
      <w:r>
        <w:t>показателем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только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без</w:t>
      </w:r>
      <w:r>
        <w:t xml:space="preserve"> </w:t>
      </w:r>
      <w:r>
        <w:t>следа</w:t>
      </w:r>
      <w:r>
        <w:t xml:space="preserve"> </w:t>
      </w:r>
    </w:p>
    <w:p w:rsidR="00FF06D7" w:rsidRDefault="000C0CF3">
      <w:pPr>
        <w:spacing w:after="25" w:line="248" w:lineRule="auto"/>
        <w:ind w:left="-13" w:right="95" w:firstLine="0"/>
      </w:pPr>
      <w:r>
        <w:t>(r=0,280, p=0,029) (</w:t>
      </w:r>
      <w:r>
        <w:t>Кузева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2015; Kuzeva et al. 2015).  </w:t>
      </w:r>
    </w:p>
    <w:p w:rsidR="00FF06D7" w:rsidRDefault="000C0CF3">
      <w:pPr>
        <w:spacing w:after="115"/>
        <w:ind w:left="-13" w:right="97"/>
      </w:pPr>
      <w:r>
        <w:t>Таким</w:t>
      </w:r>
      <w:r>
        <w:t xml:space="preserve"> </w:t>
      </w:r>
      <w:r>
        <w:t>образом</w:t>
      </w:r>
      <w:r>
        <w:t xml:space="preserve">, </w:t>
      </w:r>
      <w:r>
        <w:t>компьютерная</w:t>
      </w:r>
      <w:r>
        <w:t xml:space="preserve"> </w:t>
      </w:r>
      <w:r>
        <w:t>версия</w:t>
      </w:r>
      <w:r>
        <w:t xml:space="preserve"> </w:t>
      </w:r>
      <w:r>
        <w:t>графомоторной</w:t>
      </w:r>
      <w:r>
        <w:t xml:space="preserve"> </w:t>
      </w:r>
      <w:r>
        <w:t>пробы</w:t>
      </w:r>
      <w:r>
        <w:t xml:space="preserve"> </w:t>
      </w:r>
      <w:r>
        <w:t>также</w:t>
      </w:r>
      <w:r>
        <w:t xml:space="preserve"> </w:t>
      </w:r>
      <w:r>
        <w:t>обнаружила</w:t>
      </w:r>
      <w:r>
        <w:t xml:space="preserve"> </w:t>
      </w:r>
      <w:r>
        <w:t>свою</w:t>
      </w:r>
      <w:r>
        <w:t xml:space="preserve"> </w:t>
      </w:r>
      <w:r>
        <w:t>валидность</w:t>
      </w:r>
      <w:r>
        <w:t xml:space="preserve"> </w:t>
      </w:r>
      <w:r>
        <w:t>и</w:t>
      </w:r>
      <w:r>
        <w:t xml:space="preserve"> </w:t>
      </w:r>
      <w:r>
        <w:t>полезность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графомоторных</w:t>
      </w:r>
      <w:r>
        <w:t xml:space="preserve"> </w:t>
      </w:r>
      <w:r>
        <w:t>навыков</w:t>
      </w:r>
      <w:r>
        <w:t xml:space="preserve">. </w:t>
      </w:r>
      <w:r>
        <w:t>Эта</w:t>
      </w:r>
      <w:r>
        <w:t xml:space="preserve"> </w:t>
      </w:r>
      <w:r>
        <w:t>оценка</w:t>
      </w:r>
      <w:r>
        <w:t xml:space="preserve"> </w:t>
      </w:r>
      <w:r>
        <w:t>может</w:t>
      </w:r>
      <w:r>
        <w:t xml:space="preserve"> </w:t>
      </w:r>
      <w:r>
        <w:t>проводиться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пробы</w:t>
      </w:r>
      <w:r>
        <w:t xml:space="preserve">, </w:t>
      </w:r>
      <w:r>
        <w:t>использующей</w:t>
      </w:r>
      <w:r>
        <w:t xml:space="preserve"> </w:t>
      </w:r>
      <w:r>
        <w:t>натуральное</w:t>
      </w:r>
      <w:r>
        <w:t xml:space="preserve"> </w:t>
      </w:r>
      <w:r>
        <w:t>письмо</w:t>
      </w:r>
      <w:r>
        <w:t xml:space="preserve">, </w:t>
      </w:r>
      <w:r>
        <w:t>что</w:t>
      </w:r>
      <w:r>
        <w:t xml:space="preserve"> </w:t>
      </w:r>
      <w:r>
        <w:t>делает</w:t>
      </w:r>
      <w:r>
        <w:t xml:space="preserve"> </w:t>
      </w:r>
      <w:r>
        <w:t>эту</w:t>
      </w:r>
      <w:r>
        <w:t xml:space="preserve"> </w:t>
      </w:r>
      <w:r>
        <w:t>пробу</w:t>
      </w:r>
      <w:r>
        <w:t xml:space="preserve"> </w:t>
      </w:r>
      <w:r>
        <w:t>более</w:t>
      </w:r>
      <w:r>
        <w:t xml:space="preserve"> </w:t>
      </w:r>
      <w:r>
        <w:t>экологически</w:t>
      </w:r>
      <w:r>
        <w:t xml:space="preserve"> </w:t>
      </w:r>
      <w:r>
        <w:t>валидной</w:t>
      </w:r>
      <w:r>
        <w:t xml:space="preserve">. </w:t>
      </w:r>
    </w:p>
    <w:p w:rsidR="00FF06D7" w:rsidRDefault="000C0CF3">
      <w:pPr>
        <w:pStyle w:val="Heading3"/>
        <w:spacing w:after="122"/>
        <w:ind w:left="10" w:right="106"/>
      </w:pPr>
      <w:r>
        <w:t>Компьютерная</w:t>
      </w:r>
      <w:r>
        <w:t xml:space="preserve"> </w:t>
      </w:r>
      <w:r>
        <w:t>регистрация</w:t>
      </w:r>
      <w:r>
        <w:t xml:space="preserve"> </w:t>
      </w:r>
      <w:r>
        <w:t>процесса</w:t>
      </w:r>
      <w:r>
        <w:t xml:space="preserve"> </w:t>
      </w:r>
      <w:r>
        <w:t>письма</w:t>
      </w:r>
      <w:r>
        <w:t xml:space="preserve">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оценки</w:t>
      </w:r>
      <w:r>
        <w:t xml:space="preserve"> </w:t>
      </w:r>
      <w:r>
        <w:t>сформированности</w:t>
      </w:r>
      <w:r>
        <w:t xml:space="preserve"> </w:t>
      </w:r>
      <w:r>
        <w:t>двигательных</w:t>
      </w:r>
      <w:r>
        <w:t xml:space="preserve"> </w:t>
      </w:r>
      <w:r>
        <w:t>навыко</w:t>
      </w:r>
      <w:r>
        <w:t>в</w:t>
      </w:r>
      <w:r>
        <w:t xml:space="preserve"> </w:t>
      </w:r>
      <w:r>
        <w:t>также</w:t>
      </w:r>
      <w:r>
        <w:t xml:space="preserve"> </w:t>
      </w:r>
      <w:r>
        <w:t>используется</w:t>
      </w:r>
      <w:r>
        <w:t xml:space="preserve"> </w:t>
      </w:r>
      <w:r>
        <w:t>компьютерная</w:t>
      </w:r>
      <w:r>
        <w:t xml:space="preserve"> </w:t>
      </w:r>
      <w:r>
        <w:t>регистрация</w:t>
      </w:r>
      <w:r>
        <w:t xml:space="preserve"> </w:t>
      </w:r>
      <w:r>
        <w:t>процесса</w:t>
      </w:r>
      <w:r>
        <w:t xml:space="preserve"> </w:t>
      </w:r>
      <w:r>
        <w:t>письма</w:t>
      </w:r>
      <w:r>
        <w:t xml:space="preserve">. </w:t>
      </w:r>
      <w:r>
        <w:t>Эта</w:t>
      </w:r>
      <w:r>
        <w:t xml:space="preserve"> </w:t>
      </w:r>
      <w:r>
        <w:t>методика</w:t>
      </w:r>
      <w:r>
        <w:t xml:space="preserve"> </w:t>
      </w:r>
      <w:r>
        <w:t>реализована</w:t>
      </w:r>
      <w:r>
        <w:t xml:space="preserve"> </w:t>
      </w:r>
      <w:r>
        <w:t>таким</w:t>
      </w:r>
      <w:r>
        <w:t xml:space="preserve"> </w:t>
      </w:r>
      <w:r>
        <w:t>же</w:t>
      </w:r>
      <w:r>
        <w:t xml:space="preserve"> </w:t>
      </w:r>
      <w:r>
        <w:t>образом</w:t>
      </w:r>
      <w:r>
        <w:t xml:space="preserve">, </w:t>
      </w:r>
      <w:r>
        <w:t>как</w:t>
      </w:r>
      <w:r>
        <w:t xml:space="preserve"> </w:t>
      </w:r>
      <w:r>
        <w:t>и</w:t>
      </w:r>
      <w:r>
        <w:t xml:space="preserve"> </w:t>
      </w:r>
      <w:r>
        <w:t>компьютерная</w:t>
      </w:r>
      <w:r>
        <w:t xml:space="preserve"> </w:t>
      </w:r>
      <w:r>
        <w:t>версия</w:t>
      </w:r>
      <w:r>
        <w:t xml:space="preserve"> </w:t>
      </w:r>
      <w:r>
        <w:t>графомоторной</w:t>
      </w:r>
      <w:r>
        <w:t xml:space="preserve"> </w:t>
      </w:r>
      <w:r>
        <w:t>пробы</w:t>
      </w:r>
      <w:r>
        <w:t xml:space="preserve"> </w:t>
      </w:r>
      <w:r>
        <w:t>со</w:t>
      </w:r>
      <w:r>
        <w:t xml:space="preserve"> </w:t>
      </w:r>
      <w:r>
        <w:t>следом</w:t>
      </w:r>
      <w:r>
        <w:t xml:space="preserve">. </w:t>
      </w:r>
      <w:r>
        <w:t>Ребенок</w:t>
      </w:r>
      <w:r>
        <w:t xml:space="preserve"> </w:t>
      </w:r>
      <w:r>
        <w:t>пишет</w:t>
      </w:r>
      <w:r>
        <w:t xml:space="preserve"> </w:t>
      </w:r>
      <w:r>
        <w:t>специальным</w:t>
      </w:r>
      <w:r>
        <w:t xml:space="preserve"> </w:t>
      </w:r>
      <w:r>
        <w:t>чернильным</w:t>
      </w:r>
      <w:r>
        <w:t xml:space="preserve"> </w:t>
      </w:r>
      <w:r>
        <w:t>пером</w:t>
      </w:r>
      <w:r>
        <w:t xml:space="preserve"> </w:t>
      </w:r>
      <w:r>
        <w:t>на</w:t>
      </w:r>
      <w:r>
        <w:t xml:space="preserve"> </w:t>
      </w:r>
      <w:r>
        <w:t>листе</w:t>
      </w:r>
      <w:r>
        <w:t xml:space="preserve"> </w:t>
      </w:r>
      <w:r>
        <w:t>бумаги</w:t>
      </w:r>
      <w:r>
        <w:t xml:space="preserve">, </w:t>
      </w:r>
      <w:r>
        <w:t>расположенном</w:t>
      </w:r>
      <w:r>
        <w:t xml:space="preserve"> </w:t>
      </w:r>
      <w:r>
        <w:t>на</w:t>
      </w:r>
      <w:r>
        <w:t xml:space="preserve"> </w:t>
      </w:r>
      <w:r>
        <w:t>поверхности</w:t>
      </w:r>
      <w:r>
        <w:t xml:space="preserve"> </w:t>
      </w:r>
      <w:r>
        <w:t>графического</w:t>
      </w:r>
      <w:r>
        <w:t xml:space="preserve"> </w:t>
      </w:r>
      <w:r>
        <w:t>планшета</w:t>
      </w:r>
      <w:r>
        <w:t xml:space="preserve">, </w:t>
      </w:r>
      <w:r>
        <w:t>подключенного</w:t>
      </w:r>
      <w:r>
        <w:t xml:space="preserve"> </w:t>
      </w:r>
      <w:r>
        <w:t>к</w:t>
      </w:r>
      <w:r>
        <w:t xml:space="preserve"> </w:t>
      </w:r>
      <w:r>
        <w:t>компьютеру</w:t>
      </w:r>
      <w:r>
        <w:t xml:space="preserve">.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специального</w:t>
      </w:r>
      <w:r>
        <w:t xml:space="preserve"> </w:t>
      </w:r>
      <w:r>
        <w:t>программного</w:t>
      </w:r>
      <w:r>
        <w:t xml:space="preserve"> </w:t>
      </w:r>
      <w:r>
        <w:t>обеспечения</w:t>
      </w:r>
      <w:r>
        <w:t xml:space="preserve"> </w:t>
      </w:r>
      <w:r>
        <w:t>происходит</w:t>
      </w:r>
      <w:r>
        <w:t xml:space="preserve"> </w:t>
      </w:r>
      <w:r>
        <w:t>регистрация</w:t>
      </w:r>
      <w:r>
        <w:t xml:space="preserve"> </w:t>
      </w:r>
      <w:r>
        <w:t>положения</w:t>
      </w:r>
      <w:r>
        <w:t xml:space="preserve"> </w:t>
      </w:r>
      <w:r>
        <w:t>пера</w:t>
      </w:r>
      <w:r>
        <w:t xml:space="preserve"> </w:t>
      </w:r>
      <w:r>
        <w:t>на</w:t>
      </w:r>
      <w:r>
        <w:t xml:space="preserve"> </w:t>
      </w:r>
      <w:r>
        <w:t>бумаге</w:t>
      </w:r>
      <w:r>
        <w:t xml:space="preserve">. </w:t>
      </w:r>
      <w:r>
        <w:t>Для</w:t>
      </w:r>
      <w:r>
        <w:t xml:space="preserve"> </w:t>
      </w:r>
      <w:r>
        <w:t>исследования</w:t>
      </w:r>
      <w:r>
        <w:t xml:space="preserve"> </w:t>
      </w:r>
      <w:r>
        <w:t>письма</w:t>
      </w:r>
      <w:r>
        <w:t xml:space="preserve"> </w:t>
      </w:r>
      <w:r>
        <w:t>у</w:t>
      </w:r>
      <w:r>
        <w:t xml:space="preserve"> </w:t>
      </w:r>
      <w:r>
        <w:t>первоклассников</w:t>
      </w:r>
      <w:r>
        <w:t xml:space="preserve"> </w:t>
      </w:r>
      <w:r>
        <w:t>используется</w:t>
      </w:r>
      <w:r>
        <w:t xml:space="preserve"> </w:t>
      </w:r>
      <w:r>
        <w:t>фраза</w:t>
      </w:r>
      <w:r>
        <w:t xml:space="preserve"> «</w:t>
      </w:r>
      <w:r>
        <w:t>Машины</w:t>
      </w:r>
      <w:r>
        <w:t xml:space="preserve"> </w:t>
      </w:r>
      <w:r>
        <w:t>шинами</w:t>
      </w:r>
      <w:r>
        <w:t xml:space="preserve"> </w:t>
      </w:r>
      <w:r>
        <w:t>шуршат</w:t>
      </w:r>
      <w:r>
        <w:t>»</w:t>
      </w:r>
      <w:r>
        <w:rPr>
          <w:b/>
        </w:rPr>
        <w:t>,</w:t>
      </w:r>
      <w:r>
        <w:t xml:space="preserve"> </w:t>
      </w:r>
      <w:r>
        <w:t>сенсибилизированная</w:t>
      </w:r>
      <w:r>
        <w:t xml:space="preserve"> </w:t>
      </w:r>
      <w:r>
        <w:t>с</w:t>
      </w:r>
      <w:r>
        <w:t xml:space="preserve"> </w:t>
      </w:r>
      <w:r>
        <w:t>точки</w:t>
      </w:r>
      <w:r>
        <w:t xml:space="preserve"> </w:t>
      </w:r>
      <w:r>
        <w:t>зрения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. </w:t>
      </w:r>
      <w:r>
        <w:t>Фраза</w:t>
      </w:r>
      <w:r>
        <w:t xml:space="preserve"> </w:t>
      </w:r>
      <w:r>
        <w:t>записывается</w:t>
      </w:r>
      <w:r>
        <w:t xml:space="preserve"> </w:t>
      </w:r>
      <w:r>
        <w:t>ребёнком</w:t>
      </w:r>
      <w:r>
        <w:t xml:space="preserve"> </w:t>
      </w:r>
      <w:r>
        <w:t>под</w:t>
      </w:r>
      <w:r>
        <w:t xml:space="preserve"> </w:t>
      </w:r>
      <w:r>
        <w:t>диктовку</w:t>
      </w:r>
      <w:r>
        <w:t xml:space="preserve"> </w:t>
      </w:r>
      <w:r>
        <w:t>в</w:t>
      </w:r>
      <w:r>
        <w:t xml:space="preserve"> </w:t>
      </w:r>
      <w:r>
        <w:t>удобном</w:t>
      </w:r>
      <w:r>
        <w:t xml:space="preserve"> </w:t>
      </w:r>
      <w:r>
        <w:t>для</w:t>
      </w:r>
      <w:r>
        <w:t xml:space="preserve"> </w:t>
      </w:r>
      <w:r>
        <w:t>него</w:t>
      </w:r>
      <w:r>
        <w:t xml:space="preserve"> </w:t>
      </w:r>
      <w:r>
        <w:t>темпе</w:t>
      </w:r>
      <w:r>
        <w:t xml:space="preserve">.  </w:t>
      </w:r>
    </w:p>
    <w:p w:rsidR="00FF06D7" w:rsidRDefault="000C0CF3">
      <w:pPr>
        <w:spacing w:after="40"/>
        <w:ind w:left="399" w:right="97" w:firstLine="0"/>
      </w:pPr>
      <w:r>
        <w:t>Выполнение</w:t>
      </w:r>
      <w:r>
        <w:t xml:space="preserve"> </w:t>
      </w:r>
      <w:r>
        <w:t>пробы</w:t>
      </w:r>
      <w:r>
        <w:t xml:space="preserve"> </w:t>
      </w:r>
      <w:r>
        <w:t>оценивается</w:t>
      </w:r>
      <w:r>
        <w:t xml:space="preserve"> </w:t>
      </w:r>
      <w:r>
        <w:t>по</w:t>
      </w:r>
      <w:r>
        <w:t xml:space="preserve"> </w:t>
      </w:r>
      <w:r>
        <w:t>следующим</w:t>
      </w:r>
      <w:r>
        <w:t xml:space="preserve"> </w:t>
      </w:r>
      <w:r>
        <w:t>показателям</w:t>
      </w:r>
      <w:r>
        <w:t xml:space="preserve">:  </w:t>
      </w:r>
    </w:p>
    <w:p w:rsidR="00FF06D7" w:rsidRDefault="000C0CF3">
      <w:pPr>
        <w:spacing w:after="34"/>
        <w:ind w:left="399" w:right="97" w:firstLine="0"/>
      </w:pPr>
      <w:r>
        <w:t>1)</w:t>
      </w:r>
      <w:r>
        <w:rPr>
          <w:rFonts w:ascii="Arial" w:eastAsia="Arial" w:hAnsi="Arial" w:cs="Arial"/>
        </w:rPr>
        <w:t xml:space="preserve"> </w:t>
      </w:r>
      <w:r>
        <w:t>время</w:t>
      </w:r>
      <w:r>
        <w:t xml:space="preserve"> </w:t>
      </w:r>
      <w:r>
        <w:t>написания</w:t>
      </w:r>
      <w:r>
        <w:t xml:space="preserve"> </w:t>
      </w:r>
      <w:r>
        <w:t>одной</w:t>
      </w:r>
      <w:r>
        <w:t xml:space="preserve"> </w:t>
      </w:r>
      <w:r>
        <w:t>буквы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времени</w:t>
      </w:r>
      <w:r>
        <w:t xml:space="preserve"> </w:t>
      </w:r>
      <w:r>
        <w:t>отрывов</w:t>
      </w:r>
      <w:r>
        <w:t xml:space="preserve"> </w:t>
      </w:r>
      <w:r>
        <w:t>руки</w:t>
      </w:r>
      <w:r>
        <w:t>; 2)</w:t>
      </w:r>
      <w:r>
        <w:rPr>
          <w:rFonts w:ascii="Arial" w:eastAsia="Arial" w:hAnsi="Arial" w:cs="Arial"/>
        </w:rPr>
        <w:t xml:space="preserve"> </w:t>
      </w:r>
      <w:r>
        <w:t>время</w:t>
      </w:r>
      <w:r>
        <w:t xml:space="preserve"> «</w:t>
      </w:r>
      <w:r>
        <w:t>чистого</w:t>
      </w:r>
      <w:r>
        <w:t xml:space="preserve"> </w:t>
      </w:r>
      <w:r>
        <w:t>письма</w:t>
      </w:r>
      <w:r>
        <w:t xml:space="preserve">», </w:t>
      </w:r>
      <w:r>
        <w:t>без</w:t>
      </w:r>
      <w:r>
        <w:t xml:space="preserve"> </w:t>
      </w:r>
      <w:r>
        <w:t>уч</w:t>
      </w:r>
      <w:r>
        <w:t>ета</w:t>
      </w:r>
      <w:r>
        <w:t xml:space="preserve"> </w:t>
      </w:r>
      <w:r>
        <w:t>времени</w:t>
      </w:r>
      <w:r>
        <w:t xml:space="preserve"> </w:t>
      </w:r>
      <w:r>
        <w:t>отрывов</w:t>
      </w:r>
      <w:r>
        <w:t xml:space="preserve"> </w:t>
      </w:r>
      <w:r>
        <w:t>руки</w:t>
      </w:r>
      <w:r>
        <w:t xml:space="preserve">; </w:t>
      </w:r>
    </w:p>
    <w:p w:rsidR="00FF06D7" w:rsidRDefault="000C0CF3">
      <w:pPr>
        <w:numPr>
          <w:ilvl w:val="0"/>
          <w:numId w:val="70"/>
        </w:numPr>
        <w:spacing w:after="39"/>
        <w:ind w:right="97" w:firstLine="0"/>
      </w:pPr>
      <w:r>
        <w:t>количество</w:t>
      </w:r>
      <w:r>
        <w:t xml:space="preserve"> </w:t>
      </w:r>
      <w:r>
        <w:t>отрывов</w:t>
      </w:r>
      <w:r>
        <w:t xml:space="preserve"> </w:t>
      </w:r>
      <w:r>
        <w:t>руки</w:t>
      </w:r>
      <w:r>
        <w:t xml:space="preserve">;  </w:t>
      </w:r>
    </w:p>
    <w:p w:rsidR="00FF06D7" w:rsidRDefault="000C0CF3">
      <w:pPr>
        <w:numPr>
          <w:ilvl w:val="0"/>
          <w:numId w:val="70"/>
        </w:numPr>
        <w:spacing w:after="33"/>
        <w:ind w:right="97" w:firstLine="0"/>
      </w:pPr>
      <w:r>
        <w:t>количество</w:t>
      </w:r>
      <w:r>
        <w:t xml:space="preserve"> </w:t>
      </w:r>
      <w:r>
        <w:t>остановок</w:t>
      </w:r>
      <w:r>
        <w:t xml:space="preserve">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письма</w:t>
      </w:r>
      <w:r>
        <w:t xml:space="preserve"> (</w:t>
      </w:r>
      <w:r>
        <w:t>без</w:t>
      </w:r>
      <w:r>
        <w:t xml:space="preserve"> </w:t>
      </w:r>
      <w:r>
        <w:t>отрыва</w:t>
      </w:r>
      <w:r>
        <w:t xml:space="preserve"> </w:t>
      </w:r>
      <w:r>
        <w:t>руки</w:t>
      </w:r>
      <w:r>
        <w:t>); 5)</w:t>
      </w:r>
      <w:r>
        <w:rPr>
          <w:rFonts w:ascii="Arial" w:eastAsia="Arial" w:hAnsi="Arial" w:cs="Arial"/>
        </w:rPr>
        <w:t xml:space="preserve"> </w:t>
      </w:r>
      <w:r>
        <w:t>суммарная</w:t>
      </w:r>
      <w:r>
        <w:t xml:space="preserve"> </w:t>
      </w:r>
      <w:r>
        <w:t>тяжесть</w:t>
      </w:r>
      <w:r>
        <w:t xml:space="preserve"> </w:t>
      </w:r>
      <w:r>
        <w:t>регуляторных</w:t>
      </w:r>
      <w:r>
        <w:t xml:space="preserve"> </w:t>
      </w:r>
      <w:r>
        <w:t>ошибок</w:t>
      </w:r>
      <w:r>
        <w:t xml:space="preserve">.  </w:t>
      </w:r>
    </w:p>
    <w:p w:rsidR="00FF06D7" w:rsidRDefault="000C0CF3">
      <w:pPr>
        <w:spacing w:after="119"/>
        <w:ind w:left="-13" w:right="97"/>
      </w:pPr>
      <w:r>
        <w:t>В</w:t>
      </w:r>
      <w:r>
        <w:t xml:space="preserve"> </w:t>
      </w:r>
      <w:r>
        <w:t>число</w:t>
      </w:r>
      <w:r>
        <w:t xml:space="preserve"> </w:t>
      </w:r>
      <w:r>
        <w:t>регуляторных</w:t>
      </w:r>
      <w:r>
        <w:t xml:space="preserve"> </w:t>
      </w:r>
      <w:r>
        <w:t>ошибок</w:t>
      </w:r>
      <w:r>
        <w:t xml:space="preserve"> </w:t>
      </w:r>
      <w:r>
        <w:t>входят</w:t>
      </w:r>
      <w:r>
        <w:t xml:space="preserve"> </w:t>
      </w:r>
      <w:r>
        <w:t>пропуски</w:t>
      </w:r>
      <w:r>
        <w:t xml:space="preserve">, </w:t>
      </w:r>
      <w:r>
        <w:t>вставки</w:t>
      </w:r>
      <w:r>
        <w:t xml:space="preserve">, </w:t>
      </w:r>
      <w:r>
        <w:t>антиципации</w:t>
      </w:r>
      <w:r>
        <w:t xml:space="preserve">, </w:t>
      </w:r>
      <w:r>
        <w:t>написание</w:t>
      </w:r>
      <w:r>
        <w:t xml:space="preserve"> </w:t>
      </w:r>
      <w:r>
        <w:t>строчной</w:t>
      </w:r>
      <w:r>
        <w:t xml:space="preserve"> </w:t>
      </w:r>
      <w:r>
        <w:t>буквы</w:t>
      </w:r>
      <w:r>
        <w:t xml:space="preserve"> </w:t>
      </w:r>
      <w:r>
        <w:t>вместо</w:t>
      </w:r>
      <w:r>
        <w:t xml:space="preserve"> </w:t>
      </w:r>
      <w:r>
        <w:t>прописной</w:t>
      </w:r>
      <w:r>
        <w:t xml:space="preserve">. </w:t>
      </w:r>
      <w:r>
        <w:t>Также</w:t>
      </w:r>
      <w:r>
        <w:t xml:space="preserve"> </w:t>
      </w:r>
      <w:r>
        <w:t>в</w:t>
      </w:r>
      <w:r>
        <w:t xml:space="preserve"> </w:t>
      </w:r>
      <w:r>
        <w:t>этот</w:t>
      </w:r>
      <w:r>
        <w:t xml:space="preserve"> </w:t>
      </w:r>
      <w:r>
        <w:t>показатель</w:t>
      </w:r>
      <w:r>
        <w:t xml:space="preserve"> </w:t>
      </w:r>
      <w:r>
        <w:t>можно</w:t>
      </w:r>
      <w:r>
        <w:t xml:space="preserve"> </w:t>
      </w:r>
      <w:r>
        <w:t>включать</w:t>
      </w:r>
      <w:r>
        <w:t xml:space="preserve"> </w:t>
      </w:r>
      <w:r>
        <w:t>орфографические</w:t>
      </w:r>
      <w:r>
        <w:t xml:space="preserve"> </w:t>
      </w:r>
      <w:r>
        <w:t>ошибки</w:t>
      </w:r>
      <w:r>
        <w:t xml:space="preserve"> </w:t>
      </w:r>
      <w:r>
        <w:t>на</w:t>
      </w:r>
      <w:r>
        <w:t xml:space="preserve"> </w:t>
      </w:r>
      <w:r>
        <w:t>простые</w:t>
      </w:r>
      <w:r>
        <w:t xml:space="preserve">, </w:t>
      </w:r>
      <w:r>
        <w:t>заведомо</w:t>
      </w:r>
      <w:r>
        <w:t xml:space="preserve"> </w:t>
      </w:r>
      <w:r>
        <w:t>известные</w:t>
      </w:r>
      <w:r>
        <w:t xml:space="preserve"> </w:t>
      </w:r>
      <w:r>
        <w:t>ребенку</w:t>
      </w:r>
      <w:r>
        <w:t xml:space="preserve"> </w:t>
      </w:r>
      <w:r>
        <w:t>правила</w:t>
      </w:r>
      <w:r>
        <w:t xml:space="preserve">. </w:t>
      </w:r>
      <w:r>
        <w:t>Первоклассник</w:t>
      </w:r>
      <w:r>
        <w:t xml:space="preserve"> </w:t>
      </w:r>
      <w:r>
        <w:t>может</w:t>
      </w:r>
      <w:r>
        <w:t xml:space="preserve"> </w:t>
      </w:r>
      <w:r>
        <w:t>повторить</w:t>
      </w:r>
      <w:r>
        <w:t xml:space="preserve"> </w:t>
      </w:r>
      <w:r>
        <w:t>правило</w:t>
      </w:r>
      <w:r>
        <w:t xml:space="preserve"> </w:t>
      </w:r>
      <w:r>
        <w:t>перед</w:t>
      </w:r>
      <w:r>
        <w:t xml:space="preserve"> </w:t>
      </w:r>
      <w:r>
        <w:t>письмом</w:t>
      </w:r>
      <w:r>
        <w:t xml:space="preserve">, </w:t>
      </w:r>
      <w:r>
        <w:t>например</w:t>
      </w:r>
      <w:r>
        <w:t xml:space="preserve">, </w:t>
      </w:r>
      <w:r>
        <w:rPr>
          <w:b/>
          <w:i/>
        </w:rPr>
        <w:t>жи</w:t>
      </w:r>
      <w:r>
        <w:t xml:space="preserve"> </w:t>
      </w:r>
      <w:r>
        <w:t>и</w:t>
      </w:r>
      <w:r>
        <w:t xml:space="preserve"> </w:t>
      </w:r>
      <w:r>
        <w:rPr>
          <w:b/>
          <w:i/>
        </w:rPr>
        <w:t>ши</w:t>
      </w:r>
      <w:r>
        <w:t xml:space="preserve"> </w:t>
      </w:r>
      <w:r>
        <w:t>пиши</w:t>
      </w:r>
      <w:r>
        <w:t xml:space="preserve"> </w:t>
      </w:r>
      <w:r>
        <w:t>через</w:t>
      </w:r>
      <w:r>
        <w:t xml:space="preserve"> </w:t>
      </w:r>
      <w:r>
        <w:rPr>
          <w:b/>
        </w:rPr>
        <w:t>и</w:t>
      </w:r>
      <w:r>
        <w:t xml:space="preserve">, </w:t>
      </w:r>
      <w:r>
        <w:t>но</w:t>
      </w:r>
      <w:r>
        <w:t xml:space="preserve"> </w:t>
      </w:r>
      <w:r>
        <w:t>не</w:t>
      </w:r>
      <w:r>
        <w:t xml:space="preserve"> </w:t>
      </w:r>
      <w:r>
        <w:t>соблюдать</w:t>
      </w:r>
      <w:r>
        <w:t xml:space="preserve"> </w:t>
      </w:r>
      <w:r>
        <w:t>его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задания</w:t>
      </w:r>
      <w:r>
        <w:t xml:space="preserve">. </w:t>
      </w:r>
      <w:r>
        <w:t>Такие</w:t>
      </w:r>
      <w:r>
        <w:t xml:space="preserve"> </w:t>
      </w:r>
      <w:r>
        <w:t>ошибки</w:t>
      </w:r>
      <w:r>
        <w:t xml:space="preserve"> </w:t>
      </w:r>
      <w:r>
        <w:t>свидетельствуют</w:t>
      </w:r>
      <w:r>
        <w:t xml:space="preserve"> </w:t>
      </w:r>
      <w:r>
        <w:t>о</w:t>
      </w:r>
      <w:r>
        <w:t xml:space="preserve"> </w:t>
      </w:r>
      <w:r>
        <w:t>трудностях</w:t>
      </w:r>
      <w:r>
        <w:t xml:space="preserve"> </w:t>
      </w:r>
      <w:r>
        <w:t>распределения</w:t>
      </w:r>
      <w:r>
        <w:t xml:space="preserve"> </w:t>
      </w:r>
      <w:r>
        <w:t>внимания</w:t>
      </w:r>
      <w:r>
        <w:t xml:space="preserve">. </w:t>
      </w:r>
      <w:r>
        <w:t>Сумма</w:t>
      </w:r>
      <w:r>
        <w:t xml:space="preserve"> </w:t>
      </w:r>
      <w:r>
        <w:t>этих ошибок</w:t>
      </w:r>
      <w:r>
        <w:t xml:space="preserve"> </w:t>
      </w:r>
      <w:r>
        <w:t>нормируется</w:t>
      </w:r>
      <w:r>
        <w:t xml:space="preserve"> </w:t>
      </w:r>
      <w:r>
        <w:t>относительно</w:t>
      </w:r>
      <w:r>
        <w:t xml:space="preserve"> </w:t>
      </w:r>
      <w:r>
        <w:t>количества</w:t>
      </w:r>
      <w:r>
        <w:t xml:space="preserve"> </w:t>
      </w:r>
      <w:r>
        <w:t>букв</w:t>
      </w:r>
      <w:r>
        <w:t xml:space="preserve">, </w:t>
      </w:r>
      <w:r>
        <w:t>написанных</w:t>
      </w:r>
      <w:r>
        <w:t xml:space="preserve"> </w:t>
      </w:r>
      <w:r>
        <w:t>испытуемым</w:t>
      </w:r>
      <w:r>
        <w:t xml:space="preserve">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при</w:t>
      </w:r>
      <w:r>
        <w:t xml:space="preserve"> </w:t>
      </w:r>
      <w:r>
        <w:t>различных</w:t>
      </w:r>
      <w:r>
        <w:t xml:space="preserve"> </w:t>
      </w:r>
      <w:r>
        <w:t>ошибках</w:t>
      </w:r>
      <w:r>
        <w:t xml:space="preserve"> </w:t>
      </w:r>
      <w:r>
        <w:t>оно</w:t>
      </w:r>
      <w:r>
        <w:t xml:space="preserve"> </w:t>
      </w:r>
      <w:r>
        <w:t>может</w:t>
      </w:r>
      <w:r>
        <w:t xml:space="preserve"> </w:t>
      </w:r>
      <w:r>
        <w:t>меняться</w:t>
      </w:r>
      <w:r>
        <w:t xml:space="preserve">. </w:t>
      </w:r>
      <w:r>
        <w:t>Средние</w:t>
      </w:r>
      <w:r>
        <w:t xml:space="preserve"> </w:t>
      </w:r>
      <w:r>
        <w:t>показатели</w:t>
      </w:r>
      <w:r>
        <w:t xml:space="preserve"> </w:t>
      </w:r>
      <w:r>
        <w:t>выполнения</w:t>
      </w:r>
      <w:r>
        <w:t xml:space="preserve"> </w:t>
      </w:r>
      <w:r>
        <w:t>данной</w:t>
      </w:r>
      <w:r>
        <w:t xml:space="preserve"> </w:t>
      </w:r>
      <w:r>
        <w:t>пробы</w:t>
      </w:r>
      <w:r>
        <w:t xml:space="preserve"> </w:t>
      </w:r>
      <w:r>
        <w:t>первоклассниками</w:t>
      </w:r>
      <w:r>
        <w:t xml:space="preserve"> </w:t>
      </w:r>
      <w:r>
        <w:t>при</w:t>
      </w:r>
      <w:r>
        <w:t>ведены</w:t>
      </w:r>
      <w:r>
        <w:t xml:space="preserve"> </w:t>
      </w:r>
      <w:r>
        <w:t>в</w:t>
      </w:r>
      <w:r>
        <w:t xml:space="preserve"> </w:t>
      </w:r>
      <w:r>
        <w:t>таблице</w:t>
      </w:r>
      <w:r>
        <w:t xml:space="preserve"> 6. </w:t>
      </w:r>
    </w:p>
    <w:p w:rsidR="00FF06D7" w:rsidRDefault="000C0CF3">
      <w:pPr>
        <w:spacing w:line="267" w:lineRule="auto"/>
        <w:ind w:left="65" w:right="92" w:hanging="10"/>
      </w:pPr>
      <w:r>
        <w:rPr>
          <w:i/>
        </w:rPr>
        <w:t xml:space="preserve">Таблица 6. Средние показатели написания фразы в первом классе. </w:t>
      </w:r>
    </w:p>
    <w:tbl>
      <w:tblPr>
        <w:tblStyle w:val="TableGrid"/>
        <w:tblW w:w="6236" w:type="dxa"/>
        <w:tblInd w:w="58" w:type="dxa"/>
        <w:tblCellMar>
          <w:top w:w="53" w:type="dxa"/>
          <w:left w:w="56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1885"/>
        <w:gridCol w:w="1342"/>
        <w:gridCol w:w="1472"/>
        <w:gridCol w:w="1537"/>
      </w:tblGrid>
      <w:tr w:rsidR="00FF06D7">
        <w:trPr>
          <w:trHeight w:val="511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Параметр</w:t>
            </w:r>
            <w:r>
              <w:t xml:space="preserve"> 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>Среднее</w:t>
            </w:r>
            <w:r>
              <w:t xml:space="preserve">       </w:t>
            </w:r>
          </w:p>
          <w:p w:rsidR="00FF06D7" w:rsidRDefault="000C0CF3">
            <w:pPr>
              <w:spacing w:after="0" w:line="259" w:lineRule="auto"/>
              <w:ind w:firstLine="0"/>
            </w:pPr>
            <w:r>
              <w:t>(</w:t>
            </w:r>
            <w:r>
              <w:t>ст</w:t>
            </w:r>
            <w:r>
              <w:t xml:space="preserve">. </w:t>
            </w:r>
            <w:r>
              <w:t>отклон</w:t>
            </w:r>
            <w:r>
              <w:t xml:space="preserve">.) </w:t>
            </w:r>
          </w:p>
        </w:tc>
        <w:tc>
          <w:tcPr>
            <w:tcW w:w="14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Минимум</w:t>
            </w:r>
            <w:r>
              <w:t xml:space="preserve"> </w:t>
            </w:r>
          </w:p>
        </w:tc>
        <w:tc>
          <w:tcPr>
            <w:tcW w:w="1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Максимум</w:t>
            </w:r>
            <w:r>
              <w:t xml:space="preserve"> </w:t>
            </w:r>
          </w:p>
        </w:tc>
      </w:tr>
      <w:tr w:rsidR="00FF06D7">
        <w:trPr>
          <w:trHeight w:val="1018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39" w:lineRule="auto"/>
              <w:ind w:left="0" w:right="55" w:firstLine="0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написания</w:t>
            </w:r>
            <w:r>
              <w:t xml:space="preserve"> </w:t>
            </w:r>
            <w:r>
              <w:t>буквы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t>учётом</w:t>
            </w:r>
            <w:r>
              <w:t xml:space="preserve"> </w:t>
            </w:r>
            <w:r>
              <w:t>отрывов</w:t>
            </w:r>
            <w:r>
              <w:t xml:space="preserve"> </w:t>
            </w:r>
          </w:p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(</w:t>
            </w:r>
            <w:r>
              <w:t>мс</w:t>
            </w:r>
            <w:r>
              <w:t xml:space="preserve">) 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4352 (2035)  </w:t>
            </w:r>
          </w:p>
        </w:tc>
        <w:tc>
          <w:tcPr>
            <w:tcW w:w="14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1670 </w:t>
            </w:r>
          </w:p>
        </w:tc>
        <w:tc>
          <w:tcPr>
            <w:tcW w:w="1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13394 </w:t>
            </w:r>
          </w:p>
        </w:tc>
      </w:tr>
      <w:tr w:rsidR="00FF06D7">
        <w:trPr>
          <w:trHeight w:val="1016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5" w:firstLine="0"/>
            </w:pPr>
            <w:r>
              <w:t>Среднее</w:t>
            </w:r>
            <w:r>
              <w:t xml:space="preserve"> </w:t>
            </w:r>
            <w:r>
              <w:t>время</w:t>
            </w:r>
            <w:r>
              <w:t xml:space="preserve"> </w:t>
            </w:r>
            <w:r>
              <w:t>написания</w:t>
            </w:r>
            <w:r>
              <w:t xml:space="preserve"> </w:t>
            </w:r>
            <w:r>
              <w:t>буквы</w:t>
            </w:r>
            <w:r>
              <w:t xml:space="preserve"> </w:t>
            </w:r>
            <w:r>
              <w:t>без</w:t>
            </w:r>
            <w:r>
              <w:t xml:space="preserve"> </w:t>
            </w:r>
            <w:r>
              <w:t>учета</w:t>
            </w:r>
            <w:r>
              <w:t xml:space="preserve"> </w:t>
            </w:r>
            <w:r>
              <w:t>отрывов</w:t>
            </w:r>
            <w:r>
              <w:t xml:space="preserve"> (</w:t>
            </w:r>
            <w:r>
              <w:t>мс</w:t>
            </w:r>
            <w:r>
              <w:t xml:space="preserve">) 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2681 (1647) </w:t>
            </w:r>
          </w:p>
        </w:tc>
        <w:tc>
          <w:tcPr>
            <w:tcW w:w="14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754 </w:t>
            </w:r>
          </w:p>
        </w:tc>
        <w:tc>
          <w:tcPr>
            <w:tcW w:w="1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11639 </w:t>
            </w:r>
          </w:p>
        </w:tc>
      </w:tr>
      <w:tr w:rsidR="00FF06D7">
        <w:trPr>
          <w:trHeight w:val="511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Количество</w:t>
            </w:r>
            <w:r>
              <w:t xml:space="preserve"> </w:t>
            </w:r>
            <w:r>
              <w:t>отрывов</w:t>
            </w:r>
            <w:r>
              <w:t xml:space="preserve"> 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1.26 (0.83) </w:t>
            </w:r>
          </w:p>
        </w:tc>
        <w:tc>
          <w:tcPr>
            <w:tcW w:w="14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0.06 </w:t>
            </w:r>
          </w:p>
        </w:tc>
        <w:tc>
          <w:tcPr>
            <w:tcW w:w="1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3.39 </w:t>
            </w:r>
          </w:p>
        </w:tc>
      </w:tr>
      <w:tr w:rsidR="00FF06D7">
        <w:trPr>
          <w:trHeight w:val="763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right="51" w:firstLine="0"/>
            </w:pPr>
            <w:r>
              <w:t>Количество</w:t>
            </w:r>
            <w:r>
              <w:t xml:space="preserve"> </w:t>
            </w:r>
            <w:r>
              <w:t>остановок</w:t>
            </w:r>
            <w:r>
              <w:t xml:space="preserve"> (</w:t>
            </w:r>
            <w:r>
              <w:t>без</w:t>
            </w:r>
            <w:r>
              <w:t xml:space="preserve"> </w:t>
            </w:r>
            <w:r>
              <w:t>отрыва</w:t>
            </w:r>
            <w:r>
              <w:t xml:space="preserve"> </w:t>
            </w:r>
            <w:r>
              <w:t>пера</w:t>
            </w:r>
            <w:r>
              <w:t xml:space="preserve"> </w:t>
            </w:r>
            <w:r>
              <w:t>от</w:t>
            </w:r>
            <w:r>
              <w:t xml:space="preserve"> </w:t>
            </w:r>
            <w:r>
              <w:t>бумаги</w:t>
            </w:r>
            <w:r>
              <w:t xml:space="preserve">) 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0.26 (0.5) </w:t>
            </w:r>
          </w:p>
        </w:tc>
        <w:tc>
          <w:tcPr>
            <w:tcW w:w="14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1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3.33 </w:t>
            </w:r>
          </w:p>
        </w:tc>
      </w:tr>
      <w:tr w:rsidR="00FF06D7">
        <w:trPr>
          <w:trHeight w:val="764"/>
        </w:trPr>
        <w:tc>
          <w:tcPr>
            <w:tcW w:w="1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>Суммарное</w:t>
            </w:r>
            <w:r>
              <w:t xml:space="preserve"> </w:t>
            </w:r>
            <w:r>
              <w:t>число</w:t>
            </w:r>
            <w:r>
              <w:t xml:space="preserve"> </w:t>
            </w:r>
            <w:r>
              <w:t>регуляторных</w:t>
            </w:r>
            <w:r>
              <w:t xml:space="preserve"> </w:t>
            </w:r>
            <w:r>
              <w:t>ошибок</w:t>
            </w:r>
            <w:r>
              <w:t xml:space="preserve"> 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firstLine="0"/>
              <w:jc w:val="left"/>
            </w:pPr>
            <w:r>
              <w:t xml:space="preserve">0.12 (0.13) </w:t>
            </w:r>
          </w:p>
        </w:tc>
        <w:tc>
          <w:tcPr>
            <w:tcW w:w="14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 </w:t>
            </w:r>
          </w:p>
        </w:tc>
        <w:tc>
          <w:tcPr>
            <w:tcW w:w="1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6D7" w:rsidRDefault="000C0CF3">
            <w:pPr>
              <w:spacing w:after="0" w:line="259" w:lineRule="auto"/>
              <w:ind w:left="0" w:firstLine="0"/>
              <w:jc w:val="left"/>
            </w:pPr>
            <w:r>
              <w:t xml:space="preserve">0.75 </w:t>
            </w:r>
          </w:p>
        </w:tc>
      </w:tr>
    </w:tbl>
    <w:p w:rsidR="00FF06D7" w:rsidRDefault="000C0CF3">
      <w:pPr>
        <w:ind w:left="-13" w:right="97"/>
      </w:pPr>
      <w:r>
        <w:t>*</w:t>
      </w:r>
      <w:r>
        <w:t>Показатели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параметрам</w:t>
      </w:r>
      <w:r>
        <w:t xml:space="preserve"> </w:t>
      </w:r>
      <w:r>
        <w:t>были</w:t>
      </w:r>
      <w:r>
        <w:t xml:space="preserve"> </w:t>
      </w:r>
      <w:r>
        <w:t>нормированы</w:t>
      </w:r>
      <w:r>
        <w:t xml:space="preserve"> </w:t>
      </w:r>
      <w:r>
        <w:t>относительно</w:t>
      </w:r>
      <w:r>
        <w:t xml:space="preserve"> </w:t>
      </w:r>
      <w:r>
        <w:t>количества</w:t>
      </w:r>
      <w:r>
        <w:t xml:space="preserve"> </w:t>
      </w:r>
      <w:r>
        <w:t>букв</w:t>
      </w:r>
      <w:r>
        <w:t xml:space="preserve">. </w:t>
      </w:r>
    </w:p>
    <w:p w:rsidR="00FF06D7" w:rsidRDefault="000C0CF3">
      <w:pPr>
        <w:ind w:left="-13" w:right="97"/>
      </w:pPr>
      <w:r>
        <w:t>Корреляционный</w:t>
      </w:r>
      <w:r>
        <w:t xml:space="preserve"> </w:t>
      </w:r>
      <w:r>
        <w:t>анализ</w:t>
      </w:r>
      <w:r>
        <w:t xml:space="preserve"> </w:t>
      </w:r>
      <w:r>
        <w:t>параметров</w:t>
      </w:r>
      <w:r>
        <w:t xml:space="preserve"> </w:t>
      </w:r>
      <w:r>
        <w:t>письма</w:t>
      </w:r>
      <w:r>
        <w:t xml:space="preserve"> </w:t>
      </w:r>
      <w:r>
        <w:t>и</w:t>
      </w:r>
      <w:r>
        <w:t xml:space="preserve"> </w:t>
      </w:r>
      <w:r>
        <w:t>нейропсихологических</w:t>
      </w:r>
      <w:r>
        <w:t xml:space="preserve"> </w:t>
      </w:r>
      <w:r>
        <w:t>интегральных</w:t>
      </w:r>
      <w:r>
        <w:t xml:space="preserve"> </w:t>
      </w:r>
      <w:r>
        <w:t>показателей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t>показал</w:t>
      </w:r>
      <w:r>
        <w:t xml:space="preserve">, </w:t>
      </w:r>
      <w:r>
        <w:t>что</w:t>
      </w:r>
      <w:r>
        <w:t xml:space="preserve"> </w:t>
      </w:r>
      <w:r>
        <w:t>количество</w:t>
      </w:r>
      <w:r>
        <w:t xml:space="preserve"> </w:t>
      </w:r>
      <w:r>
        <w:t>отрывов</w:t>
      </w:r>
      <w:r>
        <w:t xml:space="preserve"> </w:t>
      </w:r>
      <w:r>
        <w:t>руки</w:t>
      </w:r>
      <w:r>
        <w:t xml:space="preserve"> </w:t>
      </w:r>
      <w:r>
        <w:t>и</w:t>
      </w:r>
      <w:r>
        <w:t xml:space="preserve"> </w:t>
      </w:r>
      <w:r>
        <w:t>количество</w:t>
      </w:r>
      <w:r>
        <w:t xml:space="preserve"> </w:t>
      </w:r>
      <w:r>
        <w:t>остановок</w:t>
      </w:r>
      <w:r>
        <w:t xml:space="preserve"> </w:t>
      </w:r>
      <w:r>
        <w:t>при</w:t>
      </w:r>
      <w:r>
        <w:t xml:space="preserve"> </w:t>
      </w:r>
      <w:r>
        <w:t>письме</w:t>
      </w:r>
      <w:r>
        <w:t xml:space="preserve"> </w:t>
      </w:r>
      <w:r>
        <w:t>положительно</w:t>
      </w:r>
      <w:r>
        <w:t xml:space="preserve"> </w:t>
      </w:r>
      <w:r>
        <w:t>к</w:t>
      </w:r>
      <w:r>
        <w:t>оррелируют</w:t>
      </w:r>
      <w:r>
        <w:t xml:space="preserve"> </w:t>
      </w:r>
      <w:r>
        <w:t>с</w:t>
      </w:r>
      <w:r>
        <w:t xml:space="preserve"> </w:t>
      </w:r>
      <w:r>
        <w:t>функциями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(r&gt;0,333, p&lt;0,008), </w:t>
      </w:r>
      <w:r>
        <w:t>серийной</w:t>
      </w:r>
      <w:r>
        <w:t xml:space="preserve"> </w:t>
      </w:r>
      <w:r>
        <w:t>организации</w:t>
      </w:r>
      <w:r>
        <w:t xml:space="preserve"> (r&gt;0,287, p&lt;0,021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случаях</w:t>
      </w:r>
      <w:r>
        <w:t xml:space="preserve">). </w:t>
      </w:r>
      <w:r>
        <w:t>Также</w:t>
      </w:r>
      <w:r>
        <w:t xml:space="preserve"> </w:t>
      </w:r>
      <w:r>
        <w:t>суммарное</w:t>
      </w:r>
      <w:r>
        <w:t xml:space="preserve"> </w:t>
      </w:r>
      <w:r>
        <w:t>число</w:t>
      </w:r>
      <w:r>
        <w:t xml:space="preserve"> </w:t>
      </w:r>
      <w:r>
        <w:t>ошибок</w:t>
      </w:r>
      <w:r>
        <w:t xml:space="preserve"> </w:t>
      </w:r>
      <w:r>
        <w:t>значимо</w:t>
      </w:r>
      <w:r>
        <w:t xml:space="preserve"> </w:t>
      </w:r>
      <w:r>
        <w:t>коррелирует</w:t>
      </w:r>
      <w:r>
        <w:t xml:space="preserve"> </w:t>
      </w:r>
      <w:r>
        <w:t>с</w:t>
      </w:r>
      <w:r>
        <w:t xml:space="preserve"> </w:t>
      </w:r>
      <w:r>
        <w:t>показателями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(r=0,344, p=0,005)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действий</w:t>
      </w:r>
      <w:r>
        <w:t xml:space="preserve"> (r=0254, p=0,042).  </w:t>
      </w:r>
    </w:p>
    <w:p w:rsidR="00FF06D7" w:rsidRDefault="000C0CF3">
      <w:pPr>
        <w:ind w:left="-13" w:right="97"/>
      </w:pPr>
      <w:r>
        <w:t>Важно</w:t>
      </w:r>
      <w:r>
        <w:t xml:space="preserve"> </w:t>
      </w:r>
      <w:r>
        <w:t>отметить</w:t>
      </w:r>
      <w:r>
        <w:t xml:space="preserve">, </w:t>
      </w:r>
      <w:r>
        <w:t>что</w:t>
      </w:r>
      <w:r>
        <w:t xml:space="preserve"> </w:t>
      </w:r>
      <w:r>
        <w:t>как</w:t>
      </w:r>
      <w:r>
        <w:t xml:space="preserve"> </w:t>
      </w:r>
      <w:r>
        <w:t>компьютерная</w:t>
      </w:r>
      <w:r>
        <w:t xml:space="preserve"> </w:t>
      </w:r>
      <w:r>
        <w:t>версия</w:t>
      </w:r>
      <w:r>
        <w:t xml:space="preserve"> </w:t>
      </w:r>
      <w:r>
        <w:t>графомоторной</w:t>
      </w:r>
      <w:r>
        <w:t xml:space="preserve"> </w:t>
      </w:r>
      <w:r>
        <w:t>пробы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компьютерная</w:t>
      </w:r>
      <w:r>
        <w:t xml:space="preserve"> </w:t>
      </w:r>
      <w:r>
        <w:t>регистрация</w:t>
      </w:r>
      <w:r>
        <w:t xml:space="preserve"> </w:t>
      </w:r>
      <w:r>
        <w:t>процесса</w:t>
      </w:r>
      <w:r>
        <w:t xml:space="preserve"> </w:t>
      </w:r>
      <w:r>
        <w:t>письма</w:t>
      </w:r>
      <w:r>
        <w:t xml:space="preserve"> </w:t>
      </w:r>
      <w:r>
        <w:t>позволяют</w:t>
      </w:r>
      <w:r>
        <w:t xml:space="preserve"> </w:t>
      </w:r>
      <w:r>
        <w:t>различать успешно</w:t>
      </w:r>
      <w:r>
        <w:t xml:space="preserve"> </w:t>
      </w:r>
      <w:r>
        <w:t>обучающихся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одноклассников</w:t>
      </w:r>
      <w:r>
        <w:t xml:space="preserve"> </w:t>
      </w:r>
      <w:r>
        <w:t>с</w:t>
      </w:r>
      <w:r>
        <w:t xml:space="preserve"> </w:t>
      </w:r>
      <w:r>
        <w:t>трудностями</w:t>
      </w:r>
      <w:r>
        <w:t xml:space="preserve"> </w:t>
      </w:r>
      <w:r>
        <w:t>обучения</w:t>
      </w:r>
      <w:r>
        <w:t xml:space="preserve"> (</w:t>
      </w:r>
      <w:r>
        <w:t>Кузева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2015; Kuzeva et al. 2015). </w:t>
      </w:r>
      <w:r>
        <w:t>Все</w:t>
      </w:r>
      <w:r>
        <w:t xml:space="preserve"> </w:t>
      </w:r>
      <w:r>
        <w:t>это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 </w:t>
      </w:r>
      <w:r>
        <w:t>подтверждает</w:t>
      </w:r>
      <w:r>
        <w:t xml:space="preserve"> </w:t>
      </w:r>
      <w:r>
        <w:t>целесообразность</w:t>
      </w:r>
      <w:r>
        <w:t xml:space="preserve"> </w:t>
      </w:r>
      <w:r>
        <w:t>применения</w:t>
      </w:r>
      <w:r>
        <w:t xml:space="preserve"> </w:t>
      </w:r>
      <w:r>
        <w:t>компьютерных</w:t>
      </w:r>
      <w:r>
        <w:t xml:space="preserve"> </w:t>
      </w:r>
      <w:r>
        <w:t>тестов</w:t>
      </w:r>
      <w:r>
        <w:t xml:space="preserve"> </w:t>
      </w:r>
      <w:r>
        <w:t>для</w:t>
      </w:r>
      <w:r>
        <w:t xml:space="preserve"> </w:t>
      </w:r>
      <w:r>
        <w:t>диагностики</w:t>
      </w:r>
      <w:r>
        <w:t xml:space="preserve"> </w:t>
      </w:r>
      <w:r>
        <w:t>состояния</w:t>
      </w:r>
      <w:r>
        <w:t xml:space="preserve"> </w:t>
      </w:r>
      <w:r>
        <w:t>ВПФ</w:t>
      </w:r>
      <w:r>
        <w:t xml:space="preserve"> </w:t>
      </w:r>
      <w:r>
        <w:t>детей</w:t>
      </w:r>
      <w:r>
        <w:t xml:space="preserve"> </w:t>
      </w:r>
      <w:r>
        <w:t>и</w:t>
      </w:r>
      <w:r>
        <w:t xml:space="preserve"> </w:t>
      </w:r>
      <w:r>
        <w:t>для</w:t>
      </w:r>
      <w:r>
        <w:t xml:space="preserve"> </w:t>
      </w:r>
      <w:r>
        <w:t>выбора</w:t>
      </w:r>
      <w:r>
        <w:t xml:space="preserve"> </w:t>
      </w:r>
      <w:r>
        <w:t>адекватных</w:t>
      </w:r>
      <w:r>
        <w:t xml:space="preserve"> </w:t>
      </w:r>
      <w:r>
        <w:t>методов</w:t>
      </w:r>
      <w:r>
        <w:t xml:space="preserve"> </w:t>
      </w:r>
      <w:r>
        <w:t>коррекции</w:t>
      </w:r>
      <w:r>
        <w:t xml:space="preserve">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этой</w:t>
      </w:r>
      <w:r>
        <w:t xml:space="preserve"> </w:t>
      </w:r>
      <w:r>
        <w:t>главе</w:t>
      </w:r>
      <w:r>
        <w:t xml:space="preserve"> </w:t>
      </w:r>
      <w:r>
        <w:t>мы</w:t>
      </w:r>
      <w:r>
        <w:t xml:space="preserve"> </w:t>
      </w:r>
      <w:r>
        <w:t>описали</w:t>
      </w:r>
      <w:r>
        <w:t xml:space="preserve"> </w:t>
      </w:r>
      <w:r>
        <w:t>четыре</w:t>
      </w:r>
      <w:r>
        <w:t xml:space="preserve"> </w:t>
      </w:r>
      <w:r>
        <w:t>разработанные</w:t>
      </w:r>
      <w:r>
        <w:t xml:space="preserve"> </w:t>
      </w:r>
      <w:r>
        <w:t>нами</w:t>
      </w:r>
      <w:r>
        <w:t xml:space="preserve"> </w:t>
      </w:r>
      <w:r>
        <w:t>компью</w:t>
      </w:r>
      <w:r>
        <w:t>терные</w:t>
      </w:r>
      <w:r>
        <w:t xml:space="preserve"> </w:t>
      </w:r>
      <w:r>
        <w:t>методики</w:t>
      </w:r>
      <w:r>
        <w:t xml:space="preserve">, </w:t>
      </w:r>
      <w:r>
        <w:t>направленные</w:t>
      </w:r>
      <w:r>
        <w:t xml:space="preserve"> </w:t>
      </w:r>
      <w:r>
        <w:t>на</w:t>
      </w:r>
      <w:r>
        <w:t xml:space="preserve"> </w:t>
      </w:r>
      <w:r>
        <w:t>оценку</w:t>
      </w:r>
      <w:r>
        <w:t xml:space="preserve"> </w:t>
      </w:r>
      <w:r>
        <w:t>состояния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, </w:t>
      </w:r>
      <w:r>
        <w:t>функций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действий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состояния</w:t>
      </w:r>
      <w:r>
        <w:t xml:space="preserve"> </w:t>
      </w:r>
      <w:r>
        <w:t>активационных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. </w:t>
      </w:r>
      <w:r>
        <w:t>Разработка</w:t>
      </w:r>
      <w:r>
        <w:t xml:space="preserve"> </w:t>
      </w:r>
      <w:r>
        <w:t>компьютерных</w:t>
      </w:r>
      <w:r>
        <w:t xml:space="preserve"> </w:t>
      </w:r>
      <w:r>
        <w:t>методик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продолжается</w:t>
      </w:r>
      <w:r>
        <w:t xml:space="preserve">. </w:t>
      </w:r>
      <w:r>
        <w:t>В</w:t>
      </w:r>
      <w:r>
        <w:t xml:space="preserve"> </w:t>
      </w:r>
      <w:r>
        <w:t>творческом</w:t>
      </w:r>
      <w:r>
        <w:t xml:space="preserve"> </w:t>
      </w:r>
      <w:r>
        <w:t>союзе</w:t>
      </w:r>
      <w:r>
        <w:t xml:space="preserve"> </w:t>
      </w:r>
      <w:r>
        <w:t>с</w:t>
      </w:r>
      <w:r>
        <w:t xml:space="preserve"> </w:t>
      </w:r>
      <w:r>
        <w:t>сотрудниками</w:t>
      </w:r>
      <w:r>
        <w:t xml:space="preserve"> </w:t>
      </w:r>
      <w:r>
        <w:t>факультета</w:t>
      </w:r>
      <w:r>
        <w:t xml:space="preserve"> </w:t>
      </w:r>
      <w:r>
        <w:t>психологии</w:t>
      </w:r>
      <w:r>
        <w:t xml:space="preserve"> </w:t>
      </w:r>
      <w:r>
        <w:t>МГУ</w:t>
      </w:r>
      <w:r>
        <w:t xml:space="preserve"> </w:t>
      </w:r>
      <w:r>
        <w:t>А</w:t>
      </w:r>
      <w:r>
        <w:t>.</w:t>
      </w:r>
      <w:r>
        <w:t>Н</w:t>
      </w:r>
      <w:r>
        <w:t xml:space="preserve">. </w:t>
      </w:r>
      <w:r>
        <w:t>Гусевым</w:t>
      </w:r>
      <w:r>
        <w:t xml:space="preserve"> </w:t>
      </w:r>
      <w:r>
        <w:t>и</w:t>
      </w:r>
      <w:r>
        <w:t xml:space="preserve"> </w:t>
      </w:r>
      <w:r>
        <w:t>А</w:t>
      </w:r>
      <w:r>
        <w:t>.</w:t>
      </w:r>
      <w:r>
        <w:t>Е</w:t>
      </w:r>
      <w:r>
        <w:t xml:space="preserve">. </w:t>
      </w:r>
      <w:r>
        <w:t>Кремлевым</w:t>
      </w:r>
      <w:r>
        <w:t xml:space="preserve"> </w:t>
      </w:r>
      <w:r>
        <w:t>мы</w:t>
      </w:r>
      <w:r>
        <w:t xml:space="preserve"> </w:t>
      </w:r>
      <w:r>
        <w:t>разрабатываем</w:t>
      </w:r>
      <w:r>
        <w:t xml:space="preserve"> </w:t>
      </w:r>
      <w:r>
        <w:t>сейчас</w:t>
      </w:r>
      <w:r>
        <w:t xml:space="preserve"> </w:t>
      </w:r>
      <w:r>
        <w:t>методики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 </w:t>
      </w:r>
      <w:r>
        <w:t>мозга</w:t>
      </w:r>
      <w:r>
        <w:t xml:space="preserve"> </w:t>
      </w:r>
      <w:r>
        <w:rPr>
          <w:i/>
        </w:rPr>
        <w:t>—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</w:t>
      </w:r>
      <w:r>
        <w:t xml:space="preserve"> </w:t>
      </w:r>
      <w:r>
        <w:t>зрительнопространственной</w:t>
      </w:r>
      <w:r>
        <w:t xml:space="preserve"> </w:t>
      </w:r>
      <w:r>
        <w:t>информации</w:t>
      </w:r>
      <w:r>
        <w:t xml:space="preserve">. </w:t>
      </w:r>
      <w:r>
        <w:t>Мы</w:t>
      </w:r>
      <w:r>
        <w:t xml:space="preserve"> </w:t>
      </w:r>
      <w:r>
        <w:t>сверяем</w:t>
      </w:r>
      <w:r>
        <w:t xml:space="preserve"> </w:t>
      </w:r>
      <w:r>
        <w:t>получаемые</w:t>
      </w:r>
      <w:r>
        <w:t xml:space="preserve"> </w:t>
      </w:r>
      <w:r>
        <w:t>результаты</w:t>
      </w:r>
      <w:r>
        <w:t xml:space="preserve"> </w:t>
      </w:r>
      <w:r>
        <w:t>с</w:t>
      </w:r>
      <w:r>
        <w:t xml:space="preserve"> </w:t>
      </w:r>
      <w:r>
        <w:t>данными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, </w:t>
      </w:r>
      <w:r>
        <w:t>так</w:t>
      </w:r>
      <w:r>
        <w:t xml:space="preserve"> </w:t>
      </w:r>
      <w:r>
        <w:t>что</w:t>
      </w:r>
      <w:r>
        <w:t xml:space="preserve"> </w:t>
      </w:r>
      <w:r>
        <w:t>надеемся</w:t>
      </w:r>
      <w:r>
        <w:t xml:space="preserve"> </w:t>
      </w:r>
      <w:r>
        <w:t>получить</w:t>
      </w:r>
      <w:r>
        <w:t xml:space="preserve"> </w:t>
      </w:r>
      <w:r>
        <w:t>надежные</w:t>
      </w:r>
      <w:r>
        <w:t xml:space="preserve"> </w:t>
      </w:r>
      <w:r>
        <w:t>инструменты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ВПФ</w:t>
      </w:r>
      <w:r>
        <w:t xml:space="preserve"> </w:t>
      </w:r>
      <w:r>
        <w:t>детей</w:t>
      </w:r>
      <w:r>
        <w:t xml:space="preserve">.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pStyle w:val="Heading3"/>
        <w:ind w:left="10" w:right="107"/>
      </w:pPr>
      <w:r>
        <w:t>Литература</w:t>
      </w:r>
      <w:r>
        <w:t xml:space="preserve"> </w:t>
      </w:r>
    </w:p>
    <w:p w:rsidR="00FF06D7" w:rsidRDefault="000C0CF3">
      <w:pPr>
        <w:ind w:left="-13" w:right="97"/>
      </w:pPr>
      <w:r>
        <w:rPr>
          <w:i/>
        </w:rPr>
        <w:t>Горбов Ф.Д.</w:t>
      </w:r>
      <w:r>
        <w:t xml:space="preserve"> </w:t>
      </w:r>
      <w:r>
        <w:t>Детерминация</w:t>
      </w:r>
      <w:r>
        <w:t xml:space="preserve"> </w:t>
      </w:r>
      <w:r>
        <w:t>психических</w:t>
      </w:r>
      <w:r>
        <w:t xml:space="preserve"> </w:t>
      </w:r>
      <w:r>
        <w:t>состояний</w:t>
      </w:r>
      <w:r>
        <w:t>. //</w:t>
      </w:r>
      <w:r>
        <w:rPr>
          <w:color w:val="222222"/>
        </w:rPr>
        <w:t xml:space="preserve"> </w:t>
      </w:r>
      <w:r>
        <w:t>Вопросы</w:t>
      </w:r>
      <w:r>
        <w:t xml:space="preserve"> </w:t>
      </w:r>
      <w:r>
        <w:t>психологии</w:t>
      </w:r>
      <w:r>
        <w:t xml:space="preserve">, 1971. </w:t>
      </w:r>
      <w:r>
        <w:rPr>
          <w:color w:val="222222"/>
        </w:rPr>
        <w:t xml:space="preserve">– </w:t>
      </w:r>
      <w:r>
        <w:t>№</w:t>
      </w:r>
      <w:r>
        <w:t xml:space="preserve">5. </w:t>
      </w:r>
      <w:r>
        <w:rPr>
          <w:color w:val="222222"/>
        </w:rPr>
        <w:t xml:space="preserve">– </w:t>
      </w:r>
      <w:r>
        <w:t>С</w:t>
      </w:r>
      <w:r>
        <w:t xml:space="preserve">. 20-29. </w:t>
      </w:r>
    </w:p>
    <w:p w:rsidR="00FF06D7" w:rsidRDefault="000C0CF3">
      <w:pPr>
        <w:ind w:left="-13" w:right="97"/>
      </w:pPr>
      <w:r>
        <w:rPr>
          <w:i/>
        </w:rPr>
        <w:t xml:space="preserve">Кузева О.В., </w:t>
      </w:r>
      <w:r>
        <w:rPr>
          <w:i/>
        </w:rPr>
        <w:t>Романова А.А., Корнеев А.А., Ахутина Т.В.</w:t>
      </w:r>
      <w:r>
        <w:t xml:space="preserve"> </w:t>
      </w:r>
      <w:r>
        <w:t>Динамика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движений</w:t>
      </w:r>
      <w:r>
        <w:t xml:space="preserve"> </w:t>
      </w:r>
      <w:r>
        <w:t>как</w:t>
      </w:r>
      <w:r>
        <w:t xml:space="preserve"> </w:t>
      </w:r>
      <w:r>
        <w:t>базовых</w:t>
      </w:r>
      <w:r>
        <w:t xml:space="preserve"> </w:t>
      </w:r>
      <w:r>
        <w:t>компонентов</w:t>
      </w:r>
      <w:r>
        <w:t xml:space="preserve"> </w:t>
      </w:r>
      <w:r>
        <w:t>письма</w:t>
      </w:r>
      <w:r>
        <w:t xml:space="preserve"> (</w:t>
      </w:r>
      <w:r>
        <w:t>по</w:t>
      </w:r>
      <w:r>
        <w:t xml:space="preserve"> </w:t>
      </w:r>
      <w:r>
        <w:t>данным</w:t>
      </w:r>
      <w:r>
        <w:t xml:space="preserve"> </w:t>
      </w:r>
      <w:r>
        <w:t>графомоторных</w:t>
      </w:r>
      <w:r>
        <w:t xml:space="preserve"> </w:t>
      </w:r>
      <w:r>
        <w:t>проб</w:t>
      </w:r>
      <w:r>
        <w:t>). //</w:t>
      </w:r>
      <w:r>
        <w:rPr>
          <w:color w:val="222222"/>
        </w:rPr>
        <w:t xml:space="preserve"> </w:t>
      </w:r>
      <w:r>
        <w:t>Психол</w:t>
      </w:r>
      <w:r>
        <w:t xml:space="preserve">. </w:t>
      </w:r>
      <w:r>
        <w:t>наука</w:t>
      </w:r>
      <w:r>
        <w:t xml:space="preserve"> </w:t>
      </w:r>
      <w:r>
        <w:t>и</w:t>
      </w:r>
      <w:r>
        <w:t xml:space="preserve"> </w:t>
      </w:r>
      <w:r>
        <w:t>образование</w:t>
      </w:r>
      <w:r>
        <w:t xml:space="preserve">, 2015. </w:t>
      </w:r>
      <w:r>
        <w:rPr>
          <w:color w:val="222222"/>
        </w:rPr>
        <w:t xml:space="preserve">– </w:t>
      </w:r>
      <w:r>
        <w:t>№</w:t>
      </w:r>
      <w:r>
        <w:t xml:space="preserve"> 1. </w:t>
      </w:r>
      <w:r>
        <w:rPr>
          <w:color w:val="222222"/>
        </w:rPr>
        <w:t xml:space="preserve">– </w:t>
      </w:r>
      <w:r>
        <w:rPr>
          <w:color w:val="222222"/>
        </w:rPr>
        <w:t>С</w:t>
      </w:r>
      <w:r>
        <w:t xml:space="preserve">. 85-101.  </w:t>
      </w:r>
    </w:p>
    <w:p w:rsidR="00FF06D7" w:rsidRDefault="000C0CF3">
      <w:pPr>
        <w:ind w:left="399" w:right="97" w:firstLine="0"/>
      </w:pPr>
      <w:r>
        <w:rPr>
          <w:i/>
        </w:rPr>
        <w:t>Лурия А.Р.</w:t>
      </w:r>
      <w:r>
        <w:t xml:space="preserve"> </w:t>
      </w:r>
      <w:r>
        <w:t>Травматическая</w:t>
      </w:r>
      <w:r>
        <w:t xml:space="preserve"> </w:t>
      </w:r>
      <w:r>
        <w:t>афазия</w:t>
      </w:r>
      <w:r>
        <w:t xml:space="preserve">. </w:t>
      </w:r>
      <w:r>
        <w:rPr>
          <w:color w:val="222222"/>
        </w:rPr>
        <w:t xml:space="preserve">– </w:t>
      </w:r>
      <w:r>
        <w:t>М</w:t>
      </w:r>
      <w:r>
        <w:t xml:space="preserve">., 1947. </w:t>
      </w:r>
    </w:p>
    <w:p w:rsidR="00FF06D7" w:rsidRDefault="000C0CF3">
      <w:pPr>
        <w:ind w:left="-13" w:right="97"/>
      </w:pPr>
      <w:r>
        <w:rPr>
          <w:i/>
        </w:rPr>
        <w:t>Лурия А.Р.</w:t>
      </w:r>
      <w:r>
        <w:t xml:space="preserve"> </w:t>
      </w:r>
      <w:r>
        <w:t>Высшие</w:t>
      </w:r>
      <w:r>
        <w:t xml:space="preserve"> </w:t>
      </w:r>
      <w:r>
        <w:t>корковые</w:t>
      </w:r>
      <w:r>
        <w:t xml:space="preserve"> </w:t>
      </w:r>
      <w:r>
        <w:t>функции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нарушение</w:t>
      </w:r>
      <w:r>
        <w:t xml:space="preserve"> </w:t>
      </w:r>
      <w:r>
        <w:t>при</w:t>
      </w:r>
      <w:r>
        <w:t xml:space="preserve"> </w:t>
      </w:r>
      <w:r>
        <w:t>локальных</w:t>
      </w:r>
      <w:r>
        <w:t xml:space="preserve"> </w:t>
      </w:r>
      <w:r>
        <w:t>поражениях</w:t>
      </w:r>
      <w:r>
        <w:t xml:space="preserve"> </w:t>
      </w:r>
      <w:r>
        <w:t>мозга</w:t>
      </w:r>
      <w:r>
        <w:t xml:space="preserve">. </w:t>
      </w:r>
      <w:r>
        <w:rPr>
          <w:color w:val="222222"/>
        </w:rPr>
        <w:t xml:space="preserve">– </w:t>
      </w:r>
      <w:r>
        <w:t>М</w:t>
      </w:r>
      <w:r>
        <w:t xml:space="preserve">., 1969. </w:t>
      </w:r>
    </w:p>
    <w:p w:rsidR="00FF06D7" w:rsidRDefault="000C0CF3">
      <w:pPr>
        <w:spacing w:after="4" w:line="267" w:lineRule="auto"/>
        <w:ind w:left="-14" w:right="93" w:firstLine="387"/>
      </w:pPr>
      <w:r>
        <w:rPr>
          <w:i/>
          <w:color w:val="222222"/>
        </w:rPr>
        <w:t>Матвеева Е., Корнеев А.</w:t>
      </w:r>
      <w:r>
        <w:rPr>
          <w:color w:val="222222"/>
        </w:rPr>
        <w:t xml:space="preserve"> </w:t>
      </w:r>
      <w:r>
        <w:rPr>
          <w:color w:val="222222"/>
        </w:rPr>
        <w:t>Особенности</w:t>
      </w:r>
      <w:r>
        <w:rPr>
          <w:color w:val="222222"/>
        </w:rPr>
        <w:t xml:space="preserve"> </w:t>
      </w:r>
      <w:r>
        <w:rPr>
          <w:color w:val="222222"/>
        </w:rPr>
        <w:t>функций</w:t>
      </w:r>
      <w:r>
        <w:rPr>
          <w:color w:val="222222"/>
        </w:rPr>
        <w:t xml:space="preserve"> </w:t>
      </w:r>
      <w:r>
        <w:rPr>
          <w:color w:val="222222"/>
        </w:rPr>
        <w:t>программирования</w:t>
      </w:r>
      <w:r>
        <w:rPr>
          <w:color w:val="222222"/>
        </w:rPr>
        <w:t xml:space="preserve"> </w:t>
      </w:r>
      <w:r>
        <w:rPr>
          <w:color w:val="222222"/>
        </w:rPr>
        <w:t>и</w:t>
      </w:r>
      <w:r>
        <w:rPr>
          <w:color w:val="222222"/>
        </w:rPr>
        <w:t xml:space="preserve"> </w:t>
      </w:r>
      <w:r>
        <w:rPr>
          <w:color w:val="222222"/>
        </w:rPr>
        <w:t>контроля</w:t>
      </w:r>
      <w:r>
        <w:rPr>
          <w:color w:val="222222"/>
        </w:rPr>
        <w:t xml:space="preserve"> </w:t>
      </w:r>
      <w:r>
        <w:rPr>
          <w:color w:val="222222"/>
        </w:rPr>
        <w:t>у</w:t>
      </w:r>
      <w:r>
        <w:rPr>
          <w:color w:val="222222"/>
        </w:rPr>
        <w:t xml:space="preserve"> </w:t>
      </w:r>
      <w:r>
        <w:rPr>
          <w:color w:val="222222"/>
        </w:rPr>
        <w:t>учеников</w:t>
      </w:r>
      <w:r>
        <w:rPr>
          <w:color w:val="222222"/>
        </w:rPr>
        <w:t xml:space="preserve"> </w:t>
      </w:r>
      <w:r>
        <w:rPr>
          <w:color w:val="222222"/>
        </w:rPr>
        <w:t>первого</w:t>
      </w:r>
      <w:r>
        <w:rPr>
          <w:color w:val="222222"/>
        </w:rPr>
        <w:t xml:space="preserve"> </w:t>
      </w:r>
      <w:r>
        <w:rPr>
          <w:color w:val="222222"/>
        </w:rPr>
        <w:t>класса</w:t>
      </w:r>
      <w:r>
        <w:rPr>
          <w:color w:val="222222"/>
        </w:rPr>
        <w:t xml:space="preserve"> // </w:t>
      </w:r>
      <w:r>
        <w:rPr>
          <w:color w:val="222222"/>
        </w:rPr>
        <w:t>Вопросы</w:t>
      </w:r>
      <w:r>
        <w:rPr>
          <w:color w:val="222222"/>
        </w:rPr>
        <w:t xml:space="preserve"> </w:t>
      </w:r>
      <w:r>
        <w:rPr>
          <w:color w:val="222222"/>
        </w:rPr>
        <w:t>психологии</w:t>
      </w:r>
      <w:r>
        <w:rPr>
          <w:color w:val="222222"/>
        </w:rPr>
        <w:t xml:space="preserve">, 2012. – </w:t>
      </w:r>
      <w:r>
        <w:rPr>
          <w:color w:val="222222"/>
        </w:rPr>
        <w:t>№</w:t>
      </w:r>
      <w:r>
        <w:rPr>
          <w:color w:val="222222"/>
        </w:rPr>
        <w:t xml:space="preserve"> 6. – </w:t>
      </w:r>
      <w:r>
        <w:rPr>
          <w:color w:val="222222"/>
        </w:rPr>
        <w:t>С</w:t>
      </w:r>
      <w:r>
        <w:rPr>
          <w:color w:val="222222"/>
        </w:rPr>
        <w:t xml:space="preserve">. 10-19. </w:t>
      </w:r>
    </w:p>
    <w:p w:rsidR="00FF06D7" w:rsidRDefault="000C0CF3">
      <w:pPr>
        <w:spacing w:after="4" w:line="267" w:lineRule="auto"/>
        <w:ind w:left="-14" w:right="91" w:firstLine="397"/>
      </w:pPr>
      <w:r>
        <w:rPr>
          <w:i/>
          <w:color w:val="222222"/>
        </w:rPr>
        <w:t>Akhutina T.V., Korneev A.A., Matveeva E.Yu., Agris A.R.</w:t>
      </w:r>
      <w:r>
        <w:rPr>
          <w:color w:val="222222"/>
        </w:rPr>
        <w:t xml:space="preserve"> AgeRelated Changes of Higher Mental Functions in 7-9-Years Old Children with Different Types of State Regulation Deficits. </w:t>
      </w:r>
    </w:p>
    <w:p w:rsidR="00FF06D7" w:rsidRDefault="000C0CF3">
      <w:pPr>
        <w:spacing w:after="4" w:line="267" w:lineRule="auto"/>
        <w:ind w:left="-4" w:right="91" w:hanging="10"/>
      </w:pPr>
      <w:r>
        <w:rPr>
          <w:color w:val="222222"/>
        </w:rPr>
        <w:t xml:space="preserve">Psychology. //Journal of the Higher School of Economics, 2015. Vol. 12. N 3. P. 131-152. </w:t>
      </w:r>
      <w:r>
        <w:t xml:space="preserve"> </w:t>
      </w:r>
    </w:p>
    <w:p w:rsidR="00FF06D7" w:rsidRDefault="000C0CF3">
      <w:pPr>
        <w:spacing w:after="4" w:line="267" w:lineRule="auto"/>
        <w:ind w:left="-14" w:right="91" w:firstLine="397"/>
      </w:pPr>
      <w:r>
        <w:rPr>
          <w:i/>
          <w:color w:val="222222"/>
        </w:rPr>
        <w:t>Asato M.R., Doss J.L. &amp; Plioplys S.</w:t>
      </w:r>
      <w:r>
        <w:rPr>
          <w:color w:val="222222"/>
        </w:rPr>
        <w:t xml:space="preserve"> (2015). Clinic-friendly screening for cognitive and mental health problems in school-aged youth with epilepsy. Epilepsy &amp; Behavio</w:t>
      </w:r>
      <w:r>
        <w:rPr>
          <w:color w:val="222222"/>
        </w:rPr>
        <w:t xml:space="preserve">r, 48, 97-102. </w:t>
      </w:r>
      <w:r>
        <w:t xml:space="preserve">http://doi.org/10.1016/j.yebeh.2015.03.033. </w:t>
      </w:r>
    </w:p>
    <w:p w:rsidR="00FF06D7" w:rsidRDefault="000C0CF3">
      <w:pPr>
        <w:spacing w:after="51" w:line="248" w:lineRule="auto"/>
        <w:ind w:left="-13" w:right="95" w:firstLine="387"/>
      </w:pPr>
      <w:r>
        <w:rPr>
          <w:i/>
        </w:rPr>
        <w:t>Brooks B.L., Sherman E.M.S. &amp; Strauss E.</w:t>
      </w:r>
      <w:r>
        <w:t xml:space="preserve"> (2009). NEPSY-II: A Developmental Neuropsychological Assessment, Second Edition. Child Neuropsychology, 16(1), 80-101. http://doi.org/10.1080/0929704090314</w:t>
      </w:r>
      <w:r>
        <w:t xml:space="preserve">6966 </w:t>
      </w:r>
    </w:p>
    <w:p w:rsidR="00FF06D7" w:rsidRDefault="000C0CF3">
      <w:pPr>
        <w:tabs>
          <w:tab w:val="center" w:pos="710"/>
          <w:tab w:val="center" w:pos="1479"/>
          <w:tab w:val="center" w:pos="2022"/>
          <w:tab w:val="center" w:pos="2743"/>
          <w:tab w:val="center" w:pos="3677"/>
          <w:tab w:val="center" w:pos="4539"/>
          <w:tab w:val="right" w:pos="6458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 xml:space="preserve">Brooks </w:t>
      </w:r>
      <w:r>
        <w:rPr>
          <w:i/>
        </w:rPr>
        <w:tab/>
        <w:t xml:space="preserve">B.L., </w:t>
      </w:r>
      <w:r>
        <w:rPr>
          <w:i/>
        </w:rPr>
        <w:tab/>
        <w:t xml:space="preserve">&amp; </w:t>
      </w:r>
      <w:r>
        <w:rPr>
          <w:i/>
        </w:rPr>
        <w:tab/>
        <w:t xml:space="preserve">Sherman </w:t>
      </w:r>
      <w:r>
        <w:rPr>
          <w:i/>
        </w:rPr>
        <w:tab/>
        <w:t xml:space="preserve">E.M.S. </w:t>
      </w:r>
      <w:r>
        <w:rPr>
          <w:i/>
        </w:rPr>
        <w:tab/>
      </w:r>
      <w:r>
        <w:t xml:space="preserve">(2012). </w:t>
      </w:r>
      <w:r>
        <w:tab/>
        <w:t xml:space="preserve">Computerized </w:t>
      </w:r>
    </w:p>
    <w:p w:rsidR="00FF06D7" w:rsidRDefault="000C0CF3">
      <w:pPr>
        <w:spacing w:line="248" w:lineRule="auto"/>
        <w:ind w:left="-13" w:right="95" w:firstLine="0"/>
      </w:pPr>
      <w:r>
        <w:t xml:space="preserve">Neuropsychological Testing to Rapidly Evaluate Cognition in Pediatric Patients With Neurologic Disorders. Journal of Child Neurology, 27(8), 982-991. http://doi.org/10.1177/0883073811430863.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Davidson M.C., Amso D., Anderson L.C., &amp; Diamond A.</w:t>
      </w:r>
      <w:r>
        <w:t xml:space="preserve"> (2006). Development of cognitive control and executive functions from 4 to 13 years: Evidence from manipulations of memory, inhibition, and task switching. Neuropsychologia, 44(11), 2037-2078. </w:t>
      </w:r>
    </w:p>
    <w:p w:rsidR="00FF06D7" w:rsidRDefault="000C0CF3">
      <w:pPr>
        <w:spacing w:after="26" w:line="248" w:lineRule="auto"/>
        <w:ind w:left="-13" w:right="95" w:firstLine="387"/>
      </w:pPr>
      <w:r>
        <w:rPr>
          <w:i/>
        </w:rPr>
        <w:t>Diamond A</w:t>
      </w:r>
      <w:r>
        <w:rPr>
          <w:i/>
        </w:rPr>
        <w:t>., Barnett W.S., Thomas J. &amp; Munro S.</w:t>
      </w:r>
      <w:r>
        <w:t xml:space="preserve"> (2007). Preschool program improves cognitive control. Science (New York, NY), 318(5855), 1387.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 xml:space="preserve">Glenat S., Heutte L., Paquet T., Guest R., Fairhurst M., &amp; Linnell T. </w:t>
      </w:r>
      <w:r>
        <w:t xml:space="preserve">(2008). The development of a computer-assisted tool </w:t>
      </w:r>
      <w:r>
        <w:t xml:space="preserve">for the assessment of neuropsychological drawing tasks. International Journal of Information Technology &amp; Decision Making, 07(04), 751-767. http://doi.org/10.1142/S0219622008003162 </w:t>
      </w:r>
    </w:p>
    <w:p w:rsidR="00FF06D7" w:rsidRDefault="000C0CF3">
      <w:pPr>
        <w:spacing w:after="26" w:line="248" w:lineRule="auto"/>
        <w:ind w:left="-13" w:right="95" w:firstLine="387"/>
      </w:pPr>
      <w:r>
        <w:rPr>
          <w:i/>
        </w:rPr>
        <w:t xml:space="preserve"> Kuzeva O., Romanova A., Korneev A., Akhutina T.</w:t>
      </w:r>
      <w:r>
        <w:t xml:space="preserve">  The dynamics of programming, control and the movement sequential organization skills as the basic components of writing // Russian Education and Society. </w:t>
      </w:r>
      <w:r>
        <w:rPr>
          <w:color w:val="222222"/>
        </w:rPr>
        <w:t>–</w:t>
      </w:r>
      <w:r>
        <w:t xml:space="preserve"> 2015. </w:t>
      </w:r>
      <w:r>
        <w:rPr>
          <w:color w:val="222222"/>
        </w:rPr>
        <w:t>–</w:t>
      </w:r>
      <w:r>
        <w:t xml:space="preserve"> Vol. 57, no. 9. </w:t>
      </w:r>
      <w:r>
        <w:rPr>
          <w:color w:val="222222"/>
        </w:rPr>
        <w:t>–</w:t>
      </w:r>
      <w:r>
        <w:t xml:space="preserve"> P. 757-782.   </w:t>
      </w:r>
    </w:p>
    <w:p w:rsidR="00FF06D7" w:rsidRDefault="000C0CF3">
      <w:pPr>
        <w:spacing w:after="41" w:line="259" w:lineRule="auto"/>
        <w:ind w:left="10" w:right="93" w:hanging="10"/>
        <w:jc w:val="right"/>
      </w:pPr>
      <w:r>
        <w:rPr>
          <w:i/>
        </w:rPr>
        <w:t>Smith P.J., Need A.C., Cirulli E.T., Chiba-Falek O., &amp; At</w:t>
      </w:r>
      <w:r>
        <w:rPr>
          <w:i/>
        </w:rPr>
        <w:t>tix D.K.</w:t>
      </w:r>
      <w:r>
        <w:t xml:space="preserve"> </w:t>
      </w:r>
    </w:p>
    <w:p w:rsidR="00FF06D7" w:rsidRDefault="000C0CF3">
      <w:pPr>
        <w:tabs>
          <w:tab w:val="center" w:pos="1076"/>
          <w:tab w:val="center" w:pos="2008"/>
          <w:tab w:val="center" w:pos="2957"/>
          <w:tab w:val="center" w:pos="3493"/>
          <w:tab w:val="center" w:pos="4460"/>
          <w:tab w:val="right" w:pos="6458"/>
        </w:tabs>
        <w:spacing w:after="31" w:line="248" w:lineRule="auto"/>
        <w:ind w:left="-13" w:firstLine="0"/>
        <w:jc w:val="left"/>
      </w:pPr>
      <w:r>
        <w:t xml:space="preserve">(2013). </w:t>
      </w:r>
      <w:r>
        <w:tab/>
        <w:t xml:space="preserve">A </w:t>
      </w:r>
      <w:r>
        <w:tab/>
        <w:t xml:space="preserve">comparison </w:t>
      </w:r>
      <w:r>
        <w:tab/>
        <w:t xml:space="preserve">of </w:t>
      </w:r>
      <w:r>
        <w:tab/>
        <w:t xml:space="preserve">the </w:t>
      </w:r>
      <w:r>
        <w:tab/>
        <w:t xml:space="preserve">Cambridge </w:t>
      </w:r>
      <w:r>
        <w:tab/>
        <w:t xml:space="preserve">Automated </w:t>
      </w:r>
    </w:p>
    <w:p w:rsidR="00FF06D7" w:rsidRDefault="000C0CF3">
      <w:pPr>
        <w:spacing w:after="46" w:line="248" w:lineRule="auto"/>
        <w:ind w:left="-13" w:right="95" w:firstLine="0"/>
      </w:pPr>
      <w:r>
        <w:t xml:space="preserve">Neuropsychological Test Battery (CANTAB) with “traditional” neuropsychological testing instruments. Journal of Clinical and Experimental </w:t>
      </w:r>
      <w:r>
        <w:tab/>
        <w:t xml:space="preserve">Neuropsychology, </w:t>
      </w:r>
      <w:r>
        <w:tab/>
        <w:t xml:space="preserve">35(3), </w:t>
      </w:r>
      <w:r>
        <w:tab/>
        <w:t xml:space="preserve">319-328. </w:t>
      </w:r>
    </w:p>
    <w:p w:rsidR="00FF06D7" w:rsidRDefault="000C0CF3">
      <w:pPr>
        <w:spacing w:after="28" w:line="248" w:lineRule="auto"/>
        <w:ind w:left="-13" w:right="95" w:firstLine="0"/>
      </w:pPr>
      <w:r>
        <w:t>http://doi.org/10</w:t>
      </w:r>
      <w:r>
        <w:t xml:space="preserve">.1080/13803395.2013.771618 </w:t>
      </w:r>
    </w:p>
    <w:p w:rsidR="00FF06D7" w:rsidRDefault="000C0CF3">
      <w:pPr>
        <w:spacing w:after="26" w:line="248" w:lineRule="auto"/>
        <w:ind w:left="-13" w:right="95" w:firstLine="387"/>
      </w:pPr>
      <w:r>
        <w:rPr>
          <w:i/>
        </w:rPr>
        <w:t>Williams J., Crowe L.M., Dooley J., Collie A., Davis G., McCrory, P., … Anderson V.</w:t>
      </w:r>
      <w:r>
        <w:t xml:space="preserve"> (2014). Developmental Trajectory of Information-Processing Skills in Children: Computer-Based Assessment. Applied Neuropsychology: Child, 0(0), </w:t>
      </w:r>
      <w:r>
        <w:t xml:space="preserve">1-9. http://doi.org/10.1080/21622965.2014.939271 </w:t>
      </w:r>
    </w:p>
    <w:p w:rsidR="00FF06D7" w:rsidRDefault="000C0CF3">
      <w:pPr>
        <w:spacing w:after="16" w:line="259" w:lineRule="auto"/>
        <w:ind w:left="346" w:firstLine="0"/>
        <w:jc w:val="center"/>
      </w:pPr>
      <w:r>
        <w:rPr>
          <w:b/>
        </w:rPr>
        <w:t xml:space="preserve"> </w:t>
      </w:r>
    </w:p>
    <w:p w:rsidR="00FF06D7" w:rsidRDefault="000C0CF3">
      <w:pPr>
        <w:spacing w:after="17" w:line="259" w:lineRule="auto"/>
        <w:ind w:left="10" w:right="106" w:hanging="10"/>
        <w:jc w:val="center"/>
      </w:pPr>
      <w:r>
        <w:rPr>
          <w:b/>
        </w:rPr>
        <w:t xml:space="preserve">Глава 2.  </w:t>
      </w:r>
    </w:p>
    <w:p w:rsidR="00FF06D7" w:rsidRDefault="000C0CF3">
      <w:pPr>
        <w:spacing w:after="127" w:line="267" w:lineRule="auto"/>
        <w:ind w:left="642" w:hanging="371"/>
        <w:jc w:val="left"/>
      </w:pPr>
      <w:r>
        <w:rPr>
          <w:b/>
        </w:rPr>
        <w:t xml:space="preserve">Оценка согласованности нейропсихологических индексов                  с помощью конфирматорного факторного анализа </w:t>
      </w:r>
    </w:p>
    <w:p w:rsidR="00FF06D7" w:rsidRDefault="000C0CF3">
      <w:pPr>
        <w:spacing w:after="128" w:line="267" w:lineRule="auto"/>
        <w:ind w:left="1358" w:right="92" w:hanging="10"/>
      </w:pPr>
      <w:r>
        <w:rPr>
          <w:i/>
        </w:rPr>
        <w:t xml:space="preserve">Корнеев А.А., Ахутина Т.В., Воронова М.Н. </w:t>
      </w:r>
    </w:p>
    <w:p w:rsidR="00FF06D7" w:rsidRDefault="000C0CF3">
      <w:pPr>
        <w:ind w:left="-13" w:right="97"/>
      </w:pPr>
      <w:r>
        <w:t>Нейропсихологическое</w:t>
      </w:r>
      <w:r>
        <w:t xml:space="preserve"> </w:t>
      </w:r>
      <w:r>
        <w:t>обследование</w:t>
      </w:r>
      <w:r>
        <w:t xml:space="preserve"> </w:t>
      </w:r>
      <w:r>
        <w:t>является</w:t>
      </w:r>
      <w:r>
        <w:t xml:space="preserve"> </w:t>
      </w:r>
      <w:r>
        <w:t>широко</w:t>
      </w:r>
      <w:r>
        <w:t xml:space="preserve"> </w:t>
      </w:r>
      <w:r>
        <w:t>используемым</w:t>
      </w:r>
      <w:r>
        <w:t xml:space="preserve"> </w:t>
      </w:r>
      <w:r>
        <w:t>диагностическим</w:t>
      </w:r>
      <w:r>
        <w:t xml:space="preserve"> </w:t>
      </w:r>
      <w:r>
        <w:t>и</w:t>
      </w:r>
      <w:r>
        <w:t xml:space="preserve"> </w:t>
      </w:r>
      <w:r>
        <w:t>научным</w:t>
      </w:r>
      <w:r>
        <w:t xml:space="preserve"> </w:t>
      </w:r>
      <w:r>
        <w:t>инструментом</w:t>
      </w:r>
      <w:r>
        <w:t xml:space="preserve"> </w:t>
      </w:r>
      <w:r>
        <w:t>в</w:t>
      </w:r>
      <w:r>
        <w:t xml:space="preserve"> </w:t>
      </w:r>
      <w:r>
        <w:t>оценке</w:t>
      </w:r>
      <w:r>
        <w:t xml:space="preserve"> </w:t>
      </w:r>
      <w:r>
        <w:t>и</w:t>
      </w:r>
      <w:r>
        <w:t xml:space="preserve"> </w:t>
      </w:r>
      <w:r>
        <w:t>исследовании</w:t>
      </w:r>
      <w:r>
        <w:t xml:space="preserve"> </w:t>
      </w:r>
      <w:r>
        <w:t>развития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 (</w:t>
      </w:r>
      <w:r>
        <w:t>ВПФ</w:t>
      </w:r>
      <w:r>
        <w:t xml:space="preserve">). </w:t>
      </w:r>
      <w:r>
        <w:t>Отечественный</w:t>
      </w:r>
      <w:r>
        <w:t xml:space="preserve"> </w:t>
      </w:r>
      <w:r>
        <w:t>нейропсихологический</w:t>
      </w:r>
      <w:r>
        <w:t xml:space="preserve"> </w:t>
      </w:r>
      <w:r>
        <w:t>подход</w:t>
      </w:r>
      <w:r>
        <w:t xml:space="preserve"> </w:t>
      </w:r>
      <w:r>
        <w:t>объединяет</w:t>
      </w:r>
      <w:r>
        <w:t xml:space="preserve"> </w:t>
      </w:r>
      <w:r>
        <w:t>в</w:t>
      </w:r>
      <w:r>
        <w:t xml:space="preserve"> </w:t>
      </w:r>
      <w:r>
        <w:t>себя</w:t>
      </w:r>
      <w:r>
        <w:t xml:space="preserve"> </w:t>
      </w:r>
      <w:r>
        <w:t>качественные</w:t>
      </w:r>
      <w:r>
        <w:t xml:space="preserve"> </w:t>
      </w:r>
      <w:r>
        <w:t>и</w:t>
      </w:r>
      <w:r>
        <w:t xml:space="preserve"> </w:t>
      </w:r>
      <w:r>
        <w:t>количественные</w:t>
      </w:r>
      <w:r>
        <w:t xml:space="preserve"> </w:t>
      </w:r>
      <w:r>
        <w:t>методы</w:t>
      </w:r>
      <w:r>
        <w:t xml:space="preserve"> </w:t>
      </w:r>
      <w:r>
        <w:t>оценки</w:t>
      </w:r>
      <w:r>
        <w:t xml:space="preserve"> </w:t>
      </w:r>
      <w:r>
        <w:t>когнитивных</w:t>
      </w:r>
      <w:r>
        <w:t xml:space="preserve"> </w:t>
      </w:r>
      <w:r>
        <w:t>процессов</w:t>
      </w:r>
      <w:r>
        <w:t xml:space="preserve"> </w:t>
      </w:r>
      <w:r>
        <w:t>детей</w:t>
      </w:r>
      <w:r>
        <w:t xml:space="preserve"> </w:t>
      </w:r>
      <w:r>
        <w:t>и</w:t>
      </w:r>
      <w:r>
        <w:t xml:space="preserve"> </w:t>
      </w:r>
      <w:r>
        <w:t>взрослых</w:t>
      </w:r>
      <w:r>
        <w:t xml:space="preserve">. </w:t>
      </w:r>
      <w:r>
        <w:t>Шагом</w:t>
      </w:r>
      <w:r>
        <w:t xml:space="preserve"> </w:t>
      </w:r>
      <w:r>
        <w:t>в</w:t>
      </w:r>
      <w:r>
        <w:t xml:space="preserve"> </w:t>
      </w:r>
      <w:r>
        <w:t>решении</w:t>
      </w:r>
      <w:r>
        <w:t xml:space="preserve"> </w:t>
      </w:r>
      <w:r>
        <w:t>проблемы</w:t>
      </w:r>
      <w:r>
        <w:t xml:space="preserve"> </w:t>
      </w:r>
      <w:r>
        <w:t>перевода</w:t>
      </w:r>
      <w:r>
        <w:t xml:space="preserve"> </w:t>
      </w:r>
      <w:r>
        <w:t>результатов</w:t>
      </w:r>
      <w:r>
        <w:t xml:space="preserve"> </w:t>
      </w:r>
      <w:r>
        <w:t>качественного</w:t>
      </w:r>
      <w:r>
        <w:t xml:space="preserve"> </w:t>
      </w:r>
      <w:r>
        <w:t>анализа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t>в</w:t>
      </w:r>
      <w:r>
        <w:t xml:space="preserve"> </w:t>
      </w:r>
      <w:r>
        <w:t>количественные</w:t>
      </w:r>
      <w:r>
        <w:t xml:space="preserve"> </w:t>
      </w:r>
      <w:r>
        <w:t>показатели</w:t>
      </w:r>
      <w:r>
        <w:t xml:space="preserve"> </w:t>
      </w:r>
      <w:r>
        <w:t>стала</w:t>
      </w:r>
      <w:r>
        <w:t xml:space="preserve"> </w:t>
      </w:r>
      <w:r>
        <w:t>идея</w:t>
      </w:r>
      <w:r>
        <w:t xml:space="preserve"> </w:t>
      </w:r>
      <w:r>
        <w:t>создания</w:t>
      </w:r>
      <w:r>
        <w:t xml:space="preserve"> </w:t>
      </w:r>
      <w:r>
        <w:t>интегральных</w:t>
      </w:r>
      <w:r>
        <w:t xml:space="preserve"> </w:t>
      </w:r>
      <w:r>
        <w:t>индексов</w:t>
      </w:r>
      <w:r>
        <w:t xml:space="preserve">, </w:t>
      </w:r>
      <w:r>
        <w:t>характеризующих</w:t>
      </w:r>
      <w:r>
        <w:t xml:space="preserve"> </w:t>
      </w:r>
      <w:r>
        <w:t>развитие</w:t>
      </w:r>
      <w:r>
        <w:t xml:space="preserve"> </w:t>
      </w:r>
      <w:r>
        <w:t>различных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 (</w:t>
      </w:r>
      <w:r>
        <w:t>Ахутина</w:t>
      </w:r>
      <w:r>
        <w:t xml:space="preserve">, </w:t>
      </w:r>
      <w:r>
        <w:t>Яблокова</w:t>
      </w:r>
      <w:r>
        <w:t xml:space="preserve">, </w:t>
      </w:r>
      <w:r>
        <w:t>Полонская</w:t>
      </w:r>
      <w:r>
        <w:t xml:space="preserve">, 2000; </w:t>
      </w:r>
      <w:r>
        <w:t>Ахутина</w:t>
      </w:r>
      <w:r>
        <w:t xml:space="preserve">, </w:t>
      </w:r>
      <w:r>
        <w:t>Матвеева</w:t>
      </w:r>
      <w:r>
        <w:t xml:space="preserve">, </w:t>
      </w:r>
      <w:r>
        <w:t>Романова</w:t>
      </w:r>
      <w:r>
        <w:t xml:space="preserve">, 2012).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первой</w:t>
      </w:r>
      <w:r>
        <w:t xml:space="preserve"> </w:t>
      </w:r>
      <w:r>
        <w:t>главе</w:t>
      </w:r>
      <w:r>
        <w:t xml:space="preserve"> </w:t>
      </w:r>
      <w:r>
        <w:t>части</w:t>
      </w:r>
      <w:r>
        <w:t xml:space="preserve"> II </w:t>
      </w:r>
      <w:r>
        <w:t>был</w:t>
      </w:r>
      <w:r>
        <w:t xml:space="preserve"> </w:t>
      </w:r>
      <w:r>
        <w:t>описан</w:t>
      </w:r>
      <w:r>
        <w:t xml:space="preserve"> </w:t>
      </w:r>
      <w:r>
        <w:t>один</w:t>
      </w:r>
      <w:r>
        <w:t xml:space="preserve"> </w:t>
      </w:r>
      <w:r>
        <w:t>из</w:t>
      </w:r>
      <w:r>
        <w:t xml:space="preserve"> </w:t>
      </w:r>
      <w:r>
        <w:t>возможных</w:t>
      </w:r>
      <w:r>
        <w:t xml:space="preserve"> </w:t>
      </w:r>
      <w:r>
        <w:t>вариантов</w:t>
      </w:r>
      <w:r>
        <w:t xml:space="preserve"> </w:t>
      </w:r>
      <w:r>
        <w:t>формирования</w:t>
      </w:r>
      <w:r>
        <w:t xml:space="preserve"> </w:t>
      </w:r>
      <w:r>
        <w:t>и</w:t>
      </w:r>
      <w:r>
        <w:t xml:space="preserve"> </w:t>
      </w:r>
      <w:r>
        <w:t>расчета</w:t>
      </w:r>
      <w:r>
        <w:t xml:space="preserve"> </w:t>
      </w:r>
      <w:r>
        <w:t>таких</w:t>
      </w:r>
      <w:r>
        <w:t xml:space="preserve"> </w:t>
      </w:r>
      <w:r>
        <w:t>интегральных</w:t>
      </w:r>
      <w:r>
        <w:t xml:space="preserve"> </w:t>
      </w:r>
      <w:r>
        <w:t>индексов</w:t>
      </w:r>
      <w:r>
        <w:t xml:space="preserve">. </w:t>
      </w:r>
      <w:r>
        <w:t>Как</w:t>
      </w:r>
      <w:r>
        <w:t xml:space="preserve"> </w:t>
      </w:r>
      <w:r>
        <w:t>было</w:t>
      </w:r>
      <w:r>
        <w:t xml:space="preserve"> </w:t>
      </w:r>
      <w:r>
        <w:t>указано</w:t>
      </w:r>
      <w:r>
        <w:t xml:space="preserve">, </w:t>
      </w:r>
      <w:r>
        <w:t>составление</w:t>
      </w:r>
      <w:r>
        <w:t xml:space="preserve"> </w:t>
      </w:r>
      <w:r>
        <w:t>интегральных</w:t>
      </w:r>
      <w:r>
        <w:t xml:space="preserve"> </w:t>
      </w:r>
      <w:r>
        <w:t>показателей</w:t>
      </w:r>
      <w:r>
        <w:t xml:space="preserve">,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стороны</w:t>
      </w:r>
      <w:r>
        <w:t xml:space="preserve">, </w:t>
      </w:r>
      <w:r>
        <w:t>должно</w:t>
      </w:r>
      <w:r>
        <w:t xml:space="preserve"> </w:t>
      </w:r>
      <w:r>
        <w:t>опират</w:t>
      </w:r>
      <w:r>
        <w:t>ься</w:t>
      </w:r>
      <w:r>
        <w:t xml:space="preserve"> </w:t>
      </w:r>
      <w:r>
        <w:t>на</w:t>
      </w:r>
      <w:r>
        <w:t xml:space="preserve"> </w:t>
      </w:r>
      <w:r>
        <w:t>теоретические</w:t>
      </w:r>
      <w:r>
        <w:t xml:space="preserve"> </w:t>
      </w:r>
      <w:r>
        <w:t>соображения</w:t>
      </w:r>
      <w:r>
        <w:t xml:space="preserve"> </w:t>
      </w:r>
      <w:r>
        <w:t>и</w:t>
      </w:r>
      <w:r>
        <w:t xml:space="preserve"> </w:t>
      </w:r>
      <w:r>
        <w:t>опыт</w:t>
      </w:r>
      <w:r>
        <w:t xml:space="preserve"> </w:t>
      </w:r>
      <w:r>
        <w:t>практической</w:t>
      </w:r>
      <w:r>
        <w:t xml:space="preserve"> </w:t>
      </w:r>
      <w:r>
        <w:t>работы</w:t>
      </w:r>
      <w:r>
        <w:t xml:space="preserve">, </w:t>
      </w:r>
      <w:r>
        <w:t>а</w:t>
      </w:r>
      <w:r>
        <w:t xml:space="preserve"> </w:t>
      </w:r>
      <w:r>
        <w:t>с</w:t>
      </w:r>
      <w:r>
        <w:t xml:space="preserve"> </w:t>
      </w:r>
      <w:r>
        <w:t>другой</w:t>
      </w:r>
      <w:r>
        <w:t xml:space="preserve"> </w:t>
      </w:r>
      <w:r>
        <w:rPr>
          <w:i/>
        </w:rPr>
        <w:t>—</w:t>
      </w:r>
      <w:r>
        <w:t xml:space="preserve"> </w:t>
      </w:r>
      <w:r>
        <w:t>подтверждаться</w:t>
      </w:r>
      <w:r>
        <w:t xml:space="preserve"> </w:t>
      </w:r>
      <w:r>
        <w:t>статистическими</w:t>
      </w:r>
      <w:r>
        <w:t xml:space="preserve"> </w:t>
      </w:r>
      <w:r>
        <w:t>процедурами</w:t>
      </w:r>
      <w:r>
        <w:t xml:space="preserve">, </w:t>
      </w:r>
      <w:r>
        <w:t>которые</w:t>
      </w:r>
      <w:r>
        <w:t xml:space="preserve"> </w:t>
      </w:r>
      <w:r>
        <w:t>дают</w:t>
      </w:r>
      <w:r>
        <w:t xml:space="preserve"> </w:t>
      </w:r>
      <w:r>
        <w:t>возможность</w:t>
      </w:r>
      <w:r>
        <w:t xml:space="preserve"> </w:t>
      </w:r>
      <w:r>
        <w:t>оценить</w:t>
      </w:r>
      <w:r>
        <w:t xml:space="preserve"> </w:t>
      </w:r>
      <w:r>
        <w:t>соответствие</w:t>
      </w:r>
      <w:r>
        <w:t xml:space="preserve"> </w:t>
      </w:r>
      <w:r>
        <w:t>общих</w:t>
      </w:r>
      <w:r>
        <w:t xml:space="preserve"> </w:t>
      </w:r>
      <w:r>
        <w:t>соображений</w:t>
      </w:r>
      <w:r>
        <w:t xml:space="preserve"> </w:t>
      </w:r>
      <w:r>
        <w:t>и</w:t>
      </w:r>
      <w:r>
        <w:t xml:space="preserve"> </w:t>
      </w:r>
      <w:r>
        <w:t>реальных</w:t>
      </w:r>
      <w:r>
        <w:t xml:space="preserve"> </w:t>
      </w:r>
      <w:r>
        <w:t>эмпирических</w:t>
      </w:r>
      <w:r>
        <w:t xml:space="preserve"> </w:t>
      </w:r>
      <w:r>
        <w:t>данных</w:t>
      </w:r>
      <w:r>
        <w:t xml:space="preserve">. </w:t>
      </w:r>
      <w:r>
        <w:t>В</w:t>
      </w:r>
      <w:r>
        <w:t xml:space="preserve"> </w:t>
      </w:r>
      <w:r>
        <w:t>названной</w:t>
      </w:r>
      <w:r>
        <w:t xml:space="preserve"> </w:t>
      </w:r>
      <w:r>
        <w:t>главе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такого</w:t>
      </w:r>
      <w:r>
        <w:t xml:space="preserve"> </w:t>
      </w:r>
      <w:r>
        <w:t>стати</w:t>
      </w:r>
      <w:r>
        <w:t>стического</w:t>
      </w:r>
      <w:r>
        <w:t xml:space="preserve"> </w:t>
      </w:r>
      <w:r>
        <w:t>критерия</w:t>
      </w:r>
      <w:r>
        <w:t xml:space="preserve"> </w:t>
      </w:r>
      <w:r>
        <w:t>мы</w:t>
      </w:r>
      <w:r>
        <w:t xml:space="preserve"> </w:t>
      </w:r>
      <w:r>
        <w:t>использовали</w:t>
      </w:r>
      <w:r>
        <w:t xml:space="preserve"> </w:t>
      </w:r>
      <w:r>
        <w:t>альфу</w:t>
      </w:r>
      <w:r>
        <w:t xml:space="preserve"> </w:t>
      </w:r>
      <w:r>
        <w:t>Кронбаха</w:t>
      </w:r>
      <w:r>
        <w:t xml:space="preserve">, </w:t>
      </w:r>
      <w:r>
        <w:t>которая</w:t>
      </w:r>
      <w:r>
        <w:t xml:space="preserve"> </w:t>
      </w:r>
      <w:r>
        <w:t>позволяет</w:t>
      </w:r>
      <w:r>
        <w:t xml:space="preserve"> </w:t>
      </w:r>
      <w:r>
        <w:t>оценить</w:t>
      </w:r>
      <w:r>
        <w:t xml:space="preserve"> </w:t>
      </w:r>
      <w:r>
        <w:t>согласованность</w:t>
      </w:r>
      <w:r>
        <w:t xml:space="preserve"> (</w:t>
      </w:r>
      <w:r>
        <w:t>корреляцию</w:t>
      </w:r>
      <w:r>
        <w:t xml:space="preserve">) </w:t>
      </w:r>
      <w:r>
        <w:t>пунктов</w:t>
      </w:r>
      <w:r>
        <w:t xml:space="preserve"> </w:t>
      </w:r>
      <w:r>
        <w:t>со</w:t>
      </w:r>
      <w:r>
        <w:t xml:space="preserve"> </w:t>
      </w:r>
      <w:r>
        <w:t>шкалой</w:t>
      </w:r>
      <w:r>
        <w:t xml:space="preserve">. </w:t>
      </w:r>
      <w:r>
        <w:t>Однако</w:t>
      </w:r>
      <w:r>
        <w:t xml:space="preserve">, </w:t>
      </w:r>
      <w:r>
        <w:t>как</w:t>
      </w:r>
      <w:r>
        <w:t xml:space="preserve"> </w:t>
      </w:r>
      <w:r>
        <w:t>было</w:t>
      </w:r>
      <w:r>
        <w:t xml:space="preserve"> </w:t>
      </w:r>
      <w:r>
        <w:t>указано</w:t>
      </w:r>
      <w:r>
        <w:t xml:space="preserve">, </w:t>
      </w:r>
      <w:r>
        <w:t>эта</w:t>
      </w:r>
      <w:r>
        <w:t xml:space="preserve"> </w:t>
      </w:r>
      <w:r>
        <w:t>процедура</w:t>
      </w:r>
      <w:r>
        <w:t xml:space="preserve"> </w:t>
      </w:r>
      <w:r>
        <w:t>имеет</w:t>
      </w:r>
      <w:r>
        <w:t xml:space="preserve"> </w:t>
      </w:r>
      <w:r>
        <w:t>недостатки</w:t>
      </w:r>
      <w:r>
        <w:t xml:space="preserve">. </w:t>
      </w:r>
      <w:r>
        <w:t>Самым</w:t>
      </w:r>
      <w:r>
        <w:t xml:space="preserve"> </w:t>
      </w:r>
      <w:r>
        <w:t>важным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</w:t>
      </w:r>
      <w:r>
        <w:t>является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при</w:t>
      </w:r>
      <w:r>
        <w:t xml:space="preserve"> </w:t>
      </w:r>
      <w:r>
        <w:t>таком</w:t>
      </w:r>
      <w:r>
        <w:t xml:space="preserve"> </w:t>
      </w:r>
      <w:r>
        <w:t>подходе</w:t>
      </w:r>
      <w:r>
        <w:t xml:space="preserve"> </w:t>
      </w:r>
      <w:r>
        <w:t>совокупность</w:t>
      </w:r>
      <w:r>
        <w:t xml:space="preserve"> </w:t>
      </w:r>
      <w:r>
        <w:t>параметров</w:t>
      </w:r>
      <w:r>
        <w:t xml:space="preserve">, </w:t>
      </w:r>
      <w:r>
        <w:t>входящих</w:t>
      </w:r>
      <w:r>
        <w:t xml:space="preserve"> </w:t>
      </w:r>
      <w:r>
        <w:t>в</w:t>
      </w:r>
      <w:r>
        <w:t xml:space="preserve"> </w:t>
      </w:r>
      <w:r>
        <w:t>индекс</w:t>
      </w:r>
      <w:r>
        <w:t xml:space="preserve">, </w:t>
      </w:r>
      <w:r>
        <w:t>рассматривается</w:t>
      </w:r>
      <w:r>
        <w:t xml:space="preserve"> </w:t>
      </w:r>
      <w:r>
        <w:t>одномерно</w:t>
      </w:r>
      <w:r>
        <w:t xml:space="preserve">. </w:t>
      </w:r>
      <w:r>
        <w:t>То</w:t>
      </w:r>
      <w:r>
        <w:t xml:space="preserve"> </w:t>
      </w:r>
      <w:r>
        <w:t>есть</w:t>
      </w:r>
      <w:r>
        <w:t xml:space="preserve">, </w:t>
      </w:r>
      <w:r>
        <w:t>подразумевается</w:t>
      </w:r>
      <w:r>
        <w:t xml:space="preserve">, </w:t>
      </w:r>
      <w:r>
        <w:t>что</w:t>
      </w:r>
      <w:r>
        <w:t xml:space="preserve"> </w:t>
      </w:r>
      <w:r>
        <w:t>корреляции</w:t>
      </w:r>
      <w:r>
        <w:t xml:space="preserve"> </w:t>
      </w:r>
      <w:r>
        <w:t>между</w:t>
      </w:r>
      <w:r>
        <w:t xml:space="preserve"> </w:t>
      </w:r>
      <w:r>
        <w:t>параметрами</w:t>
      </w:r>
      <w:r>
        <w:t xml:space="preserve"> </w:t>
      </w:r>
      <w:r>
        <w:t>обусловлены</w:t>
      </w:r>
      <w:r>
        <w:t xml:space="preserve"> </w:t>
      </w:r>
      <w:r>
        <w:t>только</w:t>
      </w:r>
      <w:r>
        <w:t xml:space="preserve"> </w:t>
      </w:r>
      <w:r>
        <w:t>одним</w:t>
      </w:r>
      <w:r>
        <w:t xml:space="preserve"> </w:t>
      </w:r>
      <w:r>
        <w:t>фактором</w:t>
      </w:r>
      <w:r>
        <w:t xml:space="preserve">, </w:t>
      </w:r>
      <w:r>
        <w:t>в</w:t>
      </w:r>
      <w:r>
        <w:t xml:space="preserve"> </w:t>
      </w:r>
      <w:r>
        <w:t>нашем</w:t>
      </w:r>
      <w:r>
        <w:t xml:space="preserve"> </w:t>
      </w:r>
      <w:r>
        <w:t>случае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принадлежностью</w:t>
      </w:r>
      <w:r>
        <w:t xml:space="preserve"> </w:t>
      </w:r>
      <w:r>
        <w:t>параметров</w:t>
      </w:r>
      <w:r>
        <w:t xml:space="preserve"> </w:t>
      </w:r>
      <w:r>
        <w:t>к</w:t>
      </w:r>
      <w:r>
        <w:t xml:space="preserve"> </w:t>
      </w:r>
      <w:r>
        <w:t>той</w:t>
      </w:r>
      <w:r>
        <w:t xml:space="preserve"> </w:t>
      </w:r>
      <w:r>
        <w:t>или</w:t>
      </w:r>
      <w:r>
        <w:t xml:space="preserve"> </w:t>
      </w:r>
      <w:r>
        <w:t>иной</w:t>
      </w:r>
      <w:r>
        <w:t xml:space="preserve"> </w:t>
      </w:r>
      <w:r>
        <w:t>функции</w:t>
      </w:r>
      <w:r>
        <w:t xml:space="preserve">. </w:t>
      </w:r>
      <w:r>
        <w:t>Однако</w:t>
      </w:r>
      <w:r>
        <w:t xml:space="preserve"> </w:t>
      </w:r>
      <w:r>
        <w:t>реальная</w:t>
      </w:r>
      <w:r>
        <w:t xml:space="preserve"> </w:t>
      </w:r>
      <w:r>
        <w:t>ситуация</w:t>
      </w:r>
      <w:r>
        <w:t xml:space="preserve"> </w:t>
      </w:r>
      <w:r>
        <w:t>намного</w:t>
      </w:r>
      <w:r>
        <w:t xml:space="preserve"> </w:t>
      </w:r>
      <w:r>
        <w:t>сло</w:t>
      </w:r>
      <w:r>
        <w:t>жнее</w:t>
      </w:r>
      <w:r>
        <w:t xml:space="preserve">, </w:t>
      </w:r>
      <w:r>
        <w:t>помимо</w:t>
      </w:r>
      <w:r>
        <w:t xml:space="preserve"> </w:t>
      </w:r>
      <w:r>
        <w:t>нейропсихологического</w:t>
      </w:r>
      <w:r>
        <w:t xml:space="preserve"> </w:t>
      </w:r>
      <w:r>
        <w:t>фактора</w:t>
      </w:r>
      <w:r>
        <w:t xml:space="preserve"> </w:t>
      </w:r>
      <w:r>
        <w:t>переменные</w:t>
      </w:r>
      <w:r>
        <w:t xml:space="preserve"> </w:t>
      </w:r>
      <w:r>
        <w:t>могут</w:t>
      </w:r>
      <w:r>
        <w:t xml:space="preserve"> </w:t>
      </w:r>
      <w:r>
        <w:t>объединиться</w:t>
      </w:r>
      <w:r>
        <w:t xml:space="preserve"> </w:t>
      </w:r>
      <w:r>
        <w:t>и</w:t>
      </w:r>
      <w:r>
        <w:t xml:space="preserve"> </w:t>
      </w:r>
      <w:r>
        <w:t>по</w:t>
      </w:r>
      <w:r>
        <w:t xml:space="preserve"> </w:t>
      </w:r>
      <w:r>
        <w:t>другим</w:t>
      </w:r>
      <w:r>
        <w:t xml:space="preserve"> </w:t>
      </w:r>
      <w:r>
        <w:t>основаниям</w:t>
      </w:r>
      <w:r>
        <w:t xml:space="preserve">. </w:t>
      </w:r>
      <w:r>
        <w:t>Например</w:t>
      </w:r>
      <w:r>
        <w:t xml:space="preserve">, </w:t>
      </w:r>
      <w:r>
        <w:t>вполне</w:t>
      </w:r>
      <w:r>
        <w:t xml:space="preserve"> </w:t>
      </w:r>
      <w:r>
        <w:t>логично</w:t>
      </w:r>
      <w:r>
        <w:t xml:space="preserve"> </w:t>
      </w:r>
      <w:r>
        <w:t>предположить</w:t>
      </w:r>
      <w:r>
        <w:t xml:space="preserve">, </w:t>
      </w:r>
      <w:r>
        <w:t>что</w:t>
      </w:r>
      <w:r>
        <w:t xml:space="preserve"> </w:t>
      </w:r>
      <w:r>
        <w:t>показатели</w:t>
      </w:r>
      <w:r>
        <w:t xml:space="preserve">, </w:t>
      </w:r>
      <w:r>
        <w:t>относящиеся</w:t>
      </w:r>
      <w:r>
        <w:t xml:space="preserve"> </w:t>
      </w:r>
      <w:r>
        <w:t>к</w:t>
      </w:r>
      <w:r>
        <w:t xml:space="preserve"> </w:t>
      </w:r>
      <w:r>
        <w:t>одной</w:t>
      </w:r>
      <w:r>
        <w:t xml:space="preserve"> </w:t>
      </w:r>
      <w:r>
        <w:t>и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пробе</w:t>
      </w:r>
      <w:r>
        <w:t xml:space="preserve">, </w:t>
      </w:r>
      <w:r>
        <w:t>могут</w:t>
      </w:r>
      <w:r>
        <w:t xml:space="preserve"> </w:t>
      </w:r>
      <w:r>
        <w:t>коррелировать</w:t>
      </w:r>
      <w:r>
        <w:t xml:space="preserve"> </w:t>
      </w:r>
      <w:r>
        <w:t>между</w:t>
      </w:r>
      <w:r>
        <w:t xml:space="preserve"> </w:t>
      </w:r>
      <w:r>
        <w:t>собой</w:t>
      </w:r>
      <w:r>
        <w:t xml:space="preserve">, </w:t>
      </w:r>
      <w:r>
        <w:t>причем</w:t>
      </w:r>
      <w:r>
        <w:t xml:space="preserve"> </w:t>
      </w:r>
      <w:r>
        <w:t>эти</w:t>
      </w:r>
      <w:r>
        <w:t xml:space="preserve"> </w:t>
      </w:r>
      <w:r>
        <w:t>корреляции</w:t>
      </w:r>
      <w:r>
        <w:t xml:space="preserve"> </w:t>
      </w:r>
      <w:r>
        <w:t>могут</w:t>
      </w:r>
      <w:r>
        <w:t xml:space="preserve"> </w:t>
      </w:r>
      <w:r>
        <w:t>оказаться</w:t>
      </w:r>
      <w:r>
        <w:t xml:space="preserve"> </w:t>
      </w:r>
      <w:r>
        <w:t>не</w:t>
      </w:r>
      <w:r>
        <w:t xml:space="preserve"> </w:t>
      </w:r>
      <w:r>
        <w:t>менее</w:t>
      </w:r>
      <w:r>
        <w:t xml:space="preserve"> </w:t>
      </w:r>
      <w:r>
        <w:t>и</w:t>
      </w:r>
      <w:r>
        <w:t xml:space="preserve"> </w:t>
      </w:r>
      <w:r>
        <w:t>даже</w:t>
      </w:r>
      <w:r>
        <w:t xml:space="preserve"> </w:t>
      </w:r>
      <w:r>
        <w:t>более</w:t>
      </w:r>
      <w:r>
        <w:t xml:space="preserve"> </w:t>
      </w:r>
      <w:r>
        <w:t>заметными</w:t>
      </w:r>
      <w:r>
        <w:t xml:space="preserve">, </w:t>
      </w:r>
      <w:r>
        <w:t>чем</w:t>
      </w:r>
      <w:r>
        <w:t xml:space="preserve"> </w:t>
      </w:r>
      <w:r>
        <w:t>обусловленные</w:t>
      </w:r>
      <w:r>
        <w:t xml:space="preserve"> </w:t>
      </w:r>
      <w:r>
        <w:t>принадлежностью</w:t>
      </w:r>
      <w:r>
        <w:t xml:space="preserve"> </w:t>
      </w:r>
      <w:r>
        <w:t>к</w:t>
      </w:r>
      <w:r>
        <w:t xml:space="preserve"> </w:t>
      </w:r>
      <w:r>
        <w:t>одному</w:t>
      </w:r>
      <w:r>
        <w:t xml:space="preserve"> </w:t>
      </w:r>
      <w:r>
        <w:t>нейропсихологическому</w:t>
      </w:r>
      <w:r>
        <w:t xml:space="preserve"> </w:t>
      </w:r>
      <w:r>
        <w:t>фактору</w:t>
      </w:r>
      <w:r>
        <w:t xml:space="preserve">. </w:t>
      </w:r>
      <w:r>
        <w:t>При</w:t>
      </w:r>
      <w:r>
        <w:t xml:space="preserve"> </w:t>
      </w:r>
      <w:r>
        <w:t>факторном</w:t>
      </w:r>
      <w:r>
        <w:t xml:space="preserve"> </w:t>
      </w:r>
      <w:r>
        <w:t>анализе</w:t>
      </w:r>
      <w:r>
        <w:t xml:space="preserve"> </w:t>
      </w:r>
      <w:r>
        <w:t>нейропсихологических</w:t>
      </w:r>
      <w:r>
        <w:t xml:space="preserve"> </w:t>
      </w:r>
      <w:r>
        <w:t>данных</w:t>
      </w:r>
      <w:r>
        <w:t xml:space="preserve"> </w:t>
      </w:r>
      <w:r>
        <w:t>нередко</w:t>
      </w:r>
      <w:r>
        <w:t xml:space="preserve"> </w:t>
      </w:r>
      <w:r>
        <w:t>обнаруживается</w:t>
      </w:r>
      <w:r>
        <w:t xml:space="preserve">, </w:t>
      </w:r>
      <w:r>
        <w:t>что</w:t>
      </w:r>
      <w:r>
        <w:t xml:space="preserve"> </w:t>
      </w:r>
      <w:r>
        <w:t>разбиение</w:t>
      </w:r>
      <w:r>
        <w:t xml:space="preserve"> </w:t>
      </w:r>
      <w:r>
        <w:t>по</w:t>
      </w:r>
      <w:r>
        <w:t xml:space="preserve"> </w:t>
      </w:r>
      <w:r>
        <w:t>факторам</w:t>
      </w:r>
      <w:r>
        <w:t xml:space="preserve"> </w:t>
      </w:r>
      <w:r>
        <w:t>совпадает</w:t>
      </w:r>
      <w:r>
        <w:t xml:space="preserve"> </w:t>
      </w:r>
      <w:r>
        <w:t>с</w:t>
      </w:r>
      <w:r>
        <w:t xml:space="preserve"> </w:t>
      </w:r>
      <w:r>
        <w:t>разбиением</w:t>
      </w:r>
      <w:r>
        <w:t xml:space="preserve"> </w:t>
      </w:r>
      <w:r>
        <w:t>данных</w:t>
      </w:r>
      <w:r>
        <w:t xml:space="preserve"> </w:t>
      </w:r>
      <w:r>
        <w:t>по</w:t>
      </w:r>
      <w:r>
        <w:t xml:space="preserve"> </w:t>
      </w:r>
      <w:r>
        <w:t>пробам</w:t>
      </w:r>
      <w:r>
        <w:t xml:space="preserve">. </w:t>
      </w:r>
      <w:r>
        <w:t>Так</w:t>
      </w:r>
      <w:r>
        <w:t xml:space="preserve">, </w:t>
      </w:r>
      <w:r>
        <w:t>например</w:t>
      </w:r>
      <w:r>
        <w:t xml:space="preserve">, </w:t>
      </w:r>
      <w:r>
        <w:t>в</w:t>
      </w:r>
      <w:r>
        <w:t xml:space="preserve"> </w:t>
      </w:r>
      <w:r>
        <w:t>работе</w:t>
      </w:r>
      <w:r>
        <w:t xml:space="preserve"> Pineda, Ardila </w:t>
      </w:r>
      <w:r>
        <w:t>и</w:t>
      </w:r>
      <w:r>
        <w:t xml:space="preserve"> </w:t>
      </w:r>
      <w:r>
        <w:t>др</w:t>
      </w:r>
      <w:r>
        <w:t xml:space="preserve">. (2000) </w:t>
      </w:r>
      <w:r>
        <w:t>были</w:t>
      </w:r>
      <w:r>
        <w:t xml:space="preserve"> </w:t>
      </w:r>
      <w:r>
        <w:t>предъявлены</w:t>
      </w:r>
      <w:r>
        <w:t xml:space="preserve"> 4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управляющие</w:t>
      </w:r>
      <w:r>
        <w:t xml:space="preserve"> </w:t>
      </w:r>
      <w:r>
        <w:t>функции</w:t>
      </w:r>
      <w:r>
        <w:t xml:space="preserve">: </w:t>
      </w:r>
      <w:r>
        <w:t>Висконсинский</w:t>
      </w:r>
      <w:r>
        <w:t xml:space="preserve"> </w:t>
      </w:r>
      <w:r>
        <w:t>тест</w:t>
      </w:r>
      <w:r>
        <w:t xml:space="preserve"> </w:t>
      </w:r>
      <w:r>
        <w:t>сортировки</w:t>
      </w:r>
      <w:r>
        <w:t xml:space="preserve"> </w:t>
      </w:r>
      <w:r>
        <w:t>карточек</w:t>
      </w:r>
      <w:r>
        <w:t xml:space="preserve"> (WCST), </w:t>
      </w:r>
      <w:r>
        <w:t>тест</w:t>
      </w:r>
      <w:r>
        <w:t xml:space="preserve"> </w:t>
      </w:r>
      <w:r>
        <w:t>следования</w:t>
      </w:r>
      <w:r>
        <w:t xml:space="preserve"> </w:t>
      </w:r>
      <w:r>
        <w:t>по</w:t>
      </w:r>
      <w:r>
        <w:t xml:space="preserve"> </w:t>
      </w:r>
      <w:r>
        <w:t>маршруту</w:t>
      </w:r>
      <w:r>
        <w:t xml:space="preserve"> (Trail Making Test A and B), </w:t>
      </w:r>
      <w:r>
        <w:t>семантический</w:t>
      </w:r>
      <w:r>
        <w:t xml:space="preserve"> </w:t>
      </w:r>
      <w:r>
        <w:t>и</w:t>
      </w:r>
      <w:r>
        <w:t xml:space="preserve"> </w:t>
      </w:r>
      <w:r>
        <w:t>буквенный</w:t>
      </w:r>
      <w:r>
        <w:t xml:space="preserve"> </w:t>
      </w:r>
      <w:r>
        <w:t>тесты</w:t>
      </w:r>
      <w:r>
        <w:t xml:space="preserve"> </w:t>
      </w:r>
      <w:r>
        <w:t>вербальной</w:t>
      </w:r>
      <w:r>
        <w:t xml:space="preserve"> </w:t>
      </w:r>
      <w:r>
        <w:t>беглос</w:t>
      </w:r>
      <w:r>
        <w:t>ти</w:t>
      </w:r>
      <w:r>
        <w:t xml:space="preserve"> </w:t>
      </w:r>
      <w:r>
        <w:t>и</w:t>
      </w:r>
      <w:r>
        <w:t xml:space="preserve"> </w:t>
      </w:r>
      <w:r>
        <w:t>тест</w:t>
      </w:r>
      <w:r>
        <w:t xml:space="preserve"> </w:t>
      </w:r>
      <w:r>
        <w:t>словесно</w:t>
      </w:r>
      <w:r>
        <w:t>-</w:t>
      </w:r>
      <w:r>
        <w:t>цветовой</w:t>
      </w:r>
      <w:r>
        <w:t xml:space="preserve"> </w:t>
      </w:r>
      <w:r>
        <w:t>интерференции</w:t>
      </w:r>
      <w:r>
        <w:t xml:space="preserve"> (</w:t>
      </w:r>
      <w:r>
        <w:t>тест</w:t>
      </w:r>
      <w:r>
        <w:t xml:space="preserve"> </w:t>
      </w:r>
      <w:r>
        <w:t>Струпа</w:t>
      </w:r>
      <w:r>
        <w:t xml:space="preserve">) </w:t>
      </w:r>
      <w:r>
        <w:t>и</w:t>
      </w:r>
      <w:r>
        <w:t xml:space="preserve"> </w:t>
      </w:r>
      <w:r>
        <w:t>были</w:t>
      </w:r>
      <w:r>
        <w:t xml:space="preserve"> </w:t>
      </w:r>
      <w:r>
        <w:t>найдены</w:t>
      </w:r>
      <w:r>
        <w:t xml:space="preserve"> 4 </w:t>
      </w:r>
      <w:r>
        <w:t>фактора</w:t>
      </w:r>
      <w:r>
        <w:t xml:space="preserve">: 1) </w:t>
      </w:r>
      <w:r>
        <w:t>организация</w:t>
      </w:r>
      <w:r>
        <w:t xml:space="preserve"> </w:t>
      </w:r>
      <w:r>
        <w:t>и</w:t>
      </w:r>
      <w:r>
        <w:t xml:space="preserve"> </w:t>
      </w:r>
      <w:r>
        <w:t>гибкость</w:t>
      </w:r>
      <w:r>
        <w:t xml:space="preserve">, 2) </w:t>
      </w:r>
      <w:r>
        <w:t>скорость</w:t>
      </w:r>
      <w:r>
        <w:t xml:space="preserve"> </w:t>
      </w:r>
      <w:r>
        <w:t>обработки</w:t>
      </w:r>
      <w:r>
        <w:t xml:space="preserve">, 3) </w:t>
      </w:r>
      <w:r>
        <w:t>контроль</w:t>
      </w:r>
      <w:r>
        <w:t xml:space="preserve"> </w:t>
      </w:r>
      <w:r>
        <w:t>оттормаживания</w:t>
      </w:r>
      <w:r>
        <w:t xml:space="preserve"> (Inhibitory control) </w:t>
      </w:r>
      <w:r>
        <w:t>и</w:t>
      </w:r>
      <w:r>
        <w:t xml:space="preserve"> 4) </w:t>
      </w:r>
      <w:r>
        <w:t>речевая</w:t>
      </w:r>
      <w:r>
        <w:t xml:space="preserve"> </w:t>
      </w:r>
      <w:r>
        <w:t>беглость</w:t>
      </w:r>
      <w:r>
        <w:t xml:space="preserve"> (Verbal fluency). </w:t>
      </w:r>
      <w:r>
        <w:t>Поскольку</w:t>
      </w:r>
      <w:r>
        <w:t xml:space="preserve"> </w:t>
      </w:r>
      <w:r>
        <w:t>каждый</w:t>
      </w:r>
      <w:r>
        <w:t xml:space="preserve"> </w:t>
      </w:r>
      <w:r>
        <w:t>фактор</w:t>
      </w:r>
      <w:r>
        <w:t xml:space="preserve"> </w:t>
      </w:r>
      <w:r>
        <w:t>соответствует</w:t>
      </w:r>
      <w:r>
        <w:t xml:space="preserve"> </w:t>
      </w:r>
      <w:r>
        <w:t>данным</w:t>
      </w:r>
      <w:r>
        <w:t xml:space="preserve"> </w:t>
      </w:r>
      <w:r>
        <w:t>отдельной</w:t>
      </w:r>
      <w:r>
        <w:t xml:space="preserve"> </w:t>
      </w:r>
      <w:r>
        <w:t>пробы</w:t>
      </w:r>
      <w:r>
        <w:t xml:space="preserve"> </w:t>
      </w:r>
      <w:r>
        <w:t>или</w:t>
      </w:r>
      <w:r>
        <w:t xml:space="preserve"> </w:t>
      </w:r>
      <w:r>
        <w:t>ее</w:t>
      </w:r>
      <w:r>
        <w:t xml:space="preserve"> </w:t>
      </w:r>
      <w:r>
        <w:t>вариантов</w:t>
      </w:r>
      <w:r>
        <w:t xml:space="preserve">, </w:t>
      </w:r>
      <w:r>
        <w:t>остается</w:t>
      </w:r>
      <w:r>
        <w:t xml:space="preserve"> </w:t>
      </w:r>
      <w:r>
        <w:t>не</w:t>
      </w:r>
      <w:r>
        <w:t xml:space="preserve"> </w:t>
      </w:r>
      <w:r>
        <w:t>ясным</w:t>
      </w:r>
      <w:r>
        <w:t xml:space="preserve">, </w:t>
      </w:r>
      <w:r>
        <w:t>найдены</w:t>
      </w:r>
      <w:r>
        <w:t xml:space="preserve"> </w:t>
      </w:r>
      <w:r>
        <w:t>факторы</w:t>
      </w:r>
      <w:r>
        <w:t xml:space="preserve"> </w:t>
      </w:r>
      <w:r>
        <w:t>пробы</w:t>
      </w:r>
      <w:r>
        <w:t xml:space="preserve"> </w:t>
      </w:r>
      <w:r>
        <w:t>или</w:t>
      </w:r>
      <w:r>
        <w:t xml:space="preserve"> </w:t>
      </w:r>
      <w:r>
        <w:t>различные</w:t>
      </w:r>
      <w:r>
        <w:t xml:space="preserve"> </w:t>
      </w:r>
      <w:r>
        <w:t>нейропсихологические</w:t>
      </w:r>
      <w:r>
        <w:t xml:space="preserve"> </w:t>
      </w:r>
      <w:r>
        <w:t>факторы</w:t>
      </w:r>
      <w:r>
        <w:t xml:space="preserve">. </w:t>
      </w:r>
    </w:p>
    <w:p w:rsidR="00FF06D7" w:rsidRDefault="000C0CF3">
      <w:pPr>
        <w:ind w:left="-13" w:right="97"/>
      </w:pPr>
      <w:r>
        <w:t>Чтобы</w:t>
      </w:r>
      <w:r>
        <w:t xml:space="preserve"> </w:t>
      </w:r>
      <w:r>
        <w:t>учитывать</w:t>
      </w:r>
      <w:r>
        <w:t xml:space="preserve"> </w:t>
      </w:r>
      <w:r>
        <w:t>неодномерность</w:t>
      </w:r>
      <w:r>
        <w:t xml:space="preserve"> </w:t>
      </w:r>
      <w:r>
        <w:t>связей</w:t>
      </w:r>
      <w:r>
        <w:t xml:space="preserve"> </w:t>
      </w:r>
      <w:r>
        <w:t>между</w:t>
      </w:r>
      <w:r>
        <w:t xml:space="preserve"> </w:t>
      </w:r>
      <w:r>
        <w:t>данными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статистически</w:t>
      </w:r>
      <w:r>
        <w:t xml:space="preserve"> </w:t>
      </w:r>
      <w:r>
        <w:t>оценивать</w:t>
      </w:r>
      <w:r>
        <w:t xml:space="preserve"> </w:t>
      </w:r>
      <w:r>
        <w:t>многомерные</w:t>
      </w:r>
      <w:r>
        <w:t xml:space="preserve"> </w:t>
      </w:r>
      <w:r>
        <w:t>модели</w:t>
      </w:r>
      <w:r>
        <w:t xml:space="preserve">, </w:t>
      </w:r>
      <w:r>
        <w:t>необходимо</w:t>
      </w:r>
      <w:r>
        <w:t xml:space="preserve"> </w:t>
      </w:r>
      <w:r>
        <w:t>ис</w:t>
      </w:r>
      <w:r>
        <w:t>пользовать</w:t>
      </w:r>
      <w:r>
        <w:t xml:space="preserve"> </w:t>
      </w:r>
      <w:r>
        <w:t>более</w:t>
      </w:r>
      <w:r>
        <w:t xml:space="preserve"> </w:t>
      </w:r>
      <w:r>
        <w:t>сложные</w:t>
      </w:r>
      <w:r>
        <w:t xml:space="preserve"> </w:t>
      </w:r>
      <w:r>
        <w:t>методы</w:t>
      </w:r>
      <w:r>
        <w:t xml:space="preserve"> </w:t>
      </w:r>
      <w:r>
        <w:t>статистического</w:t>
      </w:r>
      <w:r>
        <w:t xml:space="preserve"> </w:t>
      </w:r>
      <w:r>
        <w:t>анализа</w:t>
      </w:r>
      <w:r>
        <w:t xml:space="preserve">. </w:t>
      </w:r>
      <w:r>
        <w:t>Одним</w:t>
      </w:r>
      <w:r>
        <w:t xml:space="preserve"> </w:t>
      </w:r>
      <w:r>
        <w:t>из</w:t>
      </w:r>
      <w:r>
        <w:t xml:space="preserve"> </w:t>
      </w:r>
      <w:r>
        <w:t>таких</w:t>
      </w:r>
      <w:r>
        <w:t xml:space="preserve"> </w:t>
      </w:r>
      <w:r>
        <w:t>методов</w:t>
      </w:r>
      <w:r>
        <w:t xml:space="preserve"> </w:t>
      </w:r>
      <w:r>
        <w:t>является</w:t>
      </w:r>
      <w:r>
        <w:t xml:space="preserve"> </w:t>
      </w:r>
      <w:r>
        <w:t>конфирматорный</w:t>
      </w:r>
      <w:r>
        <w:t xml:space="preserve"> </w:t>
      </w:r>
      <w:r>
        <w:t>факторный</w:t>
      </w:r>
      <w:r>
        <w:t xml:space="preserve"> </w:t>
      </w:r>
      <w:r>
        <w:t>анализ</w:t>
      </w:r>
      <w:r>
        <w:t xml:space="preserve"> (</w:t>
      </w:r>
      <w:r>
        <w:t>КФА</w:t>
      </w:r>
      <w:r>
        <w:t xml:space="preserve">, </w:t>
      </w:r>
      <w:r>
        <w:t>см</w:t>
      </w:r>
      <w:r>
        <w:t xml:space="preserve">. </w:t>
      </w:r>
      <w:r>
        <w:t>подробнее</w:t>
      </w:r>
      <w:r>
        <w:t xml:space="preserve"> Brown, 2015), </w:t>
      </w:r>
      <w:r>
        <w:t>позволяющий</w:t>
      </w:r>
      <w:r>
        <w:t xml:space="preserve"> </w:t>
      </w:r>
      <w:r>
        <w:t>проверять</w:t>
      </w:r>
      <w:r>
        <w:t xml:space="preserve"> </w:t>
      </w:r>
      <w:r>
        <w:t>соответствие</w:t>
      </w:r>
      <w:r>
        <w:t xml:space="preserve"> </w:t>
      </w:r>
      <w:r>
        <w:t>моделей</w:t>
      </w:r>
      <w:r>
        <w:t xml:space="preserve"> </w:t>
      </w:r>
      <w:r>
        <w:t>взаимосвязей</w:t>
      </w:r>
      <w:r>
        <w:t xml:space="preserve"> </w:t>
      </w:r>
      <w:r>
        <w:t>наблюдаемых</w:t>
      </w:r>
      <w:r>
        <w:t xml:space="preserve"> </w:t>
      </w:r>
      <w:r>
        <w:t>переменных</w:t>
      </w:r>
      <w:r>
        <w:t xml:space="preserve"> </w:t>
      </w:r>
      <w:r>
        <w:t>и</w:t>
      </w:r>
      <w:r>
        <w:t xml:space="preserve"> </w:t>
      </w:r>
      <w:r>
        <w:t>латентных</w:t>
      </w:r>
      <w:r>
        <w:t xml:space="preserve"> </w:t>
      </w:r>
      <w:r>
        <w:t>факторов</w:t>
      </w:r>
      <w:r>
        <w:t xml:space="preserve"> </w:t>
      </w:r>
      <w:r>
        <w:t>имеющимся</w:t>
      </w:r>
      <w:r>
        <w:t xml:space="preserve"> </w:t>
      </w:r>
      <w:r>
        <w:t>данным</w:t>
      </w:r>
      <w:r>
        <w:t xml:space="preserve"> (cp. “latent variable analysis” Miyake et al., 2000). </w:t>
      </w:r>
      <w:r>
        <w:t>При</w:t>
      </w:r>
      <w:r>
        <w:t xml:space="preserve"> </w:t>
      </w:r>
      <w:r>
        <w:t>использовании</w:t>
      </w:r>
      <w:r>
        <w:t xml:space="preserve"> </w:t>
      </w:r>
      <w:r>
        <w:t>КФА</w:t>
      </w:r>
      <w:r>
        <w:t xml:space="preserve"> </w:t>
      </w:r>
      <w:r>
        <w:t>исследователь</w:t>
      </w:r>
      <w:r>
        <w:t xml:space="preserve"> </w:t>
      </w:r>
      <w:r>
        <w:t>может</w:t>
      </w:r>
      <w:r>
        <w:t xml:space="preserve"> </w:t>
      </w:r>
      <w:r>
        <w:t>построить</w:t>
      </w:r>
      <w:r>
        <w:t xml:space="preserve"> </w:t>
      </w:r>
      <w:r>
        <w:t>модель</w:t>
      </w:r>
      <w:r>
        <w:t xml:space="preserve">, </w:t>
      </w:r>
      <w:r>
        <w:t>отражающую</w:t>
      </w:r>
      <w:r>
        <w:t xml:space="preserve"> </w:t>
      </w:r>
      <w:r>
        <w:t>принадлежность</w:t>
      </w:r>
      <w:r>
        <w:t xml:space="preserve"> </w:t>
      </w:r>
      <w:r>
        <w:t>наблюдаемых</w:t>
      </w:r>
      <w:r>
        <w:t xml:space="preserve"> </w:t>
      </w:r>
      <w:r>
        <w:t>переменных</w:t>
      </w:r>
      <w:r>
        <w:t xml:space="preserve"> (</w:t>
      </w:r>
      <w:r>
        <w:t>в</w:t>
      </w:r>
      <w:r>
        <w:t xml:space="preserve"> </w:t>
      </w:r>
      <w:r>
        <w:t>нашем</w:t>
      </w:r>
      <w:r>
        <w:t xml:space="preserve"> </w:t>
      </w:r>
      <w:r>
        <w:t>случае</w:t>
      </w:r>
      <w:r>
        <w:t xml:space="preserve"> </w:t>
      </w:r>
      <w:r>
        <w:rPr>
          <w:i/>
        </w:rPr>
        <w:t>—</w:t>
      </w:r>
      <w:r>
        <w:t xml:space="preserve"> </w:t>
      </w:r>
      <w:r>
        <w:t>различных</w:t>
      </w:r>
      <w:r>
        <w:t xml:space="preserve"> </w:t>
      </w:r>
      <w:r>
        <w:t>показателей</w:t>
      </w:r>
      <w:r>
        <w:t xml:space="preserve"> </w:t>
      </w:r>
      <w:r>
        <w:t>выполнения</w:t>
      </w:r>
      <w:r>
        <w:t xml:space="preserve"> </w:t>
      </w:r>
      <w:r>
        <w:t>нейропсихологических</w:t>
      </w:r>
      <w:r>
        <w:t xml:space="preserve"> </w:t>
      </w:r>
      <w:r>
        <w:t>проб</w:t>
      </w:r>
      <w:r>
        <w:t xml:space="preserve">) </w:t>
      </w:r>
      <w:r>
        <w:t>к</w:t>
      </w:r>
      <w:r>
        <w:t xml:space="preserve"> </w:t>
      </w:r>
      <w:r>
        <w:t>тем</w:t>
      </w:r>
      <w:r>
        <w:t xml:space="preserve"> </w:t>
      </w:r>
      <w:r>
        <w:t>или</w:t>
      </w:r>
      <w:r>
        <w:t xml:space="preserve"> </w:t>
      </w:r>
      <w:r>
        <w:t>иным</w:t>
      </w:r>
      <w:r>
        <w:t xml:space="preserve"> </w:t>
      </w:r>
      <w:r>
        <w:t>скрытым</w:t>
      </w:r>
      <w:r>
        <w:t xml:space="preserve">, </w:t>
      </w:r>
      <w:r>
        <w:t>латентным</w:t>
      </w:r>
      <w:r>
        <w:t xml:space="preserve"> </w:t>
      </w:r>
      <w:r>
        <w:t>переменным</w:t>
      </w:r>
      <w:r>
        <w:t xml:space="preserve">. </w:t>
      </w:r>
      <w:r>
        <w:t>Далее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специальных</w:t>
      </w:r>
      <w:r>
        <w:t xml:space="preserve"> </w:t>
      </w:r>
      <w:r>
        <w:t>математических</w:t>
      </w:r>
      <w:r>
        <w:t xml:space="preserve"> </w:t>
      </w:r>
      <w:r>
        <w:t>алгоритмов</w:t>
      </w:r>
      <w:r>
        <w:t xml:space="preserve"> </w:t>
      </w:r>
      <w:r>
        <w:t>проводится</w:t>
      </w:r>
      <w:r>
        <w:t xml:space="preserve"> </w:t>
      </w:r>
      <w:r>
        <w:t>оценка</w:t>
      </w:r>
      <w:r>
        <w:t xml:space="preserve"> </w:t>
      </w:r>
      <w:r>
        <w:t>соответствия</w:t>
      </w:r>
      <w:r>
        <w:t xml:space="preserve"> </w:t>
      </w:r>
      <w:r>
        <w:t>имеющихся</w:t>
      </w:r>
      <w:r>
        <w:t xml:space="preserve"> </w:t>
      </w:r>
      <w:r>
        <w:t>данных</w:t>
      </w:r>
      <w:r>
        <w:t xml:space="preserve"> </w:t>
      </w:r>
      <w:r>
        <w:t>сформированной</w:t>
      </w:r>
      <w:r>
        <w:t xml:space="preserve"> </w:t>
      </w:r>
      <w:r>
        <w:t>модели</w:t>
      </w:r>
      <w:r>
        <w:t xml:space="preserve">. </w:t>
      </w:r>
      <w:r>
        <w:t>В</w:t>
      </w:r>
      <w:r>
        <w:t xml:space="preserve"> </w:t>
      </w:r>
      <w:r>
        <w:t>итоге</w:t>
      </w:r>
      <w:r>
        <w:t xml:space="preserve"> </w:t>
      </w:r>
      <w:r>
        <w:t>мы</w:t>
      </w:r>
      <w:r>
        <w:t xml:space="preserve"> </w:t>
      </w:r>
      <w:r>
        <w:t>можем</w:t>
      </w:r>
      <w:r>
        <w:t xml:space="preserve"> </w:t>
      </w:r>
      <w:r>
        <w:t>получить</w:t>
      </w:r>
      <w:r>
        <w:t xml:space="preserve"> </w:t>
      </w:r>
      <w:r>
        <w:t>оценку</w:t>
      </w:r>
      <w:r>
        <w:t xml:space="preserve">, </w:t>
      </w:r>
      <w:r>
        <w:t>насколько</w:t>
      </w:r>
      <w:r>
        <w:t xml:space="preserve"> </w:t>
      </w:r>
      <w:r>
        <w:t>наши</w:t>
      </w:r>
      <w:r>
        <w:t xml:space="preserve"> </w:t>
      </w:r>
      <w:r>
        <w:t>предположения</w:t>
      </w:r>
      <w:r>
        <w:t xml:space="preserve"> </w:t>
      </w:r>
      <w:r>
        <w:t>о</w:t>
      </w:r>
      <w:r>
        <w:t xml:space="preserve"> </w:t>
      </w:r>
      <w:r>
        <w:t>составе</w:t>
      </w:r>
      <w:r>
        <w:t xml:space="preserve"> </w:t>
      </w:r>
      <w:r>
        <w:t>и</w:t>
      </w:r>
      <w:r>
        <w:t xml:space="preserve"> </w:t>
      </w:r>
      <w:r>
        <w:t>структуре</w:t>
      </w:r>
      <w:r>
        <w:t xml:space="preserve"> </w:t>
      </w:r>
      <w:r>
        <w:t>взаимосвязей</w:t>
      </w:r>
      <w:r>
        <w:t xml:space="preserve"> </w:t>
      </w:r>
      <w:r>
        <w:t>между</w:t>
      </w:r>
      <w:r>
        <w:t xml:space="preserve"> </w:t>
      </w:r>
      <w:r>
        <w:t>отобранными</w:t>
      </w:r>
      <w:r>
        <w:t xml:space="preserve"> </w:t>
      </w:r>
      <w:r>
        <w:t>переменными</w:t>
      </w:r>
      <w:r>
        <w:t xml:space="preserve"> </w:t>
      </w:r>
      <w:r>
        <w:t>согласуются</w:t>
      </w:r>
      <w:r>
        <w:t xml:space="preserve"> </w:t>
      </w:r>
      <w:r>
        <w:t>с</w:t>
      </w:r>
      <w:r>
        <w:t xml:space="preserve"> </w:t>
      </w:r>
      <w:r>
        <w:t>реальными</w:t>
      </w:r>
      <w:r>
        <w:t xml:space="preserve"> </w:t>
      </w:r>
      <w:r>
        <w:t>данными</w:t>
      </w:r>
      <w:r>
        <w:t xml:space="preserve">, </w:t>
      </w:r>
      <w:r>
        <w:t>получаемыми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.  </w:t>
      </w:r>
    </w:p>
    <w:p w:rsidR="00FF06D7" w:rsidRDefault="000C0CF3">
      <w:pPr>
        <w:ind w:left="-13" w:right="97"/>
      </w:pPr>
      <w:r>
        <w:t>Далее</w:t>
      </w:r>
      <w:r>
        <w:t xml:space="preserve"> </w:t>
      </w:r>
      <w:r>
        <w:t>мы</w:t>
      </w:r>
      <w:r>
        <w:t xml:space="preserve"> </w:t>
      </w:r>
      <w:r>
        <w:t>коротко</w:t>
      </w:r>
      <w:r>
        <w:t xml:space="preserve"> </w:t>
      </w:r>
      <w:r>
        <w:t>изложим</w:t>
      </w:r>
      <w:r>
        <w:t xml:space="preserve"> </w:t>
      </w:r>
      <w:r>
        <w:t>результаты</w:t>
      </w:r>
      <w:r>
        <w:t xml:space="preserve"> </w:t>
      </w:r>
      <w:r>
        <w:t>такого</w:t>
      </w:r>
      <w:r>
        <w:t xml:space="preserve"> </w:t>
      </w:r>
      <w:r>
        <w:t>анализа</w:t>
      </w:r>
      <w:r>
        <w:t xml:space="preserve">, </w:t>
      </w:r>
      <w:r>
        <w:t>в</w:t>
      </w:r>
      <w:r>
        <w:t xml:space="preserve"> </w:t>
      </w:r>
      <w:r>
        <w:t>котором</w:t>
      </w:r>
      <w:r>
        <w:t xml:space="preserve"> </w:t>
      </w:r>
      <w:r>
        <w:t>мы</w:t>
      </w:r>
      <w:r>
        <w:t xml:space="preserve"> </w:t>
      </w:r>
      <w:r>
        <w:t>моделировали</w:t>
      </w:r>
      <w:r>
        <w:t xml:space="preserve"> </w:t>
      </w:r>
      <w:r>
        <w:t>структуру</w:t>
      </w:r>
      <w:r>
        <w:t xml:space="preserve"> </w:t>
      </w:r>
      <w:r>
        <w:t>взаимосвязей</w:t>
      </w:r>
      <w:r>
        <w:t xml:space="preserve"> </w:t>
      </w:r>
      <w:r>
        <w:t>показателей</w:t>
      </w:r>
      <w:r>
        <w:t>,</w:t>
      </w:r>
      <w:r>
        <w:t xml:space="preserve"> </w:t>
      </w:r>
      <w:r>
        <w:t>включаемых</w:t>
      </w:r>
      <w:r>
        <w:t xml:space="preserve"> </w:t>
      </w:r>
      <w:r>
        <w:t>в</w:t>
      </w:r>
      <w:r>
        <w:t xml:space="preserve"> </w:t>
      </w:r>
      <w:r>
        <w:t>два</w:t>
      </w:r>
      <w:r>
        <w:t xml:space="preserve"> </w:t>
      </w:r>
      <w:r>
        <w:t>индекса</w:t>
      </w:r>
      <w:r>
        <w:t xml:space="preserve">, </w:t>
      </w:r>
      <w:r>
        <w:t>отражающие</w:t>
      </w:r>
      <w:r>
        <w:t xml:space="preserve"> </w:t>
      </w:r>
      <w:r>
        <w:t>состояние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, </w:t>
      </w:r>
      <w:r>
        <w:t>по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Лурии</w:t>
      </w:r>
      <w:r>
        <w:t xml:space="preserve"> </w:t>
      </w:r>
      <w:r>
        <w:rPr>
          <w:i/>
        </w:rPr>
        <w:t>—</w:t>
      </w:r>
      <w:r>
        <w:t xml:space="preserve"> </w:t>
      </w:r>
      <w:r>
        <w:t>блока</w:t>
      </w:r>
      <w:r>
        <w:t xml:space="preserve"> </w:t>
      </w:r>
      <w:r>
        <w:t>программирования</w:t>
      </w:r>
      <w:r>
        <w:t xml:space="preserve">,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произвольных</w:t>
      </w:r>
      <w:r>
        <w:t xml:space="preserve"> </w:t>
      </w:r>
      <w:r>
        <w:t>действий</w:t>
      </w:r>
      <w:r>
        <w:t xml:space="preserve"> (</w:t>
      </w:r>
      <w:r>
        <w:t>Лурия</w:t>
      </w:r>
      <w:r>
        <w:t xml:space="preserve">, 1973).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эту</w:t>
      </w:r>
      <w:r>
        <w:t xml:space="preserve"> </w:t>
      </w:r>
      <w:r>
        <w:t>работу</w:t>
      </w:r>
      <w:r>
        <w:t xml:space="preserve"> </w:t>
      </w:r>
      <w:r>
        <w:t>включены</w:t>
      </w:r>
      <w:r>
        <w:t xml:space="preserve"> </w:t>
      </w:r>
      <w:r>
        <w:t>данные</w:t>
      </w:r>
      <w:r>
        <w:t xml:space="preserve"> </w:t>
      </w:r>
      <w:r>
        <w:t>обследования</w:t>
      </w:r>
      <w:r>
        <w:t xml:space="preserve"> 304 </w:t>
      </w:r>
      <w:r>
        <w:t>детей</w:t>
      </w:r>
      <w:r>
        <w:t xml:space="preserve">, </w:t>
      </w:r>
      <w:r>
        <w:t>учащихся</w:t>
      </w:r>
      <w:r>
        <w:t xml:space="preserve"> 1 </w:t>
      </w:r>
      <w:r>
        <w:t>класса</w:t>
      </w:r>
      <w:r>
        <w:t xml:space="preserve"> (</w:t>
      </w:r>
      <w:r>
        <w:t>средний</w:t>
      </w:r>
      <w:r>
        <w:t xml:space="preserve"> </w:t>
      </w:r>
      <w:r>
        <w:t>возраст</w:t>
      </w:r>
      <w:r>
        <w:t xml:space="preserve"> </w:t>
      </w:r>
      <w:r>
        <w:rPr>
          <w:i/>
        </w:rPr>
        <w:t>—</w:t>
      </w:r>
      <w:r>
        <w:t xml:space="preserve"> 7.5 </w:t>
      </w:r>
      <w:r>
        <w:t>лет</w:t>
      </w:r>
      <w:r>
        <w:t xml:space="preserve">), </w:t>
      </w:r>
      <w:r>
        <w:t>обследованных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методики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(</w:t>
      </w:r>
      <w:r>
        <w:t>Ахутина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., 2012). </w:t>
      </w:r>
      <w:r>
        <w:t>Задачей</w:t>
      </w:r>
      <w:r>
        <w:t xml:space="preserve"> </w:t>
      </w:r>
      <w:r>
        <w:t>проводимого</w:t>
      </w:r>
      <w:r>
        <w:t xml:space="preserve"> </w:t>
      </w:r>
      <w:r>
        <w:t>анализа</w:t>
      </w:r>
      <w:r>
        <w:t xml:space="preserve"> </w:t>
      </w:r>
      <w:r>
        <w:t>было</w:t>
      </w:r>
      <w:r>
        <w:t xml:space="preserve"> </w:t>
      </w:r>
      <w:r>
        <w:t>построение</w:t>
      </w:r>
      <w:r>
        <w:t xml:space="preserve"> </w:t>
      </w:r>
      <w:r>
        <w:t>модели</w:t>
      </w:r>
      <w:r>
        <w:t xml:space="preserve">, </w:t>
      </w:r>
      <w:r>
        <w:t>включающей</w:t>
      </w:r>
      <w:r>
        <w:t xml:space="preserve"> </w:t>
      </w:r>
      <w:r>
        <w:t>оптимальный</w:t>
      </w:r>
      <w:r>
        <w:t xml:space="preserve"> </w:t>
      </w:r>
      <w:r>
        <w:t>набор</w:t>
      </w:r>
      <w:r>
        <w:t xml:space="preserve"> </w:t>
      </w:r>
      <w:r>
        <w:t>индикаторов</w:t>
      </w:r>
      <w:r>
        <w:t xml:space="preserve">, </w:t>
      </w:r>
      <w:r>
        <w:t>отражающих</w:t>
      </w:r>
      <w:r>
        <w:t xml:space="preserve"> </w:t>
      </w:r>
      <w:r>
        <w:t>состояние</w:t>
      </w:r>
      <w:r>
        <w:t xml:space="preserve"> </w:t>
      </w:r>
      <w:r>
        <w:t>функций</w:t>
      </w:r>
      <w:r>
        <w:t xml:space="preserve"> III </w:t>
      </w:r>
      <w:r>
        <w:t>блока</w:t>
      </w:r>
      <w:r>
        <w:t xml:space="preserve"> </w:t>
      </w:r>
      <w:r>
        <w:t>мозга</w:t>
      </w:r>
      <w:r>
        <w:t xml:space="preserve">, </w:t>
      </w:r>
      <w:r>
        <w:t>и</w:t>
      </w:r>
      <w:r>
        <w:t xml:space="preserve"> </w:t>
      </w:r>
      <w:r>
        <w:t>проверка</w:t>
      </w:r>
      <w:r>
        <w:t xml:space="preserve"> </w:t>
      </w:r>
      <w:r>
        <w:t>этой</w:t>
      </w:r>
      <w:r>
        <w:t xml:space="preserve"> </w:t>
      </w:r>
      <w:r>
        <w:t>модели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КФА</w:t>
      </w:r>
      <w:r>
        <w:t xml:space="preserve">. </w:t>
      </w:r>
    </w:p>
    <w:p w:rsidR="00FF06D7" w:rsidRDefault="000C0CF3">
      <w:pPr>
        <w:spacing w:after="67"/>
        <w:ind w:left="-13" w:right="97"/>
      </w:pPr>
      <w:r>
        <w:t>Построение</w:t>
      </w:r>
      <w:r>
        <w:t xml:space="preserve"> </w:t>
      </w:r>
      <w:r>
        <w:t>модели</w:t>
      </w:r>
      <w:r>
        <w:t xml:space="preserve"> </w:t>
      </w:r>
      <w:r>
        <w:t>связи</w:t>
      </w:r>
      <w:r>
        <w:t xml:space="preserve"> </w:t>
      </w:r>
      <w:r>
        <w:t>этих</w:t>
      </w:r>
      <w:r>
        <w:t xml:space="preserve"> </w:t>
      </w:r>
      <w:r>
        <w:t>параметров</w:t>
      </w:r>
      <w:r>
        <w:t xml:space="preserve"> </w:t>
      </w:r>
      <w:r>
        <w:t>было</w:t>
      </w:r>
      <w:r>
        <w:t xml:space="preserve"> </w:t>
      </w:r>
      <w:r>
        <w:t>проведено</w:t>
      </w:r>
      <w:r>
        <w:t xml:space="preserve"> </w:t>
      </w:r>
      <w:r>
        <w:t>в</w:t>
      </w:r>
      <w:r>
        <w:t xml:space="preserve"> </w:t>
      </w:r>
      <w:r>
        <w:t>несколько</w:t>
      </w:r>
      <w:r>
        <w:t xml:space="preserve"> </w:t>
      </w:r>
      <w:r>
        <w:t>этапов</w:t>
      </w:r>
      <w:r>
        <w:t xml:space="preserve">. </w:t>
      </w:r>
      <w:r>
        <w:t>Сначала</w:t>
      </w:r>
      <w:r>
        <w:t xml:space="preserve"> </w:t>
      </w:r>
      <w:r>
        <w:t>был</w:t>
      </w:r>
      <w:r>
        <w:t xml:space="preserve"> </w:t>
      </w:r>
      <w:r>
        <w:t>использован</w:t>
      </w:r>
      <w:r>
        <w:t xml:space="preserve"> </w:t>
      </w:r>
      <w:r>
        <w:t>традиционный</w:t>
      </w:r>
      <w:r>
        <w:t xml:space="preserve"> </w:t>
      </w:r>
      <w:r>
        <w:t>путь</w:t>
      </w:r>
      <w:r>
        <w:t xml:space="preserve"> </w:t>
      </w:r>
      <w:r>
        <w:t>анализа</w:t>
      </w:r>
      <w:r>
        <w:t xml:space="preserve"> </w:t>
      </w:r>
      <w:r>
        <w:t>продуктивности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. </w:t>
      </w:r>
      <w:r>
        <w:t>В</w:t>
      </w:r>
      <w:r>
        <w:t xml:space="preserve"> </w:t>
      </w:r>
      <w:r>
        <w:t>модель</w:t>
      </w:r>
      <w:r>
        <w:t xml:space="preserve"> </w:t>
      </w:r>
      <w:r>
        <w:t>были</w:t>
      </w:r>
      <w:r>
        <w:t xml:space="preserve"> </w:t>
      </w:r>
      <w:r>
        <w:t>включены</w:t>
      </w:r>
      <w:r>
        <w:t xml:space="preserve"> </w:t>
      </w:r>
      <w:r>
        <w:t>параметры</w:t>
      </w:r>
      <w:r>
        <w:t xml:space="preserve">, </w:t>
      </w:r>
      <w:r>
        <w:t>характер</w:t>
      </w:r>
      <w:r>
        <w:t>изующие</w:t>
      </w:r>
      <w:r>
        <w:t xml:space="preserve"> </w:t>
      </w:r>
      <w:r>
        <w:t>продуктивность</w:t>
      </w:r>
      <w:r>
        <w:t xml:space="preserve"> </w:t>
      </w:r>
      <w:r>
        <w:t>выполнения</w:t>
      </w:r>
      <w:r>
        <w:t xml:space="preserve"> </w:t>
      </w:r>
      <w:r>
        <w:t>следующих</w:t>
      </w:r>
      <w:r>
        <w:t xml:space="preserve"> </w:t>
      </w:r>
      <w:r>
        <w:t>проб</w:t>
      </w:r>
      <w:r>
        <w:t xml:space="preserve">:  </w:t>
      </w:r>
    </w:p>
    <w:p w:rsidR="00FF06D7" w:rsidRDefault="000C0CF3">
      <w:pPr>
        <w:spacing w:after="40" w:line="284" w:lineRule="auto"/>
        <w:ind w:left="394" w:right="302" w:hanging="10"/>
        <w:jc w:val="left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Индикаторы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: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продуктивность</w:t>
      </w:r>
      <w:r>
        <w:t xml:space="preserve"> </w:t>
      </w:r>
      <w:r>
        <w:t>свободных</w:t>
      </w:r>
      <w:r>
        <w:t xml:space="preserve"> </w:t>
      </w:r>
      <w:r>
        <w:t>и</w:t>
      </w:r>
      <w:r>
        <w:t xml:space="preserve"> </w:t>
      </w:r>
      <w:r>
        <w:t>направленных</w:t>
      </w:r>
      <w:r>
        <w:t xml:space="preserve"> </w:t>
      </w:r>
      <w:r>
        <w:t>ассоциаций</w:t>
      </w:r>
      <w:r>
        <w:t xml:space="preserve">;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средняя</w:t>
      </w:r>
      <w:r>
        <w:t xml:space="preserve"> </w:t>
      </w:r>
      <w:r>
        <w:t>длина</w:t>
      </w:r>
      <w:r>
        <w:t xml:space="preserve"> </w:t>
      </w:r>
      <w:r>
        <w:t>фразы</w:t>
      </w:r>
      <w:r>
        <w:t xml:space="preserve"> </w:t>
      </w:r>
      <w:r>
        <w:t>в</w:t>
      </w:r>
      <w:r>
        <w:t xml:space="preserve"> </w:t>
      </w:r>
      <w:r>
        <w:t>рассказе</w:t>
      </w:r>
      <w:r>
        <w:t xml:space="preserve">;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доступность</w:t>
      </w:r>
      <w:r>
        <w:t xml:space="preserve"> </w:t>
      </w:r>
      <w:r>
        <w:t>решения</w:t>
      </w:r>
      <w:r>
        <w:t xml:space="preserve"> </w:t>
      </w:r>
      <w:r>
        <w:t>задач</w:t>
      </w:r>
      <w:r>
        <w:t xml:space="preserve"> </w:t>
      </w:r>
      <w:r>
        <w:t>на</w:t>
      </w:r>
      <w:r>
        <w:t xml:space="preserve"> </w:t>
      </w:r>
      <w:r>
        <w:t>счёт</w:t>
      </w:r>
      <w:r>
        <w:t xml:space="preserve">;  </w:t>
      </w:r>
    </w:p>
    <w:p w:rsidR="00FF06D7" w:rsidRDefault="000C0CF3">
      <w:pPr>
        <w:spacing w:after="34" w:line="259" w:lineRule="auto"/>
        <w:ind w:left="10" w:right="118" w:hanging="10"/>
        <w:jc w:val="right"/>
      </w:pP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продуктивность</w:t>
      </w:r>
      <w:r>
        <w:t xml:space="preserve"> </w:t>
      </w:r>
      <w:r>
        <w:t>и</w:t>
      </w:r>
      <w:r>
        <w:t xml:space="preserve"> </w:t>
      </w:r>
      <w:r>
        <w:t>количество</w:t>
      </w:r>
      <w:r>
        <w:t xml:space="preserve"> </w:t>
      </w:r>
      <w:r>
        <w:t>адекватных</w:t>
      </w:r>
      <w:r>
        <w:t xml:space="preserve"> </w:t>
      </w:r>
      <w:r>
        <w:t>объяснений</w:t>
      </w:r>
      <w:r>
        <w:t xml:space="preserve"> </w:t>
      </w:r>
      <w:r>
        <w:t>при</w:t>
      </w:r>
      <w:r>
        <w:t xml:space="preserve"> </w:t>
      </w:r>
    </w:p>
    <w:p w:rsidR="00FF06D7" w:rsidRDefault="000C0CF3">
      <w:pPr>
        <w:spacing w:after="69"/>
        <w:ind w:left="-13" w:right="97" w:firstLine="0"/>
      </w:pPr>
      <w:r>
        <w:t>выполнении</w:t>
      </w:r>
      <w:r>
        <w:t xml:space="preserve"> </w:t>
      </w:r>
      <w:r>
        <w:t>пробы</w:t>
      </w:r>
      <w:r>
        <w:t xml:space="preserve"> «5 </w:t>
      </w:r>
      <w:r>
        <w:t>лишний</w:t>
      </w:r>
      <w:r>
        <w:t xml:space="preserve">».  </w:t>
      </w:r>
    </w:p>
    <w:p w:rsidR="00FF06D7" w:rsidRDefault="000C0CF3">
      <w:pPr>
        <w:spacing w:after="50"/>
        <w:ind w:left="-13" w:right="97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 </w:t>
      </w:r>
      <w:r>
        <w:t>Индикаторы</w:t>
      </w:r>
      <w:r>
        <w:t xml:space="preserve"> </w:t>
      </w:r>
      <w:r>
        <w:t>функций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произвольных</w:t>
      </w:r>
      <w:r>
        <w:t xml:space="preserve"> </w:t>
      </w:r>
      <w:r>
        <w:t>действий</w:t>
      </w:r>
      <w:r>
        <w:t xml:space="preserve">: </w:t>
      </w:r>
    </w:p>
    <w:p w:rsidR="00FF06D7" w:rsidRDefault="000C0CF3">
      <w:pPr>
        <w:spacing w:line="333" w:lineRule="auto"/>
        <w:ind w:left="399" w:right="1121" w:firstLine="0"/>
      </w:pP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балл</w:t>
      </w:r>
      <w:r>
        <w:t xml:space="preserve"> </w:t>
      </w:r>
      <w:r>
        <w:t>за</w:t>
      </w:r>
      <w:r>
        <w:t xml:space="preserve"> </w:t>
      </w:r>
      <w:r>
        <w:t>выполнение</w:t>
      </w:r>
      <w:r>
        <w:t xml:space="preserve"> </w:t>
      </w:r>
      <w:r>
        <w:t>динамического</w:t>
      </w:r>
      <w:r>
        <w:t xml:space="preserve"> </w:t>
      </w:r>
      <w:r>
        <w:t>праксиса</w:t>
      </w:r>
      <w:r>
        <w:t xml:space="preserve">;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балл</w:t>
      </w:r>
      <w:r>
        <w:t xml:space="preserve"> </w:t>
      </w:r>
      <w:r>
        <w:t>за</w:t>
      </w:r>
      <w:r>
        <w:t xml:space="preserve"> </w:t>
      </w:r>
      <w:r>
        <w:t>выполнение</w:t>
      </w:r>
      <w:r>
        <w:t xml:space="preserve"> </w:t>
      </w:r>
      <w:r>
        <w:t>реципрокной</w:t>
      </w:r>
      <w:r>
        <w:t xml:space="preserve"> </w:t>
      </w:r>
      <w:r>
        <w:t>координации</w:t>
      </w:r>
      <w:r>
        <w:t xml:space="preserve">.  </w:t>
      </w:r>
    </w:p>
    <w:p w:rsidR="00FF06D7" w:rsidRDefault="000C0CF3">
      <w:pPr>
        <w:ind w:left="-13" w:right="97"/>
      </w:pPr>
      <w:r>
        <w:t>Модель</w:t>
      </w:r>
      <w:r>
        <w:t xml:space="preserve"> </w:t>
      </w:r>
      <w:r>
        <w:t>представлена</w:t>
      </w:r>
      <w:r>
        <w:t xml:space="preserve"> </w:t>
      </w:r>
      <w:r>
        <w:t>на</w:t>
      </w:r>
      <w:r>
        <w:t xml:space="preserve"> </w:t>
      </w:r>
      <w:r>
        <w:t>рисунке</w:t>
      </w:r>
      <w:r>
        <w:t xml:space="preserve"> 1. </w:t>
      </w:r>
      <w:r>
        <w:t>В</w:t>
      </w:r>
      <w:r>
        <w:t xml:space="preserve"> </w:t>
      </w:r>
      <w:r>
        <w:t>схеме</w:t>
      </w:r>
      <w:r>
        <w:t xml:space="preserve"> </w:t>
      </w:r>
      <w:r>
        <w:t>использованы</w:t>
      </w:r>
      <w:r>
        <w:t xml:space="preserve"> </w:t>
      </w:r>
      <w:r>
        <w:t>стандартные</w:t>
      </w:r>
      <w:r>
        <w:t xml:space="preserve"> </w:t>
      </w:r>
      <w:r>
        <w:t>для</w:t>
      </w:r>
      <w:r>
        <w:t xml:space="preserve"> </w:t>
      </w:r>
      <w:r>
        <w:t>таких</w:t>
      </w:r>
      <w:r>
        <w:t xml:space="preserve"> </w:t>
      </w:r>
      <w:r>
        <w:t>моделей</w:t>
      </w:r>
      <w:r>
        <w:t xml:space="preserve"> </w:t>
      </w:r>
      <w:r>
        <w:t>обозначения</w:t>
      </w:r>
      <w:r>
        <w:t xml:space="preserve">: </w:t>
      </w:r>
      <w:r>
        <w:t>прямоугольные</w:t>
      </w:r>
      <w:r>
        <w:t xml:space="preserve"> </w:t>
      </w:r>
      <w:r>
        <w:t>блоки</w:t>
      </w:r>
      <w:r>
        <w:t xml:space="preserve"> </w:t>
      </w:r>
      <w:r>
        <w:t>обозначают</w:t>
      </w:r>
      <w:r>
        <w:t xml:space="preserve"> </w:t>
      </w:r>
      <w:r>
        <w:t>наблюдаемые</w:t>
      </w:r>
      <w:r>
        <w:t xml:space="preserve"> </w:t>
      </w:r>
      <w:r>
        <w:t>переменные</w:t>
      </w:r>
      <w:r>
        <w:t xml:space="preserve">, </w:t>
      </w:r>
      <w:r>
        <w:t>кружки</w:t>
      </w:r>
      <w:r>
        <w:t xml:space="preserve"> </w:t>
      </w:r>
      <w:r>
        <w:rPr>
          <w:i/>
        </w:rPr>
        <w:t>—</w:t>
      </w:r>
      <w:r>
        <w:t xml:space="preserve"> </w:t>
      </w:r>
      <w:r>
        <w:t>латентные</w:t>
      </w:r>
      <w:r>
        <w:t xml:space="preserve"> </w:t>
      </w:r>
      <w:r>
        <w:t>переменные</w:t>
      </w:r>
      <w:r>
        <w:t xml:space="preserve"> (</w:t>
      </w:r>
      <w:r>
        <w:t>факторы</w:t>
      </w:r>
      <w:r>
        <w:t xml:space="preserve">), </w:t>
      </w:r>
      <w:r>
        <w:t>однонаправленные</w:t>
      </w:r>
      <w:r>
        <w:t xml:space="preserve"> </w:t>
      </w:r>
      <w:r>
        <w:t>стрелки</w:t>
      </w:r>
      <w:r>
        <w:t xml:space="preserve"> </w:t>
      </w:r>
      <w:r>
        <w:rPr>
          <w:i/>
        </w:rPr>
        <w:t>—</w:t>
      </w:r>
      <w:r>
        <w:t xml:space="preserve"> </w:t>
      </w:r>
      <w:r>
        <w:t>факторные</w:t>
      </w:r>
      <w:r>
        <w:t xml:space="preserve"> </w:t>
      </w:r>
      <w:r>
        <w:t>нагрузки</w:t>
      </w:r>
      <w:r>
        <w:t xml:space="preserve">, </w:t>
      </w:r>
      <w:r>
        <w:t>а</w:t>
      </w:r>
      <w:r>
        <w:t xml:space="preserve"> </w:t>
      </w:r>
      <w:r>
        <w:t>двунаправленные</w:t>
      </w:r>
      <w:r>
        <w:t xml:space="preserve"> </w:t>
      </w:r>
      <w:r>
        <w:rPr>
          <w:i/>
        </w:rPr>
        <w:t>—</w:t>
      </w:r>
      <w:r>
        <w:t xml:space="preserve"> </w:t>
      </w:r>
      <w:r>
        <w:t>корреляции</w:t>
      </w:r>
      <w:r>
        <w:t xml:space="preserve">. </w:t>
      </w:r>
      <w:r>
        <w:t>Цифры</w:t>
      </w:r>
      <w:r>
        <w:t xml:space="preserve">, </w:t>
      </w:r>
      <w:r>
        <w:t>расположенные</w:t>
      </w:r>
      <w:r>
        <w:t xml:space="preserve"> </w:t>
      </w:r>
      <w:r>
        <w:t>на</w:t>
      </w:r>
      <w:r>
        <w:t xml:space="preserve"> </w:t>
      </w:r>
      <w:r>
        <w:t>стрелках</w:t>
      </w:r>
      <w:r>
        <w:t xml:space="preserve">, </w:t>
      </w:r>
      <w:r>
        <w:t>соответственно</w:t>
      </w:r>
      <w:r>
        <w:t xml:space="preserve">, </w:t>
      </w:r>
      <w:r>
        <w:t>обозначают</w:t>
      </w:r>
      <w:r>
        <w:t xml:space="preserve"> </w:t>
      </w:r>
      <w:r>
        <w:t>значения</w:t>
      </w:r>
      <w:r>
        <w:t xml:space="preserve"> </w:t>
      </w:r>
      <w:r>
        <w:t>факторных</w:t>
      </w:r>
      <w:r>
        <w:t xml:space="preserve"> </w:t>
      </w:r>
      <w:r>
        <w:t>нагрузок</w:t>
      </w:r>
      <w:r>
        <w:t xml:space="preserve"> (</w:t>
      </w:r>
      <w:r>
        <w:t>мера</w:t>
      </w:r>
      <w:r>
        <w:t xml:space="preserve"> </w:t>
      </w:r>
      <w:r>
        <w:t>связи</w:t>
      </w:r>
      <w:r>
        <w:t xml:space="preserve"> </w:t>
      </w:r>
      <w:r>
        <w:t>фактора</w:t>
      </w:r>
      <w:r>
        <w:t xml:space="preserve"> </w:t>
      </w:r>
      <w:r>
        <w:t>и</w:t>
      </w:r>
      <w:r>
        <w:t xml:space="preserve"> </w:t>
      </w:r>
      <w:r>
        <w:t>индикатора</w:t>
      </w:r>
      <w:r>
        <w:t xml:space="preserve">) </w:t>
      </w:r>
      <w:r>
        <w:t>и</w:t>
      </w:r>
      <w:r>
        <w:t xml:space="preserve"> </w:t>
      </w:r>
      <w:r>
        <w:t>корреляции</w:t>
      </w:r>
      <w:r>
        <w:t xml:space="preserve"> </w:t>
      </w:r>
      <w:r>
        <w:t>между</w:t>
      </w:r>
      <w:r>
        <w:t xml:space="preserve"> </w:t>
      </w:r>
      <w:r>
        <w:t>элементами</w:t>
      </w:r>
      <w:r>
        <w:t xml:space="preserve"> </w:t>
      </w:r>
      <w:r>
        <w:t>модели</w:t>
      </w:r>
      <w:r>
        <w:t xml:space="preserve">. </w:t>
      </w:r>
      <w:r>
        <w:t>Звездочками</w:t>
      </w:r>
      <w:r>
        <w:t xml:space="preserve"> (*) </w:t>
      </w:r>
      <w:r>
        <w:t>отмечены</w:t>
      </w:r>
      <w:r>
        <w:t xml:space="preserve"> </w:t>
      </w:r>
      <w:r>
        <w:t>значимо</w:t>
      </w:r>
      <w:r>
        <w:t xml:space="preserve"> </w:t>
      </w:r>
      <w:r>
        <w:t>отличающиеся</w:t>
      </w:r>
      <w:r>
        <w:t xml:space="preserve"> </w:t>
      </w:r>
      <w:r>
        <w:t>от</w:t>
      </w:r>
      <w:r>
        <w:t xml:space="preserve"> </w:t>
      </w:r>
      <w:r>
        <w:t>нуля</w:t>
      </w:r>
      <w:r>
        <w:t xml:space="preserve"> </w:t>
      </w:r>
      <w:r>
        <w:t>факторные</w:t>
      </w:r>
      <w:r>
        <w:t xml:space="preserve"> </w:t>
      </w:r>
      <w:r>
        <w:t>нагрузки</w:t>
      </w:r>
      <w:r>
        <w:t xml:space="preserve">. </w:t>
      </w:r>
    </w:p>
    <w:p w:rsidR="00FF06D7" w:rsidRDefault="000C0CF3">
      <w:pPr>
        <w:ind w:left="-13" w:right="97"/>
      </w:pPr>
      <w:r>
        <w:t>Для</w:t>
      </w:r>
      <w:r>
        <w:t xml:space="preserve"> </w:t>
      </w:r>
      <w:r>
        <w:t>общей</w:t>
      </w:r>
      <w:r>
        <w:t xml:space="preserve"> </w:t>
      </w:r>
      <w:r>
        <w:t>оценки</w:t>
      </w:r>
      <w:r>
        <w:t xml:space="preserve"> </w:t>
      </w:r>
      <w:r>
        <w:t>качества</w:t>
      </w:r>
      <w:r>
        <w:t xml:space="preserve"> </w:t>
      </w:r>
      <w:r>
        <w:t>модели</w:t>
      </w:r>
      <w:r>
        <w:t xml:space="preserve">, </w:t>
      </w:r>
      <w:r>
        <w:t>ее</w:t>
      </w:r>
      <w:r>
        <w:t xml:space="preserve"> </w:t>
      </w:r>
      <w:r>
        <w:t>соответствия</w:t>
      </w:r>
      <w:r>
        <w:t xml:space="preserve"> </w:t>
      </w:r>
      <w:r>
        <w:t>эмпирическим</w:t>
      </w:r>
      <w:r>
        <w:t xml:space="preserve"> </w:t>
      </w:r>
      <w:r>
        <w:t>данным</w:t>
      </w:r>
      <w:r>
        <w:t xml:space="preserve"> </w:t>
      </w:r>
      <w:r>
        <w:t>используются</w:t>
      </w:r>
      <w:r>
        <w:t xml:space="preserve"> </w:t>
      </w:r>
      <w:r>
        <w:t>различные</w:t>
      </w:r>
      <w:r>
        <w:t xml:space="preserve"> </w:t>
      </w:r>
      <w:r>
        <w:t>коэффициенты</w:t>
      </w:r>
      <w:r>
        <w:t xml:space="preserve">. </w:t>
      </w:r>
      <w:r>
        <w:t>Наиболее</w:t>
      </w:r>
      <w:r>
        <w:t xml:space="preserve"> </w:t>
      </w:r>
      <w:r>
        <w:t>широко</w:t>
      </w:r>
      <w:r>
        <w:t xml:space="preserve"> </w:t>
      </w:r>
      <w:r>
        <w:t>распространенные</w:t>
      </w:r>
      <w:r>
        <w:t xml:space="preserve"> </w:t>
      </w:r>
      <w:r>
        <w:rPr>
          <w:i/>
        </w:rPr>
        <w:t>—</w:t>
      </w:r>
      <w:r>
        <w:t xml:space="preserve"> </w:t>
      </w:r>
      <w:r>
        <w:t>это</w:t>
      </w:r>
      <w:r>
        <w:t xml:space="preserve"> </w:t>
      </w:r>
      <w:r>
        <w:t>квадратичная</w:t>
      </w:r>
      <w:r>
        <w:t xml:space="preserve"> </w:t>
      </w:r>
      <w:r>
        <w:t>усредненная</w:t>
      </w:r>
      <w:r>
        <w:t xml:space="preserve"> </w:t>
      </w:r>
      <w:r>
        <w:t>ошибка</w:t>
      </w:r>
      <w:r>
        <w:t xml:space="preserve"> </w:t>
      </w:r>
      <w:r>
        <w:t>аппроксимации</w:t>
      </w:r>
      <w:r>
        <w:t xml:space="preserve"> (root mean square error of approximation, RMSEA) </w:t>
      </w:r>
      <w:r>
        <w:t>и</w:t>
      </w:r>
      <w:r>
        <w:t xml:space="preserve"> </w:t>
      </w:r>
      <w:r>
        <w:t>критерий</w:t>
      </w:r>
      <w:r>
        <w:t xml:space="preserve"> </w:t>
      </w:r>
      <w:r>
        <w:t>относительного</w:t>
      </w:r>
      <w:r>
        <w:t xml:space="preserve"> </w:t>
      </w:r>
      <w:r>
        <w:t>согласия</w:t>
      </w:r>
      <w:r>
        <w:t xml:space="preserve"> </w:t>
      </w:r>
      <w:r>
        <w:t>модели</w:t>
      </w:r>
      <w:r>
        <w:t xml:space="preserve"> (comparative fit index, CFI). </w:t>
      </w:r>
      <w:r>
        <w:t>Описание</w:t>
      </w:r>
      <w:r>
        <w:t xml:space="preserve"> </w:t>
      </w:r>
      <w:r>
        <w:t>схемы</w:t>
      </w:r>
      <w:r>
        <w:t xml:space="preserve"> </w:t>
      </w:r>
      <w:r>
        <w:t>расчета</w:t>
      </w:r>
      <w:r>
        <w:t xml:space="preserve"> </w:t>
      </w:r>
      <w:r>
        <w:t>этих</w:t>
      </w:r>
      <w:r>
        <w:t xml:space="preserve"> </w:t>
      </w:r>
      <w:r>
        <w:t>индексов</w:t>
      </w:r>
      <w:r>
        <w:t xml:space="preserve"> </w:t>
      </w:r>
      <w:r>
        <w:t>не</w:t>
      </w:r>
      <w:r>
        <w:t xml:space="preserve">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задачи</w:t>
      </w:r>
      <w:r>
        <w:t xml:space="preserve"> </w:t>
      </w:r>
      <w:r>
        <w:t>нашей</w:t>
      </w:r>
      <w:r>
        <w:t xml:space="preserve"> </w:t>
      </w:r>
      <w:r>
        <w:t>статьи</w:t>
      </w:r>
      <w:r>
        <w:t xml:space="preserve">, </w:t>
      </w:r>
      <w:r>
        <w:t>укажем</w:t>
      </w:r>
      <w:r>
        <w:t xml:space="preserve"> </w:t>
      </w:r>
      <w:r>
        <w:t>только</w:t>
      </w:r>
      <w:r>
        <w:t xml:space="preserve"> </w:t>
      </w:r>
      <w:r>
        <w:t>критерии</w:t>
      </w:r>
      <w:r>
        <w:t xml:space="preserve"> </w:t>
      </w:r>
      <w:r>
        <w:t>определения</w:t>
      </w:r>
      <w:r>
        <w:t xml:space="preserve"> </w:t>
      </w:r>
      <w:r>
        <w:t>качественной</w:t>
      </w:r>
      <w:r>
        <w:t xml:space="preserve"> </w:t>
      </w:r>
      <w:r>
        <w:t>модели</w:t>
      </w:r>
      <w:r>
        <w:t xml:space="preserve">. </w:t>
      </w:r>
      <w:r>
        <w:t>Модель</w:t>
      </w:r>
      <w:r>
        <w:t xml:space="preserve"> </w:t>
      </w:r>
      <w:r>
        <w:t>считается</w:t>
      </w:r>
      <w:r>
        <w:t xml:space="preserve"> </w:t>
      </w:r>
      <w:r>
        <w:t>соответствующей</w:t>
      </w:r>
      <w:r>
        <w:t xml:space="preserve"> </w:t>
      </w:r>
      <w:r>
        <w:t>данным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, </w:t>
      </w:r>
      <w:r>
        <w:t>если</w:t>
      </w:r>
      <w:r>
        <w:t xml:space="preserve"> </w:t>
      </w:r>
      <w:r>
        <w:t>значение</w:t>
      </w:r>
      <w:r>
        <w:t xml:space="preserve"> RMSEA </w:t>
      </w:r>
      <w:r>
        <w:t>не</w:t>
      </w:r>
      <w:r>
        <w:t xml:space="preserve"> </w:t>
      </w:r>
      <w:r>
        <w:t>превышает</w:t>
      </w:r>
      <w:r>
        <w:t xml:space="preserve"> 0.05 (</w:t>
      </w:r>
      <w:r>
        <w:t>такж</w:t>
      </w:r>
      <w:r>
        <w:t>е</w:t>
      </w:r>
      <w:r>
        <w:t xml:space="preserve"> </w:t>
      </w:r>
      <w:r>
        <w:t>приемлемыми</w:t>
      </w:r>
      <w:r>
        <w:t xml:space="preserve"> </w:t>
      </w:r>
      <w:r>
        <w:t>считаются</w:t>
      </w:r>
      <w:r>
        <w:t xml:space="preserve"> </w:t>
      </w:r>
      <w:r>
        <w:t>значения</w:t>
      </w:r>
      <w:r>
        <w:t xml:space="preserve"> </w:t>
      </w:r>
      <w:r>
        <w:t>в</w:t>
      </w:r>
      <w:r>
        <w:t xml:space="preserve"> </w:t>
      </w:r>
      <w:r>
        <w:t>интервале</w:t>
      </w:r>
      <w:r>
        <w:t xml:space="preserve"> 0.06-0.08), </w:t>
      </w:r>
      <w:r>
        <w:t>а</w:t>
      </w:r>
      <w:r>
        <w:t xml:space="preserve"> </w:t>
      </w:r>
      <w:r>
        <w:t>значения</w:t>
      </w:r>
      <w:r>
        <w:t xml:space="preserve"> CFI </w:t>
      </w:r>
      <w:r>
        <w:t>больше</w:t>
      </w:r>
      <w:r>
        <w:t xml:space="preserve"> 0.95 </w:t>
      </w:r>
      <w:r>
        <w:t>или</w:t>
      </w:r>
      <w:r>
        <w:t xml:space="preserve">, </w:t>
      </w:r>
      <w:r>
        <w:t>по</w:t>
      </w:r>
      <w:r>
        <w:t xml:space="preserve"> </w:t>
      </w:r>
      <w:r>
        <w:t>более</w:t>
      </w:r>
      <w:r>
        <w:t xml:space="preserve"> </w:t>
      </w:r>
      <w:r>
        <w:t>либеральному</w:t>
      </w:r>
      <w:r>
        <w:t xml:space="preserve"> </w:t>
      </w:r>
      <w:r>
        <w:t>критерию</w:t>
      </w:r>
      <w:r>
        <w:t xml:space="preserve"> </w:t>
      </w:r>
      <w:r>
        <w:rPr>
          <w:i/>
        </w:rPr>
        <w:t>—</w:t>
      </w:r>
      <w:r>
        <w:t xml:space="preserve"> </w:t>
      </w:r>
      <w:r>
        <w:t>больше</w:t>
      </w:r>
      <w:r>
        <w:t xml:space="preserve"> 0.9. </w:t>
      </w:r>
    </w:p>
    <w:p w:rsidR="00FF06D7" w:rsidRDefault="000C0CF3">
      <w:pPr>
        <w:spacing w:after="0" w:line="259" w:lineRule="auto"/>
        <w:ind w:left="407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713226" cy="2162556"/>
                <wp:effectExtent l="0" t="0" r="0" b="0"/>
                <wp:docPr id="756591" name="Group 756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3226" cy="2162556"/>
                          <a:chOff x="0" y="0"/>
                          <a:chExt cx="3713226" cy="2162556"/>
                        </a:xfrm>
                      </wpg:grpSpPr>
                      <pic:pic xmlns:pic="http://schemas.openxmlformats.org/drawingml/2006/picture">
                        <pic:nvPicPr>
                          <pic:cNvPr id="107525" name="Picture 107525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3226" cy="21625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527" name="Picture 107527"/>
                          <pic:cNvPicPr/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820674" y="2141982"/>
                            <a:ext cx="36576" cy="228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56591" style="width:292.38pt;height:170.28pt;mso-position-horizontal-relative:char;mso-position-vertical-relative:line" coordsize="37132,21625">
                <v:shape id="Picture 107525" style="position:absolute;width:37132;height:21625;left:0;top:0;" filled="f">
                  <v:imagedata r:id="rId165"/>
                </v:shape>
                <v:shape id="Picture 107527" style="position:absolute;width:365;height:22;left:8206;top:21419;" filled="f">
                  <v:imagedata r:id="rId166"/>
                </v:shape>
              </v:group>
            </w:pict>
          </mc:Fallback>
        </mc:AlternateContent>
      </w:r>
    </w:p>
    <w:p w:rsidR="00FF06D7" w:rsidRDefault="000C0CF3">
      <w:pPr>
        <w:spacing w:after="86" w:line="259" w:lineRule="auto"/>
        <w:ind w:left="407" w:right="128" w:firstLine="0"/>
        <w:jc w:val="right"/>
      </w:pPr>
      <w:r>
        <w:t xml:space="preserve"> </w:t>
      </w:r>
    </w:p>
    <w:p w:rsidR="00FF06D7" w:rsidRDefault="000C0CF3">
      <w:pPr>
        <w:spacing w:after="129" w:line="267" w:lineRule="auto"/>
        <w:ind w:left="181" w:right="92" w:hanging="10"/>
      </w:pPr>
      <w:r>
        <w:t>Рисунок</w:t>
      </w:r>
      <w:r>
        <w:t xml:space="preserve"> 1. </w:t>
      </w:r>
      <w:r>
        <w:rPr>
          <w:i/>
        </w:rPr>
        <w:t>Модель с двумя нейропсихологическими факторами.</w:t>
      </w:r>
      <w:r>
        <w:t xml:space="preserve"> </w:t>
      </w:r>
    </w:p>
    <w:p w:rsidR="00FF06D7" w:rsidRDefault="000C0CF3">
      <w:pPr>
        <w:ind w:left="-13" w:right="97"/>
      </w:pPr>
      <w:r>
        <w:t>Оценки</w:t>
      </w:r>
      <w:r>
        <w:t xml:space="preserve"> </w:t>
      </w:r>
      <w:r>
        <w:t>приведенной</w:t>
      </w:r>
      <w:r>
        <w:t xml:space="preserve"> </w:t>
      </w:r>
      <w:r>
        <w:t>на</w:t>
      </w:r>
      <w:r>
        <w:t xml:space="preserve"> </w:t>
      </w:r>
      <w:r>
        <w:t>рисунке</w:t>
      </w:r>
      <w:r>
        <w:t xml:space="preserve"> 1 </w:t>
      </w:r>
      <w:r>
        <w:t>модели</w:t>
      </w:r>
      <w:r>
        <w:t xml:space="preserve"> </w:t>
      </w:r>
      <w:r>
        <w:t>с</w:t>
      </w:r>
      <w:r>
        <w:t xml:space="preserve"> </w:t>
      </w:r>
      <w:r>
        <w:t>двумя</w:t>
      </w:r>
      <w:r>
        <w:t xml:space="preserve"> </w:t>
      </w:r>
      <w:r>
        <w:t>нейропси</w:t>
      </w:r>
      <w:r>
        <w:t>хологическими</w:t>
      </w:r>
      <w:r>
        <w:t xml:space="preserve"> </w:t>
      </w:r>
      <w:r>
        <w:t>факторами</w:t>
      </w:r>
      <w:r>
        <w:t xml:space="preserve"> </w:t>
      </w:r>
      <w:r>
        <w:t>оказалась</w:t>
      </w:r>
      <w:r>
        <w:t xml:space="preserve"> </w:t>
      </w:r>
      <w:r>
        <w:t>мало</w:t>
      </w:r>
      <w:r>
        <w:t xml:space="preserve"> </w:t>
      </w:r>
      <w:r>
        <w:t>соответствующей</w:t>
      </w:r>
      <w:r>
        <w:t xml:space="preserve"> </w:t>
      </w:r>
      <w:r>
        <w:t>данным</w:t>
      </w:r>
      <w:r>
        <w:t xml:space="preserve"> (</w:t>
      </w:r>
      <w:r>
        <w:t>χ</w:t>
      </w:r>
      <w:r>
        <w:rPr>
          <w:vertAlign w:val="superscript"/>
        </w:rPr>
        <w:t>2</w:t>
      </w:r>
      <w:r>
        <w:t xml:space="preserve">(18) = 184.6, CFI = 0.626, RMSEA = 0.176).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использование</w:t>
      </w:r>
      <w:r>
        <w:t xml:space="preserve"> </w:t>
      </w:r>
      <w:r>
        <w:t>только</w:t>
      </w:r>
      <w:r>
        <w:t xml:space="preserve"> </w:t>
      </w:r>
      <w:r>
        <w:t>двух</w:t>
      </w:r>
      <w:r>
        <w:t xml:space="preserve"> </w:t>
      </w:r>
      <w:r>
        <w:t>факторов</w:t>
      </w:r>
      <w:r>
        <w:t xml:space="preserve"> </w:t>
      </w:r>
      <w:r>
        <w:t>оказалось</w:t>
      </w:r>
      <w:r>
        <w:t xml:space="preserve"> </w:t>
      </w:r>
      <w:r>
        <w:t>не</w:t>
      </w:r>
      <w:r>
        <w:t xml:space="preserve"> </w:t>
      </w:r>
      <w:r>
        <w:t>слишком</w:t>
      </w:r>
      <w:r>
        <w:t xml:space="preserve"> </w:t>
      </w:r>
      <w:r>
        <w:t>результативным</w:t>
      </w:r>
      <w:r>
        <w:t xml:space="preserve"> </w:t>
      </w:r>
      <w:r>
        <w:rPr>
          <w:i/>
        </w:rPr>
        <w:t>—</w:t>
      </w:r>
      <w:r>
        <w:t xml:space="preserve"> </w:t>
      </w:r>
      <w:r>
        <w:t>такая</w:t>
      </w:r>
      <w:r>
        <w:t xml:space="preserve"> </w:t>
      </w:r>
      <w:r>
        <w:t>модель</w:t>
      </w:r>
      <w:r>
        <w:t xml:space="preserve"> </w:t>
      </w:r>
      <w:r>
        <w:t>не</w:t>
      </w:r>
      <w:r>
        <w:t xml:space="preserve"> </w:t>
      </w:r>
      <w:r>
        <w:t>соответствует</w:t>
      </w:r>
      <w:r>
        <w:t xml:space="preserve"> </w:t>
      </w:r>
      <w:r>
        <w:t>наблюдаемой</w:t>
      </w:r>
      <w:r>
        <w:t xml:space="preserve"> </w:t>
      </w:r>
      <w:r>
        <w:t>структуре</w:t>
      </w:r>
      <w:r>
        <w:t xml:space="preserve"> </w:t>
      </w:r>
      <w:r>
        <w:t>взаимосвязей</w:t>
      </w:r>
      <w:r>
        <w:t xml:space="preserve"> </w:t>
      </w:r>
      <w:r>
        <w:t>между</w:t>
      </w:r>
      <w:r>
        <w:t xml:space="preserve"> </w:t>
      </w:r>
      <w:r>
        <w:t>включаемыми</w:t>
      </w:r>
      <w:r>
        <w:t xml:space="preserve"> </w:t>
      </w:r>
      <w:r>
        <w:t>в</w:t>
      </w:r>
      <w:r>
        <w:t xml:space="preserve"> </w:t>
      </w:r>
      <w:r>
        <w:t>ее</w:t>
      </w:r>
      <w:r>
        <w:t xml:space="preserve"> </w:t>
      </w:r>
      <w:r>
        <w:t>состав</w:t>
      </w:r>
      <w:r>
        <w:t xml:space="preserve"> </w:t>
      </w:r>
      <w:r>
        <w:t>параметрами</w:t>
      </w:r>
      <w:r>
        <w:t xml:space="preserve">. </w:t>
      </w:r>
      <w:r>
        <w:t>Этот</w:t>
      </w:r>
      <w:r>
        <w:t xml:space="preserve"> </w:t>
      </w:r>
      <w:r>
        <w:t>результат</w:t>
      </w:r>
      <w:r>
        <w:t xml:space="preserve"> </w:t>
      </w:r>
      <w:r>
        <w:t>не</w:t>
      </w:r>
      <w:r>
        <w:t xml:space="preserve"> </w:t>
      </w:r>
      <w:r>
        <w:t>слишком</w:t>
      </w:r>
      <w:r>
        <w:t xml:space="preserve"> </w:t>
      </w:r>
      <w:r>
        <w:t>удивителен</w:t>
      </w:r>
      <w:r>
        <w:t xml:space="preserve">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на</w:t>
      </w:r>
      <w:r>
        <w:t xml:space="preserve"> </w:t>
      </w:r>
      <w:r>
        <w:t>характеристики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согласованность</w:t>
      </w:r>
      <w:r>
        <w:t xml:space="preserve"> </w:t>
      </w:r>
      <w:r>
        <w:t>могут</w:t>
      </w:r>
      <w:r>
        <w:t xml:space="preserve"> </w:t>
      </w:r>
      <w:r>
        <w:t>оказывать</w:t>
      </w:r>
      <w:r>
        <w:t xml:space="preserve"> (</w:t>
      </w:r>
      <w:r>
        <w:t>и</w:t>
      </w:r>
      <w:r>
        <w:t xml:space="preserve"> </w:t>
      </w:r>
      <w:r>
        <w:t>скорее</w:t>
      </w:r>
      <w:r>
        <w:t xml:space="preserve"> </w:t>
      </w:r>
      <w:r>
        <w:t>всего</w:t>
      </w:r>
      <w:r>
        <w:t xml:space="preserve">, </w:t>
      </w:r>
      <w:r>
        <w:t>оказывают</w:t>
      </w:r>
      <w:r>
        <w:t xml:space="preserve">) </w:t>
      </w:r>
      <w:r>
        <w:t>влияние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изолированные</w:t>
      </w:r>
      <w:r>
        <w:t xml:space="preserve"> </w:t>
      </w:r>
      <w:r>
        <w:t>компоненты</w:t>
      </w:r>
      <w:r>
        <w:t xml:space="preserve"> </w:t>
      </w:r>
      <w:r>
        <w:t>ВПФ</w:t>
      </w:r>
      <w:r>
        <w:t xml:space="preserve"> («</w:t>
      </w:r>
      <w:r>
        <w:t>нейроп</w:t>
      </w:r>
      <w:r>
        <w:t>сихологические</w:t>
      </w:r>
      <w:r>
        <w:t xml:space="preserve"> </w:t>
      </w:r>
      <w:r>
        <w:t>факторы</w:t>
      </w:r>
      <w:r>
        <w:t xml:space="preserve">»), </w:t>
      </w:r>
      <w:r>
        <w:t>но</w:t>
      </w:r>
      <w:r>
        <w:t xml:space="preserve"> </w:t>
      </w:r>
      <w:r>
        <w:t>и</w:t>
      </w:r>
      <w:r>
        <w:t xml:space="preserve"> </w:t>
      </w:r>
      <w:r>
        <w:t>множество</w:t>
      </w:r>
      <w:r>
        <w:t xml:space="preserve"> </w:t>
      </w:r>
      <w:r>
        <w:t>других</w:t>
      </w:r>
      <w:r>
        <w:t xml:space="preserve"> </w:t>
      </w:r>
      <w:r>
        <w:t>факторов</w:t>
      </w:r>
      <w:r>
        <w:t xml:space="preserve">.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как</w:t>
      </w:r>
      <w:r>
        <w:t xml:space="preserve"> </w:t>
      </w:r>
      <w:r>
        <w:t>уже</w:t>
      </w:r>
      <w:r>
        <w:t xml:space="preserve"> </w:t>
      </w:r>
      <w:r>
        <w:t>указывалось</w:t>
      </w:r>
      <w:r>
        <w:t xml:space="preserve"> </w:t>
      </w:r>
      <w:r>
        <w:t>в</w:t>
      </w:r>
      <w:r>
        <w:t xml:space="preserve"> </w:t>
      </w:r>
      <w:r>
        <w:t>первой</w:t>
      </w:r>
      <w:r>
        <w:t xml:space="preserve"> </w:t>
      </w:r>
      <w:r>
        <w:t>главе</w:t>
      </w:r>
      <w:r>
        <w:t xml:space="preserve"> </w:t>
      </w:r>
      <w:r>
        <w:t>части</w:t>
      </w:r>
      <w:r>
        <w:t xml:space="preserve"> II, </w:t>
      </w:r>
      <w:r>
        <w:t>важным</w:t>
      </w:r>
      <w:r>
        <w:t xml:space="preserve"> </w:t>
      </w:r>
      <w:r>
        <w:t>фактором</w:t>
      </w:r>
      <w:r>
        <w:t xml:space="preserve">, </w:t>
      </w:r>
      <w:r>
        <w:t>который</w:t>
      </w:r>
      <w:r>
        <w:t xml:space="preserve"> </w:t>
      </w:r>
      <w:r>
        <w:t>обуславливает</w:t>
      </w:r>
      <w:r>
        <w:t xml:space="preserve"> </w:t>
      </w:r>
      <w:r>
        <w:t>корреляция</w:t>
      </w:r>
      <w:r>
        <w:t xml:space="preserve"> </w:t>
      </w:r>
      <w:r>
        <w:t>между</w:t>
      </w:r>
      <w:r>
        <w:t xml:space="preserve"> </w:t>
      </w:r>
      <w:r>
        <w:t>параметрами</w:t>
      </w:r>
      <w:r>
        <w:t xml:space="preserve"> </w:t>
      </w:r>
      <w:r>
        <w:t>выполнения</w:t>
      </w:r>
      <w:r>
        <w:t xml:space="preserve">, </w:t>
      </w:r>
      <w:r>
        <w:t>может</w:t>
      </w:r>
      <w:r>
        <w:t xml:space="preserve"> </w:t>
      </w:r>
      <w:r>
        <w:t>оказаться</w:t>
      </w:r>
      <w:r>
        <w:t xml:space="preserve"> </w:t>
      </w:r>
      <w:r>
        <w:t>фактор</w:t>
      </w:r>
      <w:r>
        <w:t xml:space="preserve"> </w:t>
      </w:r>
      <w:r>
        <w:t>пробы</w:t>
      </w:r>
      <w:r>
        <w:t xml:space="preserve">. </w:t>
      </w:r>
      <w:r>
        <w:t>Вполне</w:t>
      </w:r>
      <w:r>
        <w:t xml:space="preserve"> </w:t>
      </w:r>
      <w:r>
        <w:t>логично</w:t>
      </w:r>
      <w:r>
        <w:t xml:space="preserve"> </w:t>
      </w:r>
      <w:r>
        <w:t>предположить</w:t>
      </w:r>
      <w:r>
        <w:t xml:space="preserve">, </w:t>
      </w:r>
      <w:r>
        <w:t>что</w:t>
      </w:r>
      <w:r>
        <w:t xml:space="preserve"> </w:t>
      </w:r>
      <w:r>
        <w:t>различные</w:t>
      </w:r>
      <w:r>
        <w:t xml:space="preserve"> </w:t>
      </w:r>
      <w:r>
        <w:t>характеристики</w:t>
      </w:r>
      <w:r>
        <w:t xml:space="preserve"> </w:t>
      </w:r>
      <w:r>
        <w:t>выполнения</w:t>
      </w:r>
      <w:r>
        <w:t xml:space="preserve"> </w:t>
      </w:r>
      <w:r>
        <w:t>одного</w:t>
      </w:r>
      <w:r>
        <w:t xml:space="preserve"> </w:t>
      </w:r>
      <w:r>
        <w:t>и</w:t>
      </w:r>
      <w:r>
        <w:t xml:space="preserve"> </w:t>
      </w:r>
      <w:r>
        <w:t>того</w:t>
      </w:r>
      <w:r>
        <w:t xml:space="preserve"> </w:t>
      </w:r>
      <w:r>
        <w:t>же</w:t>
      </w:r>
      <w:r>
        <w:t xml:space="preserve"> </w:t>
      </w:r>
      <w:r>
        <w:t>задания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согласованы</w:t>
      </w:r>
      <w:r>
        <w:t xml:space="preserve">. </w:t>
      </w:r>
      <w:r>
        <w:t>В</w:t>
      </w:r>
      <w:r>
        <w:t xml:space="preserve"> </w:t>
      </w:r>
      <w:r>
        <w:t>силу</w:t>
      </w:r>
      <w:r>
        <w:t xml:space="preserve"> </w:t>
      </w:r>
      <w:r>
        <w:t>этих</w:t>
      </w:r>
      <w:r>
        <w:t xml:space="preserve"> </w:t>
      </w:r>
      <w:r>
        <w:t>соображений</w:t>
      </w:r>
      <w:r>
        <w:t xml:space="preserve"> </w:t>
      </w:r>
      <w:r>
        <w:t>мы</w:t>
      </w:r>
      <w:r>
        <w:t xml:space="preserve"> </w:t>
      </w:r>
      <w:r>
        <w:t>добавили</w:t>
      </w:r>
      <w:r>
        <w:t xml:space="preserve"> </w:t>
      </w:r>
      <w:r>
        <w:t>в</w:t>
      </w:r>
      <w:r>
        <w:t xml:space="preserve"> </w:t>
      </w:r>
      <w:r>
        <w:t>модель</w:t>
      </w:r>
      <w:r>
        <w:t xml:space="preserve"> </w:t>
      </w:r>
      <w:r>
        <w:t>дополнительную</w:t>
      </w:r>
      <w:r>
        <w:t xml:space="preserve"> </w:t>
      </w:r>
      <w:r>
        <w:t>группу</w:t>
      </w:r>
      <w:r>
        <w:t xml:space="preserve"> </w:t>
      </w:r>
      <w:r>
        <w:t>факторов</w:t>
      </w:r>
      <w:r>
        <w:t xml:space="preserve">, </w:t>
      </w:r>
      <w:r>
        <w:t>объединяющих</w:t>
      </w:r>
      <w:r>
        <w:t xml:space="preserve"> </w:t>
      </w:r>
      <w:r>
        <w:t>параметры</w:t>
      </w:r>
      <w:r>
        <w:t xml:space="preserve">, </w:t>
      </w:r>
      <w:r>
        <w:t>относящиеся</w:t>
      </w:r>
      <w:r>
        <w:t xml:space="preserve"> </w:t>
      </w:r>
      <w:r>
        <w:t>к</w:t>
      </w:r>
      <w:r>
        <w:t xml:space="preserve"> </w:t>
      </w:r>
      <w:r>
        <w:t>одной</w:t>
      </w:r>
      <w:r>
        <w:t xml:space="preserve"> </w:t>
      </w:r>
      <w:r>
        <w:t>и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пробе</w:t>
      </w:r>
      <w:r>
        <w:t xml:space="preserve">. </w:t>
      </w:r>
      <w:r>
        <w:t>Она</w:t>
      </w:r>
      <w:r>
        <w:t xml:space="preserve"> </w:t>
      </w:r>
      <w:r>
        <w:t>изображена</w:t>
      </w:r>
      <w:r>
        <w:t xml:space="preserve"> </w:t>
      </w:r>
      <w:r>
        <w:t>на</w:t>
      </w:r>
      <w:r>
        <w:t xml:space="preserve"> </w:t>
      </w:r>
      <w:r>
        <w:t>рисунке</w:t>
      </w:r>
      <w:r>
        <w:t xml:space="preserve"> 2. </w:t>
      </w:r>
    </w:p>
    <w:p w:rsidR="00FF06D7" w:rsidRDefault="000C0CF3">
      <w:pPr>
        <w:spacing w:after="0" w:line="259" w:lineRule="auto"/>
        <w:ind w:left="398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950208" cy="1876044"/>
                <wp:effectExtent l="0" t="0" r="0" b="0"/>
                <wp:docPr id="757566" name="Group 757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0208" cy="1876044"/>
                          <a:chOff x="0" y="0"/>
                          <a:chExt cx="3950208" cy="1876044"/>
                        </a:xfrm>
                      </wpg:grpSpPr>
                      <pic:pic xmlns:pic="http://schemas.openxmlformats.org/drawingml/2006/picture">
                        <pic:nvPicPr>
                          <pic:cNvPr id="798183" name="Picture 798183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-4139" y="13716"/>
                            <a:ext cx="3956304" cy="1844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842" name="Picture 107842"/>
                          <pic:cNvPicPr/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1712976" y="1856232"/>
                            <a:ext cx="6096" cy="15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57566" style="width:311.04pt;height:147.72pt;mso-position-horizontal-relative:char;mso-position-vertical-relative:line" coordsize="39502,18760">
                <v:shape id="Picture 798183" style="position:absolute;width:39563;height:18440;left:-41;top:137;" filled="f">
                  <v:imagedata r:id="rId169"/>
                </v:shape>
                <v:shape id="Picture 107842" style="position:absolute;width:60;height:15;left:17129;top:18562;" filled="f">
                  <v:imagedata r:id="rId170"/>
                </v:shape>
              </v:group>
            </w:pict>
          </mc:Fallback>
        </mc:AlternateContent>
      </w:r>
    </w:p>
    <w:p w:rsidR="00FF06D7" w:rsidRDefault="000C0CF3">
      <w:pPr>
        <w:spacing w:after="86" w:line="259" w:lineRule="auto"/>
        <w:ind w:left="0" w:right="181" w:firstLine="0"/>
        <w:jc w:val="right"/>
      </w:pPr>
      <w:r>
        <w:t xml:space="preserve"> </w:t>
      </w:r>
    </w:p>
    <w:p w:rsidR="00FF06D7" w:rsidRDefault="000C0CF3">
      <w:pPr>
        <w:spacing w:after="125" w:line="267" w:lineRule="auto"/>
        <w:ind w:left="2239" w:right="92" w:hanging="1855"/>
      </w:pPr>
      <w:r>
        <w:t>Рисунок</w:t>
      </w:r>
      <w:r>
        <w:t xml:space="preserve"> 2. </w:t>
      </w:r>
      <w:r>
        <w:rPr>
          <w:i/>
        </w:rPr>
        <w:t xml:space="preserve">Модель с нейропсихологическими факторами и  факторами пробы. </w:t>
      </w:r>
    </w:p>
    <w:p w:rsidR="00FF06D7" w:rsidRDefault="000C0CF3">
      <w:pPr>
        <w:spacing w:after="30"/>
        <w:ind w:left="-13" w:right="97"/>
      </w:pPr>
      <w:r>
        <w:t>Оценка</w:t>
      </w:r>
      <w:r>
        <w:t xml:space="preserve"> </w:t>
      </w:r>
      <w:r>
        <w:t>качества</w:t>
      </w:r>
      <w:r>
        <w:t xml:space="preserve"> </w:t>
      </w:r>
      <w:r>
        <w:t>этой</w:t>
      </w:r>
      <w:r>
        <w:t xml:space="preserve"> </w:t>
      </w:r>
      <w:r>
        <w:t>модели</w:t>
      </w:r>
      <w:r>
        <w:t xml:space="preserve"> </w:t>
      </w:r>
      <w:r>
        <w:t>показала</w:t>
      </w:r>
      <w:r>
        <w:t xml:space="preserve">, </w:t>
      </w:r>
      <w:r>
        <w:t>что</w:t>
      </w:r>
      <w:r>
        <w:t xml:space="preserve"> </w:t>
      </w:r>
      <w:r>
        <w:t>добавление</w:t>
      </w:r>
      <w:r>
        <w:t xml:space="preserve"> </w:t>
      </w:r>
      <w:r>
        <w:t>уровня</w:t>
      </w:r>
      <w:r>
        <w:t xml:space="preserve"> </w:t>
      </w:r>
      <w:r>
        <w:t>факторов</w:t>
      </w:r>
      <w:r>
        <w:t xml:space="preserve"> </w:t>
      </w:r>
      <w:r>
        <w:t>пробы</w:t>
      </w:r>
      <w:r>
        <w:t xml:space="preserve"> </w:t>
      </w:r>
      <w:r>
        <w:t>улучшает</w:t>
      </w:r>
      <w:r>
        <w:t xml:space="preserve"> </w:t>
      </w:r>
      <w:r>
        <w:t>соответствие</w:t>
      </w:r>
      <w:r>
        <w:t xml:space="preserve"> </w:t>
      </w:r>
      <w:r>
        <w:t>между</w:t>
      </w:r>
      <w:r>
        <w:t xml:space="preserve"> </w:t>
      </w:r>
      <w:r>
        <w:t>теоретической</w:t>
      </w:r>
      <w:r>
        <w:t xml:space="preserve"> </w:t>
      </w:r>
      <w:r>
        <w:t>схемой</w:t>
      </w:r>
      <w:r>
        <w:t xml:space="preserve"> </w:t>
      </w:r>
      <w:r>
        <w:t>взаимосвязей</w:t>
      </w:r>
      <w:r>
        <w:t xml:space="preserve"> </w:t>
      </w:r>
      <w:r>
        <w:t>параметров</w:t>
      </w:r>
      <w:r>
        <w:t xml:space="preserve"> </w:t>
      </w:r>
      <w:r>
        <w:t>и</w:t>
      </w:r>
      <w:r>
        <w:t xml:space="preserve"> </w:t>
      </w:r>
      <w:r>
        <w:t>реальными</w:t>
      </w:r>
      <w:r>
        <w:t xml:space="preserve"> </w:t>
      </w:r>
      <w:r>
        <w:t>данными</w:t>
      </w:r>
      <w:r>
        <w:t xml:space="preserve">: </w:t>
      </w:r>
      <w:r>
        <w:t>χ</w:t>
      </w:r>
      <w:r>
        <w:rPr>
          <w:vertAlign w:val="superscript"/>
        </w:rPr>
        <w:t>2</w:t>
      </w:r>
      <w:r>
        <w:t>(25)=2</w:t>
      </w:r>
      <w:r>
        <w:t xml:space="preserve">8.506, CFI = 0.970, RMSEA = 0.055.  </w:t>
      </w:r>
    </w:p>
    <w:p w:rsidR="00FF06D7" w:rsidRDefault="000C0CF3">
      <w:pPr>
        <w:ind w:left="-13" w:right="97"/>
      </w:pPr>
      <w:r>
        <w:t>Сравнение</w:t>
      </w:r>
      <w:r>
        <w:t xml:space="preserve"> </w:t>
      </w:r>
      <w:r>
        <w:t>качества</w:t>
      </w:r>
      <w:r>
        <w:t xml:space="preserve"> </w:t>
      </w:r>
      <w:r>
        <w:t>моделей</w:t>
      </w:r>
      <w:r>
        <w:t xml:space="preserve"> </w:t>
      </w:r>
      <w:r>
        <w:t>можно</w:t>
      </w:r>
      <w:r>
        <w:t xml:space="preserve"> </w:t>
      </w:r>
      <w:r>
        <w:t>также</w:t>
      </w:r>
      <w:r>
        <w:t xml:space="preserve"> </w:t>
      </w:r>
      <w:r>
        <w:t>проводить</w:t>
      </w:r>
      <w:r>
        <w:t xml:space="preserve">, </w:t>
      </w:r>
      <w:r>
        <w:t>опираясь</w:t>
      </w:r>
      <w:r>
        <w:t xml:space="preserve"> </w:t>
      </w:r>
      <w:r>
        <w:t>на</w:t>
      </w:r>
      <w:r>
        <w:t xml:space="preserve"> </w:t>
      </w:r>
      <w:r>
        <w:t>так</w:t>
      </w:r>
      <w:r>
        <w:t xml:space="preserve"> </w:t>
      </w:r>
      <w:r>
        <w:t>называемый</w:t>
      </w:r>
      <w:r>
        <w:t xml:space="preserve"> </w:t>
      </w:r>
      <w:r>
        <w:t>информационный</w:t>
      </w:r>
      <w:r>
        <w:t xml:space="preserve"> </w:t>
      </w:r>
      <w:r>
        <w:t>критерий</w:t>
      </w:r>
      <w:r>
        <w:t xml:space="preserve"> </w:t>
      </w:r>
      <w:r>
        <w:t>Акаике</w:t>
      </w:r>
      <w:r>
        <w:t xml:space="preserve"> (AIC). </w:t>
      </w:r>
      <w:r>
        <w:t>Если</w:t>
      </w:r>
      <w:r>
        <w:t xml:space="preserve"> </w:t>
      </w:r>
      <w:r>
        <w:t>кратко</w:t>
      </w:r>
      <w:r>
        <w:t xml:space="preserve"> </w:t>
      </w:r>
      <w:r>
        <w:t>описать</w:t>
      </w:r>
      <w:r>
        <w:t xml:space="preserve"> </w:t>
      </w:r>
      <w:r>
        <w:t>его</w:t>
      </w:r>
      <w:r>
        <w:t xml:space="preserve"> </w:t>
      </w:r>
      <w:r>
        <w:t>суть</w:t>
      </w:r>
      <w:r>
        <w:t xml:space="preserve">, </w:t>
      </w:r>
      <w:r>
        <w:t>то</w:t>
      </w:r>
      <w:r>
        <w:t xml:space="preserve"> </w:t>
      </w:r>
      <w:r>
        <w:t>он</w:t>
      </w:r>
      <w:r>
        <w:t xml:space="preserve"> </w:t>
      </w:r>
      <w:r>
        <w:t>оценивает</w:t>
      </w:r>
      <w:r>
        <w:t xml:space="preserve"> </w:t>
      </w:r>
      <w:r>
        <w:t>соотношение</w:t>
      </w:r>
      <w:r>
        <w:t xml:space="preserve"> </w:t>
      </w:r>
      <w:r>
        <w:t>между</w:t>
      </w:r>
      <w:r>
        <w:t xml:space="preserve"> </w:t>
      </w:r>
      <w:r>
        <w:t>качеством</w:t>
      </w:r>
      <w:r>
        <w:t xml:space="preserve"> </w:t>
      </w:r>
      <w:r>
        <w:t>модели</w:t>
      </w:r>
      <w:r>
        <w:t xml:space="preserve"> </w:t>
      </w:r>
      <w:r>
        <w:t>и</w:t>
      </w:r>
      <w:r>
        <w:t xml:space="preserve"> </w:t>
      </w:r>
      <w:r>
        <w:t>ее</w:t>
      </w:r>
      <w:r>
        <w:t xml:space="preserve"> </w:t>
      </w:r>
      <w:r>
        <w:t>сложностью</w:t>
      </w:r>
      <w:r>
        <w:t xml:space="preserve">. </w:t>
      </w:r>
      <w:r>
        <w:t>Методы</w:t>
      </w:r>
      <w:r>
        <w:t xml:space="preserve"> </w:t>
      </w:r>
      <w:r>
        <w:t>регрессии</w:t>
      </w:r>
      <w:r>
        <w:t xml:space="preserve">, </w:t>
      </w:r>
      <w:r>
        <w:t>лежащие</w:t>
      </w:r>
      <w:r>
        <w:t xml:space="preserve"> </w:t>
      </w:r>
      <w:r>
        <w:t>в</w:t>
      </w:r>
      <w:r>
        <w:t xml:space="preserve"> </w:t>
      </w:r>
      <w:r>
        <w:t>основе</w:t>
      </w:r>
      <w:r>
        <w:t xml:space="preserve"> </w:t>
      </w:r>
      <w:r>
        <w:t>метода</w:t>
      </w:r>
      <w:r>
        <w:t xml:space="preserve">, </w:t>
      </w:r>
      <w:r>
        <w:t>устроены</w:t>
      </w:r>
      <w:r>
        <w:t xml:space="preserve">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что</w:t>
      </w:r>
      <w:r>
        <w:t xml:space="preserve"> </w:t>
      </w:r>
      <w:r>
        <w:t>добавление</w:t>
      </w:r>
      <w:r>
        <w:t xml:space="preserve"> </w:t>
      </w:r>
      <w:r>
        <w:t>новых</w:t>
      </w:r>
      <w:r>
        <w:t xml:space="preserve"> </w:t>
      </w:r>
      <w:r>
        <w:t>и</w:t>
      </w:r>
      <w:r>
        <w:t xml:space="preserve"> </w:t>
      </w:r>
      <w:r>
        <w:t>новых</w:t>
      </w:r>
      <w:r>
        <w:t xml:space="preserve"> </w:t>
      </w:r>
      <w:r>
        <w:t>связей</w:t>
      </w:r>
      <w:r>
        <w:t xml:space="preserve"> </w:t>
      </w:r>
      <w:r>
        <w:t>в</w:t>
      </w:r>
      <w:r>
        <w:t xml:space="preserve"> </w:t>
      </w:r>
      <w:r>
        <w:t>модель</w:t>
      </w:r>
      <w:r>
        <w:t xml:space="preserve"> </w:t>
      </w:r>
      <w:r>
        <w:t>неизбежно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некоторому</w:t>
      </w:r>
      <w:r>
        <w:t xml:space="preserve"> </w:t>
      </w:r>
      <w:r>
        <w:t>улучшению</w:t>
      </w:r>
      <w:r>
        <w:t xml:space="preserve"> </w:t>
      </w:r>
      <w:r>
        <w:t>ее</w:t>
      </w:r>
      <w:r>
        <w:t xml:space="preserve"> </w:t>
      </w:r>
      <w:r>
        <w:t>оценок</w:t>
      </w:r>
      <w:r>
        <w:t xml:space="preserve"> </w:t>
      </w:r>
      <w:r>
        <w:t>по</w:t>
      </w:r>
      <w:r>
        <w:t xml:space="preserve"> </w:t>
      </w:r>
      <w:r>
        <w:t>чисто</w:t>
      </w:r>
      <w:r>
        <w:t xml:space="preserve"> </w:t>
      </w:r>
      <w:r>
        <w:t>техническими</w:t>
      </w:r>
      <w:r>
        <w:t xml:space="preserve"> </w:t>
      </w:r>
      <w:r>
        <w:t>причинам</w:t>
      </w:r>
      <w:r>
        <w:t xml:space="preserve">. </w:t>
      </w:r>
      <w:r>
        <w:t>Поэтому</w:t>
      </w:r>
      <w:r>
        <w:t xml:space="preserve"> </w:t>
      </w:r>
      <w:r>
        <w:t>информационные</w:t>
      </w:r>
      <w:r>
        <w:t xml:space="preserve"> </w:t>
      </w:r>
      <w:r>
        <w:t>критерии</w:t>
      </w:r>
      <w:r>
        <w:t xml:space="preserve"> </w:t>
      </w:r>
      <w:r>
        <w:t>используют</w:t>
      </w:r>
      <w:r>
        <w:t xml:space="preserve"> </w:t>
      </w:r>
      <w:r>
        <w:t>для</w:t>
      </w:r>
      <w:r>
        <w:t xml:space="preserve"> </w:t>
      </w:r>
      <w:r>
        <w:t>определения</w:t>
      </w:r>
      <w:r>
        <w:t xml:space="preserve"> </w:t>
      </w:r>
      <w:r>
        <w:t>оптимальности</w:t>
      </w:r>
      <w:r>
        <w:t xml:space="preserve"> </w:t>
      </w:r>
      <w:r>
        <w:t>предложенного</w:t>
      </w:r>
      <w:r>
        <w:t xml:space="preserve"> </w:t>
      </w:r>
      <w:r>
        <w:t>набора</w:t>
      </w:r>
      <w:r>
        <w:t xml:space="preserve"> </w:t>
      </w:r>
      <w:r>
        <w:t>элементов</w:t>
      </w:r>
      <w:r>
        <w:t xml:space="preserve"> </w:t>
      </w:r>
      <w:r>
        <w:t>модели</w:t>
      </w:r>
      <w:r>
        <w:t xml:space="preserve"> </w:t>
      </w:r>
      <w:r>
        <w:t>и</w:t>
      </w:r>
      <w:r>
        <w:t xml:space="preserve"> </w:t>
      </w:r>
      <w:r>
        <w:t>связей</w:t>
      </w:r>
      <w:r>
        <w:t xml:space="preserve"> </w:t>
      </w:r>
      <w:r>
        <w:t>между</w:t>
      </w:r>
      <w:r>
        <w:t xml:space="preserve"> </w:t>
      </w:r>
      <w:r>
        <w:t>ними</w:t>
      </w:r>
      <w:r>
        <w:t xml:space="preserve">. </w:t>
      </w:r>
      <w:r>
        <w:t>Информационный</w:t>
      </w:r>
      <w:r>
        <w:t xml:space="preserve"> </w:t>
      </w:r>
      <w:r>
        <w:t>критерий</w:t>
      </w:r>
      <w:r>
        <w:t xml:space="preserve"> AIC </w:t>
      </w:r>
      <w:r>
        <w:t>не</w:t>
      </w:r>
      <w:r>
        <w:t xml:space="preserve"> </w:t>
      </w:r>
      <w:r>
        <w:t>имеет</w:t>
      </w:r>
      <w:r>
        <w:t xml:space="preserve"> </w:t>
      </w:r>
      <w:r>
        <w:t>четких</w:t>
      </w:r>
      <w:r>
        <w:t xml:space="preserve"> </w:t>
      </w:r>
      <w:r>
        <w:t>границ</w:t>
      </w:r>
      <w:r>
        <w:t xml:space="preserve"> </w:t>
      </w:r>
      <w:r>
        <w:t>и</w:t>
      </w:r>
      <w:r>
        <w:t xml:space="preserve"> </w:t>
      </w:r>
      <w:r>
        <w:t>может</w:t>
      </w:r>
      <w:r>
        <w:t xml:space="preserve"> </w:t>
      </w:r>
      <w:r>
        <w:t>принимать</w:t>
      </w:r>
      <w:r>
        <w:t xml:space="preserve"> </w:t>
      </w:r>
      <w:r>
        <w:t>практически</w:t>
      </w:r>
      <w:r>
        <w:t xml:space="preserve"> </w:t>
      </w:r>
      <w:r>
        <w:t>любое</w:t>
      </w:r>
      <w:r>
        <w:t xml:space="preserve"> </w:t>
      </w:r>
      <w:r>
        <w:t>значение</w:t>
      </w:r>
      <w:r>
        <w:t xml:space="preserve">. </w:t>
      </w:r>
      <w:r>
        <w:t>Сопоставление</w:t>
      </w:r>
      <w:r>
        <w:t xml:space="preserve"> </w:t>
      </w:r>
      <w:r>
        <w:t>этого</w:t>
      </w:r>
      <w:r>
        <w:t xml:space="preserve"> </w:t>
      </w:r>
      <w:r>
        <w:t>критерия</w:t>
      </w:r>
      <w:r>
        <w:t xml:space="preserve"> </w:t>
      </w:r>
      <w:r>
        <w:t>можно</w:t>
      </w:r>
      <w:r>
        <w:t xml:space="preserve"> </w:t>
      </w:r>
      <w:r>
        <w:t>проводить</w:t>
      </w:r>
      <w:r>
        <w:t xml:space="preserve"> </w:t>
      </w:r>
      <w:r>
        <w:t>только</w:t>
      </w:r>
      <w:r>
        <w:t xml:space="preserve"> </w:t>
      </w:r>
      <w:r>
        <w:t>для</w:t>
      </w:r>
      <w:r>
        <w:t xml:space="preserve"> </w:t>
      </w:r>
      <w:r>
        <w:t>подобных</w:t>
      </w:r>
      <w:r>
        <w:t xml:space="preserve"> </w:t>
      </w:r>
      <w:r>
        <w:t>друг</w:t>
      </w:r>
      <w:r>
        <w:t xml:space="preserve"> </w:t>
      </w:r>
      <w:r>
        <w:t>другу</w:t>
      </w:r>
      <w:r>
        <w:t xml:space="preserve"> </w:t>
      </w:r>
      <w:r>
        <w:t>или</w:t>
      </w:r>
      <w:r>
        <w:t xml:space="preserve"> </w:t>
      </w:r>
      <w:r>
        <w:t>так</w:t>
      </w:r>
      <w:r>
        <w:t xml:space="preserve"> </w:t>
      </w:r>
      <w:r>
        <w:t>на</w:t>
      </w:r>
      <w:r>
        <w:t>зываемых</w:t>
      </w:r>
      <w:r>
        <w:t xml:space="preserve"> «</w:t>
      </w:r>
      <w:r>
        <w:t>вложенных</w:t>
      </w:r>
      <w:r>
        <w:t xml:space="preserve">» </w:t>
      </w:r>
      <w:r>
        <w:t>моделей</w:t>
      </w:r>
      <w:r>
        <w:t xml:space="preserve">. </w:t>
      </w:r>
      <w:r>
        <w:t>В</w:t>
      </w:r>
      <w:r>
        <w:t xml:space="preserve"> </w:t>
      </w:r>
      <w:r>
        <w:t>целом</w:t>
      </w:r>
      <w:r>
        <w:t xml:space="preserve">, </w:t>
      </w:r>
      <w:r>
        <w:t>чем</w:t>
      </w:r>
      <w:r>
        <w:t xml:space="preserve"> </w:t>
      </w:r>
      <w:r>
        <w:t>лучше</w:t>
      </w:r>
      <w:r>
        <w:t xml:space="preserve"> </w:t>
      </w:r>
      <w:r>
        <w:t>качество</w:t>
      </w:r>
      <w:r>
        <w:t xml:space="preserve"> </w:t>
      </w:r>
      <w:r>
        <w:t>модели</w:t>
      </w:r>
      <w:r>
        <w:t xml:space="preserve">, </w:t>
      </w:r>
      <w:r>
        <w:t>тем</w:t>
      </w:r>
      <w:r>
        <w:t xml:space="preserve"> </w:t>
      </w:r>
      <w:r>
        <w:t>меньше</w:t>
      </w:r>
      <w:r>
        <w:t xml:space="preserve"> </w:t>
      </w:r>
      <w:r>
        <w:t>значение</w:t>
      </w:r>
      <w:r>
        <w:t xml:space="preserve"> AIC (</w:t>
      </w:r>
      <w:r>
        <w:t>оно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и</w:t>
      </w:r>
      <w:r>
        <w:t xml:space="preserve"> </w:t>
      </w:r>
      <w:r>
        <w:t>отрицательным</w:t>
      </w:r>
      <w:r>
        <w:t xml:space="preserve">). </w:t>
      </w:r>
      <w:r>
        <w:t>Для</w:t>
      </w:r>
      <w:r>
        <w:t xml:space="preserve"> </w:t>
      </w:r>
      <w:r>
        <w:t>модели</w:t>
      </w:r>
      <w:r>
        <w:t xml:space="preserve">, </w:t>
      </w:r>
      <w:r>
        <w:t>представленной</w:t>
      </w:r>
      <w:r>
        <w:t xml:space="preserve"> </w:t>
      </w:r>
      <w:r>
        <w:t>на</w:t>
      </w:r>
      <w:r>
        <w:t xml:space="preserve"> </w:t>
      </w:r>
      <w:r>
        <w:t>рисунке</w:t>
      </w:r>
      <w:r>
        <w:t xml:space="preserve"> 1, AIC </w:t>
      </w:r>
      <w:r>
        <w:t>оказался</w:t>
      </w:r>
      <w:r>
        <w:t xml:space="preserve"> </w:t>
      </w:r>
      <w:r>
        <w:t>равен</w:t>
      </w:r>
      <w:r>
        <w:t xml:space="preserve"> 140.36, </w:t>
      </w:r>
      <w:r>
        <w:t>а</w:t>
      </w:r>
      <w:r>
        <w:t xml:space="preserve"> </w:t>
      </w:r>
      <w:r>
        <w:t>для</w:t>
      </w:r>
      <w:r>
        <w:t xml:space="preserve"> </w:t>
      </w:r>
      <w:r>
        <w:t>второй</w:t>
      </w:r>
      <w:r>
        <w:t xml:space="preserve"> </w:t>
      </w:r>
      <w:r>
        <w:t>модели</w:t>
      </w:r>
      <w:r>
        <w:t xml:space="preserve"> </w:t>
      </w:r>
      <w:r>
        <w:rPr>
          <w:i/>
        </w:rPr>
        <w:t>—</w:t>
      </w:r>
      <w:r>
        <w:t xml:space="preserve"> -1.49, </w:t>
      </w:r>
      <w:r>
        <w:t>т</w:t>
      </w:r>
      <w:r>
        <w:t>.</w:t>
      </w:r>
      <w:r>
        <w:t>е</w:t>
      </w:r>
      <w:r>
        <w:t xml:space="preserve">. </w:t>
      </w:r>
      <w:r>
        <w:t>качество</w:t>
      </w:r>
      <w:r>
        <w:t xml:space="preserve"> </w:t>
      </w:r>
      <w:r>
        <w:t>модели</w:t>
      </w:r>
      <w:r>
        <w:t xml:space="preserve"> </w:t>
      </w:r>
      <w:r>
        <w:t>улучшилось</w:t>
      </w:r>
      <w:r>
        <w:t xml:space="preserve"> </w:t>
      </w:r>
      <w:r>
        <w:t>и</w:t>
      </w:r>
      <w:r>
        <w:t xml:space="preserve"> </w:t>
      </w:r>
      <w:r>
        <w:t>по</w:t>
      </w:r>
      <w:r>
        <w:t xml:space="preserve"> </w:t>
      </w:r>
      <w:r>
        <w:t>этому</w:t>
      </w:r>
      <w:r>
        <w:t xml:space="preserve"> </w:t>
      </w:r>
      <w:r>
        <w:t>критерию</w:t>
      </w:r>
      <w:r>
        <w:t xml:space="preserve">. </w:t>
      </w:r>
      <w:r>
        <w:t>Сравнение</w:t>
      </w:r>
      <w:r>
        <w:t xml:space="preserve"> </w:t>
      </w:r>
      <w:r>
        <w:t>моделей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разностей</w:t>
      </w:r>
      <w:r>
        <w:t xml:space="preserve"> </w:t>
      </w:r>
      <w:r>
        <w:t>статистики</w:t>
      </w:r>
      <w:r>
        <w:t xml:space="preserve"> </w:t>
      </w:r>
      <w:r>
        <w:t>хи</w:t>
      </w:r>
      <w:r>
        <w:t>-</w:t>
      </w:r>
      <w:r>
        <w:t>квадрат</w:t>
      </w:r>
      <w:r>
        <w:t xml:space="preserve"> </w:t>
      </w:r>
      <w:r>
        <w:t>показал</w:t>
      </w:r>
      <w:r>
        <w:t xml:space="preserve">, </w:t>
      </w:r>
      <w:r>
        <w:t>что</w:t>
      </w:r>
      <w:r>
        <w:t xml:space="preserve"> </w:t>
      </w:r>
      <w:r>
        <w:t>улучшение</w:t>
      </w:r>
      <w:r>
        <w:t xml:space="preserve"> </w:t>
      </w:r>
      <w:r>
        <w:t>модели</w:t>
      </w:r>
      <w:r>
        <w:t xml:space="preserve"> </w:t>
      </w:r>
      <w:r>
        <w:t>было</w:t>
      </w:r>
      <w:r>
        <w:t xml:space="preserve"> </w:t>
      </w:r>
      <w:r>
        <w:t>значимым</w:t>
      </w:r>
      <w:r>
        <w:t xml:space="preserve"> (</w:t>
      </w:r>
      <w:r>
        <w:t>χ</w:t>
      </w:r>
      <w:r>
        <w:rPr>
          <w:vertAlign w:val="superscript"/>
        </w:rPr>
        <w:t>2</w:t>
      </w:r>
      <w:r>
        <w:t xml:space="preserve">(4) = 131.445, p &lt; 0.0001). </w:t>
      </w:r>
      <w:r>
        <w:t>Для</w:t>
      </w:r>
      <w:r>
        <w:t xml:space="preserve"> </w:t>
      </w:r>
      <w:r>
        <w:t>проверки</w:t>
      </w:r>
      <w:r>
        <w:t xml:space="preserve"> </w:t>
      </w:r>
      <w:r>
        <w:t>важности</w:t>
      </w:r>
      <w:r>
        <w:t xml:space="preserve"> </w:t>
      </w:r>
      <w:r>
        <w:t>нейропсихологических</w:t>
      </w:r>
      <w:r>
        <w:t xml:space="preserve"> </w:t>
      </w:r>
      <w:r>
        <w:t>факторов</w:t>
      </w:r>
      <w:r>
        <w:t xml:space="preserve"> </w:t>
      </w:r>
      <w:r>
        <w:t>была</w:t>
      </w:r>
      <w:r>
        <w:t xml:space="preserve"> </w:t>
      </w:r>
      <w:r>
        <w:t>построена</w:t>
      </w:r>
      <w:r>
        <w:t xml:space="preserve"> </w:t>
      </w:r>
      <w:r>
        <w:t>ещё</w:t>
      </w:r>
      <w:r>
        <w:t xml:space="preserve"> </w:t>
      </w:r>
      <w:r>
        <w:t>одна</w:t>
      </w:r>
      <w:r>
        <w:t xml:space="preserve"> </w:t>
      </w:r>
      <w:r>
        <w:t>модель</w:t>
      </w:r>
      <w:r>
        <w:t xml:space="preserve">, </w:t>
      </w:r>
      <w:r>
        <w:t>в</w:t>
      </w:r>
      <w:r>
        <w:t xml:space="preserve"> </w:t>
      </w:r>
      <w:r>
        <w:t>которой</w:t>
      </w:r>
      <w:r>
        <w:t xml:space="preserve"> </w:t>
      </w:r>
      <w:r>
        <w:t>мы</w:t>
      </w:r>
      <w:r>
        <w:t xml:space="preserve"> </w:t>
      </w:r>
      <w:r>
        <w:t>исключили</w:t>
      </w:r>
      <w:r>
        <w:t xml:space="preserve"> </w:t>
      </w:r>
      <w:r>
        <w:t>факторы</w:t>
      </w:r>
      <w:r>
        <w:t xml:space="preserve">, </w:t>
      </w:r>
      <w:r>
        <w:t>связанные</w:t>
      </w:r>
      <w:r>
        <w:t xml:space="preserve"> </w:t>
      </w:r>
      <w:r>
        <w:t>с</w:t>
      </w:r>
      <w:r>
        <w:t xml:space="preserve"> </w:t>
      </w:r>
      <w:r>
        <w:t>функциями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. </w:t>
      </w:r>
      <w:r>
        <w:t>Это</w:t>
      </w:r>
      <w:r>
        <w:t xml:space="preserve"> </w:t>
      </w:r>
      <w:r>
        <w:t>очень</w:t>
      </w:r>
      <w:r>
        <w:t xml:space="preserve"> </w:t>
      </w:r>
      <w:r>
        <w:t>заметно</w:t>
      </w:r>
      <w:r>
        <w:t xml:space="preserve"> </w:t>
      </w:r>
      <w:r>
        <w:t>ухудшило</w:t>
      </w:r>
      <w:r>
        <w:t xml:space="preserve"> </w:t>
      </w:r>
      <w:r>
        <w:t>оценку</w:t>
      </w:r>
      <w:r>
        <w:t xml:space="preserve"> </w:t>
      </w:r>
      <w:r>
        <w:t>модели</w:t>
      </w:r>
      <w:r>
        <w:t xml:space="preserve">: </w:t>
      </w:r>
      <w:r>
        <w:t>χ</w:t>
      </w:r>
      <w:r>
        <w:rPr>
          <w:vertAlign w:val="superscript"/>
        </w:rPr>
        <w:t>2</w:t>
      </w:r>
      <w:r>
        <w:t xml:space="preserve">(24) = 307.36, CFI = 0.365, RMSEA = 0.198.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именно</w:t>
      </w:r>
      <w:r>
        <w:t xml:space="preserve"> </w:t>
      </w:r>
      <w:r>
        <w:t>использование</w:t>
      </w:r>
      <w:r>
        <w:t xml:space="preserve"> </w:t>
      </w:r>
      <w:r>
        <w:t>двух</w:t>
      </w:r>
      <w:r>
        <w:t xml:space="preserve"> «</w:t>
      </w:r>
      <w:r>
        <w:t>слоев</w:t>
      </w:r>
      <w:r>
        <w:t xml:space="preserve">» </w:t>
      </w:r>
      <w:r>
        <w:t>факторов</w:t>
      </w:r>
      <w:r>
        <w:t xml:space="preserve"> </w:t>
      </w:r>
      <w:r>
        <w:rPr>
          <w:i/>
        </w:rPr>
        <w:t>—</w:t>
      </w:r>
      <w:r>
        <w:t xml:space="preserve"> </w:t>
      </w:r>
      <w:r>
        <w:t>с</w:t>
      </w:r>
      <w:r>
        <w:t xml:space="preserve"> </w:t>
      </w:r>
      <w:r>
        <w:t>одной</w:t>
      </w:r>
      <w:r>
        <w:t xml:space="preserve"> </w:t>
      </w:r>
      <w:r>
        <w:t>стороны</w:t>
      </w:r>
      <w:r>
        <w:t>,</w:t>
      </w:r>
      <w:r>
        <w:t xml:space="preserve"> </w:t>
      </w:r>
      <w:r>
        <w:t>слоя</w:t>
      </w:r>
      <w:r>
        <w:t xml:space="preserve">, </w:t>
      </w:r>
      <w:r>
        <w:t>связанного</w:t>
      </w:r>
      <w:r>
        <w:t xml:space="preserve"> </w:t>
      </w:r>
      <w:r>
        <w:t>со</w:t>
      </w:r>
      <w:r>
        <w:t xml:space="preserve"> </w:t>
      </w:r>
      <w:r>
        <w:t>спецификой</w:t>
      </w:r>
      <w:r>
        <w:t xml:space="preserve"> </w:t>
      </w:r>
      <w:r>
        <w:t>отдельных</w:t>
      </w:r>
      <w:r>
        <w:t xml:space="preserve"> </w:t>
      </w:r>
      <w:r>
        <w:t>проб</w:t>
      </w:r>
      <w:r>
        <w:t xml:space="preserve">, </w:t>
      </w:r>
      <w:r>
        <w:t>а</w:t>
      </w:r>
      <w:r>
        <w:t xml:space="preserve"> </w:t>
      </w:r>
      <w:r>
        <w:t>с</w:t>
      </w:r>
      <w:r>
        <w:t xml:space="preserve"> </w:t>
      </w:r>
      <w:r>
        <w:t>другой</w:t>
      </w:r>
      <w:r>
        <w:t xml:space="preserve"> </w:t>
      </w:r>
      <w:r>
        <w:rPr>
          <w:i/>
        </w:rPr>
        <w:t>—</w:t>
      </w:r>
      <w:r>
        <w:t xml:space="preserve"> </w:t>
      </w:r>
      <w:r>
        <w:t>с</w:t>
      </w:r>
      <w:r>
        <w:t xml:space="preserve"> </w:t>
      </w:r>
      <w:r>
        <w:t>нейропсихологическими</w:t>
      </w:r>
      <w:r>
        <w:t xml:space="preserve"> </w:t>
      </w:r>
      <w:r>
        <w:t>функциями</w:t>
      </w:r>
      <w:r>
        <w:t xml:space="preserve"> </w:t>
      </w:r>
      <w:r>
        <w:rPr>
          <w:i/>
        </w:rPr>
        <w:t>—</w:t>
      </w:r>
      <w:r>
        <w:t xml:space="preserve"> </w:t>
      </w:r>
      <w:r>
        <w:t>позволяет</w:t>
      </w:r>
      <w:r>
        <w:t xml:space="preserve"> </w:t>
      </w:r>
      <w:r>
        <w:t>получить</w:t>
      </w:r>
      <w:r>
        <w:t xml:space="preserve"> </w:t>
      </w:r>
      <w:r>
        <w:t>результаты</w:t>
      </w:r>
      <w:r>
        <w:t xml:space="preserve">, </w:t>
      </w:r>
      <w:r>
        <w:t>хорошо</w:t>
      </w:r>
      <w:r>
        <w:t xml:space="preserve"> </w:t>
      </w:r>
      <w:r>
        <w:t>соответствующие</w:t>
      </w:r>
      <w:r>
        <w:t xml:space="preserve"> </w:t>
      </w:r>
      <w:r>
        <w:t>эмпирическим</w:t>
      </w:r>
      <w:r>
        <w:t xml:space="preserve"> </w:t>
      </w:r>
      <w:r>
        <w:t>данным</w:t>
      </w:r>
      <w:r>
        <w:t xml:space="preserve">. </w:t>
      </w:r>
    </w:p>
    <w:p w:rsidR="00FF06D7" w:rsidRDefault="000C0CF3">
      <w:pPr>
        <w:ind w:left="-13" w:right="97"/>
      </w:pPr>
      <w:r>
        <w:t>Однако</w:t>
      </w:r>
      <w:r>
        <w:t xml:space="preserve"> </w:t>
      </w:r>
      <w:r>
        <w:t>обращение</w:t>
      </w:r>
      <w:r>
        <w:t xml:space="preserve"> </w:t>
      </w:r>
      <w:r>
        <w:t>только</w:t>
      </w:r>
      <w:r>
        <w:t xml:space="preserve"> </w:t>
      </w:r>
      <w:r>
        <w:t>к</w:t>
      </w:r>
      <w:r>
        <w:t xml:space="preserve"> </w:t>
      </w:r>
      <w:r>
        <w:t>анализу</w:t>
      </w:r>
      <w:r>
        <w:t xml:space="preserve"> </w:t>
      </w:r>
      <w:r>
        <w:t>продуктивностей</w:t>
      </w:r>
      <w:r>
        <w:t xml:space="preserve"> </w:t>
      </w:r>
      <w:r>
        <w:t>свойственно</w:t>
      </w:r>
      <w:r>
        <w:t xml:space="preserve"> </w:t>
      </w:r>
      <w:r>
        <w:t>распространенным</w:t>
      </w:r>
      <w:r>
        <w:t xml:space="preserve"> </w:t>
      </w:r>
      <w:r>
        <w:t>психометрическим</w:t>
      </w:r>
      <w:r>
        <w:t xml:space="preserve"> </w:t>
      </w:r>
      <w:r>
        <w:t>батареям</w:t>
      </w:r>
      <w:r>
        <w:t xml:space="preserve">, </w:t>
      </w:r>
      <w:r>
        <w:t>но</w:t>
      </w:r>
      <w:r>
        <w:t xml:space="preserve"> </w:t>
      </w:r>
      <w:r>
        <w:t>не</w:t>
      </w:r>
      <w:r>
        <w:t xml:space="preserve"> </w:t>
      </w:r>
      <w:r>
        <w:t>нейропсихологическим</w:t>
      </w:r>
      <w:r>
        <w:t xml:space="preserve"> </w:t>
      </w:r>
      <w:r>
        <w:t>методикам</w:t>
      </w:r>
      <w:r>
        <w:t xml:space="preserve">, </w:t>
      </w:r>
      <w:r>
        <w:t>использующим</w:t>
      </w:r>
      <w:r>
        <w:t xml:space="preserve"> </w:t>
      </w:r>
      <w:r>
        <w:t>еще</w:t>
      </w:r>
      <w:r>
        <w:t xml:space="preserve"> </w:t>
      </w:r>
      <w:r>
        <w:t>и</w:t>
      </w:r>
      <w:r>
        <w:t xml:space="preserve"> </w:t>
      </w:r>
      <w:r>
        <w:t>качественный</w:t>
      </w:r>
      <w:r>
        <w:t xml:space="preserve"> </w:t>
      </w:r>
      <w:r>
        <w:t>анализ</w:t>
      </w:r>
      <w:r>
        <w:t xml:space="preserve"> </w:t>
      </w:r>
      <w:r>
        <w:t>ошибок</w:t>
      </w:r>
      <w:r>
        <w:t xml:space="preserve">.  </w:t>
      </w:r>
    </w:p>
    <w:p w:rsidR="00FF06D7" w:rsidRDefault="000C0CF3">
      <w:pPr>
        <w:ind w:left="-13" w:right="97"/>
      </w:pPr>
      <w:r>
        <w:t>Следующим</w:t>
      </w:r>
      <w:r>
        <w:t xml:space="preserve"> </w:t>
      </w:r>
      <w:r>
        <w:t>этапом</w:t>
      </w:r>
      <w:r>
        <w:t xml:space="preserve"> </w:t>
      </w:r>
      <w:r>
        <w:t>построения</w:t>
      </w:r>
      <w:r>
        <w:t xml:space="preserve"> </w:t>
      </w:r>
      <w:r>
        <w:t>модели</w:t>
      </w:r>
      <w:r>
        <w:t xml:space="preserve">, </w:t>
      </w:r>
      <w:r>
        <w:t>отражающим</w:t>
      </w:r>
      <w:r>
        <w:t xml:space="preserve"> </w:t>
      </w:r>
      <w:r>
        <w:t>логику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, </w:t>
      </w:r>
      <w:r>
        <w:t>стало</w:t>
      </w:r>
      <w:r>
        <w:t xml:space="preserve"> </w:t>
      </w:r>
      <w:r>
        <w:t>добавление</w:t>
      </w:r>
      <w:r>
        <w:t xml:space="preserve"> </w:t>
      </w:r>
      <w:r>
        <w:t>в</w:t>
      </w:r>
      <w:r>
        <w:t xml:space="preserve"> </w:t>
      </w:r>
      <w:r>
        <w:t>модель</w:t>
      </w:r>
      <w:r>
        <w:t xml:space="preserve"> </w:t>
      </w:r>
      <w:r>
        <w:t>параметров</w:t>
      </w:r>
      <w:r>
        <w:t xml:space="preserve">, </w:t>
      </w:r>
      <w:r>
        <w:t>характеризующих</w:t>
      </w:r>
      <w:r>
        <w:t xml:space="preserve"> </w:t>
      </w:r>
      <w:r>
        <w:t>регуляторные</w:t>
      </w:r>
      <w:r>
        <w:t xml:space="preserve"> </w:t>
      </w:r>
      <w:r>
        <w:t>ошибки</w:t>
      </w:r>
      <w:r>
        <w:t xml:space="preserve">, </w:t>
      </w:r>
      <w:r>
        <w:t>допускаемые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</w:t>
      </w:r>
      <w:r>
        <w:t xml:space="preserve"> </w:t>
      </w:r>
      <w:r>
        <w:t>на</w:t>
      </w:r>
      <w:r>
        <w:t xml:space="preserve"> III </w:t>
      </w:r>
      <w:r>
        <w:t>блок</w:t>
      </w:r>
      <w:r>
        <w:t xml:space="preserve">. </w:t>
      </w:r>
      <w:r>
        <w:t>В</w:t>
      </w:r>
      <w:r>
        <w:t xml:space="preserve"> </w:t>
      </w:r>
      <w:r>
        <w:t>их</w:t>
      </w:r>
      <w:r>
        <w:t xml:space="preserve"> </w:t>
      </w:r>
      <w:r>
        <w:t>число</w:t>
      </w:r>
      <w:r>
        <w:t xml:space="preserve"> </w:t>
      </w:r>
      <w:r>
        <w:t>вошли</w:t>
      </w:r>
      <w:r>
        <w:t xml:space="preserve">:  </w:t>
      </w:r>
    </w:p>
    <w:p w:rsidR="00FF06D7" w:rsidRDefault="000C0CF3">
      <w:pPr>
        <w:ind w:left="399" w:right="97" w:firstLine="0"/>
      </w:pPr>
      <w:r>
        <w:rPr>
          <w:i/>
        </w:rPr>
        <w:t>—</w:t>
      </w:r>
      <w:r>
        <w:t xml:space="preserve"> </w:t>
      </w:r>
      <w:r>
        <w:t>число</w:t>
      </w:r>
      <w:r>
        <w:t xml:space="preserve"> </w:t>
      </w:r>
      <w:r>
        <w:t>ошибок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«</w:t>
      </w:r>
      <w:r>
        <w:t>Реакция</w:t>
      </w:r>
      <w:r>
        <w:t xml:space="preserve"> </w:t>
      </w:r>
      <w:r>
        <w:t>выбора</w:t>
      </w:r>
      <w:r>
        <w:t xml:space="preserve">»; 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—</w:t>
      </w:r>
      <w:r>
        <w:t xml:space="preserve"> </w:t>
      </w:r>
      <w:r>
        <w:t>число</w:t>
      </w:r>
      <w:r>
        <w:t xml:space="preserve"> </w:t>
      </w:r>
      <w:r>
        <w:t>неадекватных</w:t>
      </w:r>
      <w:r>
        <w:t xml:space="preserve"> </w:t>
      </w:r>
      <w:r>
        <w:t>слов</w:t>
      </w:r>
      <w:r>
        <w:t xml:space="preserve"> </w:t>
      </w:r>
      <w:r>
        <w:t>при</w:t>
      </w:r>
      <w:r>
        <w:t xml:space="preserve"> </w:t>
      </w:r>
      <w:r>
        <w:t>актуализации</w:t>
      </w:r>
      <w:r>
        <w:t xml:space="preserve"> </w:t>
      </w:r>
      <w:r>
        <w:t>названий</w:t>
      </w:r>
      <w:r>
        <w:t xml:space="preserve"> </w:t>
      </w:r>
      <w:r>
        <w:t>растений</w:t>
      </w:r>
      <w:r>
        <w:t xml:space="preserve">; 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—</w:t>
      </w:r>
      <w:r>
        <w:t xml:space="preserve"> </w:t>
      </w:r>
      <w:r>
        <w:t>число</w:t>
      </w:r>
      <w:r>
        <w:t xml:space="preserve"> </w:t>
      </w:r>
      <w:r>
        <w:t>неадекватных</w:t>
      </w:r>
      <w:r>
        <w:t xml:space="preserve"> </w:t>
      </w:r>
      <w:r>
        <w:t>объяснений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</w:p>
    <w:p w:rsidR="00FF06D7" w:rsidRDefault="000C0CF3">
      <w:pPr>
        <w:ind w:left="-13" w:right="97" w:firstLine="0"/>
      </w:pPr>
      <w:r>
        <w:t xml:space="preserve">«5 </w:t>
      </w:r>
      <w:r>
        <w:t>лишний</w:t>
      </w:r>
      <w:r>
        <w:t xml:space="preserve">»; </w:t>
      </w:r>
    </w:p>
    <w:p w:rsidR="00FF06D7" w:rsidRDefault="000C0CF3">
      <w:pPr>
        <w:ind w:left="-13" w:right="97"/>
      </w:pPr>
      <w:r>
        <w:rPr>
          <w:i/>
        </w:rPr>
        <w:t>—</w:t>
      </w:r>
      <w:r>
        <w:t xml:space="preserve"> </w:t>
      </w:r>
      <w:r>
        <w:t>ошибки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динамического</w:t>
      </w:r>
      <w:r>
        <w:t xml:space="preserve"> </w:t>
      </w:r>
      <w:r>
        <w:t>праксиса</w:t>
      </w:r>
      <w:r>
        <w:t xml:space="preserve">.  </w:t>
      </w:r>
    </w:p>
    <w:p w:rsidR="00FF06D7" w:rsidRDefault="000C0CF3">
      <w:pPr>
        <w:ind w:left="-13" w:right="97"/>
      </w:pPr>
      <w:r>
        <w:t>Такое</w:t>
      </w:r>
      <w:r>
        <w:t xml:space="preserve"> </w:t>
      </w:r>
      <w:r>
        <w:t>изменение</w:t>
      </w:r>
      <w:r>
        <w:t xml:space="preserve"> </w:t>
      </w:r>
      <w:r>
        <w:t>модели</w:t>
      </w:r>
      <w:r>
        <w:t xml:space="preserve"> </w:t>
      </w:r>
      <w:r>
        <w:t>привело</w:t>
      </w:r>
      <w:r>
        <w:t xml:space="preserve"> </w:t>
      </w:r>
      <w:r>
        <w:t>незначительному</w:t>
      </w:r>
      <w:r>
        <w:t xml:space="preserve"> </w:t>
      </w:r>
      <w:r>
        <w:t>изменению</w:t>
      </w:r>
      <w:r>
        <w:t xml:space="preserve"> </w:t>
      </w:r>
      <w:r>
        <w:t>ее</w:t>
      </w:r>
      <w:r>
        <w:t xml:space="preserve"> </w:t>
      </w:r>
      <w:r>
        <w:t>оценок</w:t>
      </w:r>
      <w:r>
        <w:t xml:space="preserve">: </w:t>
      </w:r>
      <w:r>
        <w:t>χ</w:t>
      </w:r>
      <w:r>
        <w:rPr>
          <w:vertAlign w:val="superscript"/>
        </w:rPr>
        <w:t>2</w:t>
      </w:r>
      <w:r>
        <w:t xml:space="preserve">(35)=70.447, CFI = 0.957, RMSEA = 0.056, AIC = 0.447.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случаях</w:t>
      </w:r>
      <w:r>
        <w:t xml:space="preserve"> </w:t>
      </w:r>
      <w:r>
        <w:t>факторные</w:t>
      </w:r>
      <w:r>
        <w:t xml:space="preserve"> </w:t>
      </w:r>
      <w:r>
        <w:t>нагрузки</w:t>
      </w:r>
      <w:r>
        <w:t xml:space="preserve"> </w:t>
      </w:r>
      <w:r>
        <w:t>оказываются</w:t>
      </w:r>
      <w:r>
        <w:t xml:space="preserve"> </w:t>
      </w:r>
      <w:r>
        <w:t>значимо</w:t>
      </w:r>
      <w:r>
        <w:t xml:space="preserve"> </w:t>
      </w:r>
      <w:r>
        <w:t>отличными</w:t>
      </w:r>
      <w:r>
        <w:t xml:space="preserve"> </w:t>
      </w:r>
      <w:r>
        <w:t>от</w:t>
      </w:r>
      <w:r>
        <w:t xml:space="preserve"> </w:t>
      </w:r>
      <w:r>
        <w:t>нулевых</w:t>
      </w:r>
      <w:r>
        <w:t xml:space="preserve">, </w:t>
      </w:r>
      <w:r>
        <w:t>кроме</w:t>
      </w:r>
      <w:r>
        <w:t xml:space="preserve"> </w:t>
      </w:r>
      <w:r>
        <w:t>количества</w:t>
      </w:r>
      <w:r>
        <w:t xml:space="preserve"> </w:t>
      </w:r>
      <w:r>
        <w:t>ошибок</w:t>
      </w:r>
      <w:r>
        <w:t xml:space="preserve"> </w:t>
      </w:r>
      <w:r>
        <w:t>в</w:t>
      </w:r>
      <w:r>
        <w:t xml:space="preserve"> «</w:t>
      </w:r>
      <w:r>
        <w:t>реакции</w:t>
      </w:r>
      <w:r>
        <w:t xml:space="preserve"> </w:t>
      </w:r>
      <w:r>
        <w:t>выбора</w:t>
      </w:r>
      <w:r>
        <w:t xml:space="preserve">» </w:t>
      </w:r>
      <w:r>
        <w:t>и</w:t>
      </w:r>
      <w:r>
        <w:t xml:space="preserve"> </w:t>
      </w:r>
      <w:r>
        <w:t>неадекватных</w:t>
      </w:r>
      <w:r>
        <w:t xml:space="preserve"> </w:t>
      </w:r>
      <w:r>
        <w:t>ассоциаций</w:t>
      </w:r>
      <w:r>
        <w:t xml:space="preserve">, </w:t>
      </w:r>
      <w:r>
        <w:t>которые</w:t>
      </w:r>
      <w:r>
        <w:t xml:space="preserve"> </w:t>
      </w:r>
      <w:r>
        <w:t>имеют</w:t>
      </w:r>
      <w:r>
        <w:t xml:space="preserve"> </w:t>
      </w:r>
      <w:r>
        <w:t>незначимую</w:t>
      </w:r>
      <w:r>
        <w:t xml:space="preserve"> </w:t>
      </w:r>
      <w:r>
        <w:t>нагрузку</w:t>
      </w:r>
      <w:r>
        <w:t xml:space="preserve"> </w:t>
      </w:r>
      <w:r>
        <w:t>на</w:t>
      </w:r>
      <w:r>
        <w:t xml:space="preserve"> </w:t>
      </w:r>
      <w:r>
        <w:t>фактор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  <w:r>
        <w:t>Однако</w:t>
      </w:r>
      <w:r>
        <w:t xml:space="preserve"> </w:t>
      </w:r>
      <w:r>
        <w:t>их</w:t>
      </w:r>
      <w:r>
        <w:t xml:space="preserve"> </w:t>
      </w:r>
      <w:r>
        <w:t>исключение</w:t>
      </w:r>
      <w:r>
        <w:t xml:space="preserve"> </w:t>
      </w:r>
      <w:r>
        <w:t>из</w:t>
      </w:r>
      <w:r>
        <w:t xml:space="preserve"> </w:t>
      </w:r>
      <w:r>
        <w:t>модели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резкому</w:t>
      </w:r>
      <w:r>
        <w:t xml:space="preserve"> </w:t>
      </w:r>
      <w:r>
        <w:t>ухудшению</w:t>
      </w:r>
      <w:r>
        <w:t xml:space="preserve"> </w:t>
      </w:r>
      <w:r>
        <w:t>оценок</w:t>
      </w:r>
      <w:r>
        <w:t xml:space="preserve"> </w:t>
      </w:r>
      <w:r>
        <w:t>ее</w:t>
      </w:r>
      <w:r>
        <w:t xml:space="preserve"> </w:t>
      </w:r>
      <w:r>
        <w:t>соответствия</w:t>
      </w:r>
      <w:r>
        <w:t xml:space="preserve"> </w:t>
      </w:r>
      <w:r>
        <w:t>данным</w:t>
      </w:r>
      <w:r>
        <w:t xml:space="preserve">.  </w:t>
      </w:r>
    </w:p>
    <w:p w:rsidR="00FF06D7" w:rsidRDefault="000C0CF3">
      <w:pPr>
        <w:ind w:left="-13" w:right="97"/>
      </w:pPr>
      <w:r>
        <w:t>Следующим</w:t>
      </w:r>
      <w:r>
        <w:t xml:space="preserve"> </w:t>
      </w:r>
      <w:r>
        <w:t>шагом</w:t>
      </w:r>
      <w:r>
        <w:t xml:space="preserve"> </w:t>
      </w:r>
      <w:r>
        <w:t>изменения</w:t>
      </w:r>
      <w:r>
        <w:t xml:space="preserve"> </w:t>
      </w:r>
      <w:r>
        <w:t>модели</w:t>
      </w:r>
      <w:r>
        <w:t xml:space="preserve"> </w:t>
      </w:r>
      <w:r>
        <w:t>в</w:t>
      </w:r>
      <w:r>
        <w:t xml:space="preserve"> </w:t>
      </w:r>
      <w:r>
        <w:t>направлении</w:t>
      </w:r>
      <w:r>
        <w:t xml:space="preserve"> </w:t>
      </w:r>
      <w:r>
        <w:t>соответствия</w:t>
      </w:r>
      <w:r>
        <w:t xml:space="preserve"> </w:t>
      </w:r>
      <w:r>
        <w:t>логике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стало</w:t>
      </w:r>
      <w:r>
        <w:t xml:space="preserve"> </w:t>
      </w:r>
      <w:r>
        <w:t>добавление</w:t>
      </w:r>
      <w:r>
        <w:t xml:space="preserve"> </w:t>
      </w:r>
      <w:r>
        <w:t>параметров</w:t>
      </w:r>
      <w:r>
        <w:t xml:space="preserve">, </w:t>
      </w:r>
      <w:r>
        <w:t>связанных</w:t>
      </w:r>
      <w:r>
        <w:t xml:space="preserve"> </w:t>
      </w:r>
      <w:r>
        <w:t>с</w:t>
      </w:r>
      <w:r>
        <w:t xml:space="preserve"> </w:t>
      </w:r>
      <w:r>
        <w:t>регуляторными</w:t>
      </w:r>
      <w:r>
        <w:t xml:space="preserve"> </w:t>
      </w:r>
      <w:r>
        <w:t>ошибками</w:t>
      </w:r>
      <w:r>
        <w:t xml:space="preserve"> </w:t>
      </w:r>
      <w:r>
        <w:t>в</w:t>
      </w:r>
      <w:r>
        <w:t xml:space="preserve"> </w:t>
      </w:r>
      <w:r>
        <w:t>пробах</w:t>
      </w:r>
      <w:r>
        <w:t xml:space="preserve"> </w:t>
      </w:r>
      <w:r>
        <w:t>на</w:t>
      </w:r>
      <w:r>
        <w:t xml:space="preserve"> </w:t>
      </w:r>
      <w:r>
        <w:t>переработку</w:t>
      </w:r>
      <w:r>
        <w:t xml:space="preserve"> </w:t>
      </w:r>
      <w:r>
        <w:t>информации</w:t>
      </w:r>
      <w:r>
        <w:t xml:space="preserve"> (II </w:t>
      </w:r>
      <w:r>
        <w:t>блок</w:t>
      </w:r>
      <w:r>
        <w:t xml:space="preserve">, </w:t>
      </w:r>
      <w:r>
        <w:t>по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Лури</w:t>
      </w:r>
      <w:r>
        <w:t>и</w:t>
      </w:r>
      <w:r>
        <w:t xml:space="preserve">): </w:t>
      </w:r>
    </w:p>
    <w:p w:rsidR="00FF06D7" w:rsidRDefault="000C0CF3">
      <w:pPr>
        <w:ind w:left="-13" w:right="97"/>
      </w:pPr>
      <w:r>
        <w:rPr>
          <w:i/>
        </w:rPr>
        <w:t>—</w:t>
      </w:r>
      <w:r>
        <w:t xml:space="preserve"> </w:t>
      </w:r>
      <w:r>
        <w:t>число</w:t>
      </w:r>
      <w:r>
        <w:t xml:space="preserve"> </w:t>
      </w:r>
      <w:r>
        <w:t>повторов</w:t>
      </w:r>
      <w:r>
        <w:t xml:space="preserve"> </w:t>
      </w:r>
      <w:r>
        <w:t>названий</w:t>
      </w:r>
      <w:r>
        <w:t xml:space="preserve"> </w:t>
      </w:r>
      <w:r>
        <w:t>и</w:t>
      </w:r>
      <w:r>
        <w:t xml:space="preserve"> </w:t>
      </w:r>
      <w:r>
        <w:t>рисунков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зрительные</w:t>
      </w:r>
      <w:r>
        <w:t xml:space="preserve"> </w:t>
      </w:r>
      <w:r>
        <w:t>ассоциации</w:t>
      </w:r>
      <w:r>
        <w:t xml:space="preserve">; </w:t>
      </w:r>
    </w:p>
    <w:p w:rsidR="00FF06D7" w:rsidRDefault="000C0CF3">
      <w:pPr>
        <w:ind w:left="-13" w:right="97"/>
      </w:pPr>
      <w:r>
        <w:rPr>
          <w:i/>
        </w:rPr>
        <w:t>—</w:t>
      </w:r>
      <w:r>
        <w:t xml:space="preserve"> </w:t>
      </w:r>
      <w:r>
        <w:t>число</w:t>
      </w:r>
      <w:r>
        <w:t xml:space="preserve"> </w:t>
      </w:r>
      <w:r>
        <w:t>горизонтальных</w:t>
      </w:r>
      <w:r>
        <w:t xml:space="preserve"> </w:t>
      </w:r>
      <w:r>
        <w:t>и</w:t>
      </w:r>
      <w:r>
        <w:t xml:space="preserve"> </w:t>
      </w:r>
      <w:r>
        <w:t>вертикальных</w:t>
      </w:r>
      <w:r>
        <w:t xml:space="preserve"> </w:t>
      </w:r>
      <w:r>
        <w:t>повторов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слухо</w:t>
      </w:r>
      <w:r>
        <w:t>-</w:t>
      </w:r>
      <w:r>
        <w:t>речевую</w:t>
      </w:r>
      <w:r>
        <w:t xml:space="preserve"> </w:t>
      </w:r>
      <w:r>
        <w:t>память</w:t>
      </w:r>
      <w:r>
        <w:t xml:space="preserve">; </w:t>
      </w:r>
    </w:p>
    <w:p w:rsidR="00FF06D7" w:rsidRDefault="000C0CF3">
      <w:pPr>
        <w:spacing w:after="2" w:line="259" w:lineRule="auto"/>
        <w:ind w:left="10" w:right="192" w:hanging="10"/>
        <w:jc w:val="right"/>
      </w:pPr>
      <w:r>
        <w:rPr>
          <w:i/>
        </w:rPr>
        <w:t>—</w:t>
      </w:r>
      <w:r>
        <w:t xml:space="preserve"> </w:t>
      </w:r>
      <w:r>
        <w:t>число</w:t>
      </w:r>
      <w:r>
        <w:t xml:space="preserve"> </w:t>
      </w:r>
      <w:r>
        <w:t>импульсивных</w:t>
      </w:r>
      <w:r>
        <w:t xml:space="preserve"> </w:t>
      </w:r>
      <w:r>
        <w:t>ошибок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«</w:t>
      </w:r>
      <w:r>
        <w:t>Праксис</w:t>
      </w:r>
      <w:r>
        <w:t xml:space="preserve"> </w:t>
      </w:r>
      <w:r>
        <w:t>позы</w:t>
      </w:r>
      <w:r>
        <w:t xml:space="preserve"> </w:t>
      </w:r>
      <w:r>
        <w:t>пальцев</w:t>
      </w:r>
      <w:r>
        <w:t xml:space="preserve">». </w:t>
      </w:r>
    </w:p>
    <w:p w:rsidR="00FF06D7" w:rsidRDefault="000C0CF3">
      <w:pPr>
        <w:ind w:left="-13" w:right="97"/>
      </w:pPr>
      <w:r>
        <w:t>Эта</w:t>
      </w:r>
      <w:r>
        <w:t xml:space="preserve">, </w:t>
      </w:r>
      <w:r>
        <w:t>итоговая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данной</w:t>
      </w:r>
      <w:r>
        <w:t xml:space="preserve"> </w:t>
      </w:r>
      <w:r>
        <w:t>работы</w:t>
      </w:r>
      <w:r>
        <w:t xml:space="preserve">, </w:t>
      </w:r>
      <w:r>
        <w:t>модель</w:t>
      </w:r>
      <w:r>
        <w:t xml:space="preserve"> </w:t>
      </w:r>
      <w:r>
        <w:t>представлена</w:t>
      </w:r>
      <w:r>
        <w:t xml:space="preserve"> </w:t>
      </w:r>
      <w:r>
        <w:t>на</w:t>
      </w:r>
      <w:r>
        <w:t xml:space="preserve"> </w:t>
      </w:r>
      <w:r>
        <w:t>рисунке</w:t>
      </w:r>
      <w:r>
        <w:t xml:space="preserve"> 3.  </w:t>
      </w:r>
    </w:p>
    <w:p w:rsidR="00FF06D7" w:rsidRDefault="000C0CF3">
      <w:pPr>
        <w:spacing w:after="40"/>
        <w:ind w:left="-13" w:right="97"/>
      </w:pPr>
      <w:r>
        <w:t>Оценки</w:t>
      </w:r>
      <w:r>
        <w:t xml:space="preserve"> </w:t>
      </w:r>
      <w:r>
        <w:t>модели</w:t>
      </w:r>
      <w:r>
        <w:t xml:space="preserve"> </w:t>
      </w:r>
      <w:r>
        <w:t>после</w:t>
      </w:r>
      <w:r>
        <w:t xml:space="preserve"> </w:t>
      </w:r>
      <w:r>
        <w:t>добавления</w:t>
      </w:r>
      <w:r>
        <w:t xml:space="preserve"> </w:t>
      </w:r>
      <w:r>
        <w:t>регуляторных</w:t>
      </w:r>
      <w:r>
        <w:t xml:space="preserve"> </w:t>
      </w:r>
      <w:r>
        <w:t>ошибок</w:t>
      </w:r>
      <w:r>
        <w:t xml:space="preserve"> </w:t>
      </w:r>
      <w:r>
        <w:t>из</w:t>
      </w:r>
      <w:r>
        <w:t xml:space="preserve"> </w:t>
      </w:r>
      <w:r>
        <w:t>проб</w:t>
      </w:r>
      <w:r>
        <w:t xml:space="preserve">, </w:t>
      </w:r>
      <w:r>
        <w:t>направленных</w:t>
      </w:r>
      <w:r>
        <w:t xml:space="preserve"> </w:t>
      </w:r>
      <w:r>
        <w:t>на</w:t>
      </w:r>
      <w:r>
        <w:t xml:space="preserve"> </w:t>
      </w:r>
      <w:r>
        <w:t>оценку</w:t>
      </w:r>
      <w:r>
        <w:t xml:space="preserve"> </w:t>
      </w:r>
      <w:r>
        <w:t>функций</w:t>
      </w:r>
      <w:r>
        <w:t xml:space="preserve"> II </w:t>
      </w:r>
      <w:r>
        <w:t>блока</w:t>
      </w:r>
      <w:r>
        <w:t xml:space="preserve">, </w:t>
      </w:r>
      <w:r>
        <w:t>также</w:t>
      </w:r>
      <w:r>
        <w:t xml:space="preserve"> </w:t>
      </w:r>
      <w:r>
        <w:t>оказались</w:t>
      </w:r>
      <w:r>
        <w:t xml:space="preserve"> </w:t>
      </w:r>
      <w:r>
        <w:t>достаточно</w:t>
      </w:r>
      <w:r>
        <w:t xml:space="preserve"> </w:t>
      </w:r>
      <w:r>
        <w:t>высокими</w:t>
      </w:r>
      <w:r>
        <w:t xml:space="preserve">: </w:t>
      </w:r>
      <w:r>
        <w:t>χ</w:t>
      </w:r>
      <w:r>
        <w:rPr>
          <w:vertAlign w:val="superscript"/>
        </w:rPr>
        <w:t>2</w:t>
      </w:r>
      <w:r>
        <w:t xml:space="preserve">(91)=157.65, CFI = 0.922, RMSEA = 0.049, AIC = -24.35. </w:t>
      </w:r>
      <w:r>
        <w:t>Исходя</w:t>
      </w:r>
      <w:r>
        <w:t xml:space="preserve"> </w:t>
      </w:r>
      <w:r>
        <w:t>из</w:t>
      </w:r>
      <w:r>
        <w:t xml:space="preserve"> </w:t>
      </w:r>
      <w:r>
        <w:t>этого</w:t>
      </w:r>
      <w:r>
        <w:t xml:space="preserve"> </w:t>
      </w:r>
      <w:r>
        <w:t>результата</w:t>
      </w:r>
      <w:r>
        <w:t xml:space="preserve">, </w:t>
      </w:r>
      <w:r>
        <w:t>мы</w:t>
      </w:r>
      <w:r>
        <w:t xml:space="preserve"> </w:t>
      </w:r>
      <w:r>
        <w:t>можем</w:t>
      </w:r>
      <w:r>
        <w:t xml:space="preserve"> </w:t>
      </w:r>
      <w:r>
        <w:t>утверждать</w:t>
      </w:r>
      <w:r>
        <w:t xml:space="preserve">, </w:t>
      </w:r>
      <w:r>
        <w:t>что</w:t>
      </w:r>
      <w:r>
        <w:t xml:space="preserve"> </w:t>
      </w:r>
      <w:r>
        <w:t>добавление</w:t>
      </w:r>
      <w:r>
        <w:t xml:space="preserve"> </w:t>
      </w:r>
      <w:r>
        <w:t>показателей</w:t>
      </w:r>
      <w:r>
        <w:t xml:space="preserve"> </w:t>
      </w:r>
      <w:r>
        <w:t>специфических</w:t>
      </w:r>
      <w:r>
        <w:t xml:space="preserve"> </w:t>
      </w:r>
      <w:r>
        <w:t>ошибок</w:t>
      </w:r>
      <w:r>
        <w:t xml:space="preserve"> </w:t>
      </w:r>
      <w:r>
        <w:t>в</w:t>
      </w:r>
      <w:r>
        <w:t xml:space="preserve"> </w:t>
      </w:r>
      <w:r>
        <w:t>модель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повышению</w:t>
      </w:r>
      <w:r>
        <w:t xml:space="preserve"> </w:t>
      </w:r>
      <w:r>
        <w:t>ее</w:t>
      </w:r>
      <w:r>
        <w:t xml:space="preserve"> </w:t>
      </w:r>
      <w:r>
        <w:t>соответствия</w:t>
      </w:r>
      <w:r>
        <w:t xml:space="preserve"> </w:t>
      </w:r>
      <w:r>
        <w:t>данным</w:t>
      </w:r>
      <w:r>
        <w:t xml:space="preserve">.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проверки</w:t>
      </w:r>
      <w:r>
        <w:t xml:space="preserve"> </w:t>
      </w:r>
      <w:r>
        <w:t>устойчивости</w:t>
      </w:r>
      <w:r>
        <w:t xml:space="preserve"> </w:t>
      </w:r>
      <w:r>
        <w:t>полученной</w:t>
      </w:r>
      <w:r>
        <w:t xml:space="preserve"> </w:t>
      </w:r>
      <w:r>
        <w:t>модели</w:t>
      </w:r>
      <w:r>
        <w:t xml:space="preserve"> </w:t>
      </w:r>
      <w:r>
        <w:t>аналогичная</w:t>
      </w:r>
      <w:r>
        <w:t xml:space="preserve"> </w:t>
      </w:r>
      <w:r>
        <w:t>структура</w:t>
      </w:r>
      <w:r>
        <w:t xml:space="preserve"> </w:t>
      </w:r>
      <w:r>
        <w:t>была</w:t>
      </w:r>
      <w:r>
        <w:t xml:space="preserve"> </w:t>
      </w:r>
      <w:r>
        <w:t>оценена</w:t>
      </w:r>
      <w:r>
        <w:t xml:space="preserve"> </w:t>
      </w:r>
      <w:r>
        <w:t>на</w:t>
      </w:r>
      <w:r>
        <w:t xml:space="preserve"> </w:t>
      </w:r>
      <w:r>
        <w:t>данных</w:t>
      </w:r>
      <w:r>
        <w:t xml:space="preserve"> </w:t>
      </w:r>
      <w:r>
        <w:t>подвыборки</w:t>
      </w:r>
      <w:r>
        <w:t xml:space="preserve"> </w:t>
      </w:r>
      <w:r>
        <w:t>из</w:t>
      </w:r>
      <w:r>
        <w:t xml:space="preserve"> 130 </w:t>
      </w:r>
      <w:r>
        <w:t>детей</w:t>
      </w:r>
      <w:r>
        <w:t xml:space="preserve">. </w:t>
      </w:r>
      <w:r>
        <w:t>Качество</w:t>
      </w:r>
      <w:r>
        <w:t xml:space="preserve"> </w:t>
      </w:r>
      <w:r>
        <w:t>модели</w:t>
      </w:r>
      <w:r>
        <w:t xml:space="preserve"> </w:t>
      </w:r>
      <w:r>
        <w:t>несколько</w:t>
      </w:r>
      <w:r>
        <w:t xml:space="preserve"> </w:t>
      </w:r>
      <w:r>
        <w:t>снизилось</w:t>
      </w:r>
      <w:r>
        <w:t xml:space="preserve">, </w:t>
      </w:r>
      <w:r>
        <w:t>но</w:t>
      </w:r>
      <w:r>
        <w:t xml:space="preserve"> </w:t>
      </w:r>
      <w:r>
        <w:t>осталось</w:t>
      </w:r>
      <w:r>
        <w:t xml:space="preserve"> </w:t>
      </w:r>
      <w:r>
        <w:t>довольно</w:t>
      </w:r>
      <w:r>
        <w:t xml:space="preserve"> </w:t>
      </w:r>
      <w:r>
        <w:t>хорошим</w:t>
      </w:r>
      <w:r>
        <w:t xml:space="preserve">: </w:t>
      </w:r>
    </w:p>
    <w:p w:rsidR="00FF06D7" w:rsidRDefault="000C0CF3">
      <w:pPr>
        <w:ind w:left="-13" w:right="97" w:firstLine="0"/>
      </w:pPr>
      <w:r>
        <w:t>χ</w:t>
      </w:r>
      <w:r>
        <w:rPr>
          <w:vertAlign w:val="superscript"/>
        </w:rPr>
        <w:t>2</w:t>
      </w:r>
      <w:r>
        <w:t xml:space="preserve">(91)=122.271, CFI = 0.926, RMSEA = 0.056. </w:t>
      </w:r>
      <w:r>
        <w:t>Также</w:t>
      </w:r>
      <w:r>
        <w:t xml:space="preserve"> </w:t>
      </w:r>
      <w:r>
        <w:t>при</w:t>
      </w:r>
      <w:r>
        <w:t xml:space="preserve"> </w:t>
      </w:r>
      <w:r>
        <w:t>таком</w:t>
      </w:r>
      <w:r>
        <w:t xml:space="preserve"> </w:t>
      </w:r>
      <w:r>
        <w:t>сокращении</w:t>
      </w:r>
      <w:r>
        <w:t xml:space="preserve"> </w:t>
      </w:r>
      <w:r>
        <w:t>выборки</w:t>
      </w:r>
      <w:r>
        <w:t xml:space="preserve"> </w:t>
      </w:r>
      <w:r>
        <w:t>некоторые</w:t>
      </w:r>
      <w:r>
        <w:t xml:space="preserve"> </w:t>
      </w:r>
      <w:r>
        <w:t>факторные</w:t>
      </w:r>
      <w:r>
        <w:t xml:space="preserve"> </w:t>
      </w:r>
      <w:r>
        <w:t>нагрузки</w:t>
      </w:r>
      <w:r>
        <w:t xml:space="preserve"> </w:t>
      </w:r>
      <w:r>
        <w:t>стали</w:t>
      </w:r>
      <w:r>
        <w:t xml:space="preserve"> </w:t>
      </w:r>
      <w:r>
        <w:t>незначимыми</w:t>
      </w:r>
      <w:r>
        <w:t xml:space="preserve">, </w:t>
      </w:r>
      <w:r>
        <w:t>однако</w:t>
      </w:r>
      <w:r>
        <w:t xml:space="preserve"> </w:t>
      </w:r>
      <w:r>
        <w:t>общая</w:t>
      </w:r>
      <w:r>
        <w:t xml:space="preserve"> </w:t>
      </w:r>
      <w:r>
        <w:t>картина</w:t>
      </w:r>
      <w:r>
        <w:t xml:space="preserve"> </w:t>
      </w:r>
      <w:r>
        <w:t>осталась</w:t>
      </w:r>
      <w:r>
        <w:t xml:space="preserve"> </w:t>
      </w:r>
      <w:r>
        <w:t>прежней</w:t>
      </w:r>
      <w:r>
        <w:t xml:space="preserve">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целом</w:t>
      </w:r>
      <w:r>
        <w:t xml:space="preserve">, </w:t>
      </w:r>
      <w:r>
        <w:t>мы</w:t>
      </w:r>
      <w:r>
        <w:t xml:space="preserve"> </w:t>
      </w:r>
      <w:r>
        <w:t>можем</w:t>
      </w:r>
      <w:r>
        <w:t xml:space="preserve"> </w:t>
      </w:r>
      <w:r>
        <w:t>за</w:t>
      </w:r>
      <w:r>
        <w:t>ключить</w:t>
      </w:r>
      <w:r>
        <w:t xml:space="preserve">, </w:t>
      </w:r>
      <w:r>
        <w:t>что</w:t>
      </w:r>
      <w:r>
        <w:t xml:space="preserve"> </w:t>
      </w:r>
      <w:r>
        <w:t>включение</w:t>
      </w:r>
      <w:r>
        <w:t xml:space="preserve"> </w:t>
      </w:r>
      <w:r>
        <w:t>в</w:t>
      </w:r>
      <w:r>
        <w:t xml:space="preserve"> </w:t>
      </w:r>
      <w:r>
        <w:t>моделирование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методов</w:t>
      </w:r>
      <w:r>
        <w:t xml:space="preserve"> </w:t>
      </w:r>
      <w:r>
        <w:t>конфирматорного</w:t>
      </w:r>
      <w:r>
        <w:t xml:space="preserve"> </w:t>
      </w:r>
      <w:r>
        <w:t>факторного</w:t>
      </w:r>
      <w:r>
        <w:t xml:space="preserve"> </w:t>
      </w:r>
      <w:r>
        <w:t>анализа</w:t>
      </w:r>
      <w:r>
        <w:t xml:space="preserve"> </w:t>
      </w:r>
      <w:r>
        <w:t>элементов</w:t>
      </w:r>
      <w:r>
        <w:t xml:space="preserve"> </w:t>
      </w:r>
      <w:r>
        <w:t>логики</w:t>
      </w:r>
      <w:r>
        <w:t xml:space="preserve"> </w:t>
      </w:r>
      <w:r>
        <w:t>нейропсихологической</w:t>
      </w:r>
      <w:r>
        <w:t xml:space="preserve"> </w:t>
      </w:r>
      <w:r>
        <w:t>диагностики</w:t>
      </w:r>
      <w:r>
        <w:t xml:space="preserve"> </w:t>
      </w:r>
      <w:r>
        <w:t>оказалось</w:t>
      </w:r>
      <w:r>
        <w:t xml:space="preserve"> </w:t>
      </w:r>
      <w:r>
        <w:t>плодотворным</w:t>
      </w:r>
      <w:r>
        <w:t xml:space="preserve"> </w:t>
      </w:r>
      <w:r>
        <w:t>подходом</w:t>
      </w:r>
      <w:r>
        <w:t xml:space="preserve">. </w:t>
      </w:r>
      <w:r>
        <w:t>Однако</w:t>
      </w:r>
      <w:r>
        <w:t xml:space="preserve">, </w:t>
      </w:r>
      <w:r>
        <w:t>безусловно</w:t>
      </w:r>
      <w:r>
        <w:t xml:space="preserve">, </w:t>
      </w:r>
      <w:r>
        <w:t>этот</w:t>
      </w:r>
      <w:r>
        <w:t xml:space="preserve"> </w:t>
      </w:r>
      <w:r>
        <w:t>путь</w:t>
      </w:r>
      <w:r>
        <w:t xml:space="preserve"> </w:t>
      </w:r>
      <w:r>
        <w:t>требует</w:t>
      </w:r>
      <w:r>
        <w:t xml:space="preserve"> </w:t>
      </w:r>
      <w:r>
        <w:t>дальнейших</w:t>
      </w:r>
      <w:r>
        <w:t xml:space="preserve"> </w:t>
      </w:r>
      <w:r>
        <w:t>исследований</w:t>
      </w:r>
      <w:r>
        <w:t xml:space="preserve"> </w:t>
      </w:r>
      <w:r>
        <w:t>и</w:t>
      </w:r>
      <w:r>
        <w:t xml:space="preserve">, </w:t>
      </w:r>
      <w:r>
        <w:t>возможно</w:t>
      </w:r>
      <w:r>
        <w:t xml:space="preserve">, </w:t>
      </w:r>
      <w:r>
        <w:t>использования</w:t>
      </w:r>
      <w:r>
        <w:t xml:space="preserve"> </w:t>
      </w:r>
      <w:r>
        <w:t>новых</w:t>
      </w:r>
      <w:r>
        <w:t xml:space="preserve">, </w:t>
      </w:r>
      <w:r>
        <w:t>современных</w:t>
      </w:r>
      <w:r>
        <w:t xml:space="preserve"> </w:t>
      </w:r>
      <w:r>
        <w:t>методов</w:t>
      </w:r>
      <w:r>
        <w:t xml:space="preserve"> </w:t>
      </w:r>
      <w:r>
        <w:t>обработки</w:t>
      </w:r>
      <w:r>
        <w:t xml:space="preserve"> </w:t>
      </w:r>
      <w:r>
        <w:t>данных</w:t>
      </w:r>
      <w:r>
        <w:t xml:space="preserve">.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остается</w:t>
      </w:r>
      <w:r>
        <w:t xml:space="preserve"> </w:t>
      </w:r>
      <w:r>
        <w:t>открытым</w:t>
      </w:r>
      <w:r>
        <w:t xml:space="preserve"> </w:t>
      </w:r>
      <w:r>
        <w:t>вопрос</w:t>
      </w:r>
      <w:r>
        <w:t xml:space="preserve"> </w:t>
      </w:r>
      <w:r>
        <w:t>о</w:t>
      </w:r>
      <w:r>
        <w:t xml:space="preserve"> </w:t>
      </w:r>
      <w:r>
        <w:t>строгой</w:t>
      </w:r>
      <w:r>
        <w:t xml:space="preserve"> </w:t>
      </w:r>
      <w:r>
        <w:t>линейности</w:t>
      </w:r>
      <w:r>
        <w:t xml:space="preserve"> </w:t>
      </w:r>
      <w:r>
        <w:t>взаимосвязи</w:t>
      </w:r>
      <w:r>
        <w:t xml:space="preserve"> </w:t>
      </w:r>
      <w:r>
        <w:t>параметров</w:t>
      </w:r>
      <w:r>
        <w:t xml:space="preserve"> </w:t>
      </w:r>
      <w:r>
        <w:t>оценки</w:t>
      </w:r>
      <w:r>
        <w:t xml:space="preserve"> </w:t>
      </w:r>
      <w:r>
        <w:t>выполнения</w:t>
      </w:r>
      <w:r>
        <w:t xml:space="preserve"> </w:t>
      </w:r>
      <w:r>
        <w:t>проб</w:t>
      </w:r>
      <w:r>
        <w:t xml:space="preserve"> </w:t>
      </w:r>
      <w:r>
        <w:t>ребенком</w:t>
      </w:r>
      <w:r>
        <w:t xml:space="preserve"> </w:t>
      </w:r>
      <w:r>
        <w:t>и</w:t>
      </w:r>
      <w:r>
        <w:t xml:space="preserve"> </w:t>
      </w:r>
      <w:r>
        <w:t>состояния</w:t>
      </w:r>
      <w:r>
        <w:t xml:space="preserve"> </w:t>
      </w:r>
      <w:r>
        <w:t>оцениваемых</w:t>
      </w:r>
      <w:r>
        <w:t xml:space="preserve"> </w:t>
      </w:r>
      <w:r>
        <w:t>компонентов</w:t>
      </w:r>
      <w:r>
        <w:t xml:space="preserve"> </w:t>
      </w:r>
      <w:r>
        <w:t>ВПФ</w:t>
      </w:r>
      <w:r>
        <w:t xml:space="preserve">. </w:t>
      </w:r>
    </w:p>
    <w:p w:rsidR="00FF06D7" w:rsidRDefault="000C0CF3">
      <w:pPr>
        <w:spacing w:after="0" w:line="259" w:lineRule="auto"/>
        <w:ind w:left="192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790188" cy="2965704"/>
                <wp:effectExtent l="0" t="0" r="0" b="0"/>
                <wp:docPr id="757858" name="Group 7578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0188" cy="2965704"/>
                          <a:chOff x="0" y="0"/>
                          <a:chExt cx="3790188" cy="2965704"/>
                        </a:xfrm>
                      </wpg:grpSpPr>
                      <pic:pic xmlns:pic="http://schemas.openxmlformats.org/drawingml/2006/picture">
                        <pic:nvPicPr>
                          <pic:cNvPr id="798184" name="Picture 798184"/>
                          <pic:cNvPicPr/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-1345" y="14224"/>
                            <a:ext cx="3791712" cy="29321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092" name="Picture 109092"/>
                          <pic:cNvPicPr/>
                        </pic:nvPicPr>
                        <pic:blipFill>
                          <a:blip r:embed="rId172"/>
                          <a:stretch>
                            <a:fillRect/>
                          </a:stretch>
                        </pic:blipFill>
                        <pic:spPr>
                          <a:xfrm>
                            <a:off x="1402842" y="2945892"/>
                            <a:ext cx="6096" cy="15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57858" style="width:298.44pt;height:233.52pt;mso-position-horizontal-relative:char;mso-position-vertical-relative:line" coordsize="37901,29657">
                <v:shape id="Picture 798184" style="position:absolute;width:37917;height:29321;left:-13;top:142;" filled="f">
                  <v:imagedata r:id="rId173"/>
                </v:shape>
                <v:shape id="Picture 109092" style="position:absolute;width:60;height:15;left:14028;top:29458;" filled="f">
                  <v:imagedata r:id="rId174"/>
                </v:shape>
              </v:group>
            </w:pict>
          </mc:Fallback>
        </mc:AlternateContent>
      </w:r>
    </w:p>
    <w:p w:rsidR="00FF06D7" w:rsidRDefault="000C0CF3">
      <w:pPr>
        <w:spacing w:after="28" w:line="259" w:lineRule="auto"/>
        <w:ind w:left="0" w:right="242" w:firstLine="0"/>
        <w:jc w:val="right"/>
      </w:pPr>
      <w:r>
        <w:t xml:space="preserve"> </w:t>
      </w:r>
    </w:p>
    <w:p w:rsidR="00FF06D7" w:rsidRDefault="000C0CF3">
      <w:pPr>
        <w:spacing w:line="267" w:lineRule="auto"/>
        <w:ind w:left="2794" w:right="92" w:hanging="2682"/>
      </w:pPr>
      <w:r>
        <w:t>Рисунок</w:t>
      </w:r>
      <w:r>
        <w:t xml:space="preserve"> 3. </w:t>
      </w:r>
      <w:r>
        <w:rPr>
          <w:i/>
        </w:rPr>
        <w:t xml:space="preserve">Модель с включением </w:t>
      </w:r>
      <w:r>
        <w:rPr>
          <w:i/>
        </w:rPr>
        <w:t>показателей продуктивности и ошибок.</w:t>
      </w:r>
      <w:r>
        <w:t xml:space="preserve"> </w:t>
      </w:r>
    </w:p>
    <w:p w:rsidR="00FF06D7" w:rsidRDefault="000C0CF3">
      <w:pPr>
        <w:ind w:left="-13" w:right="97"/>
      </w:pPr>
      <w:r>
        <w:t>Возможно</w:t>
      </w:r>
      <w:r>
        <w:t xml:space="preserve">, </w:t>
      </w:r>
      <w:r>
        <w:t>использование</w:t>
      </w:r>
      <w:r>
        <w:t xml:space="preserve"> </w:t>
      </w:r>
      <w:r>
        <w:t>методов</w:t>
      </w:r>
      <w:r>
        <w:t xml:space="preserve"> </w:t>
      </w:r>
      <w:r>
        <w:t>нелинейной</w:t>
      </w:r>
      <w:r>
        <w:t xml:space="preserve"> (</w:t>
      </w:r>
      <w:r>
        <w:t>логистической</w:t>
      </w:r>
      <w:r>
        <w:t xml:space="preserve">, </w:t>
      </w:r>
      <w:r>
        <w:t>пробит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.) </w:t>
      </w:r>
      <w:r>
        <w:t>регрессии</w:t>
      </w:r>
      <w:r>
        <w:t xml:space="preserve"> </w:t>
      </w:r>
      <w:r>
        <w:t>позволит</w:t>
      </w:r>
      <w:r>
        <w:t xml:space="preserve"> </w:t>
      </w:r>
      <w:r>
        <w:t>более</w:t>
      </w:r>
      <w:r>
        <w:t xml:space="preserve"> </w:t>
      </w:r>
      <w:r>
        <w:t>адекватно</w:t>
      </w:r>
      <w:r>
        <w:t xml:space="preserve"> </w:t>
      </w:r>
      <w:r>
        <w:t>оценить</w:t>
      </w:r>
      <w:r>
        <w:t xml:space="preserve"> </w:t>
      </w:r>
      <w:r>
        <w:t>структуру</w:t>
      </w:r>
      <w:r>
        <w:t xml:space="preserve"> </w:t>
      </w:r>
      <w:r>
        <w:t>взаимосвязей</w:t>
      </w:r>
      <w:r>
        <w:t xml:space="preserve"> </w:t>
      </w:r>
      <w:r>
        <w:t>между</w:t>
      </w:r>
      <w:r>
        <w:t xml:space="preserve"> </w:t>
      </w:r>
      <w:r>
        <w:t>наблюдаемыми</w:t>
      </w:r>
      <w:r>
        <w:t xml:space="preserve"> </w:t>
      </w:r>
      <w:r>
        <w:t>переменными</w:t>
      </w:r>
      <w:r>
        <w:t xml:space="preserve"> </w:t>
      </w:r>
      <w:r>
        <w:t>и</w:t>
      </w:r>
      <w:r>
        <w:t xml:space="preserve"> </w:t>
      </w:r>
      <w:r>
        <w:t>латентными</w:t>
      </w:r>
      <w:r>
        <w:t xml:space="preserve"> </w:t>
      </w:r>
      <w:r>
        <w:t>нейропсихологическими</w:t>
      </w:r>
      <w:r>
        <w:t xml:space="preserve"> </w:t>
      </w:r>
      <w:r>
        <w:t>факторами</w:t>
      </w:r>
      <w:r>
        <w:t xml:space="preserve">. </w:t>
      </w:r>
      <w:r>
        <w:t>Также</w:t>
      </w:r>
      <w:r>
        <w:t xml:space="preserve"> </w:t>
      </w:r>
      <w:r>
        <w:t>перспективным</w:t>
      </w:r>
      <w:r>
        <w:t xml:space="preserve"> </w:t>
      </w:r>
      <w:r>
        <w:t>представляется</w:t>
      </w:r>
      <w:r>
        <w:t xml:space="preserve"> </w:t>
      </w:r>
      <w:r>
        <w:t>использование</w:t>
      </w:r>
      <w:r>
        <w:t xml:space="preserve"> Item Response Theory (IRT, </w:t>
      </w:r>
      <w:r>
        <w:t>на</w:t>
      </w:r>
      <w:r>
        <w:t xml:space="preserve"> </w:t>
      </w:r>
      <w:r>
        <w:t>данный</w:t>
      </w:r>
      <w:r>
        <w:t xml:space="preserve"> </w:t>
      </w:r>
      <w:r>
        <w:t>момент</w:t>
      </w:r>
      <w:r>
        <w:t xml:space="preserve"> </w:t>
      </w:r>
      <w:r>
        <w:t>нет</w:t>
      </w:r>
      <w:r>
        <w:t xml:space="preserve"> </w:t>
      </w:r>
      <w:r>
        <w:t>устойчивого</w:t>
      </w:r>
      <w:r>
        <w:t xml:space="preserve"> </w:t>
      </w:r>
      <w:r>
        <w:t>перевода</w:t>
      </w:r>
      <w:r>
        <w:t xml:space="preserve"> </w:t>
      </w:r>
      <w:r>
        <w:t>названия</w:t>
      </w:r>
      <w:r>
        <w:t xml:space="preserve"> </w:t>
      </w:r>
      <w:r>
        <w:t>этого</w:t>
      </w:r>
      <w:r>
        <w:t xml:space="preserve"> </w:t>
      </w:r>
      <w:r>
        <w:t>подхода</w:t>
      </w:r>
      <w:r>
        <w:t xml:space="preserve"> </w:t>
      </w:r>
      <w:r>
        <w:t>на</w:t>
      </w:r>
      <w:r>
        <w:t xml:space="preserve"> </w:t>
      </w:r>
      <w:r>
        <w:t>русском</w:t>
      </w:r>
      <w:r>
        <w:t xml:space="preserve"> </w:t>
      </w:r>
      <w:r>
        <w:t>языке</w:t>
      </w:r>
      <w:r>
        <w:t xml:space="preserve">, </w:t>
      </w:r>
      <w:r>
        <w:t>см</w:t>
      </w:r>
      <w:r>
        <w:t xml:space="preserve">. </w:t>
      </w:r>
      <w:r>
        <w:t>например</w:t>
      </w:r>
      <w:r>
        <w:t xml:space="preserve">, </w:t>
      </w:r>
      <w:r>
        <w:t>Нейман</w:t>
      </w:r>
      <w:r>
        <w:t xml:space="preserve">, </w:t>
      </w:r>
      <w:r>
        <w:t>Хлебников</w:t>
      </w:r>
      <w:r>
        <w:t xml:space="preserve">, 2000).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этой</w:t>
      </w:r>
      <w:r>
        <w:t xml:space="preserve"> </w:t>
      </w:r>
      <w:r>
        <w:t>теории</w:t>
      </w:r>
      <w:r>
        <w:t xml:space="preserve"> </w:t>
      </w:r>
      <w:r>
        <w:t>возможен</w:t>
      </w:r>
      <w:r>
        <w:t xml:space="preserve"> </w:t>
      </w:r>
      <w:r>
        <w:t>переход</w:t>
      </w:r>
      <w:r>
        <w:t xml:space="preserve"> </w:t>
      </w:r>
      <w:r>
        <w:t>от</w:t>
      </w:r>
      <w:r>
        <w:t xml:space="preserve"> </w:t>
      </w:r>
      <w:r>
        <w:t>результатов</w:t>
      </w:r>
      <w:r>
        <w:t xml:space="preserve">, </w:t>
      </w:r>
      <w:r>
        <w:t>измеренных</w:t>
      </w:r>
      <w:r>
        <w:t xml:space="preserve"> </w:t>
      </w:r>
      <w:r>
        <w:t>в</w:t>
      </w:r>
      <w:r>
        <w:t xml:space="preserve"> </w:t>
      </w:r>
      <w:r>
        <w:t>дихотомических</w:t>
      </w:r>
      <w:r>
        <w:t xml:space="preserve"> </w:t>
      </w:r>
      <w:r>
        <w:t>или</w:t>
      </w:r>
      <w:r>
        <w:t xml:space="preserve"> </w:t>
      </w:r>
      <w:r>
        <w:t>порядковых</w:t>
      </w:r>
      <w:r>
        <w:t xml:space="preserve"> </w:t>
      </w:r>
      <w:r>
        <w:t>шкалах</w:t>
      </w:r>
      <w:r>
        <w:t xml:space="preserve"> </w:t>
      </w:r>
      <w:r>
        <w:t>к</w:t>
      </w:r>
      <w:r>
        <w:t xml:space="preserve"> </w:t>
      </w:r>
      <w:r>
        <w:t>количественным</w:t>
      </w:r>
      <w:r>
        <w:t xml:space="preserve"> </w:t>
      </w:r>
      <w:r>
        <w:t>измерениям</w:t>
      </w:r>
      <w:r>
        <w:t xml:space="preserve"> </w:t>
      </w:r>
      <w:r>
        <w:t>скрытых</w:t>
      </w:r>
      <w:r>
        <w:t xml:space="preserve">, </w:t>
      </w:r>
      <w:r>
        <w:t>латентных</w:t>
      </w:r>
      <w:r>
        <w:t xml:space="preserve"> </w:t>
      </w:r>
      <w:r>
        <w:t>параметров</w:t>
      </w:r>
      <w:r>
        <w:t xml:space="preserve"> (</w:t>
      </w:r>
      <w:r>
        <w:t>характеристик</w:t>
      </w:r>
      <w:r>
        <w:t xml:space="preserve"> </w:t>
      </w:r>
      <w:r>
        <w:t>испытуемого</w:t>
      </w:r>
      <w:r>
        <w:t xml:space="preserve">). </w:t>
      </w:r>
      <w:r>
        <w:t>Однако</w:t>
      </w:r>
      <w:r>
        <w:t xml:space="preserve">, </w:t>
      </w:r>
      <w:r>
        <w:t>это</w:t>
      </w:r>
      <w:r>
        <w:t xml:space="preserve"> </w:t>
      </w:r>
      <w:r>
        <w:t>дело</w:t>
      </w:r>
      <w:r>
        <w:t xml:space="preserve"> </w:t>
      </w:r>
      <w:r>
        <w:t>дальнейших</w:t>
      </w:r>
      <w:r>
        <w:t xml:space="preserve"> </w:t>
      </w:r>
      <w:r>
        <w:t>исследований</w:t>
      </w:r>
      <w:r>
        <w:t xml:space="preserve">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использование</w:t>
      </w:r>
      <w:r>
        <w:t xml:space="preserve"> </w:t>
      </w:r>
      <w:r>
        <w:t>мощных</w:t>
      </w:r>
      <w:r>
        <w:t xml:space="preserve"> </w:t>
      </w:r>
      <w:r>
        <w:t>методов</w:t>
      </w:r>
      <w:r>
        <w:t xml:space="preserve"> </w:t>
      </w:r>
      <w:r>
        <w:t>статистического</w:t>
      </w:r>
      <w:r>
        <w:t xml:space="preserve"> </w:t>
      </w:r>
      <w:r>
        <w:t>аппарата</w:t>
      </w:r>
      <w:r>
        <w:t xml:space="preserve"> </w:t>
      </w:r>
      <w:r>
        <w:t>обязательно</w:t>
      </w:r>
      <w:r>
        <w:t xml:space="preserve"> </w:t>
      </w:r>
      <w:r>
        <w:t>дол</w:t>
      </w:r>
      <w:r>
        <w:t>жно</w:t>
      </w:r>
      <w:r>
        <w:t xml:space="preserve"> </w:t>
      </w:r>
      <w:r>
        <w:t>сопровождаться</w:t>
      </w:r>
      <w:r>
        <w:t xml:space="preserve"> </w:t>
      </w:r>
      <w:r>
        <w:t>тщательным</w:t>
      </w:r>
      <w:r>
        <w:t xml:space="preserve"> </w:t>
      </w:r>
      <w:r>
        <w:t>анализом</w:t>
      </w:r>
      <w:r>
        <w:t xml:space="preserve"> </w:t>
      </w:r>
      <w:r>
        <w:t>и</w:t>
      </w:r>
      <w:r>
        <w:t xml:space="preserve"> </w:t>
      </w:r>
      <w:r>
        <w:t>пониманием</w:t>
      </w:r>
      <w:r>
        <w:t xml:space="preserve"> </w:t>
      </w:r>
      <w:r>
        <w:t>механики</w:t>
      </w:r>
      <w:r>
        <w:t xml:space="preserve"> </w:t>
      </w:r>
      <w:r>
        <w:t>применяемых</w:t>
      </w:r>
      <w:r>
        <w:t xml:space="preserve"> </w:t>
      </w:r>
      <w:r>
        <w:t>процедур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всех</w:t>
      </w:r>
      <w:r>
        <w:t xml:space="preserve"> </w:t>
      </w:r>
      <w:r>
        <w:t>допущений</w:t>
      </w:r>
      <w:r>
        <w:t xml:space="preserve"> </w:t>
      </w:r>
      <w:r>
        <w:t>и</w:t>
      </w:r>
      <w:r>
        <w:t xml:space="preserve"> </w:t>
      </w:r>
      <w:r>
        <w:t>ограничений</w:t>
      </w:r>
      <w:r>
        <w:t xml:space="preserve">, </w:t>
      </w:r>
      <w:r>
        <w:t>накладываемых</w:t>
      </w:r>
      <w:r>
        <w:t xml:space="preserve"> </w:t>
      </w:r>
      <w:r>
        <w:t>тем</w:t>
      </w:r>
      <w:r>
        <w:t xml:space="preserve"> </w:t>
      </w:r>
      <w:r>
        <w:t>или</w:t>
      </w:r>
      <w:r>
        <w:t xml:space="preserve"> </w:t>
      </w:r>
      <w:r>
        <w:t>иным</w:t>
      </w:r>
      <w:r>
        <w:t xml:space="preserve"> </w:t>
      </w:r>
      <w:r>
        <w:t>методом</w:t>
      </w:r>
      <w:r>
        <w:t xml:space="preserve"> </w:t>
      </w:r>
      <w:r>
        <w:t>обработки</w:t>
      </w:r>
      <w:r>
        <w:t xml:space="preserve"> </w:t>
      </w:r>
      <w:r>
        <w:t>данных</w:t>
      </w:r>
      <w:r>
        <w:t xml:space="preserve">. </w:t>
      </w:r>
    </w:p>
    <w:p w:rsidR="00FF06D7" w:rsidRDefault="000C0CF3">
      <w:pPr>
        <w:spacing w:after="17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pStyle w:val="Heading3"/>
        <w:ind w:left="10" w:right="107"/>
      </w:pPr>
      <w:r>
        <w:t>Литература</w:t>
      </w:r>
      <w:r>
        <w:t xml:space="preserve"> </w:t>
      </w:r>
    </w:p>
    <w:p w:rsidR="00FF06D7" w:rsidRDefault="000C0CF3">
      <w:pPr>
        <w:ind w:left="-13" w:right="97"/>
      </w:pPr>
      <w:r>
        <w:rPr>
          <w:i/>
        </w:rPr>
        <w:t>Ахутина Т.В., Матвеева Е.Ю., Романова А.А.</w:t>
      </w:r>
      <w:r>
        <w:t xml:space="preserve"> </w:t>
      </w:r>
      <w:r>
        <w:t>Применение</w:t>
      </w:r>
      <w:r>
        <w:t xml:space="preserve"> </w:t>
      </w:r>
      <w:r>
        <w:t>луриевского</w:t>
      </w:r>
      <w:r>
        <w:t xml:space="preserve"> </w:t>
      </w:r>
      <w:r>
        <w:t>принципа</w:t>
      </w:r>
      <w:r>
        <w:t xml:space="preserve"> </w:t>
      </w:r>
      <w:r>
        <w:t>синдромного</w:t>
      </w:r>
      <w:r>
        <w:t xml:space="preserve"> </w:t>
      </w:r>
      <w:r>
        <w:t>анализа</w:t>
      </w:r>
      <w:r>
        <w:t xml:space="preserve"> </w:t>
      </w:r>
      <w:r>
        <w:t>в</w:t>
      </w:r>
      <w:r>
        <w:t xml:space="preserve"> </w:t>
      </w:r>
      <w:r>
        <w:t>обработке</w:t>
      </w:r>
      <w:r>
        <w:t xml:space="preserve"> </w:t>
      </w:r>
      <w:r>
        <w:t>данных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отклонениями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>. //</w:t>
      </w:r>
      <w:r>
        <w:rPr>
          <w:i/>
        </w:rPr>
        <w:t>Вестник МГУ</w:t>
      </w:r>
      <w:r>
        <w:t xml:space="preserve">, 2012. </w:t>
      </w:r>
      <w:r>
        <w:rPr>
          <w:color w:val="222222"/>
        </w:rPr>
        <w:t>–</w:t>
      </w:r>
      <w:r>
        <w:t xml:space="preserve"> </w:t>
      </w:r>
      <w:r>
        <w:t>№</w:t>
      </w:r>
      <w:r>
        <w:t xml:space="preserve">2. </w:t>
      </w:r>
      <w:r>
        <w:rPr>
          <w:color w:val="222222"/>
        </w:rPr>
        <w:t xml:space="preserve">– </w:t>
      </w:r>
      <w:r>
        <w:rPr>
          <w:color w:val="222222"/>
        </w:rPr>
        <w:t>С</w:t>
      </w:r>
      <w:r>
        <w:rPr>
          <w:color w:val="222222"/>
        </w:rPr>
        <w:t>.</w:t>
      </w:r>
      <w:r>
        <w:t xml:space="preserve">84-95.  </w:t>
      </w:r>
    </w:p>
    <w:p w:rsidR="00FF06D7" w:rsidRDefault="000C0CF3">
      <w:pPr>
        <w:ind w:left="-13" w:right="97"/>
      </w:pPr>
      <w:r>
        <w:rPr>
          <w:i/>
        </w:rPr>
        <w:t xml:space="preserve">Ахутина Т.В., Полонская Н.Н., Пылаева Н.М., Максименко М.Ю. </w:t>
      </w:r>
      <w:r>
        <w:t>Нейропсихологическое</w:t>
      </w:r>
      <w:r>
        <w:t xml:space="preserve"> </w:t>
      </w:r>
      <w:r>
        <w:t>обследование</w:t>
      </w:r>
      <w:r>
        <w:t xml:space="preserve"> // </w:t>
      </w:r>
      <w:r>
        <w:t>Т</w:t>
      </w:r>
      <w:r>
        <w:t>.</w:t>
      </w:r>
      <w:r>
        <w:t>В</w:t>
      </w:r>
      <w:r>
        <w:t xml:space="preserve">. </w:t>
      </w:r>
      <w:r>
        <w:t>Ахутина</w:t>
      </w:r>
      <w:r>
        <w:t xml:space="preserve">, </w:t>
      </w:r>
      <w:r>
        <w:t>О</w:t>
      </w:r>
      <w:r>
        <w:t>.</w:t>
      </w:r>
      <w:r>
        <w:t>Б</w:t>
      </w:r>
      <w:r>
        <w:t xml:space="preserve">. </w:t>
      </w:r>
      <w:r>
        <w:t>Иншакова</w:t>
      </w:r>
      <w:r>
        <w:t xml:space="preserve"> (</w:t>
      </w:r>
      <w:r>
        <w:t>Ред</w:t>
      </w:r>
      <w:r>
        <w:t xml:space="preserve">.), </w:t>
      </w:r>
      <w:r>
        <w:t>Нейропсихологическая</w:t>
      </w:r>
      <w:r>
        <w:t xml:space="preserve"> </w:t>
      </w:r>
      <w:r>
        <w:t>диагностика</w:t>
      </w:r>
      <w:r>
        <w:t xml:space="preserve">, </w:t>
      </w:r>
      <w:r>
        <w:t>обследование</w:t>
      </w:r>
      <w:r>
        <w:t xml:space="preserve"> </w:t>
      </w:r>
      <w:r>
        <w:t>письма</w:t>
      </w:r>
      <w:r>
        <w:t xml:space="preserve"> </w:t>
      </w:r>
      <w:r>
        <w:t>и</w:t>
      </w:r>
      <w:r>
        <w:t xml:space="preserve"> </w:t>
      </w:r>
      <w:r>
        <w:t>чтения</w:t>
      </w:r>
      <w:r>
        <w:t xml:space="preserve"> </w:t>
      </w:r>
      <w:r>
        <w:t>младших</w:t>
      </w:r>
      <w:r>
        <w:t xml:space="preserve"> </w:t>
      </w:r>
      <w:r>
        <w:t>школьников</w:t>
      </w:r>
      <w:r>
        <w:t xml:space="preserve">. </w:t>
      </w:r>
      <w:r>
        <w:rPr>
          <w:color w:val="222222"/>
        </w:rPr>
        <w:t xml:space="preserve">– </w:t>
      </w:r>
      <w:r>
        <w:t>М</w:t>
      </w:r>
      <w:r>
        <w:t xml:space="preserve">.: </w:t>
      </w:r>
      <w:r>
        <w:t>Сфера</w:t>
      </w:r>
      <w:r>
        <w:t xml:space="preserve">; </w:t>
      </w:r>
      <w:r>
        <w:t>В</w:t>
      </w:r>
      <w:r>
        <w:t xml:space="preserve">. </w:t>
      </w:r>
      <w:r>
        <w:t>Секачев</w:t>
      </w:r>
      <w:r>
        <w:t xml:space="preserve">, 2012. </w:t>
      </w:r>
      <w:r>
        <w:rPr>
          <w:color w:val="222222"/>
        </w:rPr>
        <w:t xml:space="preserve">– </w:t>
      </w:r>
      <w:r>
        <w:rPr>
          <w:color w:val="222222"/>
        </w:rPr>
        <w:t>С</w:t>
      </w:r>
      <w:r>
        <w:rPr>
          <w:color w:val="222222"/>
        </w:rPr>
        <w:t xml:space="preserve">. </w:t>
      </w:r>
      <w:r>
        <w:t xml:space="preserve">4-64. </w:t>
      </w:r>
    </w:p>
    <w:p w:rsidR="00FF06D7" w:rsidRDefault="000C0CF3">
      <w:pPr>
        <w:ind w:left="-13" w:right="97"/>
      </w:pPr>
      <w:r>
        <w:rPr>
          <w:i/>
        </w:rPr>
        <w:t>Ахутина Т.В., Яблокова Л.В., Полонская Н.Н.</w:t>
      </w:r>
      <w:r>
        <w:t xml:space="preserve"> </w:t>
      </w:r>
      <w:r>
        <w:t>Нейропсихологический</w:t>
      </w:r>
      <w:r>
        <w:t xml:space="preserve"> </w:t>
      </w:r>
      <w:r>
        <w:t>анализ</w:t>
      </w:r>
      <w:r>
        <w:t xml:space="preserve"> </w:t>
      </w:r>
      <w:r>
        <w:t>индивидуальных</w:t>
      </w:r>
      <w:r>
        <w:t xml:space="preserve"> </w:t>
      </w:r>
      <w:r>
        <w:t>различий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: </w:t>
      </w:r>
      <w:r>
        <w:t>параметры</w:t>
      </w:r>
      <w:r>
        <w:t xml:space="preserve"> </w:t>
      </w:r>
      <w:r>
        <w:t>оценки</w:t>
      </w:r>
      <w:r>
        <w:t>. //</w:t>
      </w:r>
      <w:r>
        <w:t>В</w:t>
      </w:r>
      <w:r>
        <w:t xml:space="preserve"> </w:t>
      </w:r>
      <w:r>
        <w:t>сб</w:t>
      </w:r>
      <w:r>
        <w:t>. «</w:t>
      </w:r>
      <w:r>
        <w:t>Нейропсихология</w:t>
      </w:r>
      <w:r>
        <w:t xml:space="preserve"> </w:t>
      </w:r>
      <w:r>
        <w:t>и</w:t>
      </w:r>
      <w:r>
        <w:t xml:space="preserve"> </w:t>
      </w:r>
      <w:r>
        <w:t>психофизиология</w:t>
      </w:r>
      <w:r>
        <w:t xml:space="preserve"> </w:t>
      </w:r>
      <w:r>
        <w:t>индивидуальных</w:t>
      </w:r>
      <w:r>
        <w:t xml:space="preserve"> </w:t>
      </w:r>
      <w:r>
        <w:t>различий</w:t>
      </w:r>
      <w:r>
        <w:t>». /</w:t>
      </w:r>
      <w:r>
        <w:t>Под</w:t>
      </w:r>
      <w:r>
        <w:t xml:space="preserve"> </w:t>
      </w:r>
      <w:r>
        <w:t>ред</w:t>
      </w:r>
      <w:r>
        <w:t xml:space="preserve">. </w:t>
      </w:r>
      <w:r>
        <w:t>Е</w:t>
      </w:r>
      <w:r>
        <w:t>.</w:t>
      </w:r>
      <w:r>
        <w:t>Д</w:t>
      </w:r>
      <w:r>
        <w:t xml:space="preserve">. </w:t>
      </w:r>
      <w:r>
        <w:t>Хомской</w:t>
      </w:r>
      <w:r>
        <w:t xml:space="preserve"> </w:t>
      </w:r>
      <w:r>
        <w:t>и</w:t>
      </w:r>
      <w:r>
        <w:t xml:space="preserve"> </w:t>
      </w:r>
      <w:r>
        <w:t>В</w:t>
      </w:r>
      <w:r>
        <w:t>.</w:t>
      </w:r>
      <w:r>
        <w:t>А</w:t>
      </w:r>
      <w:r>
        <w:t xml:space="preserve">. </w:t>
      </w:r>
      <w:r>
        <w:t>Москвина</w:t>
      </w:r>
      <w:r>
        <w:t xml:space="preserve">. </w:t>
      </w:r>
      <w:r>
        <w:rPr>
          <w:color w:val="222222"/>
        </w:rPr>
        <w:t>–</w:t>
      </w:r>
      <w:r>
        <w:t xml:space="preserve"> </w:t>
      </w:r>
      <w:r>
        <w:t>Москва</w:t>
      </w:r>
      <w:r>
        <w:t>-</w:t>
      </w:r>
      <w:r>
        <w:t>Оренбург</w:t>
      </w:r>
      <w:r>
        <w:t xml:space="preserve">, 2000. </w:t>
      </w:r>
      <w:r>
        <w:rPr>
          <w:color w:val="222222"/>
        </w:rPr>
        <w:t xml:space="preserve">– </w:t>
      </w:r>
      <w:r>
        <w:rPr>
          <w:color w:val="222222"/>
        </w:rPr>
        <w:t>С</w:t>
      </w:r>
      <w:r>
        <w:rPr>
          <w:color w:val="222222"/>
        </w:rPr>
        <w:t xml:space="preserve">. </w:t>
      </w:r>
      <w:r>
        <w:t xml:space="preserve">132-152. </w:t>
      </w:r>
    </w:p>
    <w:p w:rsidR="00FF06D7" w:rsidRDefault="000C0CF3">
      <w:pPr>
        <w:spacing w:after="2" w:line="259" w:lineRule="auto"/>
        <w:ind w:left="10" w:right="118" w:hanging="10"/>
        <w:jc w:val="right"/>
      </w:pPr>
      <w:r>
        <w:rPr>
          <w:i/>
        </w:rPr>
        <w:t>Лурия А.Р.</w:t>
      </w:r>
      <w:r>
        <w:t xml:space="preserve"> </w:t>
      </w:r>
      <w:r>
        <w:t>Основы</w:t>
      </w:r>
      <w:r>
        <w:t xml:space="preserve"> </w:t>
      </w:r>
      <w:r>
        <w:t>нейропсихологии</w:t>
      </w:r>
      <w:r>
        <w:t xml:space="preserve">. </w:t>
      </w:r>
      <w:r>
        <w:rPr>
          <w:color w:val="222222"/>
        </w:rPr>
        <w:t xml:space="preserve">– </w:t>
      </w:r>
      <w:r>
        <w:t>М</w:t>
      </w:r>
      <w:r>
        <w:t xml:space="preserve">.: </w:t>
      </w:r>
      <w:r>
        <w:t>Изд</w:t>
      </w:r>
      <w:r>
        <w:t>-</w:t>
      </w:r>
      <w:r>
        <w:t>во</w:t>
      </w:r>
      <w:r>
        <w:t xml:space="preserve"> </w:t>
      </w:r>
      <w:r>
        <w:t>МГУ</w:t>
      </w:r>
      <w:r>
        <w:t xml:space="preserve">, 1973. </w:t>
      </w:r>
    </w:p>
    <w:p w:rsidR="00FF06D7" w:rsidRDefault="000C0CF3">
      <w:pPr>
        <w:ind w:left="-13" w:right="97"/>
      </w:pPr>
      <w:r>
        <w:rPr>
          <w:i/>
        </w:rPr>
        <w:t xml:space="preserve">Нейман Ю.М., </w:t>
      </w:r>
      <w:r>
        <w:rPr>
          <w:i/>
        </w:rPr>
        <w:t>Хлебников В.А.</w:t>
      </w:r>
      <w:r>
        <w:t xml:space="preserve"> </w:t>
      </w:r>
      <w:r>
        <w:t>Введение</w:t>
      </w:r>
      <w:r>
        <w:t xml:space="preserve"> </w:t>
      </w:r>
      <w:r>
        <w:t>в</w:t>
      </w:r>
      <w:r>
        <w:t xml:space="preserve"> </w:t>
      </w:r>
      <w:r>
        <w:t>теорию</w:t>
      </w:r>
      <w:r>
        <w:t xml:space="preserve"> </w:t>
      </w:r>
      <w:r>
        <w:t>моделирования</w:t>
      </w:r>
      <w:r>
        <w:t xml:space="preserve"> </w:t>
      </w:r>
      <w:r>
        <w:t>и</w:t>
      </w:r>
      <w:r>
        <w:t xml:space="preserve"> </w:t>
      </w:r>
      <w:r>
        <w:t>параметризации</w:t>
      </w:r>
      <w:r>
        <w:t xml:space="preserve"> </w:t>
      </w:r>
      <w:r>
        <w:t>педагогических</w:t>
      </w:r>
      <w:r>
        <w:t xml:space="preserve"> </w:t>
      </w:r>
      <w:r>
        <w:t>тестов</w:t>
      </w:r>
      <w:r>
        <w:t xml:space="preserve">. </w:t>
      </w:r>
      <w:r>
        <w:rPr>
          <w:color w:val="222222"/>
        </w:rPr>
        <w:t>–</w:t>
      </w:r>
      <w:r>
        <w:t xml:space="preserve"> </w:t>
      </w:r>
      <w:r>
        <w:t>М</w:t>
      </w:r>
      <w:r>
        <w:t xml:space="preserve">.: </w:t>
      </w:r>
      <w:r>
        <w:t>Прометей</w:t>
      </w:r>
      <w:r>
        <w:t xml:space="preserve">, 2000. </w:t>
      </w:r>
      <w:r>
        <w:rPr>
          <w:color w:val="222222"/>
        </w:rPr>
        <w:t>–</w:t>
      </w:r>
      <w:r>
        <w:t xml:space="preserve">169 </w:t>
      </w:r>
      <w:r>
        <w:t>с</w:t>
      </w:r>
      <w:r>
        <w:t xml:space="preserve">. </w:t>
      </w:r>
    </w:p>
    <w:p w:rsidR="00FF06D7" w:rsidRDefault="000C0CF3">
      <w:pPr>
        <w:spacing w:after="26" w:line="248" w:lineRule="auto"/>
        <w:ind w:left="-13" w:right="95" w:firstLine="387"/>
      </w:pPr>
      <w:r>
        <w:t xml:space="preserve"> </w:t>
      </w:r>
      <w:r>
        <w:rPr>
          <w:i/>
        </w:rPr>
        <w:t>Brown T.A.</w:t>
      </w:r>
      <w:r>
        <w:t xml:space="preserve"> Confirmatory factor analysis for applied research. – Guilford Publications, 2015.  </w:t>
      </w:r>
    </w:p>
    <w:p w:rsidR="00FF06D7" w:rsidRDefault="000C0CF3">
      <w:pPr>
        <w:spacing w:line="248" w:lineRule="auto"/>
        <w:ind w:left="-13" w:right="95" w:firstLine="387"/>
      </w:pPr>
      <w:r>
        <w:rPr>
          <w:i/>
        </w:rPr>
        <w:t>Miyake A., Friedman N.P., Emerson M.J., Wi</w:t>
      </w:r>
      <w:r>
        <w:rPr>
          <w:i/>
        </w:rPr>
        <w:t xml:space="preserve">tzk, A.H. and Howerter A. </w:t>
      </w:r>
      <w:r>
        <w:t xml:space="preserve">The Unity and Diversity of Executive Functions and Their Contributions to Complex ‘‘Frontal Lobe’’ Tasks: A Latent Variable Analysis. Cognitive Psychology 2000, </w:t>
      </w:r>
      <w:r>
        <w:rPr>
          <w:b/>
        </w:rPr>
        <w:t xml:space="preserve">41, </w:t>
      </w:r>
      <w:r>
        <w:t xml:space="preserve">49-100. </w:t>
      </w:r>
    </w:p>
    <w:p w:rsidR="00FF06D7" w:rsidRDefault="000C0CF3">
      <w:pPr>
        <w:spacing w:after="98" w:line="248" w:lineRule="auto"/>
        <w:ind w:left="-13" w:right="95" w:firstLine="387"/>
      </w:pPr>
      <w:r>
        <w:rPr>
          <w:i/>
        </w:rPr>
        <w:t>Pineda D.A., Merchán V., Roselli M., Ardila A.</w:t>
      </w:r>
      <w:r>
        <w:t xml:space="preserve"> Factor structure of the executive function in young university students. Revista de neurologia, 31(12):1112-8. December 2000. </w:t>
      </w:r>
    </w:p>
    <w:p w:rsidR="00FF06D7" w:rsidRDefault="000C0CF3">
      <w:pPr>
        <w:spacing w:after="0" w:line="259" w:lineRule="auto"/>
        <w:ind w:left="0" w:right="25" w:firstLine="0"/>
        <w:jc w:val="center"/>
      </w:pPr>
      <w:r>
        <w:rPr>
          <w:b/>
          <w:sz w:val="32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0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0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0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0"/>
        </w:rPr>
        <w:t xml:space="preserve"> </w:t>
      </w:r>
    </w:p>
    <w:p w:rsidR="00FF06D7" w:rsidRDefault="000C0CF3">
      <w:pPr>
        <w:spacing w:after="128" w:line="267" w:lineRule="auto"/>
        <w:ind w:left="124" w:hanging="10"/>
        <w:jc w:val="left"/>
      </w:pPr>
      <w:r>
        <w:rPr>
          <w:b/>
        </w:rPr>
        <w:t xml:space="preserve">Приложение 1. Примеры нейропсихологических заключений </w:t>
      </w:r>
    </w:p>
    <w:p w:rsidR="00FF06D7" w:rsidRDefault="000C0CF3">
      <w:pPr>
        <w:spacing w:after="128" w:line="267" w:lineRule="auto"/>
        <w:ind w:left="80" w:right="176" w:hanging="10"/>
        <w:jc w:val="center"/>
      </w:pPr>
      <w:r>
        <w:rPr>
          <w:i/>
        </w:rPr>
        <w:t>Е.Ю. Матвеева, А.А. Романова, А.Р. Агрис</w:t>
      </w:r>
      <w:r>
        <w:rPr>
          <w:b/>
        </w:rPr>
        <w:t xml:space="preserve"> </w:t>
      </w:r>
    </w:p>
    <w:p w:rsidR="00FF06D7" w:rsidRDefault="000C0CF3">
      <w:pPr>
        <w:spacing w:after="127"/>
        <w:ind w:left="-13" w:right="97"/>
      </w:pPr>
      <w:r>
        <w:t>Завершает</w:t>
      </w:r>
      <w:r>
        <w:t xml:space="preserve"> </w:t>
      </w:r>
      <w:r>
        <w:t>процедуру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ребенка</w:t>
      </w:r>
      <w:r>
        <w:t xml:space="preserve"> </w:t>
      </w:r>
      <w:r>
        <w:t>написание</w:t>
      </w:r>
      <w:r>
        <w:t xml:space="preserve"> </w:t>
      </w:r>
      <w:r>
        <w:t>заключения</w:t>
      </w:r>
      <w:r>
        <w:t xml:space="preserve">. </w:t>
      </w:r>
      <w:r>
        <w:t>Оно</w:t>
      </w:r>
      <w:r>
        <w:t xml:space="preserve"> </w:t>
      </w:r>
      <w:r>
        <w:t>представляет</w:t>
      </w:r>
      <w:r>
        <w:t xml:space="preserve"> </w:t>
      </w:r>
      <w:r>
        <w:t>собой</w:t>
      </w:r>
      <w:r>
        <w:t xml:space="preserve"> </w:t>
      </w:r>
      <w:r>
        <w:t>документ</w:t>
      </w:r>
      <w:r>
        <w:t xml:space="preserve">, </w:t>
      </w:r>
      <w:r>
        <w:t>который</w:t>
      </w:r>
      <w:r>
        <w:t xml:space="preserve"> </w:t>
      </w:r>
      <w:r>
        <w:t>подводит</w:t>
      </w:r>
      <w:r>
        <w:t xml:space="preserve"> </w:t>
      </w:r>
      <w:r>
        <w:t>итоги</w:t>
      </w:r>
      <w:r>
        <w:t xml:space="preserve"> </w:t>
      </w:r>
      <w:r>
        <w:t>исследования</w:t>
      </w:r>
      <w:r>
        <w:t xml:space="preserve"> </w:t>
      </w:r>
      <w:r>
        <w:t>и</w:t>
      </w:r>
      <w:r>
        <w:t xml:space="preserve"> </w:t>
      </w:r>
      <w:r>
        <w:t>служит</w:t>
      </w:r>
      <w:r>
        <w:t xml:space="preserve"> </w:t>
      </w:r>
      <w:r>
        <w:t>для</w:t>
      </w:r>
      <w:r>
        <w:t xml:space="preserve"> </w:t>
      </w:r>
      <w:r>
        <w:t>сообщения</w:t>
      </w:r>
      <w:r>
        <w:t xml:space="preserve"> </w:t>
      </w:r>
      <w:r>
        <w:t>его</w:t>
      </w:r>
      <w:r>
        <w:t xml:space="preserve"> </w:t>
      </w:r>
      <w:r>
        <w:t>результатов</w:t>
      </w:r>
      <w:r>
        <w:t xml:space="preserve"> </w:t>
      </w:r>
      <w:r>
        <w:t>заинтересованным</w:t>
      </w:r>
      <w:r>
        <w:t xml:space="preserve"> </w:t>
      </w:r>
      <w:r>
        <w:t>лицам</w:t>
      </w:r>
      <w:r>
        <w:t xml:space="preserve">.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цели</w:t>
      </w:r>
      <w:r>
        <w:t xml:space="preserve"> </w:t>
      </w:r>
      <w:r>
        <w:t>написания</w:t>
      </w:r>
      <w:r>
        <w:t xml:space="preserve"> </w:t>
      </w:r>
      <w:r>
        <w:t>заключения</w:t>
      </w:r>
      <w:r>
        <w:t xml:space="preserve"> </w:t>
      </w:r>
      <w:r>
        <w:t>и</w:t>
      </w:r>
      <w:r>
        <w:t xml:space="preserve"> </w:t>
      </w:r>
      <w:r>
        <w:t>его</w:t>
      </w:r>
      <w:r>
        <w:t xml:space="preserve"> </w:t>
      </w:r>
      <w:r>
        <w:t>адресата</w:t>
      </w:r>
      <w:r>
        <w:t xml:space="preserve"> </w:t>
      </w:r>
      <w:r>
        <w:t>з</w:t>
      </w:r>
      <w:r>
        <w:t>аключение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более</w:t>
      </w:r>
      <w:r>
        <w:t xml:space="preserve"> </w:t>
      </w:r>
      <w:r>
        <w:t>или</w:t>
      </w:r>
      <w:r>
        <w:t xml:space="preserve"> </w:t>
      </w:r>
      <w:r>
        <w:t>менее</w:t>
      </w:r>
      <w:r>
        <w:t xml:space="preserve"> </w:t>
      </w:r>
      <w:r>
        <w:t>подробным</w:t>
      </w:r>
      <w:r>
        <w:t xml:space="preserve">, </w:t>
      </w:r>
      <w:r>
        <w:t>написано</w:t>
      </w:r>
      <w:r>
        <w:t xml:space="preserve"> </w:t>
      </w:r>
      <w:r>
        <w:t>научным</w:t>
      </w:r>
      <w:r>
        <w:t xml:space="preserve"> </w:t>
      </w:r>
      <w:r>
        <w:t>или</w:t>
      </w:r>
      <w:r>
        <w:t xml:space="preserve"> </w:t>
      </w:r>
      <w:r>
        <w:t>научнопопулярным</w:t>
      </w:r>
      <w:r>
        <w:t xml:space="preserve"> </w:t>
      </w:r>
      <w:r>
        <w:t>языком</w:t>
      </w:r>
      <w:r>
        <w:t xml:space="preserve">. </w:t>
      </w:r>
      <w:r>
        <w:t>Наиболее</w:t>
      </w:r>
      <w:r>
        <w:t xml:space="preserve"> </w:t>
      </w:r>
      <w:r>
        <w:t>детализированные</w:t>
      </w:r>
      <w:r>
        <w:t xml:space="preserve"> </w:t>
      </w:r>
      <w:r>
        <w:t>заключения</w:t>
      </w:r>
      <w:r>
        <w:t xml:space="preserve"> </w:t>
      </w:r>
      <w:r>
        <w:t>обычно</w:t>
      </w:r>
      <w:r>
        <w:t xml:space="preserve"> </w:t>
      </w:r>
      <w:r>
        <w:t>нужны</w:t>
      </w:r>
      <w:r>
        <w:t xml:space="preserve"> </w:t>
      </w:r>
      <w:r>
        <w:t>для</w:t>
      </w:r>
      <w:r>
        <w:t xml:space="preserve"> </w:t>
      </w:r>
      <w:r>
        <w:t>передачи</w:t>
      </w:r>
      <w:r>
        <w:t xml:space="preserve"> </w:t>
      </w:r>
      <w:r>
        <w:t>сведений</w:t>
      </w:r>
      <w:r>
        <w:t xml:space="preserve"> </w:t>
      </w:r>
      <w:r>
        <w:t>о</w:t>
      </w:r>
      <w:r>
        <w:t xml:space="preserve"> </w:t>
      </w:r>
      <w:r>
        <w:t>ребенке</w:t>
      </w:r>
      <w:r>
        <w:t xml:space="preserve"> </w:t>
      </w:r>
      <w:r>
        <w:t>другим</w:t>
      </w:r>
      <w:r>
        <w:t xml:space="preserve"> </w:t>
      </w:r>
      <w:r>
        <w:t>специалистам</w:t>
      </w:r>
      <w:r>
        <w:t xml:space="preserve"> (</w:t>
      </w:r>
      <w:r>
        <w:t>например</w:t>
      </w:r>
      <w:r>
        <w:t xml:space="preserve">, </w:t>
      </w:r>
      <w:r>
        <w:t>при</w:t>
      </w:r>
      <w:r>
        <w:t xml:space="preserve"> </w:t>
      </w:r>
      <w:r>
        <w:t>переезде</w:t>
      </w:r>
      <w:r>
        <w:t xml:space="preserve"> </w:t>
      </w:r>
      <w:r>
        <w:t>семьи</w:t>
      </w:r>
      <w:r>
        <w:t xml:space="preserve"> </w:t>
      </w:r>
      <w:r>
        <w:t>и</w:t>
      </w:r>
      <w:r>
        <w:t xml:space="preserve"> </w:t>
      </w:r>
      <w:r>
        <w:t>намерении</w:t>
      </w:r>
      <w:r>
        <w:t xml:space="preserve"> </w:t>
      </w:r>
      <w:r>
        <w:t>родителей</w:t>
      </w:r>
      <w:r>
        <w:t xml:space="preserve"> </w:t>
      </w:r>
      <w:r>
        <w:t>вновь</w:t>
      </w:r>
      <w:r>
        <w:t xml:space="preserve"> </w:t>
      </w:r>
      <w:r>
        <w:t>обратиться</w:t>
      </w:r>
      <w:r>
        <w:t xml:space="preserve"> </w:t>
      </w:r>
      <w:r>
        <w:t>к</w:t>
      </w:r>
      <w:r>
        <w:t xml:space="preserve"> </w:t>
      </w:r>
      <w:r>
        <w:t>нейропсихологу</w:t>
      </w:r>
      <w:r>
        <w:t xml:space="preserve">, </w:t>
      </w:r>
      <w:r>
        <w:t>по</w:t>
      </w:r>
      <w:r>
        <w:t xml:space="preserve"> </w:t>
      </w:r>
      <w:r>
        <w:t>запросу</w:t>
      </w:r>
      <w:r>
        <w:t xml:space="preserve"> </w:t>
      </w:r>
      <w:r>
        <w:t>лечебных</w:t>
      </w:r>
      <w:r>
        <w:t xml:space="preserve"> </w:t>
      </w:r>
      <w:r>
        <w:t>учреждений</w:t>
      </w:r>
      <w:r>
        <w:t xml:space="preserve">, </w:t>
      </w:r>
      <w:r>
        <w:t>при</w:t>
      </w:r>
      <w:r>
        <w:t xml:space="preserve"> </w:t>
      </w:r>
      <w:r>
        <w:t>необходимости</w:t>
      </w:r>
      <w:r>
        <w:t xml:space="preserve"> </w:t>
      </w:r>
      <w:r>
        <w:t>проследить</w:t>
      </w:r>
      <w:r>
        <w:t xml:space="preserve"> </w:t>
      </w:r>
      <w:r>
        <w:t>динамику</w:t>
      </w:r>
      <w:r>
        <w:t xml:space="preserve"> </w:t>
      </w:r>
      <w:r>
        <w:t>развития</w:t>
      </w:r>
      <w:r>
        <w:t xml:space="preserve"> </w:t>
      </w:r>
      <w:r>
        <w:t>ребенка</w:t>
      </w:r>
      <w:r>
        <w:t xml:space="preserve">). </w:t>
      </w:r>
      <w:r>
        <w:t>Для</w:t>
      </w:r>
      <w:r>
        <w:t xml:space="preserve"> </w:t>
      </w:r>
      <w:r>
        <w:t>текущей</w:t>
      </w:r>
      <w:r>
        <w:t xml:space="preserve"> </w:t>
      </w:r>
      <w:r>
        <w:t>документации</w:t>
      </w:r>
      <w:r>
        <w:t xml:space="preserve"> </w:t>
      </w:r>
      <w:r>
        <w:t>нейропсихолог</w:t>
      </w:r>
      <w:r>
        <w:t xml:space="preserve"> </w:t>
      </w:r>
      <w:r>
        <w:t>может</w:t>
      </w:r>
      <w:r>
        <w:t xml:space="preserve"> </w:t>
      </w:r>
      <w:r>
        <w:t>составлять</w:t>
      </w:r>
      <w:r>
        <w:t xml:space="preserve"> </w:t>
      </w:r>
      <w:r>
        <w:t>средние</w:t>
      </w:r>
      <w:r>
        <w:t xml:space="preserve"> </w:t>
      </w:r>
      <w:r>
        <w:t>по</w:t>
      </w:r>
      <w:r>
        <w:t xml:space="preserve"> </w:t>
      </w:r>
      <w:r>
        <w:t>объему</w:t>
      </w:r>
      <w:r>
        <w:t xml:space="preserve"> </w:t>
      </w:r>
      <w:r>
        <w:t>и</w:t>
      </w:r>
      <w:r>
        <w:t xml:space="preserve"> </w:t>
      </w:r>
      <w:r>
        <w:t>краткие</w:t>
      </w:r>
      <w:r>
        <w:t xml:space="preserve"> </w:t>
      </w:r>
      <w:r>
        <w:t>заключения</w:t>
      </w:r>
      <w:r>
        <w:t xml:space="preserve"> </w:t>
      </w:r>
      <w:r>
        <w:t>с</w:t>
      </w:r>
      <w:r>
        <w:t xml:space="preserve"> </w:t>
      </w:r>
      <w:r>
        <w:t>более</w:t>
      </w:r>
      <w:r>
        <w:t xml:space="preserve"> </w:t>
      </w:r>
      <w:r>
        <w:t>короткими</w:t>
      </w:r>
      <w:r>
        <w:t xml:space="preserve"> </w:t>
      </w:r>
      <w:r>
        <w:t>или</w:t>
      </w:r>
      <w:r>
        <w:t xml:space="preserve"> </w:t>
      </w:r>
      <w:r>
        <w:t>развернутыми</w:t>
      </w:r>
      <w:r>
        <w:t xml:space="preserve"> </w:t>
      </w:r>
      <w:r>
        <w:t>рекоменд</w:t>
      </w:r>
      <w:r>
        <w:t>ациями</w:t>
      </w:r>
      <w:r>
        <w:t xml:space="preserve">. </w:t>
      </w:r>
      <w:r>
        <w:t>Мы</w:t>
      </w:r>
      <w:r>
        <w:t xml:space="preserve"> </w:t>
      </w:r>
      <w:r>
        <w:t>приводим</w:t>
      </w:r>
      <w:r>
        <w:t xml:space="preserve"> </w:t>
      </w:r>
      <w:r>
        <w:t>примеры</w:t>
      </w:r>
      <w:r>
        <w:t xml:space="preserve"> </w:t>
      </w:r>
      <w:r>
        <w:t>разных</w:t>
      </w:r>
      <w:r>
        <w:t xml:space="preserve"> </w:t>
      </w:r>
      <w:r>
        <w:t>по</w:t>
      </w:r>
      <w:r>
        <w:t xml:space="preserve"> </w:t>
      </w:r>
      <w:r>
        <w:t>детализации</w:t>
      </w:r>
      <w:r>
        <w:t xml:space="preserve"> </w:t>
      </w:r>
      <w:r>
        <w:t>заключений</w:t>
      </w:r>
      <w:r>
        <w:t xml:space="preserve">. </w:t>
      </w:r>
      <w:r>
        <w:t>Часть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</w:t>
      </w:r>
      <w:r>
        <w:t>сопровождаются</w:t>
      </w:r>
      <w:r>
        <w:t xml:space="preserve"> </w:t>
      </w:r>
      <w:r>
        <w:t>профилями</w:t>
      </w:r>
      <w:r>
        <w:t xml:space="preserve"> </w:t>
      </w:r>
      <w:r>
        <w:t>нейропсихологических</w:t>
      </w:r>
      <w:r>
        <w:t xml:space="preserve"> </w:t>
      </w:r>
      <w:r>
        <w:t>показателей</w:t>
      </w:r>
      <w:r>
        <w:t xml:space="preserve">, </w:t>
      </w:r>
      <w:r>
        <w:t>подготовленными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  <w:r>
        <w:t>Корнеевым</w:t>
      </w:r>
      <w:r>
        <w:t xml:space="preserve">. </w:t>
      </w:r>
      <w:r>
        <w:t>Положительные</w:t>
      </w:r>
      <w:r>
        <w:t xml:space="preserve"> </w:t>
      </w:r>
      <w:r>
        <w:t>значения</w:t>
      </w:r>
      <w:r>
        <w:t xml:space="preserve"> </w:t>
      </w:r>
      <w:r>
        <w:t>параметров</w:t>
      </w:r>
      <w:r>
        <w:t xml:space="preserve">, </w:t>
      </w:r>
      <w:r>
        <w:t>откладываемые</w:t>
      </w:r>
      <w:r>
        <w:t xml:space="preserve"> </w:t>
      </w:r>
      <w:r>
        <w:t>вверх</w:t>
      </w:r>
      <w:r>
        <w:t xml:space="preserve">, </w:t>
      </w:r>
      <w:r>
        <w:t>отражают</w:t>
      </w:r>
      <w:r>
        <w:t xml:space="preserve"> </w:t>
      </w:r>
      <w:r>
        <w:t>слабость</w:t>
      </w:r>
      <w:r>
        <w:t xml:space="preserve"> </w:t>
      </w:r>
      <w:r>
        <w:t>соответствующих</w:t>
      </w:r>
      <w:r>
        <w:t xml:space="preserve"> </w:t>
      </w:r>
      <w:r>
        <w:t>функций</w:t>
      </w:r>
      <w:r>
        <w:t xml:space="preserve">. </w:t>
      </w:r>
    </w:p>
    <w:p w:rsidR="00FF06D7" w:rsidRDefault="000C0CF3">
      <w:pPr>
        <w:spacing w:line="267" w:lineRule="auto"/>
        <w:ind w:left="1368" w:right="1475" w:firstLine="641"/>
        <w:jc w:val="left"/>
      </w:pPr>
      <w:r>
        <w:rPr>
          <w:b/>
        </w:rPr>
        <w:t xml:space="preserve">Заключение А.Р. Агрис по результатам первичного полного  </w:t>
      </w:r>
    </w:p>
    <w:p w:rsidR="00FF06D7" w:rsidRDefault="000C0CF3">
      <w:pPr>
        <w:pStyle w:val="Heading3"/>
        <w:spacing w:after="134"/>
        <w:ind w:left="10" w:right="106"/>
      </w:pP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</w:p>
    <w:p w:rsidR="00FF06D7" w:rsidRDefault="000C0CF3">
      <w:pPr>
        <w:spacing w:after="16" w:line="259" w:lineRule="auto"/>
        <w:ind w:left="10" w:right="100" w:hanging="10"/>
        <w:jc w:val="right"/>
      </w:pPr>
      <w:r>
        <w:rPr>
          <w:u w:val="single" w:color="000000"/>
        </w:rPr>
        <w:t>ФИО</w:t>
      </w:r>
      <w:r>
        <w:t xml:space="preserve">: </w:t>
      </w:r>
      <w:r>
        <w:t>Б</w:t>
      </w:r>
      <w:r>
        <w:t xml:space="preserve">. </w:t>
      </w:r>
      <w:r>
        <w:t>М</w:t>
      </w:r>
      <w:r>
        <w:t xml:space="preserve">.                                </w:t>
      </w:r>
      <w:r>
        <w:rPr>
          <w:u w:val="single" w:color="000000"/>
        </w:rPr>
        <w:t>Дата</w:t>
      </w:r>
      <w:r>
        <w:rPr>
          <w:u w:val="single" w:color="000000"/>
        </w:rPr>
        <w:t xml:space="preserve"> </w:t>
      </w:r>
      <w:r>
        <w:rPr>
          <w:u w:val="single" w:color="000000"/>
        </w:rPr>
        <w:t>обследования</w:t>
      </w:r>
      <w:r>
        <w:t xml:space="preserve">: 30.11.2015 </w:t>
      </w:r>
      <w:r>
        <w:t>г</w:t>
      </w:r>
      <w:r>
        <w:t xml:space="preserve">. </w:t>
      </w:r>
    </w:p>
    <w:p w:rsidR="00FF06D7" w:rsidRDefault="000C0CF3">
      <w:pPr>
        <w:spacing w:after="148" w:line="248" w:lineRule="auto"/>
        <w:ind w:left="399" w:right="95" w:firstLine="0"/>
      </w:pPr>
      <w:r>
        <w:rPr>
          <w:u w:val="single" w:color="000000"/>
        </w:rPr>
        <w:t>Возраст</w:t>
      </w:r>
      <w:r>
        <w:t xml:space="preserve">: 8 </w:t>
      </w:r>
      <w:r>
        <w:t>лет</w:t>
      </w:r>
      <w:r>
        <w:t xml:space="preserve"> 1 </w:t>
      </w:r>
      <w:r>
        <w:t>мес</w:t>
      </w:r>
      <w:r>
        <w:t xml:space="preserve">. </w:t>
      </w:r>
      <w:r>
        <w:rPr>
          <w:u w:val="single" w:color="000000"/>
        </w:rPr>
        <w:t>Класс</w:t>
      </w:r>
      <w:r>
        <w:t xml:space="preserve">: 2  </w:t>
      </w:r>
    </w:p>
    <w:p w:rsidR="00FF06D7" w:rsidRDefault="000C0CF3">
      <w:pPr>
        <w:ind w:left="-13" w:right="97"/>
      </w:pPr>
      <w:r>
        <w:rPr>
          <w:b/>
        </w:rPr>
        <w:t>Цель обследования</w:t>
      </w:r>
      <w:r>
        <w:t xml:space="preserve">: </w:t>
      </w:r>
      <w:r>
        <w:t>обследование</w:t>
      </w:r>
      <w:r>
        <w:t xml:space="preserve"> </w:t>
      </w:r>
      <w:r>
        <w:t>проводится</w:t>
      </w:r>
      <w:r>
        <w:t xml:space="preserve"> </w:t>
      </w:r>
      <w:r>
        <w:t>по</w:t>
      </w:r>
      <w:r>
        <w:t xml:space="preserve"> </w:t>
      </w:r>
      <w:r>
        <w:t>запросу</w:t>
      </w:r>
      <w:r>
        <w:t xml:space="preserve"> </w:t>
      </w:r>
      <w:r>
        <w:t>учителя</w:t>
      </w:r>
      <w:r>
        <w:t xml:space="preserve"> </w:t>
      </w:r>
      <w:r>
        <w:t>и</w:t>
      </w:r>
      <w:r>
        <w:t xml:space="preserve"> </w:t>
      </w:r>
      <w:r>
        <w:t>педагога</w:t>
      </w:r>
      <w:r>
        <w:t>-</w:t>
      </w:r>
      <w:r>
        <w:t>психолога</w:t>
      </w:r>
      <w:r>
        <w:t xml:space="preserve"> </w:t>
      </w:r>
      <w:r>
        <w:t>начальных</w:t>
      </w:r>
      <w:r>
        <w:t xml:space="preserve"> </w:t>
      </w:r>
      <w:r>
        <w:t>классов</w:t>
      </w:r>
      <w:r>
        <w:t xml:space="preserve">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определения</w:t>
      </w:r>
      <w:r>
        <w:t xml:space="preserve"> </w:t>
      </w:r>
      <w:r>
        <w:t>нейропсихологических</w:t>
      </w:r>
      <w:r>
        <w:t xml:space="preserve"> </w:t>
      </w:r>
      <w:r>
        <w:t>механизмов</w:t>
      </w:r>
      <w:r>
        <w:t xml:space="preserve"> </w:t>
      </w:r>
      <w:r>
        <w:t>учебных</w:t>
      </w:r>
      <w:r>
        <w:t xml:space="preserve"> </w:t>
      </w:r>
      <w:r>
        <w:t>трудностей</w:t>
      </w:r>
      <w:r>
        <w:t xml:space="preserve"> </w:t>
      </w:r>
      <w:r>
        <w:t>ребенка</w:t>
      </w:r>
      <w:r>
        <w:t xml:space="preserve">. </w:t>
      </w:r>
      <w:r>
        <w:t>Мальчик</w:t>
      </w:r>
      <w:r>
        <w:t xml:space="preserve"> </w:t>
      </w:r>
      <w:r>
        <w:t>с</w:t>
      </w:r>
      <w:r>
        <w:t xml:space="preserve"> </w:t>
      </w:r>
      <w:r>
        <w:t>трудом</w:t>
      </w:r>
      <w:r>
        <w:t xml:space="preserve"> </w:t>
      </w:r>
      <w:r>
        <w:t>усваивает</w:t>
      </w:r>
      <w:r>
        <w:t xml:space="preserve"> </w:t>
      </w:r>
      <w:r>
        <w:t>инструкцию</w:t>
      </w:r>
      <w:r>
        <w:t xml:space="preserve">, </w:t>
      </w:r>
      <w:r>
        <w:t>нуждается</w:t>
      </w:r>
      <w:r>
        <w:t xml:space="preserve"> </w:t>
      </w:r>
      <w:r>
        <w:t>в</w:t>
      </w:r>
      <w:r>
        <w:t xml:space="preserve"> </w:t>
      </w:r>
      <w:r>
        <w:t>помощи</w:t>
      </w:r>
      <w:r>
        <w:t xml:space="preserve"> </w:t>
      </w:r>
      <w:r>
        <w:t>в</w:t>
      </w:r>
      <w:r>
        <w:t xml:space="preserve"> </w:t>
      </w:r>
      <w:r>
        <w:t>классе</w:t>
      </w:r>
      <w:r>
        <w:t xml:space="preserve">, </w:t>
      </w:r>
      <w:r>
        <w:t>работает</w:t>
      </w:r>
      <w:r>
        <w:t xml:space="preserve"> </w:t>
      </w:r>
      <w:r>
        <w:t>медленно</w:t>
      </w:r>
      <w:r>
        <w:t xml:space="preserve">, </w:t>
      </w:r>
      <w:r>
        <w:t>отвлекается</w:t>
      </w:r>
      <w:r>
        <w:t xml:space="preserve">, </w:t>
      </w:r>
      <w:r>
        <w:t>демонстрирует</w:t>
      </w:r>
      <w:r>
        <w:t xml:space="preserve"> </w:t>
      </w:r>
      <w:r>
        <w:t>заметный</w:t>
      </w:r>
      <w:r>
        <w:t xml:space="preserve"> </w:t>
      </w:r>
      <w:r>
        <w:t>дефицит</w:t>
      </w:r>
      <w:r>
        <w:t xml:space="preserve"> </w:t>
      </w:r>
      <w:r>
        <w:t>графомоторных</w:t>
      </w:r>
      <w:r>
        <w:t xml:space="preserve"> </w:t>
      </w:r>
      <w:r>
        <w:t>навыков</w:t>
      </w:r>
      <w:r>
        <w:t xml:space="preserve">.  </w:t>
      </w:r>
    </w:p>
    <w:p w:rsidR="00FF06D7" w:rsidRDefault="000C0CF3">
      <w:pPr>
        <w:spacing w:after="20" w:line="259" w:lineRule="auto"/>
        <w:ind w:left="69" w:right="43" w:hanging="10"/>
        <w:jc w:val="center"/>
      </w:pPr>
      <w:r>
        <w:t>Данные</w:t>
      </w:r>
      <w:r>
        <w:t xml:space="preserve"> </w:t>
      </w:r>
      <w:r>
        <w:rPr>
          <w:b/>
        </w:rPr>
        <w:t>наблюдения</w:t>
      </w:r>
      <w:r>
        <w:t xml:space="preserve"> </w:t>
      </w:r>
      <w:r>
        <w:t>за</w:t>
      </w:r>
      <w:r>
        <w:t xml:space="preserve"> </w:t>
      </w:r>
      <w:r>
        <w:t>ребенком</w:t>
      </w:r>
      <w:r>
        <w:t xml:space="preserve"> </w:t>
      </w:r>
      <w:r>
        <w:t>в</w:t>
      </w:r>
      <w:r>
        <w:t xml:space="preserve"> </w:t>
      </w:r>
      <w:r>
        <w:t>ситуации</w:t>
      </w:r>
      <w:r>
        <w:t xml:space="preserve"> </w:t>
      </w:r>
      <w:r>
        <w:t>обследования</w:t>
      </w:r>
      <w:r>
        <w:t xml:space="preserve">: </w:t>
      </w:r>
    </w:p>
    <w:p w:rsidR="00FF06D7" w:rsidRDefault="000C0CF3">
      <w:pPr>
        <w:spacing w:after="64"/>
        <w:ind w:left="-13" w:right="97"/>
      </w:pPr>
      <w:r>
        <w:t>Мальчик</w:t>
      </w:r>
      <w:r>
        <w:t xml:space="preserve"> </w:t>
      </w:r>
      <w:r>
        <w:rPr>
          <w:i/>
        </w:rPr>
        <w:t>выглядит</w:t>
      </w:r>
      <w:r>
        <w:t xml:space="preserve"> </w:t>
      </w:r>
      <w:r>
        <w:t>на</w:t>
      </w:r>
      <w:r>
        <w:t xml:space="preserve"> </w:t>
      </w:r>
      <w:r>
        <w:t>свой</w:t>
      </w:r>
      <w:r>
        <w:t xml:space="preserve"> </w:t>
      </w:r>
      <w:r>
        <w:t>возраст</w:t>
      </w:r>
      <w:r>
        <w:t xml:space="preserve">, </w:t>
      </w:r>
      <w:r>
        <w:t>вступает</w:t>
      </w:r>
      <w:r>
        <w:t xml:space="preserve"> </w:t>
      </w:r>
      <w:r>
        <w:t>в</w:t>
      </w:r>
      <w:r>
        <w:t xml:space="preserve"> </w:t>
      </w:r>
      <w:r>
        <w:rPr>
          <w:i/>
        </w:rPr>
        <w:t>контакт</w:t>
      </w:r>
      <w:r>
        <w:t xml:space="preserve"> </w:t>
      </w:r>
      <w:r>
        <w:t>с</w:t>
      </w:r>
      <w:r>
        <w:t xml:space="preserve"> </w:t>
      </w:r>
      <w:r>
        <w:t>экспериментатором</w:t>
      </w:r>
      <w:r>
        <w:t xml:space="preserve"> </w:t>
      </w:r>
      <w:r>
        <w:t>без</w:t>
      </w:r>
      <w:r>
        <w:t xml:space="preserve"> </w:t>
      </w:r>
      <w:r>
        <w:t>затруднений</w:t>
      </w:r>
      <w:r>
        <w:t xml:space="preserve">, </w:t>
      </w:r>
      <w:r>
        <w:t>границы</w:t>
      </w:r>
      <w:r>
        <w:t xml:space="preserve"> </w:t>
      </w:r>
      <w:r>
        <w:t>в</w:t>
      </w:r>
      <w:r>
        <w:t xml:space="preserve"> </w:t>
      </w:r>
      <w:r>
        <w:t>общении</w:t>
      </w:r>
      <w:r>
        <w:t xml:space="preserve"> </w:t>
      </w:r>
      <w:r>
        <w:t>соблюдает</w:t>
      </w:r>
      <w:r>
        <w:t xml:space="preserve">; </w:t>
      </w:r>
      <w:r>
        <w:t>держится</w:t>
      </w:r>
      <w:r>
        <w:t xml:space="preserve"> </w:t>
      </w:r>
      <w:r>
        <w:t>скорее</w:t>
      </w:r>
      <w:r>
        <w:t xml:space="preserve"> </w:t>
      </w:r>
      <w:r>
        <w:t>пассивно</w:t>
      </w:r>
      <w:r>
        <w:t xml:space="preserve">, </w:t>
      </w:r>
      <w:r>
        <w:t>большого</w:t>
      </w:r>
      <w:r>
        <w:t xml:space="preserve"> </w:t>
      </w:r>
      <w:r>
        <w:t>интереса</w:t>
      </w:r>
      <w:r>
        <w:t xml:space="preserve"> </w:t>
      </w:r>
      <w:r>
        <w:t>к</w:t>
      </w:r>
      <w:r>
        <w:t xml:space="preserve"> </w:t>
      </w:r>
      <w:r>
        <w:t>общению</w:t>
      </w:r>
      <w:r>
        <w:t xml:space="preserve"> </w:t>
      </w:r>
      <w:r>
        <w:t>и</w:t>
      </w:r>
      <w:r>
        <w:t xml:space="preserve"> </w:t>
      </w:r>
      <w:r>
        <w:t>ситуации</w:t>
      </w:r>
      <w:r>
        <w:t xml:space="preserve"> </w:t>
      </w:r>
      <w:r>
        <w:t>обследования</w:t>
      </w:r>
      <w:r>
        <w:t xml:space="preserve"> </w:t>
      </w:r>
      <w:r>
        <w:t>не</w:t>
      </w:r>
      <w:r>
        <w:t xml:space="preserve"> </w:t>
      </w:r>
      <w:r>
        <w:t>демонстрирует</w:t>
      </w:r>
      <w:r>
        <w:t xml:space="preserve">, </w:t>
      </w:r>
      <w:r>
        <w:t>но</w:t>
      </w:r>
      <w:r>
        <w:t xml:space="preserve"> </w:t>
      </w:r>
      <w:r>
        <w:t>готов</w:t>
      </w:r>
      <w:r>
        <w:t xml:space="preserve"> </w:t>
      </w:r>
      <w:r>
        <w:t>выполнять</w:t>
      </w:r>
      <w:r>
        <w:t xml:space="preserve"> </w:t>
      </w:r>
      <w:r>
        <w:t>предъявляемые</w:t>
      </w:r>
      <w:r>
        <w:t xml:space="preserve"> </w:t>
      </w:r>
      <w:r>
        <w:t>к</w:t>
      </w:r>
      <w:r>
        <w:t xml:space="preserve"> </w:t>
      </w:r>
      <w:r>
        <w:t>нему</w:t>
      </w:r>
      <w:r>
        <w:t xml:space="preserve"> </w:t>
      </w:r>
      <w:r>
        <w:t>требования</w:t>
      </w:r>
      <w:r>
        <w:t xml:space="preserve">. </w:t>
      </w:r>
      <w:r>
        <w:rPr>
          <w:i/>
        </w:rPr>
        <w:t>Мотив экспертизы</w:t>
      </w:r>
      <w:r>
        <w:t xml:space="preserve"> </w:t>
      </w:r>
      <w:r>
        <w:t>сформирован</w:t>
      </w:r>
      <w:r>
        <w:t xml:space="preserve">, </w:t>
      </w:r>
      <w:r>
        <w:t>устойчиво</w:t>
      </w:r>
      <w:r>
        <w:t xml:space="preserve"> </w:t>
      </w:r>
      <w:r>
        <w:t>удерживается</w:t>
      </w:r>
      <w:r>
        <w:t xml:space="preserve">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работы</w:t>
      </w:r>
      <w:r>
        <w:t xml:space="preserve">, </w:t>
      </w:r>
      <w:r>
        <w:t>но</w:t>
      </w:r>
      <w:r>
        <w:t xml:space="preserve"> </w:t>
      </w:r>
      <w:r>
        <w:t>носит</w:t>
      </w:r>
      <w:r>
        <w:t xml:space="preserve"> </w:t>
      </w:r>
      <w:r>
        <w:t>скорее</w:t>
      </w:r>
      <w:r>
        <w:t xml:space="preserve"> </w:t>
      </w:r>
      <w:r>
        <w:t>внешний</w:t>
      </w:r>
      <w:r>
        <w:t xml:space="preserve"> </w:t>
      </w:r>
      <w:r>
        <w:t>характер</w:t>
      </w:r>
      <w:r>
        <w:t xml:space="preserve"> </w:t>
      </w:r>
      <w:r>
        <w:t>выполнений</w:t>
      </w:r>
      <w:r>
        <w:t xml:space="preserve"> </w:t>
      </w:r>
      <w:r>
        <w:t>требований</w:t>
      </w:r>
      <w:r>
        <w:t xml:space="preserve"> </w:t>
      </w:r>
      <w:r>
        <w:t>взрослого</w:t>
      </w:r>
      <w:r>
        <w:t xml:space="preserve">, </w:t>
      </w:r>
      <w:r>
        <w:t>собственн</w:t>
      </w:r>
      <w:r>
        <w:t>ого</w:t>
      </w:r>
      <w:r>
        <w:t xml:space="preserve"> </w:t>
      </w:r>
      <w:r>
        <w:t>интереса</w:t>
      </w:r>
      <w:r>
        <w:t xml:space="preserve"> </w:t>
      </w:r>
      <w:r>
        <w:t>к</w:t>
      </w:r>
      <w:r>
        <w:t xml:space="preserve"> </w:t>
      </w:r>
      <w:r>
        <w:t>заданиям</w:t>
      </w:r>
      <w:r>
        <w:t xml:space="preserve"> </w:t>
      </w:r>
      <w:r>
        <w:t>у</w:t>
      </w:r>
      <w:r>
        <w:t xml:space="preserve"> </w:t>
      </w:r>
      <w:r>
        <w:t>М</w:t>
      </w:r>
      <w:r>
        <w:t xml:space="preserve">. </w:t>
      </w:r>
      <w:r>
        <w:t>не</w:t>
      </w:r>
      <w:r>
        <w:t xml:space="preserve"> </w:t>
      </w:r>
      <w:r>
        <w:t>отмечается</w:t>
      </w:r>
      <w:r>
        <w:t xml:space="preserve">. </w:t>
      </w:r>
      <w:r>
        <w:rPr>
          <w:i/>
        </w:rPr>
        <w:t>Эмоциональный фон</w:t>
      </w:r>
      <w:r>
        <w:t xml:space="preserve"> </w:t>
      </w:r>
      <w:r>
        <w:t>ребенка</w:t>
      </w:r>
      <w:r>
        <w:t xml:space="preserve"> </w:t>
      </w:r>
      <w:r>
        <w:t>ровный</w:t>
      </w:r>
      <w:r>
        <w:t xml:space="preserve">, </w:t>
      </w:r>
      <w:r>
        <w:t>эмоциональные</w:t>
      </w:r>
      <w:r>
        <w:t xml:space="preserve"> </w:t>
      </w:r>
      <w:r>
        <w:t>реакции</w:t>
      </w:r>
      <w:r>
        <w:t xml:space="preserve"> </w:t>
      </w:r>
      <w:r>
        <w:t>несколько</w:t>
      </w:r>
      <w:r>
        <w:t xml:space="preserve"> </w:t>
      </w:r>
      <w:r>
        <w:t>стертые</w:t>
      </w:r>
      <w:r>
        <w:t xml:space="preserve">, </w:t>
      </w:r>
      <w:r>
        <w:t>не</w:t>
      </w:r>
      <w:r>
        <w:t xml:space="preserve"> </w:t>
      </w:r>
      <w:r>
        <w:t>очень</w:t>
      </w:r>
      <w:r>
        <w:t xml:space="preserve"> </w:t>
      </w:r>
      <w:r>
        <w:t>выразительные</w:t>
      </w:r>
      <w:r>
        <w:t xml:space="preserve">, </w:t>
      </w:r>
      <w:r>
        <w:t>но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адекватные</w:t>
      </w:r>
      <w:r>
        <w:t xml:space="preserve"> </w:t>
      </w:r>
      <w:r>
        <w:t>ситуации</w:t>
      </w:r>
      <w:r>
        <w:t xml:space="preserve">. </w:t>
      </w:r>
      <w:r>
        <w:t>В</w:t>
      </w:r>
      <w:r>
        <w:t xml:space="preserve"> </w:t>
      </w:r>
      <w:r>
        <w:rPr>
          <w:i/>
        </w:rPr>
        <w:t>тетрадях</w:t>
      </w:r>
      <w:r>
        <w:t xml:space="preserve"> </w:t>
      </w:r>
      <w:r>
        <w:t>ребенка</w:t>
      </w:r>
      <w:r>
        <w:t xml:space="preserve"> </w:t>
      </w:r>
      <w:r>
        <w:t>заметны</w:t>
      </w:r>
      <w:r>
        <w:t xml:space="preserve"> </w:t>
      </w:r>
      <w:r>
        <w:t>выраженные</w:t>
      </w:r>
      <w:r>
        <w:t xml:space="preserve"> </w:t>
      </w:r>
      <w:r>
        <w:t>проблемы</w:t>
      </w:r>
      <w:r>
        <w:t xml:space="preserve"> </w:t>
      </w:r>
      <w:r>
        <w:t>формирования</w:t>
      </w:r>
      <w:r>
        <w:t xml:space="preserve"> </w:t>
      </w:r>
      <w:r>
        <w:t>стабильного</w:t>
      </w:r>
      <w:r>
        <w:t xml:space="preserve"> </w:t>
      </w:r>
      <w:r>
        <w:t>образа</w:t>
      </w:r>
      <w:r>
        <w:t xml:space="preserve"> </w:t>
      </w:r>
      <w:r>
        <w:t>цифр</w:t>
      </w:r>
      <w:r>
        <w:t xml:space="preserve"> </w:t>
      </w:r>
      <w:r>
        <w:t>и</w:t>
      </w:r>
      <w:r>
        <w:t xml:space="preserve"> </w:t>
      </w:r>
      <w:r>
        <w:t>букв</w:t>
      </w:r>
      <w:r>
        <w:t xml:space="preserve">, </w:t>
      </w:r>
      <w:r>
        <w:t>соблюдения</w:t>
      </w:r>
      <w:r>
        <w:t xml:space="preserve"> </w:t>
      </w:r>
      <w:r>
        <w:t>отступов</w:t>
      </w:r>
      <w:r>
        <w:t xml:space="preserve">, </w:t>
      </w:r>
      <w:r>
        <w:t>попадания</w:t>
      </w:r>
      <w:r>
        <w:t xml:space="preserve"> </w:t>
      </w:r>
      <w:r>
        <w:t>в</w:t>
      </w:r>
      <w:r>
        <w:t xml:space="preserve"> </w:t>
      </w:r>
      <w:r>
        <w:t>строку</w:t>
      </w:r>
      <w:r>
        <w:t>/</w:t>
      </w:r>
      <w:r>
        <w:t>клеточку</w:t>
      </w:r>
      <w:r>
        <w:t xml:space="preserve">, </w:t>
      </w:r>
      <w:r>
        <w:t>трудности</w:t>
      </w:r>
      <w:r>
        <w:t xml:space="preserve"> </w:t>
      </w:r>
      <w:r>
        <w:t>ориентировки</w:t>
      </w:r>
      <w:r>
        <w:t xml:space="preserve"> </w:t>
      </w:r>
      <w:r>
        <w:t>на</w:t>
      </w:r>
      <w:r>
        <w:t xml:space="preserve"> </w:t>
      </w:r>
      <w:r>
        <w:t>листе</w:t>
      </w:r>
      <w:r>
        <w:t xml:space="preserve">, </w:t>
      </w:r>
      <w:r>
        <w:t>есть</w:t>
      </w:r>
      <w:r>
        <w:t xml:space="preserve">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гласных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rPr>
          <w:color w:val="222222"/>
        </w:rPr>
        <w:t>–</w:t>
      </w:r>
      <w:r>
        <w:t xml:space="preserve"> </w:t>
      </w:r>
      <w:r>
        <w:t>в</w:t>
      </w:r>
      <w:r>
        <w:t xml:space="preserve"> </w:t>
      </w:r>
      <w:r>
        <w:t>ударных</w:t>
      </w:r>
      <w:r>
        <w:t xml:space="preserve">. </w:t>
      </w:r>
      <w:r>
        <w:t>Это</w:t>
      </w:r>
      <w:r>
        <w:t xml:space="preserve"> </w:t>
      </w:r>
      <w:r>
        <w:t>может</w:t>
      </w:r>
      <w:r>
        <w:t xml:space="preserve"> </w:t>
      </w:r>
      <w:r>
        <w:t>говорить</w:t>
      </w:r>
      <w:r>
        <w:t xml:space="preserve"> </w:t>
      </w:r>
      <w:r>
        <w:t>о</w:t>
      </w:r>
      <w:r>
        <w:t xml:space="preserve"> </w:t>
      </w:r>
      <w:r>
        <w:t>дефиците</w:t>
      </w:r>
      <w:r>
        <w:t xml:space="preserve"> </w:t>
      </w:r>
      <w:r>
        <w:t>холистической</w:t>
      </w:r>
      <w:r>
        <w:t xml:space="preserve"> </w:t>
      </w:r>
      <w:r>
        <w:t>стратегии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. </w:t>
      </w:r>
      <w:r>
        <w:t>Также</w:t>
      </w:r>
      <w:r>
        <w:t xml:space="preserve"> </w:t>
      </w:r>
      <w:r>
        <w:t>встречаются</w:t>
      </w:r>
      <w:r>
        <w:t xml:space="preserve"> </w:t>
      </w:r>
      <w:r>
        <w:t>регуляторные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пропусков</w:t>
      </w:r>
      <w:r>
        <w:t xml:space="preserve"> </w:t>
      </w:r>
      <w:r>
        <w:t>букв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элементов</w:t>
      </w:r>
      <w:r>
        <w:t xml:space="preserve">, </w:t>
      </w:r>
      <w:r>
        <w:t>ошибочного</w:t>
      </w:r>
      <w:r>
        <w:t xml:space="preserve"> </w:t>
      </w:r>
      <w:r>
        <w:t>согласования</w:t>
      </w:r>
      <w:r>
        <w:t xml:space="preserve"> </w:t>
      </w:r>
      <w:r>
        <w:t>слов</w:t>
      </w:r>
      <w:r>
        <w:t xml:space="preserve"> </w:t>
      </w:r>
      <w:r>
        <w:t>в</w:t>
      </w:r>
      <w:r>
        <w:t xml:space="preserve"> </w:t>
      </w:r>
      <w:r>
        <w:t>предложении</w:t>
      </w:r>
      <w:r>
        <w:t xml:space="preserve">, </w:t>
      </w:r>
      <w:r>
        <w:t>невыделения</w:t>
      </w:r>
      <w:r>
        <w:t xml:space="preserve"> </w:t>
      </w:r>
      <w:r>
        <w:t>границ</w:t>
      </w:r>
      <w:r>
        <w:t xml:space="preserve"> </w:t>
      </w:r>
      <w:r>
        <w:t>предложения</w:t>
      </w:r>
      <w:r>
        <w:t xml:space="preserve"> (</w:t>
      </w:r>
      <w:r>
        <w:t>большая</w:t>
      </w:r>
      <w:r>
        <w:t xml:space="preserve"> </w:t>
      </w:r>
      <w:r>
        <w:t>буква</w:t>
      </w:r>
      <w:r>
        <w:t>/</w:t>
      </w:r>
      <w:r>
        <w:t>точка</w:t>
      </w:r>
      <w:r>
        <w:t xml:space="preserve">). </w:t>
      </w:r>
    </w:p>
    <w:p w:rsidR="00FF06D7" w:rsidRDefault="000C0CF3">
      <w:pPr>
        <w:spacing w:after="20" w:line="259" w:lineRule="auto"/>
        <w:ind w:left="69" w:right="165" w:hanging="10"/>
        <w:jc w:val="center"/>
      </w:pPr>
      <w:r>
        <w:t>Нейропсихологический</w:t>
      </w:r>
      <w:r>
        <w:t xml:space="preserve"> </w:t>
      </w:r>
      <w:r>
        <w:t>профиль</w:t>
      </w:r>
      <w:r>
        <w:t xml:space="preserve"> </w:t>
      </w:r>
      <w:r>
        <w:t>Б</w:t>
      </w:r>
      <w:r>
        <w:t xml:space="preserve">. </w:t>
      </w:r>
      <w:r>
        <w:t>М</w:t>
      </w:r>
      <w:r>
        <w:t xml:space="preserve">. </w:t>
      </w:r>
    </w:p>
    <w:p w:rsidR="00FF06D7" w:rsidRDefault="000C0CF3">
      <w:pPr>
        <w:spacing w:after="0" w:line="259" w:lineRule="auto"/>
        <w:ind w:left="0" w:right="199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49142" cy="2331721"/>
                <wp:effectExtent l="0" t="0" r="0" b="0"/>
                <wp:docPr id="758215" name="Group 758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9142" cy="2331721"/>
                          <a:chOff x="0" y="0"/>
                          <a:chExt cx="3849142" cy="2331721"/>
                        </a:xfrm>
                      </wpg:grpSpPr>
                      <pic:pic xmlns:pic="http://schemas.openxmlformats.org/drawingml/2006/picture">
                        <pic:nvPicPr>
                          <pic:cNvPr id="110407" name="Picture 110407"/>
                          <pic:cNvPicPr/>
                        </pic:nvPicPr>
                        <pic:blipFill>
                          <a:blip r:embed="rId1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9142" cy="11658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409" name="Picture 110409"/>
                          <pic:cNvPicPr/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1165861"/>
                            <a:ext cx="3849142" cy="11658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58215" style="width:303.082pt;height:183.6pt;mso-position-horizontal-relative:char;mso-position-vertical-relative:line" coordsize="38491,23317">
                <v:shape id="Picture 110407" style="position:absolute;width:38491;height:11658;left:0;top:0;" filled="f">
                  <v:imagedata r:id="rId177"/>
                </v:shape>
                <v:shape id="Picture 110409" style="position:absolute;width:38491;height:11658;left:0;top:11658;" filled="f">
                  <v:imagedata r:id="rId178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pStyle w:val="Heading3"/>
        <w:ind w:left="10" w:right="103"/>
      </w:pPr>
      <w:r>
        <w:t>Объективные</w:t>
      </w:r>
      <w:r>
        <w:t xml:space="preserve"> </w:t>
      </w:r>
      <w:r>
        <w:t>данные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</w:p>
    <w:p w:rsidR="00FF06D7" w:rsidRDefault="000C0CF3">
      <w:pPr>
        <w:ind w:left="-13" w:right="97"/>
      </w:pPr>
      <w:r>
        <w:rPr>
          <w:b/>
          <w:i/>
        </w:rPr>
        <w:t xml:space="preserve">Анализ состояния </w:t>
      </w:r>
      <w:r>
        <w:rPr>
          <w:b/>
          <w:i/>
        </w:rPr>
        <w:t>функций поддержания тонуса и уровня бодрствования</w:t>
      </w:r>
      <w:r>
        <w:t xml:space="preserve"> </w:t>
      </w:r>
      <w:r>
        <w:t>выявляет</w:t>
      </w:r>
      <w:r>
        <w:t xml:space="preserve"> </w:t>
      </w:r>
      <w:r>
        <w:t>заметные</w:t>
      </w:r>
      <w:r>
        <w:t xml:space="preserve"> </w:t>
      </w:r>
      <w:r>
        <w:t>признаки</w:t>
      </w:r>
      <w:r>
        <w:t xml:space="preserve"> </w:t>
      </w:r>
      <w:r>
        <w:t>дефицита</w:t>
      </w:r>
      <w:r>
        <w:t xml:space="preserve"> </w:t>
      </w:r>
      <w:r>
        <w:t>данных</w:t>
      </w:r>
      <w:r>
        <w:t xml:space="preserve"> </w:t>
      </w:r>
      <w:r>
        <w:t>процессов</w:t>
      </w:r>
      <w:r>
        <w:t xml:space="preserve">. </w:t>
      </w:r>
      <w:r>
        <w:rPr>
          <w:i/>
        </w:rPr>
        <w:t>Работоспособность</w:t>
      </w:r>
      <w:r>
        <w:t xml:space="preserve"> </w:t>
      </w:r>
      <w:r>
        <w:t>ребенка</w:t>
      </w:r>
      <w:r>
        <w:t xml:space="preserve"> </w:t>
      </w:r>
      <w:r>
        <w:t>снижена</w:t>
      </w:r>
      <w:r>
        <w:t xml:space="preserve">, </w:t>
      </w:r>
      <w:r>
        <w:t>выраженных</w:t>
      </w:r>
      <w:r>
        <w:t xml:space="preserve"> </w:t>
      </w:r>
      <w:r>
        <w:t>трудностей</w:t>
      </w:r>
      <w:r>
        <w:t xml:space="preserve"> </w:t>
      </w:r>
      <w:r>
        <w:t>вхождения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 </w:t>
      </w:r>
      <w:r>
        <w:t>не</w:t>
      </w:r>
      <w:r>
        <w:t xml:space="preserve"> </w:t>
      </w:r>
      <w:r>
        <w:t>выявлено</w:t>
      </w:r>
      <w:r>
        <w:t xml:space="preserve">, </w:t>
      </w:r>
      <w:r>
        <w:t>но</w:t>
      </w:r>
      <w:r>
        <w:t xml:space="preserve"> </w:t>
      </w:r>
      <w:r>
        <w:t>заметна</w:t>
      </w:r>
      <w:r>
        <w:t xml:space="preserve"> </w:t>
      </w:r>
      <w:r>
        <w:t>истощаемость</w:t>
      </w:r>
      <w:r>
        <w:t xml:space="preserve"> </w:t>
      </w:r>
      <w:r>
        <w:t>ребенка</w:t>
      </w:r>
      <w:r>
        <w:t xml:space="preserve">, </w:t>
      </w:r>
      <w:r>
        <w:t>в</w:t>
      </w:r>
      <w:r>
        <w:t xml:space="preserve"> </w:t>
      </w:r>
      <w:r>
        <w:t>отдельных</w:t>
      </w:r>
      <w:r>
        <w:t xml:space="preserve"> </w:t>
      </w:r>
      <w:r>
        <w:t>пробах</w:t>
      </w:r>
      <w:r>
        <w:t xml:space="preserve"> (</w:t>
      </w:r>
      <w:r>
        <w:t>серийный</w:t>
      </w:r>
      <w:r>
        <w:t xml:space="preserve"> </w:t>
      </w:r>
      <w:r>
        <w:t>счет</w:t>
      </w:r>
      <w:r>
        <w:t xml:space="preserve">) </w:t>
      </w:r>
      <w:r>
        <w:rPr>
          <w:color w:val="222222"/>
        </w:rPr>
        <w:t>–</w:t>
      </w:r>
      <w:r>
        <w:t xml:space="preserve"> </w:t>
      </w:r>
      <w:r>
        <w:t>колебания</w:t>
      </w:r>
      <w:r>
        <w:t xml:space="preserve"> </w:t>
      </w:r>
      <w:r>
        <w:t>скорости</w:t>
      </w:r>
      <w:r>
        <w:t xml:space="preserve"> </w:t>
      </w:r>
      <w:r>
        <w:t>и</w:t>
      </w:r>
      <w:r>
        <w:t xml:space="preserve"> </w:t>
      </w:r>
      <w:r>
        <w:t>продуктивности</w:t>
      </w:r>
      <w:r>
        <w:t xml:space="preserve">. </w:t>
      </w:r>
      <w:r>
        <w:rPr>
          <w:i/>
        </w:rPr>
        <w:t>Темп</w:t>
      </w:r>
      <w:r>
        <w:t xml:space="preserve"> </w:t>
      </w:r>
      <w:r>
        <w:t>работы</w:t>
      </w:r>
      <w:r>
        <w:t xml:space="preserve"> </w:t>
      </w:r>
      <w:r>
        <w:t>во</w:t>
      </w:r>
      <w:r>
        <w:t xml:space="preserve"> </w:t>
      </w:r>
      <w:r>
        <w:t>многих</w:t>
      </w:r>
      <w:r>
        <w:t xml:space="preserve"> </w:t>
      </w:r>
      <w:r>
        <w:t>пробах</w:t>
      </w:r>
      <w:r>
        <w:t xml:space="preserve"> </w:t>
      </w:r>
      <w:r>
        <w:t>снижен</w:t>
      </w:r>
      <w:r>
        <w:t xml:space="preserve">. </w:t>
      </w:r>
      <w:r>
        <w:t>Концентрация</w:t>
      </w:r>
      <w:r>
        <w:t xml:space="preserve"> </w:t>
      </w:r>
      <w:r>
        <w:rPr>
          <w:i/>
        </w:rPr>
        <w:t>внимания</w:t>
      </w:r>
      <w:r>
        <w:t xml:space="preserve"> </w:t>
      </w:r>
      <w:r>
        <w:t>на</w:t>
      </w:r>
      <w:r>
        <w:t xml:space="preserve"> </w:t>
      </w:r>
      <w:r>
        <w:t>задании</w:t>
      </w:r>
      <w:r>
        <w:t xml:space="preserve"> </w:t>
      </w:r>
      <w:r>
        <w:t>ребенку</w:t>
      </w:r>
      <w:r>
        <w:t xml:space="preserve"> </w:t>
      </w:r>
      <w:r>
        <w:t>доступна</w:t>
      </w:r>
      <w:r>
        <w:t xml:space="preserve">, </w:t>
      </w:r>
      <w:r>
        <w:t>но</w:t>
      </w:r>
      <w:r>
        <w:t xml:space="preserve"> </w:t>
      </w:r>
      <w:r>
        <w:t>регулярно</w:t>
      </w:r>
      <w:r>
        <w:t xml:space="preserve"> </w:t>
      </w:r>
      <w:r>
        <w:t>возникают</w:t>
      </w:r>
      <w:r>
        <w:t xml:space="preserve"> </w:t>
      </w:r>
      <w:r>
        <w:t>колебания</w:t>
      </w:r>
      <w:r>
        <w:t xml:space="preserve"> </w:t>
      </w:r>
      <w:r>
        <w:t>внимания</w:t>
      </w:r>
      <w:r>
        <w:t xml:space="preserve">; </w:t>
      </w:r>
      <w:r>
        <w:t>вероятно</w:t>
      </w:r>
      <w:r>
        <w:t xml:space="preserve">, </w:t>
      </w:r>
      <w:r>
        <w:t>при</w:t>
      </w:r>
      <w:r>
        <w:t xml:space="preserve"> </w:t>
      </w:r>
      <w:r>
        <w:t>работе</w:t>
      </w:r>
      <w:r>
        <w:t xml:space="preserve"> </w:t>
      </w:r>
      <w:r>
        <w:t>в</w:t>
      </w:r>
      <w:r>
        <w:t xml:space="preserve"> </w:t>
      </w:r>
      <w:r>
        <w:t>группе</w:t>
      </w:r>
      <w:r>
        <w:t xml:space="preserve"> </w:t>
      </w:r>
      <w:r>
        <w:t>это</w:t>
      </w:r>
      <w:r>
        <w:t xml:space="preserve"> </w:t>
      </w:r>
      <w:r>
        <w:t>еще</w:t>
      </w:r>
      <w:r>
        <w:t xml:space="preserve"> </w:t>
      </w:r>
      <w:r>
        <w:t>более</w:t>
      </w:r>
      <w:r>
        <w:t xml:space="preserve"> </w:t>
      </w:r>
      <w:r>
        <w:t>заметно</w:t>
      </w:r>
      <w:r>
        <w:t xml:space="preserve">. </w:t>
      </w:r>
      <w:r>
        <w:t>Модально</w:t>
      </w:r>
      <w:r>
        <w:t>-</w:t>
      </w:r>
      <w:r>
        <w:t>неспецифические</w:t>
      </w:r>
      <w:r>
        <w:t xml:space="preserve"> </w:t>
      </w:r>
      <w:r>
        <w:t>компоненты</w:t>
      </w:r>
      <w:r>
        <w:t xml:space="preserve"> </w:t>
      </w:r>
      <w:r>
        <w:rPr>
          <w:i/>
        </w:rPr>
        <w:t>памяти</w:t>
      </w:r>
      <w:r>
        <w:t xml:space="preserve"> – </w:t>
      </w:r>
      <w:r>
        <w:t>без</w:t>
      </w:r>
      <w:r>
        <w:t xml:space="preserve"> </w:t>
      </w:r>
      <w:r>
        <w:t>явных</w:t>
      </w:r>
      <w:r>
        <w:t xml:space="preserve"> </w:t>
      </w:r>
      <w:r>
        <w:t>особенностей</w:t>
      </w:r>
      <w:r>
        <w:t xml:space="preserve">: </w:t>
      </w:r>
      <w:r>
        <w:t>в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памяти</w:t>
      </w:r>
      <w:r>
        <w:t xml:space="preserve"> </w:t>
      </w:r>
      <w:r>
        <w:t>ошибки</w:t>
      </w:r>
      <w:r>
        <w:t xml:space="preserve"> </w:t>
      </w:r>
      <w:r>
        <w:t>модально</w:t>
      </w:r>
      <w:r>
        <w:t>-</w:t>
      </w:r>
      <w:r>
        <w:t>специфические</w:t>
      </w:r>
      <w:r>
        <w:t xml:space="preserve">, </w:t>
      </w:r>
      <w:r>
        <w:t>в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 </w:t>
      </w:r>
      <w:r>
        <w:t>снижен</w:t>
      </w:r>
      <w:r>
        <w:t xml:space="preserve"> </w:t>
      </w:r>
      <w:r>
        <w:t>объем</w:t>
      </w:r>
      <w:r>
        <w:t xml:space="preserve"> </w:t>
      </w:r>
      <w:r>
        <w:t>запоминания</w:t>
      </w:r>
      <w:r>
        <w:t xml:space="preserve">. </w:t>
      </w:r>
      <w:r>
        <w:t>Фоновые</w:t>
      </w:r>
      <w:r>
        <w:t xml:space="preserve"> </w:t>
      </w:r>
      <w:r>
        <w:t>компоненты</w:t>
      </w:r>
      <w:r>
        <w:t xml:space="preserve"> </w:t>
      </w:r>
      <w:r>
        <w:rPr>
          <w:i/>
        </w:rPr>
        <w:t>движений</w:t>
      </w:r>
      <w:r>
        <w:t xml:space="preserve"> </w:t>
      </w:r>
      <w:r>
        <w:t>сформированы</w:t>
      </w:r>
      <w:r>
        <w:t xml:space="preserve"> </w:t>
      </w:r>
      <w:r>
        <w:t>недостаточно</w:t>
      </w:r>
      <w:r>
        <w:t xml:space="preserve">: </w:t>
      </w:r>
      <w:r>
        <w:t>руки</w:t>
      </w:r>
      <w:r>
        <w:t xml:space="preserve"> </w:t>
      </w:r>
      <w:r>
        <w:t>во</w:t>
      </w:r>
      <w:r>
        <w:t xml:space="preserve"> </w:t>
      </w:r>
      <w:r>
        <w:t>многих</w:t>
      </w:r>
      <w:r>
        <w:t xml:space="preserve"> </w:t>
      </w:r>
      <w:r>
        <w:t>моторных</w:t>
      </w:r>
      <w:r>
        <w:t xml:space="preserve"> </w:t>
      </w:r>
      <w:r>
        <w:t>пробах</w:t>
      </w:r>
      <w:r>
        <w:t xml:space="preserve"> </w:t>
      </w:r>
      <w:r>
        <w:t>напряжены</w:t>
      </w:r>
      <w:r>
        <w:t xml:space="preserve">,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заданий</w:t>
      </w:r>
      <w:r>
        <w:t xml:space="preserve"> </w:t>
      </w:r>
      <w:r>
        <w:t>в</w:t>
      </w:r>
      <w:r>
        <w:t xml:space="preserve"> </w:t>
      </w:r>
      <w:r>
        <w:t>сфере</w:t>
      </w:r>
      <w:r>
        <w:t xml:space="preserve"> </w:t>
      </w:r>
      <w:r>
        <w:t>крупной</w:t>
      </w:r>
      <w:r>
        <w:t xml:space="preserve"> </w:t>
      </w:r>
      <w:r>
        <w:t>моторики</w:t>
      </w:r>
      <w:r>
        <w:t xml:space="preserve"> </w:t>
      </w:r>
      <w:r>
        <w:t>заметна</w:t>
      </w:r>
      <w:r>
        <w:t xml:space="preserve"> </w:t>
      </w:r>
      <w:r>
        <w:t>общая</w:t>
      </w:r>
      <w:r>
        <w:t xml:space="preserve"> </w:t>
      </w:r>
      <w:r>
        <w:t>неловкость</w:t>
      </w:r>
      <w:r>
        <w:t xml:space="preserve"> (</w:t>
      </w:r>
      <w:r>
        <w:t>когда</w:t>
      </w:r>
      <w:r>
        <w:t xml:space="preserve"> </w:t>
      </w:r>
      <w:r>
        <w:t>прыгает</w:t>
      </w:r>
      <w:r>
        <w:t xml:space="preserve"> </w:t>
      </w:r>
      <w:r>
        <w:t>на</w:t>
      </w:r>
      <w:r>
        <w:t xml:space="preserve"> </w:t>
      </w:r>
      <w:r>
        <w:t>одной</w:t>
      </w:r>
      <w:r>
        <w:t xml:space="preserve"> </w:t>
      </w:r>
      <w:r>
        <w:t>ноге</w:t>
      </w:r>
      <w:r>
        <w:t xml:space="preserve">, </w:t>
      </w:r>
      <w:r>
        <w:t>держится</w:t>
      </w:r>
      <w:r>
        <w:t xml:space="preserve"> </w:t>
      </w:r>
      <w:r>
        <w:t>за</w:t>
      </w:r>
      <w:r>
        <w:t xml:space="preserve"> </w:t>
      </w:r>
      <w:r>
        <w:t>стол</w:t>
      </w:r>
      <w:r>
        <w:t xml:space="preserve">). </w:t>
      </w:r>
    </w:p>
    <w:p w:rsidR="00FF06D7" w:rsidRDefault="000C0CF3">
      <w:pPr>
        <w:spacing w:after="4" w:line="267" w:lineRule="auto"/>
        <w:ind w:right="93" w:firstLine="397"/>
      </w:pPr>
      <w:r>
        <w:rPr>
          <w:b/>
          <w:i/>
        </w:rPr>
        <w:t>Исследование функций серийной организации, программирования и контроля</w:t>
      </w:r>
      <w:r>
        <w:t xml:space="preserve"> </w:t>
      </w:r>
      <w:r>
        <w:t>выявляет</w:t>
      </w:r>
      <w:r>
        <w:t xml:space="preserve"> </w:t>
      </w:r>
      <w:r>
        <w:t>заметную</w:t>
      </w:r>
      <w:r>
        <w:t xml:space="preserve"> </w:t>
      </w:r>
      <w:r>
        <w:t>слабость</w:t>
      </w:r>
      <w:r>
        <w:t xml:space="preserve"> </w:t>
      </w:r>
      <w:r>
        <w:t>протекания</w:t>
      </w:r>
      <w:r>
        <w:t xml:space="preserve"> </w:t>
      </w:r>
      <w:r>
        <w:t>данных</w:t>
      </w:r>
      <w:r>
        <w:t xml:space="preserve"> </w:t>
      </w:r>
      <w:r>
        <w:t>процессов</w:t>
      </w:r>
      <w:r>
        <w:t xml:space="preserve">: </w:t>
      </w:r>
    </w:p>
    <w:p w:rsidR="00FF06D7" w:rsidRDefault="000C0CF3">
      <w:pPr>
        <w:ind w:left="-13" w:right="97"/>
      </w:pPr>
      <w:r>
        <w:rPr>
          <w:i/>
        </w:rPr>
        <w:t>Серий</w:t>
      </w:r>
      <w:r>
        <w:rPr>
          <w:i/>
        </w:rPr>
        <w:t>ная организация движений и действий</w:t>
      </w:r>
      <w:r>
        <w:t xml:space="preserve"> (</w:t>
      </w:r>
      <w:r>
        <w:t>плавность</w:t>
      </w:r>
      <w:r>
        <w:t xml:space="preserve"> </w:t>
      </w:r>
      <w:r>
        <w:t>переключения</w:t>
      </w:r>
      <w:r>
        <w:t xml:space="preserve"> </w:t>
      </w:r>
      <w:r>
        <w:t>от</w:t>
      </w:r>
      <w:r>
        <w:t xml:space="preserve"> </w:t>
      </w:r>
      <w:r>
        <w:t>одного</w:t>
      </w:r>
      <w:r>
        <w:t xml:space="preserve"> </w:t>
      </w:r>
      <w:r>
        <w:t>компонента</w:t>
      </w:r>
      <w:r>
        <w:t xml:space="preserve"> </w:t>
      </w:r>
      <w:r>
        <w:t>программы</w:t>
      </w:r>
      <w:r>
        <w:t xml:space="preserve"> </w:t>
      </w:r>
      <w:r>
        <w:t>к</w:t>
      </w:r>
      <w:r>
        <w:t xml:space="preserve"> </w:t>
      </w:r>
      <w:r>
        <w:t>другой</w:t>
      </w:r>
      <w:r>
        <w:t xml:space="preserve">)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выраженными</w:t>
      </w:r>
      <w:r>
        <w:t xml:space="preserve"> </w:t>
      </w:r>
      <w:r>
        <w:t>трудностями</w:t>
      </w:r>
      <w:r>
        <w:t xml:space="preserve"> </w:t>
      </w:r>
      <w:r>
        <w:t>в</w:t>
      </w:r>
      <w:r>
        <w:t xml:space="preserve"> </w:t>
      </w:r>
      <w:r>
        <w:t>моторном</w:t>
      </w:r>
      <w:r>
        <w:t xml:space="preserve"> </w:t>
      </w:r>
      <w:r>
        <w:t>и</w:t>
      </w:r>
      <w:r>
        <w:t xml:space="preserve"> </w:t>
      </w:r>
      <w:r>
        <w:t>графомоторном</w:t>
      </w:r>
      <w:r>
        <w:t xml:space="preserve"> </w:t>
      </w:r>
      <w:r>
        <w:t>звене</w:t>
      </w:r>
      <w:r>
        <w:t xml:space="preserve">.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rPr>
          <w:i/>
        </w:rPr>
        <w:t>динамический праксис</w:t>
      </w:r>
      <w:r>
        <w:t xml:space="preserve"> </w:t>
      </w:r>
      <w:r>
        <w:t>выполняется</w:t>
      </w:r>
      <w:r>
        <w:t xml:space="preserve"> «</w:t>
      </w:r>
      <w:r>
        <w:t>пачками</w:t>
      </w:r>
      <w:r>
        <w:t xml:space="preserve">» </w:t>
      </w:r>
      <w:r>
        <w:t>или</w:t>
      </w:r>
      <w:r>
        <w:t xml:space="preserve"> </w:t>
      </w:r>
      <w:r>
        <w:t>поэлементно</w:t>
      </w:r>
      <w:r>
        <w:t xml:space="preserve">, </w:t>
      </w:r>
      <w:r>
        <w:t>с</w:t>
      </w:r>
      <w:r>
        <w:t xml:space="preserve"> </w:t>
      </w:r>
      <w:r>
        <w:t>повторяющимися</w:t>
      </w:r>
      <w:r>
        <w:t xml:space="preserve"> </w:t>
      </w:r>
      <w:r>
        <w:t>сбоями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тенденцией</w:t>
      </w:r>
      <w:r>
        <w:t xml:space="preserve"> </w:t>
      </w:r>
      <w:r>
        <w:t>к</w:t>
      </w:r>
      <w:r>
        <w:t xml:space="preserve"> </w:t>
      </w:r>
      <w:r>
        <w:t>расширению</w:t>
      </w:r>
      <w:r>
        <w:t xml:space="preserve"> </w:t>
      </w:r>
      <w:r>
        <w:t>или</w:t>
      </w:r>
      <w:r>
        <w:t xml:space="preserve"> </w:t>
      </w:r>
      <w:r>
        <w:t>сужению</w:t>
      </w:r>
      <w:r>
        <w:t xml:space="preserve"> </w:t>
      </w:r>
      <w:r>
        <w:t>программы</w:t>
      </w:r>
      <w:r>
        <w:t xml:space="preserve">.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rPr>
          <w:i/>
        </w:rPr>
        <w:t>реципрокную координацию</w:t>
      </w:r>
      <w:r>
        <w:t xml:space="preserve"> </w:t>
      </w:r>
      <w:r>
        <w:t>движений</w:t>
      </w:r>
      <w:r>
        <w:t xml:space="preserve"> </w:t>
      </w:r>
      <w:r>
        <w:t>выполняется</w:t>
      </w:r>
      <w:r>
        <w:t xml:space="preserve"> </w:t>
      </w:r>
      <w:r>
        <w:t>со</w:t>
      </w:r>
      <w:r>
        <w:t xml:space="preserve"> </w:t>
      </w:r>
      <w:r>
        <w:t>сбоями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, </w:t>
      </w:r>
      <w:r>
        <w:t>с</w:t>
      </w:r>
      <w:r>
        <w:t xml:space="preserve"> </w:t>
      </w:r>
      <w:r>
        <w:t>компенсаторным</w:t>
      </w:r>
      <w:r>
        <w:t xml:space="preserve"> </w:t>
      </w:r>
      <w:r>
        <w:t>перемещением</w:t>
      </w:r>
      <w:r>
        <w:t xml:space="preserve"> </w:t>
      </w:r>
      <w:r>
        <w:t>рук</w:t>
      </w:r>
      <w:r>
        <w:t xml:space="preserve">, </w:t>
      </w:r>
      <w:r>
        <w:t>в</w:t>
      </w:r>
      <w:r>
        <w:t xml:space="preserve"> </w:t>
      </w:r>
      <w:r>
        <w:t>замедленном</w:t>
      </w:r>
      <w:r>
        <w:t xml:space="preserve"> </w:t>
      </w:r>
      <w:r>
        <w:t>темпе</w:t>
      </w:r>
      <w:r>
        <w:t xml:space="preserve">. </w:t>
      </w:r>
      <w:r>
        <w:rPr>
          <w:i/>
        </w:rPr>
        <w:t>Графомоторная проба</w:t>
      </w:r>
      <w:r>
        <w:t xml:space="preserve"> </w:t>
      </w:r>
      <w:r>
        <w:t>выполняется</w:t>
      </w:r>
      <w:r>
        <w:t xml:space="preserve"> </w:t>
      </w:r>
      <w:r>
        <w:t>недостаточно</w:t>
      </w:r>
      <w:r>
        <w:t xml:space="preserve"> </w:t>
      </w:r>
      <w:r>
        <w:t>плавно</w:t>
      </w:r>
      <w:r>
        <w:t xml:space="preserve">, </w:t>
      </w:r>
      <w:r>
        <w:t>с</w:t>
      </w:r>
      <w:r>
        <w:t xml:space="preserve"> </w:t>
      </w:r>
      <w:r>
        <w:t>одним</w:t>
      </w:r>
      <w:r>
        <w:t xml:space="preserve"> </w:t>
      </w:r>
      <w:r>
        <w:t>отрывом</w:t>
      </w:r>
      <w:r>
        <w:t xml:space="preserve"> </w:t>
      </w:r>
      <w:r>
        <w:t>и</w:t>
      </w:r>
      <w:r>
        <w:t xml:space="preserve"> </w:t>
      </w:r>
      <w:r>
        <w:t>многочисленными</w:t>
      </w:r>
      <w:r>
        <w:t xml:space="preserve"> «</w:t>
      </w:r>
      <w:r>
        <w:t>площадками</w:t>
      </w:r>
      <w:r>
        <w:t xml:space="preserve">» </w:t>
      </w:r>
      <w:r>
        <w:t>между</w:t>
      </w:r>
      <w:r>
        <w:t xml:space="preserve"> </w:t>
      </w:r>
      <w:r>
        <w:t>элементами</w:t>
      </w:r>
      <w:r>
        <w:t xml:space="preserve"> </w:t>
      </w:r>
      <w:r>
        <w:t>для</w:t>
      </w:r>
      <w:r>
        <w:t xml:space="preserve"> </w:t>
      </w:r>
      <w:r>
        <w:t>облегчения</w:t>
      </w:r>
      <w:r>
        <w:t xml:space="preserve"> </w:t>
      </w:r>
      <w:r>
        <w:t>переключения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</w:t>
      </w:r>
      <w:r>
        <w:t xml:space="preserve"> </w:t>
      </w:r>
      <w:r>
        <w:t>заметной</w:t>
      </w:r>
      <w:r>
        <w:t xml:space="preserve">, </w:t>
      </w:r>
      <w:r>
        <w:t>возможно</w:t>
      </w:r>
      <w:r>
        <w:t xml:space="preserve">, </w:t>
      </w:r>
      <w:r>
        <w:t>компенсаторной</w:t>
      </w:r>
      <w:r>
        <w:t xml:space="preserve"> </w:t>
      </w:r>
      <w:r>
        <w:t>макрографией</w:t>
      </w:r>
      <w:r>
        <w:t xml:space="preserve">. </w:t>
      </w:r>
      <w:r>
        <w:t>Темп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снижен</w:t>
      </w:r>
      <w:r>
        <w:t xml:space="preserve">. </w:t>
      </w:r>
      <w:r>
        <w:t>В</w:t>
      </w:r>
      <w:r>
        <w:t xml:space="preserve"> </w:t>
      </w:r>
      <w:r>
        <w:t>то</w:t>
      </w:r>
      <w:r>
        <w:t xml:space="preserve"> </w:t>
      </w:r>
      <w:r>
        <w:t>же</w:t>
      </w:r>
      <w:r>
        <w:t xml:space="preserve"> </w:t>
      </w:r>
      <w:r>
        <w:t>время</w:t>
      </w:r>
      <w:r>
        <w:t xml:space="preserve"> </w:t>
      </w:r>
      <w:r>
        <w:t>в</w:t>
      </w:r>
      <w:r>
        <w:t xml:space="preserve"> </w:t>
      </w:r>
      <w:r>
        <w:t>тексте</w:t>
      </w:r>
      <w:r>
        <w:t xml:space="preserve"> </w:t>
      </w:r>
      <w:r>
        <w:rPr>
          <w:i/>
        </w:rP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сюжетных</w:t>
      </w:r>
      <w:r>
        <w:t xml:space="preserve"> </w:t>
      </w:r>
      <w:r>
        <w:t>картинок</w:t>
      </w:r>
      <w:r>
        <w:t xml:space="preserve"> </w:t>
      </w:r>
      <w:r>
        <w:t>повторы</w:t>
      </w:r>
      <w:r>
        <w:t xml:space="preserve"> </w:t>
      </w:r>
      <w:r>
        <w:t>конструкций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у</w:t>
      </w:r>
      <w:r>
        <w:t>прощения</w:t>
      </w:r>
      <w:r>
        <w:t xml:space="preserve"> </w:t>
      </w:r>
      <w:r>
        <w:t>единичны</w:t>
      </w:r>
      <w:r>
        <w:t xml:space="preserve">, </w:t>
      </w:r>
      <w:r>
        <w:t>предложения</w:t>
      </w:r>
      <w:r>
        <w:t xml:space="preserve"> </w:t>
      </w:r>
      <w:r>
        <w:t>достаточно</w:t>
      </w:r>
      <w:r>
        <w:t xml:space="preserve"> </w:t>
      </w:r>
      <w:r>
        <w:t>развернутые</w:t>
      </w:r>
      <w:r>
        <w:t xml:space="preserve"> </w:t>
      </w:r>
      <w:r>
        <w:t>и</w:t>
      </w:r>
      <w:r>
        <w:t xml:space="preserve"> </w:t>
      </w:r>
      <w:r>
        <w:t>разнообразные</w:t>
      </w:r>
      <w:r>
        <w:t xml:space="preserve">.  </w:t>
      </w:r>
    </w:p>
    <w:p w:rsidR="00FF06D7" w:rsidRDefault="000C0CF3">
      <w:pPr>
        <w:ind w:left="-13" w:right="97"/>
      </w:pPr>
      <w:r>
        <w:rPr>
          <w:i/>
        </w:rPr>
        <w:t>Программирование и контроль произвольных действий</w:t>
      </w:r>
      <w:r>
        <w:t xml:space="preserve"> (</w:t>
      </w:r>
      <w:r>
        <w:t>навыки</w:t>
      </w:r>
      <w:r>
        <w:t xml:space="preserve"> </w:t>
      </w:r>
      <w:r>
        <w:t>анализа</w:t>
      </w:r>
      <w:r>
        <w:t xml:space="preserve"> </w:t>
      </w:r>
      <w:r>
        <w:t>условия</w:t>
      </w:r>
      <w:r>
        <w:t xml:space="preserve">, </w:t>
      </w:r>
      <w:r>
        <w:t>построения</w:t>
      </w:r>
      <w:r>
        <w:t xml:space="preserve"> </w:t>
      </w:r>
      <w:r>
        <w:t>или</w:t>
      </w:r>
      <w:r>
        <w:t xml:space="preserve"> </w:t>
      </w:r>
      <w:r>
        <w:t>усвоения</w:t>
      </w:r>
      <w:r>
        <w:t xml:space="preserve"> </w:t>
      </w:r>
      <w:r>
        <w:t>программы</w:t>
      </w:r>
      <w:r>
        <w:t xml:space="preserve"> /</w:t>
      </w:r>
      <w:r>
        <w:t>схемы</w:t>
      </w:r>
      <w:r>
        <w:t>/</w:t>
      </w:r>
      <w:r>
        <w:t>алгоритма</w:t>
      </w:r>
      <w:r>
        <w:t xml:space="preserve"> </w:t>
      </w:r>
      <w:r>
        <w:t>действия</w:t>
      </w:r>
      <w:r>
        <w:t xml:space="preserve">, </w:t>
      </w:r>
      <w:r>
        <w:t>контроля</w:t>
      </w:r>
      <w:r>
        <w:t xml:space="preserve"> </w:t>
      </w:r>
      <w:r>
        <w:t>над</w:t>
      </w:r>
      <w:r>
        <w:t xml:space="preserve"> </w:t>
      </w:r>
      <w:r>
        <w:t>его</w:t>
      </w:r>
      <w:r>
        <w:t xml:space="preserve"> </w:t>
      </w:r>
      <w:r>
        <w:t>выполнением</w:t>
      </w:r>
      <w:r>
        <w:t xml:space="preserve">)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умеренными</w:t>
      </w:r>
      <w:r>
        <w:t xml:space="preserve"> </w:t>
      </w:r>
      <w:r>
        <w:t>трудностями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>динамический праксис</w:t>
      </w:r>
      <w:r>
        <w:t xml:space="preserve"> </w:t>
      </w:r>
      <w:r>
        <w:t>программа</w:t>
      </w:r>
      <w:r>
        <w:t xml:space="preserve"> </w:t>
      </w:r>
      <w:r>
        <w:t>усваивается</w:t>
      </w:r>
      <w:r>
        <w:t xml:space="preserve"> </w:t>
      </w:r>
      <w:r>
        <w:t>только</w:t>
      </w:r>
      <w:r>
        <w:t xml:space="preserve"> </w:t>
      </w:r>
      <w:r>
        <w:t>после</w:t>
      </w:r>
      <w:r>
        <w:t xml:space="preserve"> </w:t>
      </w:r>
      <w:r>
        <w:t>совместного</w:t>
      </w:r>
      <w:r>
        <w:t xml:space="preserve"> </w:t>
      </w:r>
      <w:r>
        <w:t>выполнения</w:t>
      </w:r>
      <w:r>
        <w:t xml:space="preserve"> </w:t>
      </w:r>
      <w:r>
        <w:t>с</w:t>
      </w:r>
      <w:r>
        <w:t xml:space="preserve"> </w:t>
      </w:r>
      <w:r>
        <w:t>речевой</w:t>
      </w:r>
      <w:r>
        <w:t xml:space="preserve"> </w:t>
      </w:r>
      <w:r>
        <w:t>инструкцией</w:t>
      </w:r>
      <w:r>
        <w:t xml:space="preserve">, </w:t>
      </w:r>
      <w:r>
        <w:t>хотя</w:t>
      </w:r>
      <w:r>
        <w:t xml:space="preserve"> </w:t>
      </w:r>
      <w:r>
        <w:t>затем</w:t>
      </w:r>
      <w:r>
        <w:t xml:space="preserve"> </w:t>
      </w:r>
      <w:r>
        <w:t>успешно</w:t>
      </w:r>
      <w:r>
        <w:t xml:space="preserve"> </w:t>
      </w:r>
      <w:r>
        <w:t>переносится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 </w:t>
      </w:r>
      <w:r>
        <w:t>руку</w:t>
      </w:r>
      <w:r>
        <w:t xml:space="preserve"> </w:t>
      </w:r>
      <w:r>
        <w:t>и</w:t>
      </w:r>
      <w:r>
        <w:t xml:space="preserve"> </w:t>
      </w:r>
      <w:r>
        <w:t>выполняется</w:t>
      </w:r>
      <w:r>
        <w:t xml:space="preserve"> </w:t>
      </w:r>
      <w:r>
        <w:t>отсроченно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rPr>
          <w:i/>
        </w:rPr>
        <w:t>реакцию выбора</w:t>
      </w:r>
      <w:r>
        <w:t xml:space="preserve"> </w:t>
      </w:r>
      <w:r>
        <w:t>в</w:t>
      </w:r>
      <w:r>
        <w:t xml:space="preserve"> </w:t>
      </w:r>
      <w:r>
        <w:t>обоих</w:t>
      </w:r>
      <w:r>
        <w:t xml:space="preserve"> </w:t>
      </w:r>
      <w:r>
        <w:t>субтестах</w:t>
      </w:r>
      <w:r>
        <w:t xml:space="preserve"> </w:t>
      </w:r>
      <w:r>
        <w:t>усваивает</w:t>
      </w:r>
      <w:r>
        <w:t xml:space="preserve"> </w:t>
      </w:r>
      <w:r>
        <w:t>программу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 (</w:t>
      </w:r>
      <w:r>
        <w:t>во</w:t>
      </w:r>
      <w:r>
        <w:t xml:space="preserve"> </w:t>
      </w:r>
      <w:r>
        <w:t>втором</w:t>
      </w:r>
      <w:r>
        <w:t xml:space="preserve"> </w:t>
      </w:r>
      <w:r>
        <w:t>субтесте</w:t>
      </w:r>
      <w:r>
        <w:t xml:space="preserve"> </w:t>
      </w:r>
      <w:r>
        <w:t>есть</w:t>
      </w:r>
      <w:r>
        <w:t xml:space="preserve"> </w:t>
      </w:r>
      <w:r>
        <w:t>минимальные</w:t>
      </w:r>
      <w:r>
        <w:t xml:space="preserve"> </w:t>
      </w:r>
      <w:r>
        <w:t>трудности</w:t>
      </w:r>
      <w:r>
        <w:t xml:space="preserve"> </w:t>
      </w:r>
      <w:r>
        <w:t>вхождения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), </w:t>
      </w:r>
      <w:r>
        <w:t>допускает</w:t>
      </w:r>
      <w:r>
        <w:t xml:space="preserve"> </w:t>
      </w:r>
      <w:r>
        <w:t>в</w:t>
      </w:r>
      <w:r>
        <w:t xml:space="preserve"> </w:t>
      </w:r>
      <w:r>
        <w:t>каждом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</w:t>
      </w:r>
      <w:r>
        <w:t>по</w:t>
      </w:r>
      <w:r>
        <w:t xml:space="preserve"> 1 </w:t>
      </w:r>
      <w:r>
        <w:t>ошибке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, </w:t>
      </w:r>
      <w:r>
        <w:t>работает</w:t>
      </w:r>
      <w:r>
        <w:t xml:space="preserve"> </w:t>
      </w:r>
      <w:r>
        <w:t>в</w:t>
      </w:r>
      <w:r>
        <w:t xml:space="preserve"> </w:t>
      </w:r>
      <w:r>
        <w:t>нормальном</w:t>
      </w:r>
      <w:r>
        <w:t xml:space="preserve"> </w:t>
      </w:r>
      <w:r>
        <w:t>темпе</w:t>
      </w:r>
      <w:r>
        <w:t xml:space="preserve">, </w:t>
      </w:r>
      <w:r>
        <w:t>без</w:t>
      </w:r>
      <w:r>
        <w:t xml:space="preserve"> </w:t>
      </w:r>
      <w:r>
        <w:t>признаков</w:t>
      </w:r>
      <w:r>
        <w:t xml:space="preserve"> </w:t>
      </w:r>
      <w:r>
        <w:t>импульсивности</w:t>
      </w:r>
      <w:r>
        <w:t xml:space="preserve">. </w:t>
      </w:r>
      <w:r>
        <w:t>В</w:t>
      </w:r>
      <w:r>
        <w:t xml:space="preserve"> </w:t>
      </w:r>
      <w:r>
        <w:t>задании</w:t>
      </w:r>
      <w:r>
        <w:t xml:space="preserve"> </w:t>
      </w:r>
      <w:r>
        <w:t>на</w:t>
      </w:r>
      <w:r>
        <w:t xml:space="preserve"> </w:t>
      </w:r>
      <w:r>
        <w:t>серийный</w:t>
      </w:r>
      <w:r>
        <w:t xml:space="preserve"> </w:t>
      </w:r>
      <w:r>
        <w:rPr>
          <w:i/>
        </w:rPr>
        <w:t>счет</w:t>
      </w:r>
      <w:r>
        <w:t xml:space="preserve"> </w:t>
      </w:r>
      <w:r>
        <w:t xml:space="preserve">(20-3) </w:t>
      </w:r>
      <w:r>
        <w:t>работает</w:t>
      </w:r>
      <w:r>
        <w:t xml:space="preserve"> </w:t>
      </w:r>
      <w:r>
        <w:t>медленно</w:t>
      </w:r>
      <w:r>
        <w:t xml:space="preserve">, </w:t>
      </w:r>
      <w:r>
        <w:t>с</w:t>
      </w:r>
      <w:r>
        <w:t xml:space="preserve"> </w:t>
      </w:r>
      <w:r>
        <w:t>неустойчивой</w:t>
      </w:r>
      <w:r>
        <w:t xml:space="preserve"> </w:t>
      </w:r>
      <w:r>
        <w:t>скоростью</w:t>
      </w:r>
      <w:r>
        <w:t xml:space="preserve">, </w:t>
      </w:r>
      <w:r>
        <w:t>но</w:t>
      </w:r>
      <w:r>
        <w:t xml:space="preserve"> </w:t>
      </w:r>
      <w:r>
        <w:t>безошибочно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>свободные зрительные ассоциации</w:t>
      </w:r>
      <w:r>
        <w:t xml:space="preserve"> </w:t>
      </w:r>
      <w:r>
        <w:t>рисунки</w:t>
      </w:r>
      <w:r>
        <w:t xml:space="preserve"> </w:t>
      </w:r>
      <w:r>
        <w:t>достаточно</w:t>
      </w:r>
      <w:r>
        <w:t xml:space="preserve"> </w:t>
      </w:r>
      <w:r>
        <w:t>разнообразные</w:t>
      </w:r>
      <w:r>
        <w:t xml:space="preserve">, </w:t>
      </w:r>
      <w:r>
        <w:t>повторов</w:t>
      </w:r>
      <w:r>
        <w:t xml:space="preserve"> </w:t>
      </w:r>
      <w:r>
        <w:t>названий</w:t>
      </w:r>
      <w:r>
        <w:t xml:space="preserve">, </w:t>
      </w:r>
      <w:r>
        <w:t>рисунков</w:t>
      </w:r>
      <w:r>
        <w:t xml:space="preserve"> </w:t>
      </w:r>
      <w:r>
        <w:t>с</w:t>
      </w:r>
      <w:r>
        <w:t xml:space="preserve"> </w:t>
      </w:r>
      <w:r>
        <w:t>названиями</w:t>
      </w:r>
      <w:r>
        <w:t xml:space="preserve"> </w:t>
      </w:r>
      <w:r>
        <w:t>и</w:t>
      </w:r>
      <w:r>
        <w:t xml:space="preserve"> </w:t>
      </w:r>
      <w:r>
        <w:t>деталей</w:t>
      </w:r>
      <w:r>
        <w:t xml:space="preserve"> </w:t>
      </w:r>
      <w:r>
        <w:t>не</w:t>
      </w:r>
      <w:r>
        <w:t xml:space="preserve"> </w:t>
      </w:r>
      <w:r>
        <w:t>наблюдается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исследование</w:t>
      </w:r>
      <w:r>
        <w:t xml:space="preserve"> </w:t>
      </w:r>
      <w:r>
        <w:t>вербально</w:t>
      </w:r>
      <w:r>
        <w:t>-</w:t>
      </w:r>
      <w:r>
        <w:t>логического</w:t>
      </w:r>
      <w:r>
        <w:t xml:space="preserve"> </w:t>
      </w:r>
      <w:r>
        <w:t>мышления</w:t>
      </w:r>
      <w:r>
        <w:t xml:space="preserve"> </w:t>
      </w:r>
      <w:r>
        <w:rPr>
          <w:i/>
        </w:rPr>
        <w:t>«Пятый лишний»</w:t>
      </w:r>
      <w:r>
        <w:t xml:space="preserve"> </w:t>
      </w:r>
      <w:r>
        <w:t>ответы</w:t>
      </w:r>
      <w:r>
        <w:t xml:space="preserve"> </w:t>
      </w:r>
      <w:r>
        <w:t>и</w:t>
      </w:r>
      <w:r>
        <w:t xml:space="preserve"> </w:t>
      </w:r>
      <w:r>
        <w:t>категориальные</w:t>
      </w:r>
      <w:r>
        <w:t xml:space="preserve"> (</w:t>
      </w:r>
      <w:r>
        <w:t>обобщающее</w:t>
      </w:r>
      <w:r>
        <w:t xml:space="preserve"> </w:t>
      </w:r>
      <w:r>
        <w:t>слово</w:t>
      </w:r>
      <w:r>
        <w:t xml:space="preserve"> </w:t>
      </w:r>
      <w:r>
        <w:t>подбирает</w:t>
      </w:r>
      <w:r>
        <w:t xml:space="preserve"> </w:t>
      </w:r>
      <w:r>
        <w:t>или</w:t>
      </w:r>
      <w:r>
        <w:t xml:space="preserve"> </w:t>
      </w:r>
      <w:r>
        <w:t>сам</w:t>
      </w:r>
      <w:r>
        <w:t xml:space="preserve">, </w:t>
      </w:r>
      <w:r>
        <w:t>или</w:t>
      </w:r>
      <w:r>
        <w:t xml:space="preserve"> </w:t>
      </w:r>
      <w:r>
        <w:rPr>
          <w:color w:val="222222"/>
        </w:rPr>
        <w:t>–</w:t>
      </w:r>
      <w:r>
        <w:t xml:space="preserve"> </w:t>
      </w:r>
      <w:r>
        <w:t>в</w:t>
      </w:r>
      <w:r>
        <w:t xml:space="preserve"> </w:t>
      </w:r>
      <w:r>
        <w:t>более</w:t>
      </w:r>
      <w:r>
        <w:t xml:space="preserve"> </w:t>
      </w:r>
      <w:r>
        <w:t>сложных</w:t>
      </w:r>
      <w:r>
        <w:t xml:space="preserve"> </w:t>
      </w:r>
      <w:r>
        <w:t>субтестах</w:t>
      </w:r>
      <w:r>
        <w:t xml:space="preserve"> –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взрослого</w:t>
      </w:r>
      <w:r>
        <w:t xml:space="preserve">), </w:t>
      </w:r>
      <w:r>
        <w:t>и</w:t>
      </w:r>
      <w:r>
        <w:t xml:space="preserve"> </w:t>
      </w:r>
      <w:r>
        <w:t>конкретно</w:t>
      </w:r>
      <w:r>
        <w:t>-</w:t>
      </w:r>
      <w:r>
        <w:t>ситуативные</w:t>
      </w:r>
      <w:r>
        <w:t xml:space="preserve">. </w:t>
      </w:r>
      <w:r>
        <w:t>Помощь</w:t>
      </w:r>
      <w:r>
        <w:t xml:space="preserve"> </w:t>
      </w:r>
      <w:r>
        <w:t>принимает</w:t>
      </w:r>
      <w:r>
        <w:t xml:space="preserve"> </w:t>
      </w:r>
      <w:r>
        <w:t>не</w:t>
      </w:r>
      <w:r>
        <w:t xml:space="preserve"> </w:t>
      </w:r>
      <w:r>
        <w:t>всегда</w:t>
      </w:r>
      <w:r>
        <w:t xml:space="preserve"> </w:t>
      </w:r>
      <w:r>
        <w:t>легко</w:t>
      </w:r>
      <w:r>
        <w:t xml:space="preserve">, </w:t>
      </w:r>
      <w:r>
        <w:t>анализировать</w:t>
      </w:r>
      <w:r>
        <w:t xml:space="preserve"> </w:t>
      </w:r>
      <w:r>
        <w:t>предложенные</w:t>
      </w:r>
      <w:r>
        <w:t xml:space="preserve"> </w:t>
      </w:r>
      <w:r>
        <w:t>для</w:t>
      </w:r>
      <w:r>
        <w:t xml:space="preserve"> </w:t>
      </w:r>
      <w:r>
        <w:t>обобщения</w:t>
      </w:r>
      <w:r>
        <w:t xml:space="preserve"> </w:t>
      </w:r>
      <w:r>
        <w:t>слова</w:t>
      </w:r>
      <w:r>
        <w:t xml:space="preserve"> </w:t>
      </w:r>
      <w:r>
        <w:t>и</w:t>
      </w:r>
      <w:r>
        <w:t xml:space="preserve"> </w:t>
      </w:r>
      <w:r>
        <w:t>сравнивать</w:t>
      </w:r>
      <w:r>
        <w:t xml:space="preserve"> </w:t>
      </w:r>
      <w:r>
        <w:t>их</w:t>
      </w:r>
      <w:r>
        <w:t xml:space="preserve"> </w:t>
      </w:r>
      <w:r>
        <w:t>ребенку</w:t>
      </w:r>
      <w:r>
        <w:t xml:space="preserve"> </w:t>
      </w:r>
      <w:r>
        <w:t>довольно</w:t>
      </w:r>
      <w:r>
        <w:t xml:space="preserve"> </w:t>
      </w:r>
      <w:r>
        <w:t>трудно</w:t>
      </w:r>
      <w:r>
        <w:t xml:space="preserve">, </w:t>
      </w:r>
      <w:r>
        <w:t>на</w:t>
      </w:r>
      <w:r>
        <w:t xml:space="preserve"> </w:t>
      </w:r>
      <w:r>
        <w:t>выбранном</w:t>
      </w:r>
      <w:r>
        <w:t xml:space="preserve"> </w:t>
      </w:r>
      <w:r>
        <w:t>ответе</w:t>
      </w:r>
      <w:r>
        <w:t xml:space="preserve"> </w:t>
      </w:r>
      <w:r>
        <w:t>может</w:t>
      </w:r>
      <w:r>
        <w:t xml:space="preserve"> </w:t>
      </w:r>
      <w:r>
        <w:t>инертно</w:t>
      </w:r>
      <w:r>
        <w:t xml:space="preserve"> </w:t>
      </w:r>
      <w:r>
        <w:t>застревать</w:t>
      </w:r>
      <w:r>
        <w:t xml:space="preserve">.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rPr>
          <w:i/>
        </w:rPr>
        <w:t xml:space="preserve">серии сюжетных картинок </w:t>
      </w:r>
      <w:r>
        <w:t>«</w:t>
      </w:r>
      <w:r>
        <w:t>Мусор</w:t>
      </w:r>
      <w:r>
        <w:t xml:space="preserve">» </w:t>
      </w:r>
      <w:r>
        <w:t>мальчик</w:t>
      </w:r>
      <w:r>
        <w:t xml:space="preserve"> </w:t>
      </w:r>
      <w:r>
        <w:t>раскладывает</w:t>
      </w:r>
      <w:r>
        <w:t xml:space="preserve"> </w:t>
      </w:r>
      <w:r>
        <w:t>картинки</w:t>
      </w:r>
      <w:r>
        <w:t xml:space="preserve"> </w:t>
      </w:r>
      <w:r>
        <w:t>в</w:t>
      </w:r>
      <w:r>
        <w:t xml:space="preserve"> </w:t>
      </w:r>
      <w:r>
        <w:t>верном</w:t>
      </w:r>
      <w:r>
        <w:t xml:space="preserve"> </w:t>
      </w:r>
      <w:r>
        <w:t>порядке</w:t>
      </w:r>
      <w:r>
        <w:t xml:space="preserve">, </w:t>
      </w:r>
      <w:r>
        <w:t>самостоятельно</w:t>
      </w:r>
      <w:r>
        <w:t xml:space="preserve"> </w:t>
      </w:r>
      <w:r>
        <w:t>верно</w:t>
      </w:r>
      <w:r>
        <w:t xml:space="preserve"> </w:t>
      </w:r>
      <w:r>
        <w:t>понимает</w:t>
      </w:r>
      <w:r>
        <w:t xml:space="preserve"> </w:t>
      </w:r>
      <w:r>
        <w:t>смысл</w:t>
      </w:r>
      <w:r>
        <w:t xml:space="preserve"> </w:t>
      </w:r>
      <w:r>
        <w:t>и</w:t>
      </w:r>
      <w:r>
        <w:t xml:space="preserve"> </w:t>
      </w:r>
      <w:r>
        <w:t>причину</w:t>
      </w:r>
      <w:r>
        <w:t xml:space="preserve"> </w:t>
      </w:r>
      <w:r>
        <w:t>случившегося</w:t>
      </w:r>
      <w:r>
        <w:t xml:space="preserve">, </w:t>
      </w:r>
      <w:r>
        <w:t>может</w:t>
      </w:r>
      <w:r>
        <w:t xml:space="preserve"> </w:t>
      </w:r>
      <w:r>
        <w:t>доста</w:t>
      </w:r>
      <w:r>
        <w:t>точно</w:t>
      </w:r>
      <w:r>
        <w:t xml:space="preserve"> </w:t>
      </w:r>
      <w:r>
        <w:t>логично</w:t>
      </w:r>
      <w:r>
        <w:t xml:space="preserve"> </w:t>
      </w:r>
      <w:r>
        <w:t>и</w:t>
      </w:r>
      <w:r>
        <w:t xml:space="preserve"> </w:t>
      </w:r>
      <w:r>
        <w:t>хотя</w:t>
      </w:r>
      <w:r>
        <w:t xml:space="preserve"> </w:t>
      </w:r>
      <w:r>
        <w:t>и</w:t>
      </w:r>
      <w:r>
        <w:t xml:space="preserve"> </w:t>
      </w:r>
      <w:r>
        <w:t>не</w:t>
      </w:r>
      <w:r>
        <w:t xml:space="preserve"> </w:t>
      </w:r>
      <w:r>
        <w:t>всегда</w:t>
      </w:r>
      <w:r>
        <w:t xml:space="preserve"> </w:t>
      </w:r>
      <w:r>
        <w:t>очень</w:t>
      </w:r>
      <w:r>
        <w:t xml:space="preserve"> </w:t>
      </w:r>
      <w:r>
        <w:t>последовательно</w:t>
      </w:r>
      <w:r>
        <w:t xml:space="preserve">, </w:t>
      </w:r>
      <w:r>
        <w:t>но</w:t>
      </w:r>
      <w:r>
        <w:t xml:space="preserve"> </w:t>
      </w:r>
      <w:r>
        <w:t>вполне</w:t>
      </w:r>
      <w:r>
        <w:t xml:space="preserve"> </w:t>
      </w:r>
      <w:r>
        <w:t>связно</w:t>
      </w:r>
      <w:r>
        <w:t xml:space="preserve"> </w:t>
      </w:r>
      <w:r>
        <w:t>изложить</w:t>
      </w:r>
      <w:r>
        <w:t xml:space="preserve"> </w:t>
      </w:r>
      <w:r>
        <w:t>содержание</w:t>
      </w:r>
      <w:r>
        <w:t xml:space="preserve"> </w:t>
      </w:r>
      <w:r>
        <w:t>серии</w:t>
      </w:r>
      <w:r>
        <w:t xml:space="preserve">, </w:t>
      </w:r>
      <w:r>
        <w:t>рассказ</w:t>
      </w:r>
      <w:r>
        <w:t xml:space="preserve"> </w:t>
      </w:r>
      <w:r>
        <w:t>требует</w:t>
      </w:r>
      <w:r>
        <w:t xml:space="preserve"> </w:t>
      </w:r>
      <w:r>
        <w:t>минимального</w:t>
      </w:r>
      <w:r>
        <w:t xml:space="preserve"> </w:t>
      </w:r>
      <w:r>
        <w:t>количества</w:t>
      </w:r>
      <w:r>
        <w:t xml:space="preserve"> </w:t>
      </w:r>
      <w:r>
        <w:t>уточняющих</w:t>
      </w:r>
      <w:r>
        <w:t xml:space="preserve"> </w:t>
      </w:r>
      <w:r>
        <w:t>вопросов</w:t>
      </w:r>
      <w:r>
        <w:t xml:space="preserve"> </w:t>
      </w:r>
    </w:p>
    <w:p w:rsidR="00FF06D7" w:rsidRDefault="000C0CF3">
      <w:pPr>
        <w:ind w:left="-13" w:right="97"/>
      </w:pPr>
      <w:r>
        <w:rPr>
          <w:b/>
          <w:i/>
        </w:rPr>
        <w:t>Исследование функций приёма, хранения и переработки информации</w:t>
      </w:r>
      <w:r>
        <w:t xml:space="preserve"> </w:t>
      </w:r>
      <w:r>
        <w:t>выявляет</w:t>
      </w:r>
      <w:r>
        <w:t xml:space="preserve"> </w:t>
      </w:r>
      <w:r>
        <w:t>выраженные</w:t>
      </w:r>
      <w:r>
        <w:t xml:space="preserve"> </w:t>
      </w:r>
      <w:r>
        <w:t>проблемы</w:t>
      </w:r>
      <w:r>
        <w:t xml:space="preserve"> </w:t>
      </w:r>
      <w:r>
        <w:t>переработки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 </w:t>
      </w:r>
      <w:r>
        <w:t>при</w:t>
      </w:r>
      <w:r>
        <w:t xml:space="preserve"> </w:t>
      </w:r>
      <w:r>
        <w:t>менее</w:t>
      </w:r>
      <w:r>
        <w:t xml:space="preserve"> </w:t>
      </w:r>
      <w:r>
        <w:t>выраженных</w:t>
      </w:r>
      <w:r>
        <w:t xml:space="preserve"> </w:t>
      </w:r>
      <w:r>
        <w:t>слухоречевых</w:t>
      </w:r>
      <w:r>
        <w:t xml:space="preserve"> </w:t>
      </w:r>
      <w:r>
        <w:t>и</w:t>
      </w:r>
      <w:r>
        <w:t xml:space="preserve"> </w:t>
      </w:r>
      <w:r>
        <w:t>кинестетических</w:t>
      </w:r>
      <w:r>
        <w:t xml:space="preserve"> </w:t>
      </w:r>
      <w:r>
        <w:t>трудностях</w:t>
      </w:r>
      <w:r>
        <w:t xml:space="preserve">. 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кинестетической</w:t>
      </w:r>
      <w:r>
        <w:t xml:space="preserve"> </w:t>
      </w:r>
      <w:r>
        <w:t>информации</w:t>
      </w:r>
      <w:r>
        <w:t xml:space="preserve"> (</w:t>
      </w:r>
      <w:r>
        <w:t>ощущений</w:t>
      </w:r>
      <w:r>
        <w:t xml:space="preserve"> </w:t>
      </w:r>
      <w:r>
        <w:t>от</w:t>
      </w:r>
      <w:r>
        <w:t xml:space="preserve"> </w:t>
      </w:r>
      <w:r>
        <w:t>положения</w:t>
      </w:r>
      <w:r>
        <w:t xml:space="preserve"> </w:t>
      </w:r>
      <w:r>
        <w:t>мышц</w:t>
      </w:r>
      <w:r>
        <w:t xml:space="preserve"> </w:t>
      </w:r>
      <w:r>
        <w:t>и</w:t>
      </w:r>
      <w:r>
        <w:t xml:space="preserve"> </w:t>
      </w:r>
      <w:r>
        <w:t>суставов</w:t>
      </w:r>
      <w:r>
        <w:t xml:space="preserve">)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неярко</w:t>
      </w:r>
      <w:r>
        <w:t xml:space="preserve"> </w:t>
      </w:r>
      <w:r>
        <w:t>выраженными</w:t>
      </w:r>
      <w:r>
        <w:t xml:space="preserve"> </w:t>
      </w:r>
      <w:r>
        <w:t>трудностями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</w:t>
      </w:r>
      <w:r>
        <w:t>ы на</w:t>
      </w:r>
      <w:r>
        <w:t xml:space="preserve"> </w:t>
      </w:r>
      <w:r>
        <w:rPr>
          <w:i/>
        </w:rPr>
        <w:t>праксис позы пальцев</w:t>
      </w:r>
      <w:r>
        <w:t xml:space="preserve"> </w:t>
      </w:r>
      <w:r>
        <w:t>по зрительному</w:t>
      </w:r>
      <w:r>
        <w:t xml:space="preserve"> </w:t>
      </w:r>
      <w:r>
        <w:t>образцу</w:t>
      </w:r>
      <w:r>
        <w:t xml:space="preserve"> </w:t>
      </w:r>
      <w:r>
        <w:t>делает</w:t>
      </w:r>
      <w:r>
        <w:t xml:space="preserve">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руке</w:t>
      </w:r>
      <w:r>
        <w:t xml:space="preserve"> </w:t>
      </w:r>
      <w:r>
        <w:t>по</w:t>
      </w:r>
      <w:r>
        <w:t xml:space="preserve"> 2-3 </w:t>
      </w:r>
      <w:r>
        <w:t>пространственных</w:t>
      </w:r>
      <w:r>
        <w:t xml:space="preserve"> </w:t>
      </w:r>
      <w:r>
        <w:t>ошибки</w:t>
      </w:r>
      <w:r>
        <w:t xml:space="preserve">, </w:t>
      </w:r>
      <w:r>
        <w:t>в</w:t>
      </w:r>
      <w:r>
        <w:t xml:space="preserve"> </w:t>
      </w:r>
      <w:r>
        <w:t>правой</w:t>
      </w:r>
      <w:r>
        <w:t xml:space="preserve"> </w:t>
      </w:r>
      <w:r>
        <w:t>руке</w:t>
      </w:r>
      <w:r>
        <w:t xml:space="preserve"> </w:t>
      </w:r>
      <w:r>
        <w:t>также</w:t>
      </w:r>
      <w:r>
        <w:t xml:space="preserve"> </w:t>
      </w:r>
      <w:r>
        <w:t>допускает</w:t>
      </w:r>
      <w:r>
        <w:t xml:space="preserve"> 1 </w:t>
      </w:r>
      <w:r>
        <w:t>кинестетическую</w:t>
      </w:r>
      <w:r>
        <w:t xml:space="preserve"> </w:t>
      </w:r>
      <w:r>
        <w:t>ошибку</w:t>
      </w:r>
      <w:r>
        <w:t xml:space="preserve"> </w:t>
      </w:r>
      <w:r>
        <w:t>и</w:t>
      </w:r>
      <w:r>
        <w:t xml:space="preserve"> 1 </w:t>
      </w:r>
      <w:r>
        <w:t>ошибку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инертности</w:t>
      </w:r>
      <w:r>
        <w:t xml:space="preserve">, </w:t>
      </w:r>
      <w:r>
        <w:t>ошибки</w:t>
      </w:r>
      <w:r>
        <w:t xml:space="preserve"> </w:t>
      </w:r>
      <w:r>
        <w:t>сам</w:t>
      </w:r>
      <w:r>
        <w:t xml:space="preserve"> </w:t>
      </w:r>
      <w:r>
        <w:t>не</w:t>
      </w:r>
      <w:r>
        <w:t xml:space="preserve"> </w:t>
      </w:r>
      <w:r>
        <w:t>исправляет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по</w:t>
      </w:r>
      <w:r>
        <w:t xml:space="preserve"> </w:t>
      </w:r>
      <w:r>
        <w:t>проприоцептивному</w:t>
      </w:r>
      <w:r>
        <w:t xml:space="preserve"> </w:t>
      </w:r>
      <w:r>
        <w:t>образцу</w:t>
      </w:r>
      <w:r>
        <w:t xml:space="preserve"> </w:t>
      </w:r>
      <w:r>
        <w:t>без</w:t>
      </w:r>
      <w:r>
        <w:t xml:space="preserve"> </w:t>
      </w:r>
      <w:r>
        <w:t>переноса</w:t>
      </w:r>
      <w:r>
        <w:t xml:space="preserve"> </w:t>
      </w:r>
      <w:r>
        <w:t>делает</w:t>
      </w:r>
      <w:r>
        <w:t xml:space="preserve"> 1 </w:t>
      </w:r>
      <w:r>
        <w:t>ошибку</w:t>
      </w:r>
      <w:r>
        <w:t xml:space="preserve"> </w:t>
      </w:r>
      <w:r>
        <w:t>в</w:t>
      </w:r>
      <w:r>
        <w:t xml:space="preserve"> </w:t>
      </w:r>
      <w:r>
        <w:t>левой</w:t>
      </w:r>
      <w:r>
        <w:t xml:space="preserve"> </w:t>
      </w:r>
      <w:r>
        <w:t>руке</w:t>
      </w:r>
      <w:r>
        <w:t xml:space="preserve">, </w:t>
      </w:r>
      <w:r>
        <w:t>в</w:t>
      </w:r>
      <w:r>
        <w:t xml:space="preserve"> </w:t>
      </w:r>
      <w:r>
        <w:t>правой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</w:t>
      </w:r>
      <w:r>
        <w:t>трудности</w:t>
      </w:r>
      <w:r>
        <w:t xml:space="preserve"> </w:t>
      </w:r>
      <w:r>
        <w:t>отсутствуют</w:t>
      </w:r>
      <w:r>
        <w:t xml:space="preserve">, </w:t>
      </w:r>
      <w:r>
        <w:t>с</w:t>
      </w:r>
      <w:r>
        <w:t xml:space="preserve"> </w:t>
      </w:r>
      <w:r>
        <w:t>переносом</w:t>
      </w:r>
      <w:r>
        <w:t xml:space="preserve"> </w:t>
      </w:r>
      <w:r>
        <w:t>позы</w:t>
      </w:r>
      <w:r>
        <w:t xml:space="preserve"> </w:t>
      </w:r>
      <w:r>
        <w:t>допускает</w:t>
      </w:r>
      <w:r>
        <w:t xml:space="preserve"> 2 </w:t>
      </w:r>
      <w:r>
        <w:t>ошибки</w:t>
      </w:r>
      <w:r>
        <w:t xml:space="preserve"> </w:t>
      </w:r>
      <w:r>
        <w:t>при</w:t>
      </w:r>
      <w:r>
        <w:t xml:space="preserve"> </w:t>
      </w:r>
      <w:r>
        <w:t>переносе</w:t>
      </w:r>
      <w:r>
        <w:t xml:space="preserve"> </w:t>
      </w:r>
      <w:r>
        <w:t>справа</w:t>
      </w:r>
      <w:r>
        <w:t xml:space="preserve"> </w:t>
      </w:r>
      <w:r>
        <w:t>налево</w:t>
      </w:r>
      <w:r>
        <w:t xml:space="preserve"> (</w:t>
      </w:r>
      <w:r>
        <w:t>одна</w:t>
      </w:r>
      <w:r>
        <w:t xml:space="preserve"> </w:t>
      </w:r>
      <w:r>
        <w:t>из</w:t>
      </w:r>
      <w:r>
        <w:t xml:space="preserve"> </w:t>
      </w:r>
      <w:r>
        <w:t>них</w:t>
      </w:r>
      <w:r>
        <w:t xml:space="preserve"> </w:t>
      </w:r>
      <w:r>
        <w:t>незначительная</w:t>
      </w:r>
      <w:r>
        <w:t xml:space="preserve">), </w:t>
      </w:r>
      <w:r>
        <w:t>при</w:t>
      </w:r>
      <w:r>
        <w:t xml:space="preserve"> </w:t>
      </w:r>
      <w:r>
        <w:t>переносе</w:t>
      </w:r>
      <w:r>
        <w:t xml:space="preserve"> </w:t>
      </w:r>
      <w:r>
        <w:t>слева</w:t>
      </w:r>
      <w:r>
        <w:t xml:space="preserve"> </w:t>
      </w:r>
      <w:r>
        <w:t>направо</w:t>
      </w:r>
      <w:r>
        <w:t xml:space="preserve"> </w:t>
      </w:r>
      <w:r>
        <w:t>ошибок</w:t>
      </w:r>
      <w:r>
        <w:t xml:space="preserve"> </w:t>
      </w:r>
      <w:r>
        <w:t>нет</w:t>
      </w:r>
      <w:r>
        <w:t xml:space="preserve">.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слуховой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неярко</w:t>
      </w:r>
      <w:r>
        <w:t xml:space="preserve"> </w:t>
      </w:r>
      <w:r>
        <w:t>выраженными</w:t>
      </w:r>
      <w:r>
        <w:t xml:space="preserve"> </w:t>
      </w:r>
      <w:r>
        <w:t>трудностями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>запоминание 2 групп по 3 слова</w:t>
      </w:r>
      <w:r>
        <w:t xml:space="preserve"> </w:t>
      </w:r>
      <w:r>
        <w:t>кривая</w:t>
      </w:r>
      <w:r>
        <w:t xml:space="preserve"> </w:t>
      </w:r>
      <w:r>
        <w:t>заучивания</w:t>
      </w:r>
      <w:r>
        <w:t xml:space="preserve"> </w:t>
      </w:r>
      <w:r>
        <w:t>снижена</w:t>
      </w:r>
      <w:r>
        <w:t xml:space="preserve"> </w:t>
      </w:r>
      <w:r>
        <w:t>при</w:t>
      </w:r>
      <w:r>
        <w:t xml:space="preserve"> </w:t>
      </w:r>
      <w:r>
        <w:t>первом</w:t>
      </w:r>
      <w:r>
        <w:t xml:space="preserve"> (</w:t>
      </w:r>
      <w:r>
        <w:t>непроизвольном</w:t>
      </w:r>
      <w:r>
        <w:t xml:space="preserve">) </w:t>
      </w:r>
      <w:r>
        <w:t>и</w:t>
      </w:r>
      <w:r>
        <w:t xml:space="preserve"> </w:t>
      </w:r>
      <w:r>
        <w:t>отсроченном</w:t>
      </w:r>
      <w:r>
        <w:t xml:space="preserve"> </w:t>
      </w:r>
      <w:r>
        <w:t>воспроизведении</w:t>
      </w:r>
      <w:r>
        <w:t xml:space="preserve"> </w:t>
      </w:r>
      <w:r>
        <w:t>и</w:t>
      </w:r>
      <w:r>
        <w:t xml:space="preserve"> </w:t>
      </w:r>
      <w:r>
        <w:t>имеет</w:t>
      </w:r>
      <w:r>
        <w:t xml:space="preserve"> </w:t>
      </w:r>
      <w:r>
        <w:t>вид</w:t>
      </w:r>
      <w:r>
        <w:t xml:space="preserve"> 1-4-6; </w:t>
      </w:r>
      <w:r>
        <w:t>отср</w:t>
      </w:r>
      <w:r>
        <w:t xml:space="preserve">. </w:t>
      </w:r>
      <w:r>
        <w:t>воспр</w:t>
      </w:r>
      <w:r>
        <w:t xml:space="preserve">. 3,5 </w:t>
      </w:r>
      <w:r>
        <w:t>слова</w:t>
      </w:r>
      <w:r>
        <w:t xml:space="preserve">. </w:t>
      </w:r>
      <w:r>
        <w:t>При</w:t>
      </w:r>
      <w:r>
        <w:t xml:space="preserve"> </w:t>
      </w:r>
      <w:r>
        <w:t>повторении</w:t>
      </w:r>
      <w:r>
        <w:t xml:space="preserve"> </w:t>
      </w:r>
      <w:r>
        <w:t>ошибок</w:t>
      </w:r>
      <w:r>
        <w:t xml:space="preserve"> </w:t>
      </w:r>
      <w:r>
        <w:t>нет</w:t>
      </w:r>
      <w:r>
        <w:t xml:space="preserve">, </w:t>
      </w:r>
      <w:r>
        <w:t>при</w:t>
      </w:r>
      <w:r>
        <w:t xml:space="preserve"> </w:t>
      </w:r>
      <w:r>
        <w:t>воспроизведении</w:t>
      </w:r>
      <w:r>
        <w:t xml:space="preserve"> </w:t>
      </w:r>
      <w:r>
        <w:t>единично</w:t>
      </w:r>
      <w:r>
        <w:t xml:space="preserve"> </w:t>
      </w:r>
      <w:r>
        <w:t>изменяет</w:t>
      </w:r>
      <w:r>
        <w:t xml:space="preserve"> </w:t>
      </w:r>
      <w:r>
        <w:t>порядок</w:t>
      </w:r>
      <w:r>
        <w:t xml:space="preserve"> </w:t>
      </w:r>
      <w:r>
        <w:t>слов</w:t>
      </w:r>
      <w:r>
        <w:t xml:space="preserve"> </w:t>
      </w:r>
      <w:r>
        <w:t>и</w:t>
      </w:r>
      <w:r>
        <w:t xml:space="preserve"> </w:t>
      </w:r>
      <w:r>
        <w:t>делает</w:t>
      </w:r>
      <w:r>
        <w:t xml:space="preserve"> </w:t>
      </w:r>
      <w:r>
        <w:t>горизонтальные</w:t>
      </w:r>
      <w:r>
        <w:t xml:space="preserve"> </w:t>
      </w:r>
      <w:r>
        <w:t>повторы</w:t>
      </w:r>
      <w:r>
        <w:t xml:space="preserve">, </w:t>
      </w:r>
      <w:r>
        <w:t>отсроченно</w:t>
      </w:r>
      <w:r>
        <w:t xml:space="preserve"> </w:t>
      </w:r>
      <w:r>
        <w:t>плохо</w:t>
      </w:r>
      <w:r>
        <w:t xml:space="preserve"> </w:t>
      </w:r>
      <w:r>
        <w:t>делит</w:t>
      </w:r>
      <w:r>
        <w:t xml:space="preserve"> </w:t>
      </w:r>
      <w:r>
        <w:t>слова</w:t>
      </w:r>
      <w:r>
        <w:t xml:space="preserve"> </w:t>
      </w:r>
      <w:r>
        <w:t>на</w:t>
      </w:r>
      <w:r>
        <w:t xml:space="preserve"> </w:t>
      </w:r>
      <w:r>
        <w:t>группы</w:t>
      </w:r>
      <w:r>
        <w:t xml:space="preserve"> </w:t>
      </w:r>
      <w:r>
        <w:t>и</w:t>
      </w:r>
      <w:r>
        <w:t xml:space="preserve"> </w:t>
      </w:r>
      <w:r>
        <w:t>заменяет</w:t>
      </w:r>
      <w:r>
        <w:t xml:space="preserve"> </w:t>
      </w:r>
      <w:r>
        <w:t>слова</w:t>
      </w:r>
      <w:r>
        <w:t xml:space="preserve"> </w:t>
      </w:r>
      <w:r>
        <w:t>на</w:t>
      </w:r>
      <w:r>
        <w:t xml:space="preserve"> </w:t>
      </w:r>
      <w:r>
        <w:t>близкие</w:t>
      </w:r>
      <w:r>
        <w:t xml:space="preserve"> </w:t>
      </w:r>
      <w:r>
        <w:t>по</w:t>
      </w:r>
      <w:r>
        <w:t xml:space="preserve"> </w:t>
      </w:r>
      <w:r>
        <w:t>звучанию</w:t>
      </w:r>
      <w:r>
        <w:t xml:space="preserve"> (</w:t>
      </w:r>
      <w:r>
        <w:t>рама</w:t>
      </w:r>
      <w:r>
        <w:t xml:space="preserve"> – «</w:t>
      </w:r>
      <w:r>
        <w:t>рамка</w:t>
      </w:r>
      <w:r>
        <w:t xml:space="preserve">», </w:t>
      </w:r>
      <w:r>
        <w:t>клин</w:t>
      </w:r>
      <w:r>
        <w:t xml:space="preserve"> – «</w:t>
      </w:r>
      <w:r>
        <w:t>глина</w:t>
      </w:r>
      <w:r>
        <w:t xml:space="preserve">»). </w:t>
      </w:r>
      <w:r>
        <w:t>Заметно</w:t>
      </w:r>
      <w:r>
        <w:t xml:space="preserve"> </w:t>
      </w:r>
      <w:r>
        <w:t>сужение</w:t>
      </w:r>
      <w:r>
        <w:t xml:space="preserve"> </w:t>
      </w:r>
      <w:r>
        <w:t>объема</w:t>
      </w:r>
      <w:r>
        <w:t xml:space="preserve"> </w:t>
      </w:r>
      <w:r>
        <w:t>запоминания</w:t>
      </w:r>
      <w:r>
        <w:t xml:space="preserve"> </w:t>
      </w:r>
      <w:r>
        <w:t>на</w:t>
      </w:r>
      <w:r>
        <w:t xml:space="preserve"> </w:t>
      </w:r>
      <w:r>
        <w:t>слух</w:t>
      </w:r>
      <w:r>
        <w:t xml:space="preserve">, </w:t>
      </w:r>
      <w:r>
        <w:t>чувствительность</w:t>
      </w:r>
      <w:r>
        <w:t xml:space="preserve"> </w:t>
      </w:r>
      <w:r>
        <w:t>сл</w:t>
      </w:r>
      <w:r>
        <w:t>еда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 </w:t>
      </w:r>
      <w:r>
        <w:t>к</w:t>
      </w:r>
      <w:r>
        <w:t xml:space="preserve"> </w:t>
      </w:r>
      <w:r>
        <w:t>гомогенной</w:t>
      </w:r>
      <w:r>
        <w:t xml:space="preserve"> </w:t>
      </w:r>
      <w:r>
        <w:t>интерференции</w:t>
      </w:r>
      <w:r>
        <w:t xml:space="preserve">, </w:t>
      </w:r>
      <w:r>
        <w:t>отмечаются</w:t>
      </w:r>
      <w:r>
        <w:t xml:space="preserve"> </w:t>
      </w:r>
      <w:r>
        <w:t>умеренные</w:t>
      </w:r>
      <w:r>
        <w:t xml:space="preserve"> </w:t>
      </w:r>
      <w:r>
        <w:t>трудности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процесса</w:t>
      </w:r>
      <w:r>
        <w:t xml:space="preserve"> </w:t>
      </w:r>
      <w:r>
        <w:t>запоминания</w:t>
      </w:r>
      <w:r>
        <w:t xml:space="preserve">. </w:t>
      </w:r>
      <w:r>
        <w:rPr>
          <w:i/>
        </w:rPr>
        <w:t>Вербальные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</w:t>
      </w:r>
      <w:r>
        <w:t>проблемы</w:t>
      </w:r>
      <w:r>
        <w:t xml:space="preserve"> </w:t>
      </w:r>
      <w:r>
        <w:t>подбора</w:t>
      </w:r>
      <w:r>
        <w:t xml:space="preserve"> </w:t>
      </w:r>
      <w:r>
        <w:t>слов</w:t>
      </w:r>
      <w:r>
        <w:t xml:space="preserve"> </w:t>
      </w:r>
      <w:r>
        <w:t>встречаются</w:t>
      </w:r>
      <w:r>
        <w:t xml:space="preserve"> </w:t>
      </w:r>
      <w:r>
        <w:t>не</w:t>
      </w:r>
      <w:r>
        <w:t xml:space="preserve"> </w:t>
      </w:r>
      <w:r>
        <w:t>очень</w:t>
      </w:r>
      <w:r>
        <w:t xml:space="preserve"> </w:t>
      </w:r>
      <w:r>
        <w:t>часто</w:t>
      </w:r>
      <w:r>
        <w:t xml:space="preserve"> (</w:t>
      </w:r>
      <w:r>
        <w:t>называет</w:t>
      </w:r>
      <w:r>
        <w:t xml:space="preserve"> </w:t>
      </w:r>
      <w:r>
        <w:t>туфлю</w:t>
      </w:r>
      <w:r>
        <w:t xml:space="preserve"> </w:t>
      </w:r>
      <w:r>
        <w:t>ботинком</w:t>
      </w:r>
      <w:r>
        <w:t xml:space="preserve">, </w:t>
      </w:r>
      <w:r>
        <w:t>при</w:t>
      </w:r>
      <w:r>
        <w:t xml:space="preserve"> </w:t>
      </w:r>
      <w:r>
        <w:t>подсказке</w:t>
      </w:r>
      <w:r>
        <w:t xml:space="preserve"> </w:t>
      </w:r>
      <w:r>
        <w:t>исправляется</w:t>
      </w:r>
      <w:r>
        <w:t xml:space="preserve">; </w:t>
      </w:r>
      <w:r>
        <w:t>не</w:t>
      </w:r>
      <w:r>
        <w:t xml:space="preserve"> </w:t>
      </w:r>
      <w:r>
        <w:t>может</w:t>
      </w:r>
      <w:r>
        <w:t xml:space="preserve"> </w:t>
      </w:r>
      <w:r>
        <w:t>вспомнить</w:t>
      </w:r>
      <w:r>
        <w:t xml:space="preserve"> </w:t>
      </w:r>
      <w:r>
        <w:t>слово</w:t>
      </w:r>
      <w:r>
        <w:t xml:space="preserve"> «</w:t>
      </w:r>
      <w:r>
        <w:t>клещи</w:t>
      </w:r>
      <w:r>
        <w:t xml:space="preserve">»),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активный</w:t>
      </w:r>
      <w:r>
        <w:t xml:space="preserve"> </w:t>
      </w:r>
      <w:r>
        <w:t>словарь</w:t>
      </w:r>
      <w:r>
        <w:t xml:space="preserve"> </w:t>
      </w:r>
      <w:r>
        <w:t>ребенка</w:t>
      </w:r>
      <w:r>
        <w:t xml:space="preserve"> </w:t>
      </w:r>
      <w:r>
        <w:t>находится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среднего</w:t>
      </w:r>
      <w:r>
        <w:t xml:space="preserve"> </w:t>
      </w:r>
      <w:r>
        <w:t>для</w:t>
      </w:r>
      <w:r>
        <w:t xml:space="preserve"> </w:t>
      </w:r>
      <w:r>
        <w:t>данного</w:t>
      </w:r>
      <w:r>
        <w:t xml:space="preserve"> </w:t>
      </w:r>
      <w:r>
        <w:t>возраста</w:t>
      </w:r>
      <w:r>
        <w:t xml:space="preserve"> (</w:t>
      </w:r>
      <w:r>
        <w:t>либо</w:t>
      </w:r>
      <w:r>
        <w:t xml:space="preserve"> </w:t>
      </w:r>
      <w:r>
        <w:t>на</w:t>
      </w:r>
      <w:r>
        <w:t xml:space="preserve"> </w:t>
      </w:r>
      <w:r>
        <w:t>нижней</w:t>
      </w:r>
      <w:r>
        <w:t xml:space="preserve"> </w:t>
      </w:r>
      <w:r>
        <w:t>границе</w:t>
      </w:r>
      <w:r>
        <w:t xml:space="preserve"> </w:t>
      </w:r>
      <w:r>
        <w:t>возрастной</w:t>
      </w:r>
      <w:r>
        <w:t xml:space="preserve"> </w:t>
      </w:r>
      <w:r>
        <w:t>нормы</w:t>
      </w:r>
      <w:r>
        <w:t xml:space="preserve">), </w:t>
      </w:r>
      <w:r>
        <w:t>понимание</w:t>
      </w:r>
      <w:r>
        <w:t xml:space="preserve"> </w:t>
      </w:r>
      <w:r>
        <w:t>речи</w:t>
      </w:r>
      <w:r>
        <w:t xml:space="preserve"> </w:t>
      </w:r>
      <w:r>
        <w:t>взрослого</w:t>
      </w:r>
      <w:r>
        <w:t xml:space="preserve"> </w:t>
      </w:r>
      <w:r>
        <w:t>сформировано</w:t>
      </w:r>
      <w:r>
        <w:t xml:space="preserve"> </w:t>
      </w:r>
      <w:r>
        <w:t>по</w:t>
      </w:r>
      <w:r>
        <w:t xml:space="preserve"> </w:t>
      </w:r>
      <w:r>
        <w:t>возрастным</w:t>
      </w:r>
      <w:r>
        <w:t xml:space="preserve"> </w:t>
      </w:r>
      <w:r>
        <w:t>нормативам</w:t>
      </w:r>
      <w:r>
        <w:t>.</w:t>
      </w:r>
      <w:r>
        <w:rPr>
          <w:i/>
        </w:rPr>
        <w:t xml:space="preserve">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зрительной</w:t>
      </w:r>
      <w:r>
        <w:rPr>
          <w:i/>
        </w:rP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неярко</w:t>
      </w:r>
      <w:r>
        <w:t xml:space="preserve"> </w:t>
      </w:r>
      <w:r>
        <w:t>выраженными</w:t>
      </w:r>
      <w:r>
        <w:t xml:space="preserve"> </w:t>
      </w:r>
      <w:r>
        <w:t>трудностями</w:t>
      </w:r>
      <w:r>
        <w:t xml:space="preserve">. </w:t>
      </w:r>
      <w:r>
        <w:t>В</w:t>
      </w:r>
      <w:r>
        <w:t xml:space="preserve"> </w:t>
      </w:r>
      <w:r>
        <w:t>пробах</w:t>
      </w:r>
      <w:r>
        <w:t xml:space="preserve"> </w:t>
      </w:r>
      <w:r>
        <w:t>на</w:t>
      </w:r>
      <w:r>
        <w:t xml:space="preserve"> </w:t>
      </w:r>
      <w:r>
        <w:rPr>
          <w:i/>
        </w:rPr>
        <w:t>зрительный гнозис</w:t>
      </w:r>
      <w:r>
        <w:t xml:space="preserve"> </w:t>
      </w:r>
      <w:r>
        <w:t>опознаны</w:t>
      </w:r>
      <w:r>
        <w:t xml:space="preserve"> </w:t>
      </w:r>
      <w:r>
        <w:t>все</w:t>
      </w:r>
      <w:r>
        <w:t xml:space="preserve"> 6 </w:t>
      </w:r>
      <w:r>
        <w:t>наложенных</w:t>
      </w:r>
      <w:r>
        <w:t xml:space="preserve"> </w:t>
      </w:r>
      <w:r>
        <w:t>изображений</w:t>
      </w:r>
      <w:r>
        <w:t xml:space="preserve">, 4 </w:t>
      </w:r>
      <w:r>
        <w:t>из</w:t>
      </w:r>
      <w:r>
        <w:t xml:space="preserve"> 7 </w:t>
      </w:r>
      <w:r>
        <w:t>перечеркнутых</w:t>
      </w:r>
      <w:r>
        <w:t xml:space="preserve"> </w:t>
      </w:r>
      <w:r>
        <w:t>изображений</w:t>
      </w:r>
      <w:r>
        <w:t xml:space="preserve"> </w:t>
      </w:r>
      <w:r>
        <w:t>и</w:t>
      </w:r>
      <w:r>
        <w:t xml:space="preserve"> 8 </w:t>
      </w:r>
      <w:r>
        <w:t>из</w:t>
      </w:r>
      <w:r>
        <w:t xml:space="preserve"> 12 </w:t>
      </w:r>
      <w:r>
        <w:t>недорисованных</w:t>
      </w:r>
      <w:r>
        <w:t xml:space="preserve"> </w:t>
      </w:r>
      <w:r>
        <w:t>изображений</w:t>
      </w:r>
      <w:r>
        <w:t xml:space="preserve">, </w:t>
      </w:r>
      <w:r>
        <w:t>отмечаются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фрагментарности</w:t>
      </w:r>
      <w:r>
        <w:t xml:space="preserve"> (</w:t>
      </w:r>
      <w:r>
        <w:t>булавка</w:t>
      </w:r>
      <w:r>
        <w:t xml:space="preserve"> – «</w:t>
      </w:r>
      <w:r>
        <w:t>палочка</w:t>
      </w:r>
      <w:r>
        <w:t xml:space="preserve">»), </w:t>
      </w:r>
      <w:r>
        <w:t>реже</w:t>
      </w:r>
      <w:r>
        <w:t xml:space="preserve"> </w:t>
      </w:r>
      <w:r>
        <w:rPr>
          <w:color w:val="222222"/>
        </w:rPr>
        <w:t>–</w:t>
      </w:r>
      <w:r>
        <w:t xml:space="preserve"> </w:t>
      </w:r>
      <w:r>
        <w:t>вербально</w:t>
      </w:r>
      <w:r>
        <w:t>-</w:t>
      </w:r>
      <w:r>
        <w:t>перцептивных</w:t>
      </w:r>
      <w:r>
        <w:t xml:space="preserve"> (</w:t>
      </w:r>
      <w:r>
        <w:t>ландыш</w:t>
      </w:r>
      <w:r>
        <w:t xml:space="preserve"> – «</w:t>
      </w:r>
      <w:r>
        <w:t>крапива</w:t>
      </w:r>
      <w:r>
        <w:t xml:space="preserve">») </w:t>
      </w:r>
      <w:r>
        <w:t>и</w:t>
      </w:r>
      <w:r>
        <w:t xml:space="preserve"> </w:t>
      </w:r>
      <w:r>
        <w:t>перцептивно</w:t>
      </w:r>
      <w:r>
        <w:t xml:space="preserve"> </w:t>
      </w:r>
      <w:r>
        <w:t>близких</w:t>
      </w:r>
      <w:r>
        <w:t xml:space="preserve"> </w:t>
      </w:r>
      <w:r>
        <w:t>замен</w:t>
      </w:r>
      <w:r>
        <w:t xml:space="preserve"> (</w:t>
      </w:r>
      <w:r>
        <w:t>расческа</w:t>
      </w:r>
      <w:r>
        <w:t xml:space="preserve"> – «</w:t>
      </w:r>
      <w:r>
        <w:t>батарея</w:t>
      </w:r>
      <w:r>
        <w:t xml:space="preserve">»).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>свободные зрительные ассоциации</w:t>
      </w:r>
      <w:r>
        <w:t xml:space="preserve"> </w:t>
      </w:r>
      <w:r>
        <w:t>рисунки</w:t>
      </w:r>
      <w:r>
        <w:t xml:space="preserve"> </w:t>
      </w:r>
      <w:r>
        <w:t>предметные</w:t>
      </w:r>
      <w:r>
        <w:t xml:space="preserve">, </w:t>
      </w:r>
      <w:r>
        <w:t>достаточно</w:t>
      </w:r>
      <w:r>
        <w:t xml:space="preserve"> </w:t>
      </w:r>
      <w:r>
        <w:t>разнообразные</w:t>
      </w:r>
      <w:r>
        <w:t xml:space="preserve">, </w:t>
      </w:r>
      <w:r>
        <w:t>повторы</w:t>
      </w:r>
      <w:r>
        <w:t xml:space="preserve"> </w:t>
      </w:r>
      <w:r>
        <w:t>деталей</w:t>
      </w:r>
      <w:r>
        <w:t xml:space="preserve"> </w:t>
      </w:r>
      <w:r>
        <w:t>не</w:t>
      </w:r>
      <w:r>
        <w:t xml:space="preserve"> </w:t>
      </w:r>
      <w:r>
        <w:t>наблюдаются</w:t>
      </w:r>
      <w:r>
        <w:t xml:space="preserve">; </w:t>
      </w:r>
      <w:r>
        <w:t>часть</w:t>
      </w:r>
      <w:r>
        <w:t xml:space="preserve"> </w:t>
      </w:r>
      <w:r>
        <w:t>рисунков</w:t>
      </w:r>
      <w:r>
        <w:t xml:space="preserve"> </w:t>
      </w:r>
      <w:r>
        <w:t>недостаточно легко</w:t>
      </w:r>
      <w:r>
        <w:t xml:space="preserve"> </w:t>
      </w:r>
      <w:r>
        <w:t>узнается</w:t>
      </w:r>
      <w:r>
        <w:t xml:space="preserve">, </w:t>
      </w:r>
      <w:r>
        <w:t>количество</w:t>
      </w:r>
      <w:r>
        <w:t xml:space="preserve"> </w:t>
      </w:r>
      <w:r>
        <w:t>существенных</w:t>
      </w:r>
      <w:r>
        <w:t xml:space="preserve"> </w:t>
      </w:r>
      <w:r>
        <w:t>деталей</w:t>
      </w:r>
      <w:r>
        <w:t xml:space="preserve"> </w:t>
      </w:r>
      <w:r>
        <w:t>обычно</w:t>
      </w:r>
      <w:r>
        <w:t xml:space="preserve"> </w:t>
      </w:r>
      <w:r>
        <w:t>достаточное</w:t>
      </w:r>
      <w:r>
        <w:t xml:space="preserve"> </w:t>
      </w:r>
      <w:r>
        <w:t>или</w:t>
      </w:r>
      <w:r>
        <w:t xml:space="preserve"> </w:t>
      </w:r>
      <w:r>
        <w:t>слегка</w:t>
      </w:r>
      <w:r>
        <w:t xml:space="preserve"> </w:t>
      </w:r>
      <w:r>
        <w:t>снижено</w:t>
      </w:r>
      <w:r>
        <w:t xml:space="preserve">; </w:t>
      </w:r>
      <w:r>
        <w:t>качество</w:t>
      </w:r>
      <w:r>
        <w:t xml:space="preserve"> </w:t>
      </w:r>
      <w:r>
        <w:t>рисунков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часто</w:t>
      </w:r>
      <w:r>
        <w:t xml:space="preserve"> </w:t>
      </w:r>
      <w:r>
        <w:t>несколько</w:t>
      </w:r>
      <w:r>
        <w:t xml:space="preserve"> </w:t>
      </w:r>
      <w:r>
        <w:t>сниженное</w:t>
      </w:r>
      <w:r>
        <w:t xml:space="preserve"> (</w:t>
      </w:r>
      <w:r>
        <w:t>отмечаются</w:t>
      </w:r>
      <w:r>
        <w:t xml:space="preserve"> </w:t>
      </w:r>
      <w:r>
        <w:t>диспропорции</w:t>
      </w:r>
      <w:r>
        <w:t xml:space="preserve">, </w:t>
      </w:r>
      <w:r>
        <w:t>огрубления</w:t>
      </w:r>
      <w:r>
        <w:t xml:space="preserve">). 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зрительно-пространственной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выраженными</w:t>
      </w:r>
      <w:r>
        <w:t xml:space="preserve"> </w:t>
      </w:r>
      <w:r>
        <w:t>трудностями</w:t>
      </w:r>
      <w:r>
        <w:t xml:space="preserve">. </w:t>
      </w:r>
      <w:r>
        <w:t>Анализ</w:t>
      </w:r>
      <w:r>
        <w:t xml:space="preserve"> </w:t>
      </w:r>
      <w:r>
        <w:t>тетрадей</w:t>
      </w:r>
      <w:r>
        <w:t xml:space="preserve"> </w:t>
      </w:r>
      <w:r>
        <w:t>выявляет</w:t>
      </w:r>
      <w:r>
        <w:t xml:space="preserve"> </w:t>
      </w:r>
      <w:r>
        <w:t>большое</w:t>
      </w:r>
      <w:r>
        <w:t xml:space="preserve"> </w:t>
      </w:r>
      <w:r>
        <w:t>количество</w:t>
      </w:r>
      <w:r>
        <w:t xml:space="preserve"> </w:t>
      </w:r>
      <w:r>
        <w:t>проблем</w:t>
      </w:r>
      <w:r>
        <w:t xml:space="preserve">, </w:t>
      </w:r>
      <w:r>
        <w:t>связанных</w:t>
      </w:r>
      <w:r>
        <w:t xml:space="preserve"> </w:t>
      </w:r>
      <w:r>
        <w:t>с</w:t>
      </w:r>
      <w:r>
        <w:t xml:space="preserve"> </w:t>
      </w:r>
      <w:r>
        <w:t>дефицитом</w:t>
      </w:r>
      <w:r>
        <w:t xml:space="preserve"> </w:t>
      </w:r>
      <w:r>
        <w:t>переработки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 (</w:t>
      </w:r>
      <w:r>
        <w:t>холистической</w:t>
      </w:r>
      <w:r>
        <w:t xml:space="preserve"> </w:t>
      </w:r>
      <w:r>
        <w:t>стратегии</w:t>
      </w:r>
      <w:r>
        <w:t>) (</w:t>
      </w:r>
      <w:r>
        <w:t>см</w:t>
      </w:r>
      <w:r>
        <w:t xml:space="preserve">. </w:t>
      </w:r>
      <w:r>
        <w:t>выше</w:t>
      </w:r>
      <w:r>
        <w:t xml:space="preserve">). </w:t>
      </w:r>
      <w:r>
        <w:rPr>
          <w:i/>
        </w:rPr>
        <w:t xml:space="preserve">Пространственные ошибки </w:t>
      </w:r>
      <w:r>
        <w:t>в</w:t>
      </w:r>
      <w:r>
        <w:t xml:space="preserve"> </w:t>
      </w:r>
      <w:r>
        <w:t>моторных</w:t>
      </w:r>
      <w:r>
        <w:t xml:space="preserve"> </w:t>
      </w:r>
      <w:r>
        <w:t>пробах</w:t>
      </w:r>
      <w:r>
        <w:t xml:space="preserve"> </w:t>
      </w:r>
      <w:r>
        <w:t>встречаются</w:t>
      </w:r>
      <w:r>
        <w:t xml:space="preserve"> </w:t>
      </w:r>
      <w:r>
        <w:t>довольно</w:t>
      </w:r>
      <w:r>
        <w:t xml:space="preserve"> </w:t>
      </w:r>
      <w:r>
        <w:t>часто</w:t>
      </w:r>
      <w:r>
        <w:t xml:space="preserve"> (</w:t>
      </w:r>
      <w:r>
        <w:t>по</w:t>
      </w:r>
      <w:r>
        <w:t xml:space="preserve"> </w:t>
      </w:r>
      <w:r>
        <w:t>типу</w:t>
      </w:r>
      <w:r>
        <w:t xml:space="preserve"> «</w:t>
      </w:r>
      <w:r>
        <w:t>з</w:t>
      </w:r>
      <w:r>
        <w:t>еркальности</w:t>
      </w:r>
      <w:r>
        <w:t xml:space="preserve">»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праксис</w:t>
      </w:r>
      <w:r>
        <w:t xml:space="preserve"> </w:t>
      </w:r>
      <w:r>
        <w:t>позы</w:t>
      </w:r>
      <w:r>
        <w:t xml:space="preserve"> </w:t>
      </w:r>
      <w:r>
        <w:t>пальцев</w:t>
      </w:r>
      <w:r>
        <w:t xml:space="preserve">). </w:t>
      </w:r>
      <w:r>
        <w:rPr>
          <w:i/>
        </w:rPr>
        <w:t>Стратегия заполнения листа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свободные</w:t>
      </w:r>
      <w:r>
        <w:t xml:space="preserve"> </w:t>
      </w:r>
      <w:r>
        <w:t>зрительные</w:t>
      </w:r>
      <w:r>
        <w:t xml:space="preserve"> </w:t>
      </w:r>
      <w:r>
        <w:t>ассоциации</w:t>
      </w:r>
      <w:r>
        <w:t xml:space="preserve"> </w:t>
      </w:r>
      <w:r>
        <w:t>отличается</w:t>
      </w:r>
      <w:r>
        <w:t xml:space="preserve"> </w:t>
      </w:r>
      <w:r>
        <w:t>от</w:t>
      </w:r>
      <w:r>
        <w:t xml:space="preserve"> </w:t>
      </w:r>
      <w:r>
        <w:t>нормативной</w:t>
      </w:r>
      <w:r>
        <w:t xml:space="preserve"> </w:t>
      </w:r>
      <w:r>
        <w:t>и</w:t>
      </w:r>
      <w:r>
        <w:t xml:space="preserve"> </w:t>
      </w:r>
      <w:r>
        <w:t>носит</w:t>
      </w:r>
      <w:r>
        <w:t xml:space="preserve"> </w:t>
      </w:r>
      <w:r>
        <w:t>неустойчивый</w:t>
      </w:r>
      <w:r>
        <w:t xml:space="preserve"> </w:t>
      </w:r>
      <w:r>
        <w:t>характер</w:t>
      </w:r>
      <w:r>
        <w:t xml:space="preserve"> – </w:t>
      </w:r>
      <w:r>
        <w:t>заполняет</w:t>
      </w:r>
      <w:r>
        <w:t xml:space="preserve"> </w:t>
      </w:r>
      <w:r>
        <w:t>верхнюю</w:t>
      </w:r>
      <w:r>
        <w:t xml:space="preserve"> </w:t>
      </w:r>
      <w:r>
        <w:t>строчку</w:t>
      </w:r>
      <w:r>
        <w:t xml:space="preserve"> </w:t>
      </w:r>
      <w:r>
        <w:t>слева</w:t>
      </w:r>
      <w:r>
        <w:t xml:space="preserve"> </w:t>
      </w:r>
      <w:r>
        <w:t>направо</w:t>
      </w:r>
      <w:r>
        <w:t xml:space="preserve">, </w:t>
      </w:r>
      <w:r>
        <w:t>вторую</w:t>
      </w:r>
      <w:r>
        <w:t xml:space="preserve"> – </w:t>
      </w:r>
      <w:r>
        <w:t>справа</w:t>
      </w:r>
      <w:r>
        <w:t xml:space="preserve"> </w:t>
      </w:r>
      <w:r>
        <w:t>налево</w:t>
      </w:r>
      <w:r>
        <w:t xml:space="preserve">. </w:t>
      </w:r>
      <w:r>
        <w:rPr>
          <w:i/>
        </w:rPr>
        <w:t xml:space="preserve">Трудности </w:t>
      </w:r>
      <w:r>
        <w:rPr>
          <w:i/>
        </w:rPr>
        <w:t>удержания строки</w:t>
      </w:r>
      <w:r>
        <w:t xml:space="preserve"> </w:t>
      </w:r>
      <w:r>
        <w:t>в</w:t>
      </w:r>
      <w:r>
        <w:t xml:space="preserve"> </w:t>
      </w:r>
      <w:r>
        <w:t>графомоторной</w:t>
      </w:r>
      <w:r>
        <w:t xml:space="preserve"> </w:t>
      </w:r>
      <w:r>
        <w:t>пробе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не</w:t>
      </w:r>
      <w:r>
        <w:t xml:space="preserve"> </w:t>
      </w:r>
      <w:r>
        <w:t>отмечены</w:t>
      </w:r>
      <w:r>
        <w:t xml:space="preserve">. </w:t>
      </w:r>
      <w:r>
        <w:t>При</w:t>
      </w:r>
      <w:r>
        <w:t xml:space="preserve"> </w:t>
      </w:r>
      <w:r>
        <w:rPr>
          <w:i/>
        </w:rPr>
        <w:t xml:space="preserve">копировании фигуры Тейлора </w:t>
      </w:r>
      <w:r>
        <w:t>стратегия</w:t>
      </w:r>
      <w:r>
        <w:t xml:space="preserve"> </w:t>
      </w:r>
      <w:r>
        <w:t>фрагментарно</w:t>
      </w:r>
      <w:r>
        <w:t>-</w:t>
      </w:r>
      <w:r>
        <w:t>хаотическая</w:t>
      </w:r>
      <w:r>
        <w:t xml:space="preserve">. </w:t>
      </w:r>
      <w:r>
        <w:t>Отмечаются</w:t>
      </w:r>
      <w:r>
        <w:t xml:space="preserve"> </w:t>
      </w:r>
      <w:r>
        <w:t>грубые</w:t>
      </w:r>
      <w:r>
        <w:t xml:space="preserve"> </w:t>
      </w:r>
      <w:r>
        <w:t>метрические</w:t>
      </w:r>
      <w:r>
        <w:t xml:space="preserve">, </w:t>
      </w:r>
      <w:r>
        <w:t>топологические</w:t>
      </w:r>
      <w:r>
        <w:t xml:space="preserve"> </w:t>
      </w:r>
      <w:r>
        <w:t>и</w:t>
      </w:r>
      <w:r>
        <w:t xml:space="preserve"> </w:t>
      </w:r>
      <w:r>
        <w:t>координатные</w:t>
      </w:r>
      <w:r>
        <w:t xml:space="preserve"> </w:t>
      </w:r>
      <w:r>
        <w:t>искажения</w:t>
      </w:r>
      <w:r>
        <w:t xml:space="preserve">, </w:t>
      </w:r>
      <w:r>
        <w:t>квадранты</w:t>
      </w:r>
      <w:r>
        <w:t xml:space="preserve"> </w:t>
      </w:r>
      <w:r>
        <w:t>фигуры</w:t>
      </w:r>
      <w:r>
        <w:t xml:space="preserve"> </w:t>
      </w:r>
      <w:r>
        <w:t>рисуются</w:t>
      </w:r>
      <w:r>
        <w:t xml:space="preserve"> </w:t>
      </w:r>
      <w:r>
        <w:t>отдельно</w:t>
      </w:r>
      <w:r>
        <w:t xml:space="preserve"> </w:t>
      </w:r>
      <w:r>
        <w:t>друг</w:t>
      </w:r>
      <w:r>
        <w:t xml:space="preserve"> </w:t>
      </w:r>
      <w:r>
        <w:t>от</w:t>
      </w:r>
      <w:r>
        <w:t xml:space="preserve"> </w:t>
      </w:r>
      <w:r>
        <w:t>друга</w:t>
      </w:r>
      <w:r>
        <w:t xml:space="preserve">, </w:t>
      </w:r>
      <w:r>
        <w:t>некото</w:t>
      </w:r>
      <w:r>
        <w:t>рые</w:t>
      </w:r>
      <w:r>
        <w:t xml:space="preserve"> </w:t>
      </w:r>
      <w:r>
        <w:t>части</w:t>
      </w:r>
      <w:r>
        <w:t xml:space="preserve"> </w:t>
      </w:r>
      <w:r>
        <w:t>фигуры</w:t>
      </w:r>
      <w:r>
        <w:t xml:space="preserve"> </w:t>
      </w:r>
      <w:r>
        <w:t>повернуты</w:t>
      </w:r>
      <w:r>
        <w:t xml:space="preserve"> </w:t>
      </w:r>
      <w:r>
        <w:t>на</w:t>
      </w:r>
      <w:r>
        <w:t xml:space="preserve"> 90 </w:t>
      </w:r>
      <w:r>
        <w:t>градусов</w:t>
      </w:r>
      <w:r>
        <w:t xml:space="preserve">. </w:t>
      </w:r>
      <w:r>
        <w:t>Целостный</w:t>
      </w:r>
      <w:r>
        <w:t xml:space="preserve"> </w:t>
      </w:r>
      <w:r>
        <w:t>контур</w:t>
      </w:r>
      <w:r>
        <w:t xml:space="preserve"> </w:t>
      </w:r>
      <w:r>
        <w:t>фигуры</w:t>
      </w:r>
      <w:r>
        <w:t xml:space="preserve"> </w:t>
      </w:r>
      <w:r>
        <w:t>не</w:t>
      </w:r>
      <w:r>
        <w:t xml:space="preserve"> </w:t>
      </w:r>
      <w:r>
        <w:t>воссоздан</w:t>
      </w:r>
      <w:r>
        <w:t xml:space="preserve">, </w:t>
      </w:r>
      <w:r>
        <w:t>фигура</w:t>
      </w:r>
      <w:r>
        <w:t xml:space="preserve"> </w:t>
      </w:r>
      <w:r>
        <w:t>значительно</w:t>
      </w:r>
      <w:r>
        <w:t xml:space="preserve"> </w:t>
      </w:r>
      <w:r>
        <w:t>отличается</w:t>
      </w:r>
      <w:r>
        <w:t xml:space="preserve"> </w:t>
      </w:r>
      <w:r>
        <w:t>от</w:t>
      </w:r>
      <w:r>
        <w:t xml:space="preserve"> </w:t>
      </w:r>
      <w:r>
        <w:t>образца</w:t>
      </w:r>
      <w:r>
        <w:t xml:space="preserve">, </w:t>
      </w:r>
      <w:r>
        <w:t>хотя</w:t>
      </w:r>
      <w:r>
        <w:t xml:space="preserve"> </w:t>
      </w:r>
      <w:r>
        <w:t>мальчик</w:t>
      </w:r>
      <w:r>
        <w:t xml:space="preserve"> </w:t>
      </w:r>
      <w:r>
        <w:t>старательно</w:t>
      </w:r>
      <w:r>
        <w:t xml:space="preserve"> </w:t>
      </w:r>
      <w:r>
        <w:t>сверяет</w:t>
      </w:r>
      <w:r>
        <w:t xml:space="preserve"> </w:t>
      </w:r>
      <w:r>
        <w:t>ее</w:t>
      </w:r>
      <w:r>
        <w:t xml:space="preserve"> </w:t>
      </w:r>
      <w:r>
        <w:t>с</w:t>
      </w:r>
      <w:r>
        <w:t xml:space="preserve"> </w:t>
      </w:r>
      <w:r>
        <w:t>образцом</w:t>
      </w:r>
      <w:r>
        <w:t xml:space="preserve"> </w:t>
      </w:r>
      <w:r>
        <w:t>и</w:t>
      </w:r>
      <w:r>
        <w:t xml:space="preserve"> </w:t>
      </w:r>
      <w:r>
        <w:t>передает</w:t>
      </w:r>
      <w:r>
        <w:t xml:space="preserve"> </w:t>
      </w:r>
      <w:r>
        <w:t>все</w:t>
      </w:r>
      <w:r>
        <w:t xml:space="preserve"> </w:t>
      </w:r>
      <w:r>
        <w:t>имеющиеся</w:t>
      </w:r>
      <w:r>
        <w:t xml:space="preserve"> </w:t>
      </w:r>
      <w:r>
        <w:t>в</w:t>
      </w:r>
      <w:r>
        <w:t xml:space="preserve"> </w:t>
      </w:r>
      <w:r>
        <w:t>нем</w:t>
      </w:r>
      <w:r>
        <w:t xml:space="preserve"> </w:t>
      </w:r>
      <w:r>
        <w:t>детали</w:t>
      </w:r>
      <w:r>
        <w:t xml:space="preserve">. </w:t>
      </w:r>
      <w:r>
        <w:t>Кривая</w:t>
      </w:r>
      <w:r>
        <w:t xml:space="preserve"> </w:t>
      </w:r>
      <w:r>
        <w:rPr>
          <w:i/>
        </w:rPr>
        <w:t>запоминания 4 трудновербализуемых фигур</w:t>
      </w:r>
      <w:r>
        <w:t xml:space="preserve"> </w:t>
      </w:r>
      <w:r>
        <w:t>близка</w:t>
      </w:r>
      <w:r>
        <w:t xml:space="preserve"> </w:t>
      </w:r>
      <w:r>
        <w:t>к</w:t>
      </w:r>
      <w:r>
        <w:t xml:space="preserve"> </w:t>
      </w:r>
      <w:r>
        <w:t>возрастной</w:t>
      </w:r>
      <w:r>
        <w:t xml:space="preserve"> </w:t>
      </w:r>
      <w:r>
        <w:t>норме</w:t>
      </w:r>
      <w:r>
        <w:t xml:space="preserve"> </w:t>
      </w:r>
      <w:r>
        <w:t>и</w:t>
      </w:r>
      <w:r>
        <w:t xml:space="preserve"> </w:t>
      </w:r>
      <w:r>
        <w:t>имеет</w:t>
      </w:r>
      <w:r>
        <w:t xml:space="preserve"> </w:t>
      </w:r>
      <w:r>
        <w:t>вид</w:t>
      </w:r>
      <w:r>
        <w:t xml:space="preserve"> 2-2,5-2,5; </w:t>
      </w:r>
      <w:r>
        <w:t>отср</w:t>
      </w:r>
      <w:r>
        <w:t xml:space="preserve">. </w:t>
      </w:r>
      <w:r>
        <w:t>воспр</w:t>
      </w:r>
      <w:r>
        <w:t xml:space="preserve">. 2,5 </w:t>
      </w:r>
      <w:r>
        <w:t>фигуры</w:t>
      </w:r>
      <w:r>
        <w:t xml:space="preserve">. </w:t>
      </w:r>
      <w:r>
        <w:t>Допущены</w:t>
      </w:r>
      <w:r>
        <w:t xml:space="preserve"> </w:t>
      </w:r>
      <w:r>
        <w:t>инертно</w:t>
      </w:r>
      <w:r>
        <w:t xml:space="preserve"> </w:t>
      </w:r>
      <w:r>
        <w:t>повторяемые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упрощения</w:t>
      </w:r>
      <w:r>
        <w:t>, «</w:t>
      </w:r>
      <w:r>
        <w:t>обтаивания</w:t>
      </w:r>
      <w:r>
        <w:t xml:space="preserve">», </w:t>
      </w:r>
      <w:r>
        <w:t>изменения</w:t>
      </w:r>
      <w:r>
        <w:t xml:space="preserve"> </w:t>
      </w:r>
      <w:r>
        <w:t>места</w:t>
      </w:r>
      <w:r>
        <w:t xml:space="preserve"> </w:t>
      </w:r>
      <w:r>
        <w:t>детали</w:t>
      </w:r>
      <w:r>
        <w:t xml:space="preserve">. </w:t>
      </w:r>
      <w:r>
        <w:t>Возможно</w:t>
      </w:r>
      <w:r>
        <w:t xml:space="preserve">, </w:t>
      </w:r>
      <w:r>
        <w:t>часть</w:t>
      </w:r>
      <w:r>
        <w:t xml:space="preserve"> </w:t>
      </w:r>
      <w:r>
        <w:t>трудностей</w:t>
      </w:r>
      <w:r>
        <w:t xml:space="preserve">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пробе</w:t>
      </w:r>
      <w:r>
        <w:t xml:space="preserve"> </w:t>
      </w:r>
      <w:r>
        <w:t>связана</w:t>
      </w:r>
      <w:r>
        <w:t xml:space="preserve"> </w:t>
      </w:r>
      <w:r>
        <w:t>с</w:t>
      </w:r>
      <w:r>
        <w:t xml:space="preserve"> </w:t>
      </w:r>
      <w:r>
        <w:t>проблемами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запоминания</w:t>
      </w:r>
      <w:r>
        <w:t xml:space="preserve"> (</w:t>
      </w:r>
      <w:r>
        <w:t>кривая</w:t>
      </w:r>
      <w:r>
        <w:t xml:space="preserve"> </w:t>
      </w:r>
      <w:r>
        <w:t>имеет</w:t>
      </w:r>
      <w:r>
        <w:t xml:space="preserve"> </w:t>
      </w:r>
      <w:r>
        <w:t>вид</w:t>
      </w:r>
      <w:r>
        <w:t xml:space="preserve"> «</w:t>
      </w:r>
      <w:r>
        <w:t>высокого</w:t>
      </w:r>
      <w:r>
        <w:t xml:space="preserve"> </w:t>
      </w:r>
      <w:r>
        <w:t>плато</w:t>
      </w:r>
      <w:r>
        <w:t xml:space="preserve">»). </w:t>
      </w:r>
      <w:r>
        <w:t>При</w:t>
      </w:r>
      <w:r>
        <w:t xml:space="preserve"> </w:t>
      </w:r>
      <w:r>
        <w:t>восприятии</w:t>
      </w:r>
      <w:r>
        <w:t xml:space="preserve"> </w:t>
      </w:r>
      <w:r>
        <w:rPr>
          <w:i/>
        </w:rPr>
        <w:t xml:space="preserve">логикограмматических конструкций </w:t>
      </w:r>
      <w:r>
        <w:t>с</w:t>
      </w:r>
      <w:r>
        <w:t xml:space="preserve"> </w:t>
      </w:r>
      <w:r>
        <w:t>обратимыми</w:t>
      </w:r>
      <w:r>
        <w:t xml:space="preserve"> </w:t>
      </w:r>
      <w:r>
        <w:t>конструкциями</w:t>
      </w:r>
      <w:r>
        <w:t xml:space="preserve"> </w:t>
      </w:r>
      <w:r>
        <w:t>допущены</w:t>
      </w:r>
      <w:r>
        <w:t xml:space="preserve"> </w:t>
      </w:r>
      <w:r>
        <w:t>ошибки</w:t>
      </w:r>
      <w:r>
        <w:t xml:space="preserve"> </w:t>
      </w:r>
      <w:r>
        <w:t>при</w:t>
      </w:r>
      <w:r>
        <w:t xml:space="preserve"> </w:t>
      </w:r>
      <w:r>
        <w:t>понимании</w:t>
      </w:r>
      <w:r>
        <w:t xml:space="preserve"> </w:t>
      </w:r>
      <w:r>
        <w:t>наиболее</w:t>
      </w:r>
      <w:r>
        <w:t xml:space="preserve"> </w:t>
      </w:r>
      <w:r>
        <w:t>трудных</w:t>
      </w:r>
      <w:r>
        <w:t xml:space="preserve"> </w:t>
      </w:r>
      <w:r>
        <w:t>предложных</w:t>
      </w:r>
      <w:r>
        <w:t xml:space="preserve"> </w:t>
      </w:r>
      <w:r>
        <w:t>конструкций</w:t>
      </w:r>
      <w:r>
        <w:t xml:space="preserve"> (</w:t>
      </w:r>
      <w:r>
        <w:t>перед</w:t>
      </w:r>
      <w:r>
        <w:t>-</w:t>
      </w:r>
      <w:r>
        <w:t>за</w:t>
      </w:r>
      <w:r>
        <w:t xml:space="preserve">) </w:t>
      </w:r>
      <w:r>
        <w:t>и</w:t>
      </w:r>
      <w:r>
        <w:t xml:space="preserve"> </w:t>
      </w:r>
      <w:r>
        <w:t>в</w:t>
      </w:r>
      <w:r>
        <w:t xml:space="preserve"> </w:t>
      </w:r>
      <w:r>
        <w:t>активных</w:t>
      </w:r>
      <w:r>
        <w:t>-</w:t>
      </w:r>
      <w:r>
        <w:t>пассивных</w:t>
      </w:r>
      <w:r>
        <w:t xml:space="preserve"> </w:t>
      </w:r>
      <w:r>
        <w:t>конструкциях</w:t>
      </w:r>
      <w:r>
        <w:t xml:space="preserve"> (</w:t>
      </w:r>
      <w:r>
        <w:t>в</w:t>
      </w:r>
      <w:r>
        <w:t xml:space="preserve"> 2 </w:t>
      </w:r>
      <w:r>
        <w:t>из</w:t>
      </w:r>
      <w:r>
        <w:t xml:space="preserve"> 5 </w:t>
      </w:r>
      <w:r>
        <w:t>задан</w:t>
      </w:r>
      <w:r>
        <w:t>ий</w:t>
      </w:r>
      <w:r>
        <w:t xml:space="preserve">). </w:t>
      </w:r>
      <w:r>
        <w:t>При</w:t>
      </w:r>
      <w:r>
        <w:t xml:space="preserve"> </w:t>
      </w:r>
      <w:r>
        <w:t>понимании</w:t>
      </w:r>
      <w:r>
        <w:t xml:space="preserve"> </w:t>
      </w:r>
      <w:r>
        <w:rPr>
          <w:i/>
        </w:rPr>
        <w:t xml:space="preserve">сюжетных картинок </w:t>
      </w:r>
      <w:r>
        <w:t>трудности</w:t>
      </w:r>
      <w:r>
        <w:t xml:space="preserve"> </w:t>
      </w:r>
      <w:r>
        <w:t>построения</w:t>
      </w:r>
      <w:r>
        <w:t xml:space="preserve"> </w:t>
      </w:r>
      <w:r>
        <w:t>адекватного</w:t>
      </w:r>
      <w:r>
        <w:t xml:space="preserve"> </w:t>
      </w:r>
      <w:r>
        <w:t>контекста</w:t>
      </w:r>
      <w:r>
        <w:t xml:space="preserve"> </w:t>
      </w:r>
      <w:r>
        <w:t>ситуации</w:t>
      </w:r>
      <w:r>
        <w:t xml:space="preserve"> </w:t>
      </w:r>
      <w:r>
        <w:t>не</w:t>
      </w:r>
      <w:r>
        <w:t xml:space="preserve"> </w:t>
      </w:r>
      <w:r>
        <w:t>отмечены</w:t>
      </w:r>
      <w:r>
        <w:t xml:space="preserve"> (</w:t>
      </w:r>
      <w:r>
        <w:t>см</w:t>
      </w:r>
      <w:r>
        <w:t xml:space="preserve">. </w:t>
      </w:r>
      <w:r>
        <w:t>выше</w:t>
      </w:r>
      <w:r>
        <w:t xml:space="preserve">). </w:t>
      </w:r>
    </w:p>
    <w:p w:rsidR="00FF06D7" w:rsidRDefault="000C0CF3">
      <w:pPr>
        <w:ind w:left="-13" w:right="97"/>
      </w:pPr>
      <w:r>
        <w:rPr>
          <w:b/>
          <w:i/>
        </w:rPr>
        <w:t>Межполушарная асимметрия и межполушарное взаимодействие.</w:t>
      </w:r>
      <w:r>
        <w:t xml:space="preserve"> </w:t>
      </w:r>
      <w:r>
        <w:t>Выполнение</w:t>
      </w:r>
      <w:r>
        <w:t xml:space="preserve"> </w:t>
      </w:r>
      <w:r>
        <w:rPr>
          <w:i/>
        </w:rPr>
        <w:t>двуручных</w:t>
      </w:r>
      <w:r>
        <w:t xml:space="preserve"> </w:t>
      </w:r>
      <w:r>
        <w:rPr>
          <w:i/>
        </w:rPr>
        <w:t>проб</w:t>
      </w:r>
      <w:r>
        <w:t xml:space="preserve"> </w:t>
      </w:r>
      <w:r>
        <w:t>и</w:t>
      </w:r>
      <w:r>
        <w:t xml:space="preserve"> </w:t>
      </w:r>
      <w:r>
        <w:rPr>
          <w:i/>
        </w:rPr>
        <w:t>проб с переносом</w:t>
      </w:r>
      <w:r>
        <w:t xml:space="preserve"> </w:t>
      </w:r>
      <w:r>
        <w:t>значимо</w:t>
      </w:r>
      <w:r>
        <w:t xml:space="preserve"> </w:t>
      </w:r>
      <w:r>
        <w:t>не</w:t>
      </w:r>
      <w:r>
        <w:t xml:space="preserve"> </w:t>
      </w:r>
      <w:r>
        <w:t>отличается</w:t>
      </w:r>
      <w:r>
        <w:t xml:space="preserve"> </w:t>
      </w:r>
      <w:r>
        <w:t>от</w:t>
      </w:r>
      <w:r>
        <w:t xml:space="preserve"> </w:t>
      </w:r>
      <w:r>
        <w:t>одноручных</w:t>
      </w:r>
      <w:r>
        <w:t xml:space="preserve"> </w:t>
      </w:r>
      <w:r>
        <w:t>проби</w:t>
      </w:r>
      <w:r>
        <w:t xml:space="preserve"> </w:t>
      </w:r>
      <w:r>
        <w:t>проб</w:t>
      </w:r>
      <w:r>
        <w:t xml:space="preserve"> </w:t>
      </w:r>
      <w:r>
        <w:t>без</w:t>
      </w:r>
      <w:r>
        <w:t xml:space="preserve"> </w:t>
      </w:r>
      <w:r>
        <w:t>переноса</w:t>
      </w:r>
      <w:r>
        <w:t xml:space="preserve">. </w:t>
      </w:r>
      <w:r>
        <w:t xml:space="preserve">Однако </w:t>
      </w:r>
      <w:r>
        <w:rPr>
          <w:i/>
        </w:rPr>
        <w:t>профиль латеральной организации</w:t>
      </w:r>
      <w:r>
        <w:t xml:space="preserve"> </w:t>
      </w:r>
      <w:r>
        <w:t>неустойчивый</w:t>
      </w:r>
      <w:r>
        <w:t xml:space="preserve">, </w:t>
      </w:r>
      <w:r>
        <w:t>возможно</w:t>
      </w:r>
      <w:r>
        <w:t xml:space="preserve">, </w:t>
      </w:r>
      <w:r>
        <w:t>амбидекстральный</w:t>
      </w:r>
      <w:r>
        <w:t xml:space="preserve">, </w:t>
      </w:r>
      <w:r>
        <w:t>с</w:t>
      </w:r>
      <w:r>
        <w:t xml:space="preserve"> </w:t>
      </w:r>
      <w:r>
        <w:t>присутствием</w:t>
      </w:r>
      <w:r>
        <w:t xml:space="preserve"> </w:t>
      </w:r>
      <w:r>
        <w:t>как</w:t>
      </w:r>
      <w:r>
        <w:t xml:space="preserve"> </w:t>
      </w:r>
      <w:r>
        <w:t>правосторонних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левосторонних</w:t>
      </w:r>
      <w:r>
        <w:t xml:space="preserve"> </w:t>
      </w:r>
      <w:r>
        <w:t>латеральных</w:t>
      </w:r>
      <w:r>
        <w:t xml:space="preserve"> </w:t>
      </w:r>
      <w:r>
        <w:t>предпочтений</w:t>
      </w:r>
      <w:r>
        <w:t xml:space="preserve">; </w:t>
      </w:r>
      <w:r>
        <w:t>ведущие</w:t>
      </w:r>
      <w:r>
        <w:t xml:space="preserve"> </w:t>
      </w:r>
      <w:r>
        <w:t>глаз</w:t>
      </w:r>
      <w:r>
        <w:t xml:space="preserve">, </w:t>
      </w:r>
      <w:r>
        <w:t>ухо</w:t>
      </w:r>
      <w:r>
        <w:t xml:space="preserve"> </w:t>
      </w:r>
      <w:r>
        <w:t>скорее</w:t>
      </w:r>
      <w:r>
        <w:t xml:space="preserve"> </w:t>
      </w:r>
      <w:r>
        <w:t>левые</w:t>
      </w:r>
      <w:r>
        <w:t xml:space="preserve">, </w:t>
      </w:r>
      <w:r>
        <w:t>нога</w:t>
      </w:r>
      <w:r>
        <w:t xml:space="preserve"> – </w:t>
      </w:r>
      <w:r>
        <w:t>правая</w:t>
      </w:r>
      <w:r>
        <w:t xml:space="preserve">, </w:t>
      </w:r>
      <w:r>
        <w:t>пишет</w:t>
      </w:r>
      <w:r>
        <w:t xml:space="preserve"> </w:t>
      </w:r>
      <w:r>
        <w:t>правой</w:t>
      </w:r>
      <w:r>
        <w:t xml:space="preserve"> </w:t>
      </w:r>
      <w:r>
        <w:t>рукой</w:t>
      </w:r>
      <w:r>
        <w:t xml:space="preserve">, </w:t>
      </w:r>
      <w:r>
        <w:t>но</w:t>
      </w:r>
      <w:r>
        <w:t xml:space="preserve"> </w:t>
      </w:r>
      <w:r>
        <w:t>в</w:t>
      </w:r>
      <w:r>
        <w:t xml:space="preserve"> </w:t>
      </w:r>
      <w:r>
        <w:t>моторных</w:t>
      </w:r>
      <w:r>
        <w:t xml:space="preserve"> </w:t>
      </w:r>
      <w:r>
        <w:t>пробах</w:t>
      </w:r>
      <w:r>
        <w:t xml:space="preserve"> </w:t>
      </w:r>
      <w:r>
        <w:t>часто</w:t>
      </w:r>
      <w:r>
        <w:t xml:space="preserve"> </w:t>
      </w:r>
      <w:r>
        <w:t>выбирает</w:t>
      </w:r>
      <w:r>
        <w:t xml:space="preserve"> </w:t>
      </w:r>
      <w:r>
        <w:t>и</w:t>
      </w:r>
      <w:r>
        <w:t xml:space="preserve"> </w:t>
      </w:r>
      <w:r>
        <w:t>левую</w:t>
      </w:r>
      <w:r>
        <w:t xml:space="preserve">. </w:t>
      </w:r>
    </w:p>
    <w:p w:rsidR="00FF06D7" w:rsidRDefault="000C0CF3">
      <w:pPr>
        <w:pStyle w:val="Heading3"/>
        <w:ind w:left="10" w:right="106"/>
      </w:pPr>
      <w:r>
        <w:t>Заключение</w:t>
      </w:r>
      <w:r>
        <w:rPr>
          <w:b w:val="0"/>
        </w:rPr>
        <w:t xml:space="preserve"> </w:t>
      </w:r>
    </w:p>
    <w:p w:rsidR="00FF06D7" w:rsidRDefault="000C0CF3">
      <w:pPr>
        <w:ind w:left="-13" w:right="97"/>
      </w:pPr>
      <w:r>
        <w:t>На</w:t>
      </w:r>
      <w:r>
        <w:t xml:space="preserve"> </w:t>
      </w:r>
      <w:r>
        <w:t>первый</w:t>
      </w:r>
      <w:r>
        <w:t xml:space="preserve"> </w:t>
      </w:r>
      <w:r>
        <w:t>план</w:t>
      </w:r>
      <w:r>
        <w:t xml:space="preserve"> </w:t>
      </w:r>
      <w:r>
        <w:t>при</w:t>
      </w:r>
      <w:r>
        <w:t xml:space="preserve"> </w:t>
      </w:r>
      <w:r>
        <w:t>обследовании</w:t>
      </w:r>
      <w:r>
        <w:t xml:space="preserve"> </w:t>
      </w:r>
      <w:r>
        <w:t>выходят</w:t>
      </w:r>
      <w:r>
        <w:t xml:space="preserve"> </w:t>
      </w:r>
      <w:r>
        <w:t>выраженные</w:t>
      </w:r>
      <w:r>
        <w:t xml:space="preserve"> </w:t>
      </w:r>
      <w:r>
        <w:t>проблемы</w:t>
      </w:r>
      <w:r>
        <w:t xml:space="preserve"> </w:t>
      </w:r>
      <w:r>
        <w:t>переработки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информации</w:t>
      </w:r>
      <w:r>
        <w:t xml:space="preserve"> </w:t>
      </w:r>
      <w:r>
        <w:t>и</w:t>
      </w:r>
      <w:r>
        <w:t xml:space="preserve"> </w:t>
      </w:r>
      <w:r>
        <w:t>поддержания</w:t>
      </w:r>
      <w:r>
        <w:t xml:space="preserve"> </w:t>
      </w:r>
      <w:r>
        <w:t>оптимального</w:t>
      </w:r>
      <w:r>
        <w:t xml:space="preserve"> </w:t>
      </w:r>
      <w:r>
        <w:t>энергетического</w:t>
      </w:r>
      <w:r>
        <w:t xml:space="preserve"> </w:t>
      </w:r>
      <w:r>
        <w:t>обеспечения</w:t>
      </w:r>
      <w:r>
        <w:t xml:space="preserve"> </w:t>
      </w:r>
      <w:r>
        <w:t>деятельности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заметных</w:t>
      </w:r>
      <w:r>
        <w:t xml:space="preserve">, </w:t>
      </w:r>
      <w:r>
        <w:t>но</w:t>
      </w:r>
      <w:r>
        <w:t xml:space="preserve"> </w:t>
      </w:r>
      <w:r>
        <w:t>менее</w:t>
      </w:r>
      <w:r>
        <w:t xml:space="preserve"> </w:t>
      </w:r>
      <w:r>
        <w:t>выраженных</w:t>
      </w:r>
      <w:r>
        <w:t xml:space="preserve"> </w:t>
      </w:r>
      <w:r>
        <w:t>трудностей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(</w:t>
      </w:r>
      <w:r>
        <w:t>возможно</w:t>
      </w:r>
      <w:r>
        <w:t xml:space="preserve">, </w:t>
      </w:r>
      <w:r>
        <w:t>вторично</w:t>
      </w:r>
      <w:r>
        <w:t xml:space="preserve"> </w:t>
      </w:r>
      <w:r>
        <w:t>от</w:t>
      </w:r>
      <w:r>
        <w:t xml:space="preserve"> </w:t>
      </w:r>
      <w:r>
        <w:t>проблем</w:t>
      </w:r>
      <w:r>
        <w:t xml:space="preserve"> </w:t>
      </w:r>
      <w:r>
        <w:t>энергетического</w:t>
      </w:r>
      <w:r>
        <w:t xml:space="preserve"> </w:t>
      </w:r>
      <w:r>
        <w:t>обеспечения</w:t>
      </w:r>
      <w:r>
        <w:t xml:space="preserve"> </w:t>
      </w:r>
      <w:r>
        <w:t>деятельности</w:t>
      </w:r>
      <w:r>
        <w:t xml:space="preserve">) </w:t>
      </w:r>
      <w:r>
        <w:t>у</w:t>
      </w:r>
      <w:r>
        <w:t xml:space="preserve"> </w:t>
      </w:r>
      <w:r>
        <w:t>ребенка</w:t>
      </w:r>
      <w:r>
        <w:t xml:space="preserve"> </w:t>
      </w:r>
      <w:r>
        <w:t>с</w:t>
      </w:r>
      <w:r>
        <w:t xml:space="preserve"> </w:t>
      </w:r>
      <w:r>
        <w:t>амбидекстральным</w:t>
      </w:r>
      <w:r>
        <w:t xml:space="preserve"> </w:t>
      </w:r>
      <w:r>
        <w:t>профилем</w:t>
      </w:r>
      <w:r>
        <w:t xml:space="preserve"> </w:t>
      </w:r>
      <w:r>
        <w:t>латеральной</w:t>
      </w:r>
      <w:r>
        <w:t xml:space="preserve"> </w:t>
      </w:r>
      <w:r>
        <w:t>организации</w:t>
      </w:r>
      <w:r>
        <w:t xml:space="preserve"> </w:t>
      </w:r>
      <w:r>
        <w:t>и</w:t>
      </w:r>
      <w:r>
        <w:t xml:space="preserve"> </w:t>
      </w:r>
      <w:r>
        <w:t>недостаточно</w:t>
      </w:r>
      <w:r>
        <w:t xml:space="preserve"> </w:t>
      </w:r>
      <w:r>
        <w:t>сформированной</w:t>
      </w:r>
      <w:r>
        <w:t xml:space="preserve"> </w:t>
      </w:r>
      <w:r>
        <w:t>школьной</w:t>
      </w:r>
      <w:r>
        <w:t xml:space="preserve"> </w:t>
      </w:r>
      <w:r>
        <w:t>мотивацией</w:t>
      </w:r>
      <w:r>
        <w:t xml:space="preserve">. </w:t>
      </w:r>
      <w:r>
        <w:t>Указанную</w:t>
      </w:r>
      <w:r>
        <w:t xml:space="preserve"> </w:t>
      </w:r>
      <w:r>
        <w:t>картину</w:t>
      </w:r>
      <w:r>
        <w:t xml:space="preserve"> </w:t>
      </w:r>
      <w:r>
        <w:t>можно</w:t>
      </w:r>
      <w:r>
        <w:t xml:space="preserve"> </w:t>
      </w:r>
      <w:r>
        <w:t>с</w:t>
      </w:r>
      <w:r>
        <w:t xml:space="preserve"> </w:t>
      </w:r>
      <w:r>
        <w:t>осторожностью</w:t>
      </w:r>
      <w:r>
        <w:t xml:space="preserve"> </w:t>
      </w:r>
      <w:r>
        <w:t>интерпретировать</w:t>
      </w:r>
      <w:r>
        <w:t xml:space="preserve"> </w:t>
      </w:r>
      <w:r>
        <w:t>как</w:t>
      </w:r>
      <w:r>
        <w:t xml:space="preserve"> </w:t>
      </w:r>
      <w:r>
        <w:t>свидетельство</w:t>
      </w:r>
      <w:r>
        <w:t xml:space="preserve"> </w:t>
      </w:r>
      <w:r>
        <w:t>функциональной</w:t>
      </w:r>
      <w:r>
        <w:t xml:space="preserve"> </w:t>
      </w:r>
      <w:r>
        <w:t>слабости</w:t>
      </w:r>
      <w:r>
        <w:t xml:space="preserve"> </w:t>
      </w:r>
      <w:r>
        <w:t>подкорковых</w:t>
      </w:r>
      <w:r>
        <w:t xml:space="preserve"> </w:t>
      </w:r>
      <w:r>
        <w:t>структур</w:t>
      </w:r>
      <w:r>
        <w:t xml:space="preserve"> </w:t>
      </w:r>
      <w:r>
        <w:t>и</w:t>
      </w:r>
      <w:r>
        <w:t xml:space="preserve"> </w:t>
      </w:r>
      <w:r>
        <w:t>связанных</w:t>
      </w:r>
      <w:r>
        <w:t xml:space="preserve"> </w:t>
      </w:r>
      <w:r>
        <w:t>с</w:t>
      </w:r>
      <w:r>
        <w:t xml:space="preserve"> </w:t>
      </w:r>
      <w:r>
        <w:t>ними</w:t>
      </w:r>
      <w:r>
        <w:t xml:space="preserve"> </w:t>
      </w:r>
      <w:r>
        <w:t>третичных</w:t>
      </w:r>
      <w:r>
        <w:t xml:space="preserve">, </w:t>
      </w:r>
      <w:r>
        <w:t>в</w:t>
      </w:r>
      <w:r>
        <w:t xml:space="preserve"> </w:t>
      </w:r>
      <w:r>
        <w:t>первую</w:t>
      </w:r>
      <w:r>
        <w:t xml:space="preserve"> </w:t>
      </w:r>
      <w:r>
        <w:t>очередь</w:t>
      </w:r>
      <w:r>
        <w:t xml:space="preserve"> </w:t>
      </w:r>
      <w:r>
        <w:rPr>
          <w:color w:val="222222"/>
        </w:rPr>
        <w:t>–</w:t>
      </w:r>
      <w:r>
        <w:t xml:space="preserve"> </w:t>
      </w:r>
      <w:r>
        <w:t>задних</w:t>
      </w:r>
      <w:r>
        <w:t xml:space="preserve"> </w:t>
      </w:r>
      <w:r>
        <w:t>отделов</w:t>
      </w:r>
      <w:r>
        <w:t xml:space="preserve"> </w:t>
      </w:r>
      <w:r>
        <w:t>коры</w:t>
      </w:r>
      <w:r>
        <w:t xml:space="preserve"> </w:t>
      </w:r>
      <w:r>
        <w:t>больших</w:t>
      </w:r>
      <w:r>
        <w:t xml:space="preserve"> </w:t>
      </w:r>
      <w:r>
        <w:t>полушарий</w:t>
      </w:r>
      <w:r>
        <w:t xml:space="preserve"> (</w:t>
      </w:r>
      <w:r>
        <w:t>больше</w:t>
      </w:r>
      <w:r>
        <w:t xml:space="preserve"> </w:t>
      </w:r>
      <w:r>
        <w:t>справа</w:t>
      </w:r>
      <w:r>
        <w:t xml:space="preserve">) </w:t>
      </w:r>
      <w:r>
        <w:t>и</w:t>
      </w:r>
      <w:r>
        <w:t xml:space="preserve"> </w:t>
      </w:r>
      <w:r>
        <w:t>в</w:t>
      </w:r>
      <w:r>
        <w:t xml:space="preserve"> </w:t>
      </w:r>
      <w:r>
        <w:t>меньшей</w:t>
      </w:r>
      <w:r>
        <w:t xml:space="preserve"> </w:t>
      </w:r>
      <w:r>
        <w:t>степени</w:t>
      </w:r>
      <w:r>
        <w:t xml:space="preserve"> –</w:t>
      </w:r>
      <w:r>
        <w:t xml:space="preserve"> </w:t>
      </w:r>
      <w:r>
        <w:t>передних</w:t>
      </w:r>
      <w:r>
        <w:t xml:space="preserve"> (</w:t>
      </w:r>
      <w:r>
        <w:t>лобных</w:t>
      </w:r>
      <w:r>
        <w:t xml:space="preserve">) </w:t>
      </w:r>
      <w:r>
        <w:t>корковых</w:t>
      </w:r>
      <w:r>
        <w:t xml:space="preserve"> </w:t>
      </w:r>
      <w:r>
        <w:t>отделов</w:t>
      </w:r>
      <w:r>
        <w:t xml:space="preserve">. </w:t>
      </w:r>
      <w:r>
        <w:t>Эти</w:t>
      </w:r>
      <w:r>
        <w:t xml:space="preserve"> </w:t>
      </w:r>
      <w:r>
        <w:t>дефициты</w:t>
      </w:r>
      <w:r>
        <w:t xml:space="preserve"> </w:t>
      </w:r>
      <w:r>
        <w:t>могут</w:t>
      </w:r>
      <w:r>
        <w:t xml:space="preserve"> </w:t>
      </w:r>
      <w:r>
        <w:t>также</w:t>
      </w:r>
      <w:r>
        <w:t xml:space="preserve"> </w:t>
      </w:r>
      <w:r>
        <w:t>оказывать</w:t>
      </w:r>
      <w:r>
        <w:t xml:space="preserve"> </w:t>
      </w:r>
      <w:r>
        <w:t>влияние</w:t>
      </w:r>
      <w:r>
        <w:t xml:space="preserve"> </w:t>
      </w:r>
      <w:r>
        <w:t>на</w:t>
      </w:r>
      <w:r>
        <w:t xml:space="preserve"> </w:t>
      </w:r>
      <w:r>
        <w:t>продуктивность</w:t>
      </w:r>
      <w:r>
        <w:t xml:space="preserve"> </w:t>
      </w:r>
      <w:r>
        <w:t>работы</w:t>
      </w:r>
      <w:r>
        <w:t xml:space="preserve"> </w:t>
      </w:r>
      <w:r>
        <w:t>всех</w:t>
      </w:r>
      <w:r>
        <w:t xml:space="preserve"> </w:t>
      </w:r>
      <w:r>
        <w:t>задних</w:t>
      </w:r>
      <w:r>
        <w:t xml:space="preserve"> </w:t>
      </w:r>
      <w:r>
        <w:t>корковых</w:t>
      </w:r>
      <w:r>
        <w:t xml:space="preserve"> </w:t>
      </w:r>
      <w:r>
        <w:t>отделов</w:t>
      </w:r>
      <w:r>
        <w:t xml:space="preserve">. </w:t>
      </w:r>
    </w:p>
    <w:p w:rsidR="00FF06D7" w:rsidRDefault="000C0CF3">
      <w:pPr>
        <w:spacing w:after="55" w:line="267" w:lineRule="auto"/>
        <w:ind w:left="394" w:right="92" w:hanging="10"/>
      </w:pPr>
      <w:r>
        <w:rPr>
          <w:i/>
        </w:rPr>
        <w:t>Рекомендации</w:t>
      </w:r>
      <w:r>
        <w:t xml:space="preserve">: </w:t>
      </w:r>
    </w:p>
    <w:p w:rsidR="00FF06D7" w:rsidRDefault="000C0CF3">
      <w:pPr>
        <w:numPr>
          <w:ilvl w:val="0"/>
          <w:numId w:val="71"/>
        </w:numPr>
        <w:spacing w:after="51"/>
        <w:ind w:right="97"/>
      </w:pPr>
      <w:r>
        <w:t>Занятия</w:t>
      </w:r>
      <w:r>
        <w:t xml:space="preserve"> </w:t>
      </w:r>
      <w:r>
        <w:t>с</w:t>
      </w:r>
      <w:r>
        <w:t xml:space="preserve"> </w:t>
      </w:r>
      <w:r>
        <w:t>нейропсихологом</w:t>
      </w:r>
      <w:r>
        <w:t xml:space="preserve"> </w:t>
      </w:r>
      <w:r>
        <w:t>лицея</w:t>
      </w:r>
      <w:r>
        <w:t xml:space="preserve"> </w:t>
      </w:r>
      <w:r>
        <w:t>по</w:t>
      </w:r>
      <w:r>
        <w:t xml:space="preserve"> </w:t>
      </w:r>
      <w:r>
        <w:t>развитию</w:t>
      </w:r>
      <w:r>
        <w:t xml:space="preserve"> </w:t>
      </w:r>
      <w:r>
        <w:t>зрительнопространственных</w:t>
      </w:r>
      <w:r>
        <w:t xml:space="preserve"> </w:t>
      </w:r>
      <w:r>
        <w:t>представлений</w:t>
      </w:r>
      <w:r>
        <w:t xml:space="preserve"> (</w:t>
      </w:r>
      <w:r>
        <w:t>в</w:t>
      </w:r>
      <w:r>
        <w:t xml:space="preserve"> </w:t>
      </w:r>
      <w:r>
        <w:t>порядке</w:t>
      </w:r>
      <w:r>
        <w:t xml:space="preserve"> </w:t>
      </w:r>
      <w:r>
        <w:t>очереди</w:t>
      </w:r>
      <w:r>
        <w:t xml:space="preserve">). </w:t>
      </w:r>
    </w:p>
    <w:p w:rsidR="00FF06D7" w:rsidRDefault="000C0CF3">
      <w:pPr>
        <w:numPr>
          <w:ilvl w:val="0"/>
          <w:numId w:val="71"/>
        </w:numPr>
        <w:spacing w:after="52"/>
        <w:ind w:right="97"/>
      </w:pPr>
      <w:r>
        <w:t>Консультация</w:t>
      </w:r>
      <w:r>
        <w:t xml:space="preserve"> </w:t>
      </w:r>
      <w:r>
        <w:t>нейропсихологом</w:t>
      </w:r>
      <w:r>
        <w:t xml:space="preserve"> </w:t>
      </w:r>
      <w:r>
        <w:t>мамы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учителя</w:t>
      </w:r>
      <w:r>
        <w:t xml:space="preserve">. </w:t>
      </w:r>
    </w:p>
    <w:p w:rsidR="00FF06D7" w:rsidRDefault="000C0CF3">
      <w:pPr>
        <w:numPr>
          <w:ilvl w:val="0"/>
          <w:numId w:val="71"/>
        </w:numPr>
        <w:spacing w:after="52"/>
        <w:ind w:right="97"/>
      </w:pPr>
      <w:r>
        <w:t>Консультация</w:t>
      </w:r>
      <w:r>
        <w:t xml:space="preserve"> </w:t>
      </w:r>
      <w:r>
        <w:t>и</w:t>
      </w:r>
      <w:r>
        <w:t xml:space="preserve"> </w:t>
      </w:r>
      <w:r>
        <w:t>наблюдение</w:t>
      </w:r>
      <w:r>
        <w:t xml:space="preserve"> </w:t>
      </w:r>
      <w:r>
        <w:t>у</w:t>
      </w:r>
      <w:r>
        <w:t xml:space="preserve"> </w:t>
      </w:r>
      <w:r>
        <w:t>невролога</w:t>
      </w:r>
      <w:r>
        <w:t xml:space="preserve">. </w:t>
      </w:r>
    </w:p>
    <w:p w:rsidR="00FF06D7" w:rsidRDefault="000C0CF3">
      <w:pPr>
        <w:numPr>
          <w:ilvl w:val="0"/>
          <w:numId w:val="71"/>
        </w:numPr>
        <w:spacing w:after="67"/>
        <w:ind w:right="97"/>
      </w:pPr>
      <w:r>
        <w:t>Развитие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представлений</w:t>
      </w:r>
      <w:r>
        <w:t xml:space="preserve"> </w:t>
      </w:r>
      <w:r>
        <w:t>и</w:t>
      </w:r>
      <w:r>
        <w:t xml:space="preserve"> </w:t>
      </w:r>
      <w:r>
        <w:t>гр</w:t>
      </w:r>
      <w:r>
        <w:t>a</w:t>
      </w:r>
      <w:r>
        <w:t>фомоторных</w:t>
      </w:r>
      <w:r>
        <w:t xml:space="preserve"> </w:t>
      </w:r>
      <w:r>
        <w:t>навыков</w:t>
      </w:r>
      <w:r>
        <w:t xml:space="preserve">: </w:t>
      </w:r>
    </w:p>
    <w:p w:rsidR="00FF06D7" w:rsidRDefault="000C0CF3">
      <w:pPr>
        <w:numPr>
          <w:ilvl w:val="0"/>
          <w:numId w:val="72"/>
        </w:numPr>
        <w:spacing w:after="27"/>
        <w:ind w:right="97"/>
      </w:pPr>
      <w:r>
        <w:t>Развитие</w:t>
      </w:r>
      <w:r>
        <w:t xml:space="preserve"> </w:t>
      </w:r>
      <w:r>
        <w:t>мелкой</w:t>
      </w:r>
      <w:r>
        <w:t xml:space="preserve"> </w:t>
      </w:r>
      <w:r>
        <w:t>моторики</w:t>
      </w:r>
      <w:r>
        <w:t xml:space="preserve"> (</w:t>
      </w:r>
      <w:r>
        <w:t>лепка</w:t>
      </w:r>
      <w:r>
        <w:t xml:space="preserve">, </w:t>
      </w:r>
      <w:r>
        <w:t>аппликация</w:t>
      </w:r>
      <w:r>
        <w:t xml:space="preserve">, </w:t>
      </w:r>
      <w:r>
        <w:t>плетение</w:t>
      </w:r>
      <w:r>
        <w:t xml:space="preserve">); </w:t>
      </w:r>
    </w:p>
    <w:p w:rsidR="00FF06D7" w:rsidRDefault="000C0CF3">
      <w:pPr>
        <w:numPr>
          <w:ilvl w:val="0"/>
          <w:numId w:val="72"/>
        </w:numPr>
        <w:spacing w:after="27"/>
        <w:ind w:right="97"/>
      </w:pPr>
      <w:r>
        <w:t>Узоры</w:t>
      </w:r>
      <w:r>
        <w:t xml:space="preserve"> </w:t>
      </w:r>
      <w:r>
        <w:t>по</w:t>
      </w:r>
      <w:r>
        <w:t xml:space="preserve"> </w:t>
      </w:r>
      <w:r>
        <w:t>клеточкам</w:t>
      </w:r>
      <w:r>
        <w:t xml:space="preserve">; </w:t>
      </w:r>
    </w:p>
    <w:p w:rsidR="00FF06D7" w:rsidRDefault="000C0CF3">
      <w:pPr>
        <w:numPr>
          <w:ilvl w:val="0"/>
          <w:numId w:val="72"/>
        </w:numPr>
        <w:spacing w:after="29"/>
        <w:ind w:right="97"/>
      </w:pPr>
      <w:r>
        <w:t>Графические</w:t>
      </w:r>
      <w:r>
        <w:t xml:space="preserve"> </w:t>
      </w:r>
      <w:r>
        <w:t>диктанты</w:t>
      </w:r>
      <w:r>
        <w:t xml:space="preserve">; </w:t>
      </w:r>
    </w:p>
    <w:p w:rsidR="00FF06D7" w:rsidRDefault="000C0CF3">
      <w:pPr>
        <w:numPr>
          <w:ilvl w:val="0"/>
          <w:numId w:val="72"/>
        </w:numPr>
        <w:spacing w:after="28"/>
        <w:ind w:right="97"/>
      </w:pPr>
      <w:r>
        <w:t>Конструирование</w:t>
      </w:r>
      <w:r>
        <w:t xml:space="preserve"> </w:t>
      </w:r>
      <w:r>
        <w:t>из</w:t>
      </w:r>
      <w:r>
        <w:t xml:space="preserve"> </w:t>
      </w:r>
      <w:r>
        <w:t>кубиков</w:t>
      </w:r>
      <w:r>
        <w:t xml:space="preserve"> («</w:t>
      </w:r>
      <w:r>
        <w:t>Сложи</w:t>
      </w:r>
      <w:r>
        <w:t xml:space="preserve"> </w:t>
      </w:r>
      <w:r>
        <w:t>узор</w:t>
      </w:r>
      <w:r>
        <w:t>», «</w:t>
      </w:r>
      <w:r>
        <w:t>Танграм</w:t>
      </w:r>
      <w:r>
        <w:t xml:space="preserve">»); </w:t>
      </w:r>
    </w:p>
    <w:p w:rsidR="00FF06D7" w:rsidRDefault="000C0CF3">
      <w:pPr>
        <w:numPr>
          <w:ilvl w:val="0"/>
          <w:numId w:val="72"/>
        </w:numPr>
        <w:ind w:right="97"/>
      </w:pPr>
      <w:r>
        <w:t>Письмо</w:t>
      </w:r>
      <w:r>
        <w:t xml:space="preserve"> </w:t>
      </w:r>
      <w:r>
        <w:t>в</w:t>
      </w:r>
      <w:r>
        <w:t xml:space="preserve"> </w:t>
      </w:r>
      <w:r>
        <w:t>широких</w:t>
      </w:r>
      <w:r>
        <w:t xml:space="preserve"> </w:t>
      </w:r>
      <w:r>
        <w:t>и</w:t>
      </w:r>
      <w:r>
        <w:t xml:space="preserve"> </w:t>
      </w:r>
      <w:r>
        <w:t>меняющихся</w:t>
      </w:r>
      <w:r>
        <w:t xml:space="preserve"> </w:t>
      </w:r>
      <w:r>
        <w:t>строчках</w:t>
      </w:r>
      <w:r>
        <w:t xml:space="preserve">; </w:t>
      </w:r>
    </w:p>
    <w:p w:rsidR="00FF06D7" w:rsidRDefault="000C0CF3">
      <w:pPr>
        <w:numPr>
          <w:ilvl w:val="0"/>
          <w:numId w:val="72"/>
        </w:numPr>
        <w:spacing w:after="67"/>
        <w:ind w:right="97"/>
      </w:pPr>
      <w:r>
        <w:t>Выделение</w:t>
      </w:r>
      <w:r>
        <w:t xml:space="preserve"> </w:t>
      </w:r>
      <w:r>
        <w:t>границ</w:t>
      </w:r>
      <w:r>
        <w:t xml:space="preserve"> </w:t>
      </w:r>
      <w:r>
        <w:t>строк</w:t>
      </w:r>
      <w:r>
        <w:t xml:space="preserve">, </w:t>
      </w:r>
      <w:r>
        <w:t>границ</w:t>
      </w:r>
      <w:r>
        <w:t xml:space="preserve"> </w:t>
      </w:r>
      <w:r>
        <w:t>листа</w:t>
      </w:r>
      <w:r>
        <w:t xml:space="preserve"> (</w:t>
      </w:r>
      <w:r>
        <w:t>слева</w:t>
      </w:r>
      <w:r>
        <w:t xml:space="preserve"> </w:t>
      </w:r>
      <w:r>
        <w:t>и</w:t>
      </w:r>
      <w:r>
        <w:t xml:space="preserve"> </w:t>
      </w:r>
      <w:r>
        <w:t>справа</w:t>
      </w:r>
      <w:r>
        <w:t xml:space="preserve">), </w:t>
      </w:r>
      <w:r>
        <w:t>красной</w:t>
      </w:r>
      <w:r>
        <w:t xml:space="preserve"> </w:t>
      </w:r>
      <w:r>
        <w:t>строки</w:t>
      </w:r>
      <w:r>
        <w:t xml:space="preserve">; </w:t>
      </w:r>
    </w:p>
    <w:p w:rsidR="00FF06D7" w:rsidRDefault="000C0CF3">
      <w:pPr>
        <w:numPr>
          <w:ilvl w:val="0"/>
          <w:numId w:val="72"/>
        </w:numPr>
        <w:ind w:right="97"/>
      </w:pPr>
      <w:r>
        <w:t>Тетради</w:t>
      </w:r>
      <w:r>
        <w:t xml:space="preserve"> </w:t>
      </w:r>
      <w:r>
        <w:t>серии</w:t>
      </w:r>
      <w:r>
        <w:t xml:space="preserve"> «</w:t>
      </w:r>
      <w:r>
        <w:t>Готовим</w:t>
      </w:r>
      <w:r>
        <w:t xml:space="preserve"> </w:t>
      </w:r>
      <w:r>
        <w:t>руку</w:t>
      </w:r>
      <w:r>
        <w:t xml:space="preserve"> </w:t>
      </w:r>
      <w:r>
        <w:t>к</w:t>
      </w:r>
      <w:r>
        <w:t xml:space="preserve"> </w:t>
      </w:r>
      <w:r>
        <w:t>письму</w:t>
      </w:r>
      <w:r>
        <w:t xml:space="preserve">». </w:t>
      </w:r>
    </w:p>
    <w:p w:rsidR="00FF06D7" w:rsidRDefault="000C0CF3">
      <w:pPr>
        <w:numPr>
          <w:ilvl w:val="0"/>
          <w:numId w:val="73"/>
        </w:numPr>
        <w:spacing w:after="50"/>
        <w:ind w:right="97"/>
      </w:pPr>
      <w:r>
        <w:t>Игры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внимания</w:t>
      </w:r>
      <w:r>
        <w:t xml:space="preserve"> (</w:t>
      </w:r>
      <w:r>
        <w:t>настольные</w:t>
      </w:r>
      <w:r>
        <w:t xml:space="preserve"> </w:t>
      </w:r>
      <w:r>
        <w:t>игры</w:t>
      </w:r>
      <w:r>
        <w:t xml:space="preserve"> </w:t>
      </w:r>
      <w:r>
        <w:t>по</w:t>
      </w:r>
      <w:r>
        <w:t xml:space="preserve"> </w:t>
      </w:r>
      <w:r>
        <w:t>правилам</w:t>
      </w:r>
      <w:r>
        <w:t xml:space="preserve">, </w:t>
      </w:r>
      <w:r>
        <w:t>подвижные</w:t>
      </w:r>
      <w:r>
        <w:t xml:space="preserve"> </w:t>
      </w:r>
      <w:r>
        <w:t>игры</w:t>
      </w:r>
      <w:r>
        <w:t xml:space="preserve"> </w:t>
      </w:r>
      <w:r>
        <w:t>на</w:t>
      </w:r>
      <w:r>
        <w:t xml:space="preserve"> </w:t>
      </w:r>
      <w:r>
        <w:t>внимание</w:t>
      </w:r>
      <w:r>
        <w:t xml:space="preserve">). </w:t>
      </w:r>
    </w:p>
    <w:p w:rsidR="00FF06D7" w:rsidRDefault="000C0CF3">
      <w:pPr>
        <w:numPr>
          <w:ilvl w:val="0"/>
          <w:numId w:val="73"/>
        </w:numPr>
        <w:spacing w:after="50"/>
        <w:ind w:right="97"/>
      </w:pPr>
      <w:r>
        <w:t>Занятия</w:t>
      </w:r>
      <w:r>
        <w:t xml:space="preserve"> </w:t>
      </w:r>
      <w:r>
        <w:t>спортом</w:t>
      </w:r>
      <w:r>
        <w:t xml:space="preserve"> </w:t>
      </w:r>
      <w:r>
        <w:t>для</w:t>
      </w:r>
      <w:r>
        <w:t xml:space="preserve"> </w:t>
      </w:r>
      <w:r>
        <w:t>стабилизации</w:t>
      </w:r>
      <w:r>
        <w:t xml:space="preserve"> </w:t>
      </w:r>
      <w:r>
        <w:t>общего</w:t>
      </w:r>
      <w:r>
        <w:t xml:space="preserve"> </w:t>
      </w:r>
      <w:r>
        <w:t>уровня</w:t>
      </w:r>
      <w:r>
        <w:t xml:space="preserve"> </w:t>
      </w:r>
      <w:r>
        <w:t>активности</w:t>
      </w:r>
      <w:r>
        <w:t xml:space="preserve"> </w:t>
      </w:r>
      <w:r>
        <w:t>и</w:t>
      </w:r>
      <w:r>
        <w:t xml:space="preserve"> </w:t>
      </w:r>
      <w:r>
        <w:t>развития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деятельности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numPr>
          <w:ilvl w:val="0"/>
          <w:numId w:val="73"/>
        </w:numPr>
        <w:spacing w:after="125"/>
        <w:ind w:right="97"/>
      </w:pPr>
      <w:r>
        <w:t>Дома</w:t>
      </w:r>
      <w:r>
        <w:t xml:space="preserve"> </w:t>
      </w:r>
      <w:r>
        <w:t>формировать</w:t>
      </w:r>
      <w:r>
        <w:t xml:space="preserve"> </w:t>
      </w:r>
      <w:r>
        <w:t>устойчивую</w:t>
      </w:r>
      <w:r>
        <w:t xml:space="preserve"> </w:t>
      </w:r>
      <w:r>
        <w:t>школьную</w:t>
      </w:r>
      <w:r>
        <w:t xml:space="preserve"> </w:t>
      </w:r>
      <w:r>
        <w:t>мотивацию</w:t>
      </w:r>
      <w:r>
        <w:t xml:space="preserve"> </w:t>
      </w:r>
      <w:r>
        <w:t>и</w:t>
      </w:r>
      <w:r>
        <w:t xml:space="preserve"> </w:t>
      </w:r>
      <w:r>
        <w:t>самостоятельность</w:t>
      </w:r>
      <w:r>
        <w:t xml:space="preserve"> </w:t>
      </w:r>
      <w:r>
        <w:t>ребенка</w:t>
      </w:r>
      <w:r>
        <w:t xml:space="preserve"> (</w:t>
      </w:r>
      <w:r>
        <w:t>в</w:t>
      </w:r>
      <w:r>
        <w:t xml:space="preserve"> </w:t>
      </w:r>
      <w:r>
        <w:t>учебной</w:t>
      </w:r>
      <w:r>
        <w:t xml:space="preserve"> </w:t>
      </w:r>
      <w:r>
        <w:t>и</w:t>
      </w:r>
      <w:r>
        <w:t xml:space="preserve"> </w:t>
      </w:r>
      <w:r>
        <w:t>бытовой</w:t>
      </w:r>
      <w:r>
        <w:t xml:space="preserve"> </w:t>
      </w:r>
      <w:r>
        <w:t>деятельности</w:t>
      </w:r>
      <w:r>
        <w:t xml:space="preserve">). </w:t>
      </w:r>
    </w:p>
    <w:p w:rsidR="00FF06D7" w:rsidRDefault="000C0CF3">
      <w:pPr>
        <w:pStyle w:val="Heading3"/>
        <w:ind w:left="10" w:right="106"/>
      </w:pPr>
      <w:r>
        <w:t>Заключение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Агрис</w:t>
      </w:r>
      <w:r>
        <w:t xml:space="preserve"> </w:t>
      </w:r>
    </w:p>
    <w:p w:rsidR="00FF06D7" w:rsidRDefault="000C0CF3">
      <w:pPr>
        <w:spacing w:line="267" w:lineRule="auto"/>
        <w:ind w:left="2496" w:hanging="2346"/>
        <w:jc w:val="left"/>
      </w:pPr>
      <w:r>
        <w:rPr>
          <w:b/>
        </w:rPr>
        <w:t xml:space="preserve">по результатам первичного полного нейропсихологического обследования </w:t>
      </w:r>
    </w:p>
    <w:p w:rsidR="00FF06D7" w:rsidRDefault="000C0CF3">
      <w:pPr>
        <w:spacing w:after="16" w:line="259" w:lineRule="auto"/>
        <w:ind w:left="346" w:firstLine="0"/>
        <w:jc w:val="center"/>
      </w:pPr>
      <w:r>
        <w:t xml:space="preserve"> </w:t>
      </w:r>
    </w:p>
    <w:p w:rsidR="00FF06D7" w:rsidRDefault="000C0CF3">
      <w:pPr>
        <w:spacing w:after="144" w:line="248" w:lineRule="auto"/>
        <w:ind w:left="399" w:right="95" w:firstLine="0"/>
      </w:pPr>
      <w:r>
        <w:rPr>
          <w:u w:val="single" w:color="000000"/>
        </w:rPr>
        <w:t>ФИО</w:t>
      </w:r>
      <w:r>
        <w:t xml:space="preserve">: </w:t>
      </w:r>
      <w:r>
        <w:t>А</w:t>
      </w:r>
      <w:r>
        <w:t xml:space="preserve">. </w:t>
      </w:r>
      <w:r>
        <w:t>А</w:t>
      </w:r>
      <w:r>
        <w:t xml:space="preserve">.                                </w:t>
      </w:r>
      <w:r>
        <w:rPr>
          <w:u w:val="single" w:color="000000"/>
        </w:rPr>
        <w:t>Дата</w:t>
      </w:r>
      <w:r>
        <w:rPr>
          <w:u w:val="single" w:color="000000"/>
        </w:rPr>
        <w:t xml:space="preserve"> </w:t>
      </w:r>
      <w:r>
        <w:rPr>
          <w:u w:val="single" w:color="000000"/>
        </w:rPr>
        <w:t>обследования</w:t>
      </w:r>
      <w:r>
        <w:t xml:space="preserve">: 05.04.2016 </w:t>
      </w:r>
      <w:r>
        <w:t>г</w:t>
      </w:r>
      <w:r>
        <w:t xml:space="preserve">. </w:t>
      </w:r>
      <w:r>
        <w:rPr>
          <w:u w:val="single" w:color="000000"/>
        </w:rPr>
        <w:t>Возраст</w:t>
      </w:r>
      <w:r>
        <w:t xml:space="preserve">: 8 </w:t>
      </w:r>
      <w:r>
        <w:t>лет</w:t>
      </w:r>
      <w:r>
        <w:t xml:space="preserve"> 10,5 </w:t>
      </w:r>
      <w:r>
        <w:t>мес</w:t>
      </w:r>
      <w:r>
        <w:t xml:space="preserve">. </w:t>
      </w:r>
      <w:r>
        <w:rPr>
          <w:u w:val="single" w:color="000000"/>
        </w:rPr>
        <w:t>Класс</w:t>
      </w:r>
      <w:r>
        <w:t xml:space="preserve">: 2. </w:t>
      </w:r>
    </w:p>
    <w:p w:rsidR="00FF06D7" w:rsidRDefault="000C0CF3">
      <w:pPr>
        <w:ind w:left="-13" w:right="97"/>
      </w:pPr>
      <w:r>
        <w:rPr>
          <w:b/>
        </w:rPr>
        <w:t xml:space="preserve">Цель </w:t>
      </w:r>
      <w:r>
        <w:rPr>
          <w:b/>
        </w:rPr>
        <w:t>обследования</w:t>
      </w:r>
      <w:r>
        <w:t xml:space="preserve">: </w:t>
      </w:r>
      <w:r>
        <w:t>обследование</w:t>
      </w:r>
      <w:r>
        <w:t xml:space="preserve"> </w:t>
      </w:r>
      <w:r>
        <w:t>проводится</w:t>
      </w:r>
      <w:r>
        <w:t xml:space="preserve"> </w:t>
      </w:r>
      <w:r>
        <w:t>по</w:t>
      </w:r>
      <w:r>
        <w:t xml:space="preserve"> </w:t>
      </w:r>
      <w:r>
        <w:t>запросу</w:t>
      </w:r>
      <w:r>
        <w:t xml:space="preserve"> </w:t>
      </w:r>
      <w:r>
        <w:t>педагога</w:t>
      </w:r>
      <w:r>
        <w:t>-</w:t>
      </w:r>
      <w:r>
        <w:t>психолога</w:t>
      </w:r>
      <w:r>
        <w:t xml:space="preserve"> </w:t>
      </w:r>
      <w:r>
        <w:t>начальных</w:t>
      </w:r>
      <w:r>
        <w:t xml:space="preserve"> </w:t>
      </w:r>
      <w:r>
        <w:t>классов</w:t>
      </w:r>
      <w:r>
        <w:t xml:space="preserve">. </w:t>
      </w:r>
      <w:r>
        <w:t>А</w:t>
      </w:r>
      <w:r>
        <w:t xml:space="preserve">. </w:t>
      </w:r>
      <w:r>
        <w:t>в</w:t>
      </w:r>
      <w:r>
        <w:t xml:space="preserve"> </w:t>
      </w:r>
      <w:r>
        <w:t>прошлом</w:t>
      </w:r>
      <w:r>
        <w:t xml:space="preserve"> </w:t>
      </w:r>
      <w:r>
        <w:t>учебном</w:t>
      </w:r>
      <w:r>
        <w:t xml:space="preserve"> </w:t>
      </w:r>
      <w:r>
        <w:t>году</w:t>
      </w:r>
      <w:r>
        <w:t xml:space="preserve"> </w:t>
      </w:r>
      <w:r>
        <w:t>продемонстрировал</w:t>
      </w:r>
      <w:r>
        <w:t xml:space="preserve"> </w:t>
      </w:r>
      <w:r>
        <w:t>заметно</w:t>
      </w:r>
      <w:r>
        <w:t xml:space="preserve"> </w:t>
      </w:r>
      <w:r>
        <w:t>сниженный</w:t>
      </w:r>
      <w:r>
        <w:t xml:space="preserve"> </w:t>
      </w:r>
      <w:r>
        <w:t>уровень</w:t>
      </w:r>
      <w:r>
        <w:t xml:space="preserve"> </w:t>
      </w:r>
      <w:r>
        <w:t>успеваемости</w:t>
      </w:r>
      <w:r>
        <w:t xml:space="preserve"> </w:t>
      </w:r>
      <w:r>
        <w:t>по</w:t>
      </w:r>
      <w:r>
        <w:t xml:space="preserve"> </w:t>
      </w:r>
      <w:r>
        <w:t>письму</w:t>
      </w:r>
      <w:r>
        <w:t xml:space="preserve"> </w:t>
      </w:r>
      <w:r>
        <w:t>и</w:t>
      </w:r>
      <w:r>
        <w:t xml:space="preserve"> </w:t>
      </w:r>
      <w:r>
        <w:t>чтению</w:t>
      </w:r>
      <w:r>
        <w:t xml:space="preserve">. </w:t>
      </w:r>
      <w:r>
        <w:t>В</w:t>
      </w:r>
      <w:r>
        <w:t xml:space="preserve"> </w:t>
      </w:r>
      <w:r>
        <w:t>настоящее</w:t>
      </w:r>
      <w:r>
        <w:t xml:space="preserve"> </w:t>
      </w:r>
      <w:r>
        <w:t>время</w:t>
      </w:r>
      <w:r>
        <w:t xml:space="preserve"> </w:t>
      </w:r>
      <w:r>
        <w:t>показатели</w:t>
      </w:r>
      <w:r>
        <w:t xml:space="preserve"> </w:t>
      </w:r>
      <w:r>
        <w:t>по</w:t>
      </w:r>
      <w:r>
        <w:t xml:space="preserve"> </w:t>
      </w:r>
      <w:r>
        <w:t>этим</w:t>
      </w:r>
      <w:r>
        <w:t xml:space="preserve"> </w:t>
      </w:r>
      <w:r>
        <w:t>предметам</w:t>
      </w:r>
      <w:r>
        <w:t xml:space="preserve"> </w:t>
      </w:r>
      <w:r>
        <w:t>улучшились</w:t>
      </w:r>
      <w:r>
        <w:t xml:space="preserve">, </w:t>
      </w:r>
      <w:r>
        <w:t>но</w:t>
      </w:r>
      <w:r>
        <w:t xml:space="preserve"> </w:t>
      </w:r>
      <w:r>
        <w:t>прод</w:t>
      </w:r>
      <w:r>
        <w:t>уктивность</w:t>
      </w:r>
      <w:r>
        <w:t xml:space="preserve"> </w:t>
      </w:r>
      <w:r>
        <w:t>в</w:t>
      </w:r>
      <w:r>
        <w:t xml:space="preserve"> </w:t>
      </w:r>
      <w:r>
        <w:t>учебе</w:t>
      </w:r>
      <w:r>
        <w:t xml:space="preserve"> </w:t>
      </w:r>
      <w:r>
        <w:t>у</w:t>
      </w:r>
      <w:r>
        <w:t xml:space="preserve"> </w:t>
      </w:r>
      <w:r>
        <w:t>ребенка</w:t>
      </w:r>
      <w:r>
        <w:t xml:space="preserve"> </w:t>
      </w:r>
      <w:r>
        <w:t>неравномерная</w:t>
      </w:r>
      <w:r>
        <w:t xml:space="preserve">, </w:t>
      </w:r>
      <w:r>
        <w:t>мальчик</w:t>
      </w:r>
      <w:r>
        <w:t xml:space="preserve"> </w:t>
      </w:r>
      <w:r>
        <w:t>стабильно</w:t>
      </w:r>
      <w:r>
        <w:t xml:space="preserve"> </w:t>
      </w:r>
      <w:r>
        <w:t>фигурирует</w:t>
      </w:r>
      <w:r>
        <w:t xml:space="preserve"> </w:t>
      </w:r>
      <w:r>
        <w:t>среди</w:t>
      </w:r>
      <w:r>
        <w:t xml:space="preserve"> «</w:t>
      </w:r>
      <w:r>
        <w:t>слабых</w:t>
      </w:r>
      <w:r>
        <w:t xml:space="preserve">» </w:t>
      </w:r>
      <w:r>
        <w:t>учеников</w:t>
      </w:r>
      <w:r>
        <w:t xml:space="preserve">. </w:t>
      </w:r>
      <w:r>
        <w:t>На</w:t>
      </w:r>
      <w:r>
        <w:t xml:space="preserve"> </w:t>
      </w:r>
      <w:r>
        <w:t>уроке</w:t>
      </w:r>
      <w:r>
        <w:t xml:space="preserve"> </w:t>
      </w:r>
      <w:r>
        <w:t>мальчик</w:t>
      </w:r>
      <w:r>
        <w:t xml:space="preserve"> </w:t>
      </w:r>
      <w:r>
        <w:t>недостаточно</w:t>
      </w:r>
      <w:r>
        <w:t xml:space="preserve"> </w:t>
      </w:r>
      <w:r>
        <w:t>собран</w:t>
      </w:r>
      <w:r>
        <w:t xml:space="preserve">, </w:t>
      </w:r>
      <w:r>
        <w:t>держится</w:t>
      </w:r>
      <w:r>
        <w:t xml:space="preserve">, </w:t>
      </w:r>
      <w:r>
        <w:t>по</w:t>
      </w:r>
      <w:r>
        <w:t xml:space="preserve"> </w:t>
      </w:r>
      <w:r>
        <w:t>мнению</w:t>
      </w:r>
      <w:r>
        <w:t xml:space="preserve"> </w:t>
      </w:r>
      <w:r>
        <w:t>учителя</w:t>
      </w:r>
      <w:r>
        <w:t xml:space="preserve">, </w:t>
      </w:r>
      <w:r>
        <w:t>слишком</w:t>
      </w:r>
      <w:r>
        <w:t xml:space="preserve"> </w:t>
      </w:r>
      <w:r>
        <w:t>расслабленно</w:t>
      </w:r>
      <w:r>
        <w:t xml:space="preserve">, </w:t>
      </w:r>
      <w:r>
        <w:t>недостаточно</w:t>
      </w:r>
      <w:r>
        <w:t xml:space="preserve"> </w:t>
      </w:r>
      <w:r>
        <w:t>мотивирован</w:t>
      </w:r>
      <w:r>
        <w:t xml:space="preserve"> </w:t>
      </w:r>
      <w:r>
        <w:t>к</w:t>
      </w:r>
      <w:r>
        <w:t xml:space="preserve"> </w:t>
      </w:r>
      <w:r>
        <w:t>учебе</w:t>
      </w:r>
      <w:r>
        <w:t xml:space="preserve">. </w:t>
      </w:r>
      <w:r>
        <w:t>Семья</w:t>
      </w:r>
      <w:r>
        <w:t xml:space="preserve"> </w:t>
      </w:r>
      <w:r>
        <w:t>полная</w:t>
      </w:r>
      <w:r>
        <w:t xml:space="preserve">, </w:t>
      </w:r>
      <w:r>
        <w:t>но</w:t>
      </w:r>
      <w:r>
        <w:t xml:space="preserve"> </w:t>
      </w:r>
      <w:r>
        <w:t>некоторое</w:t>
      </w:r>
      <w:r>
        <w:t xml:space="preserve"> </w:t>
      </w:r>
      <w:r>
        <w:t>время</w:t>
      </w:r>
      <w:r>
        <w:t xml:space="preserve"> </w:t>
      </w:r>
      <w:r>
        <w:t>назад</w:t>
      </w:r>
      <w:r>
        <w:t xml:space="preserve"> </w:t>
      </w:r>
      <w:r>
        <w:t>в</w:t>
      </w:r>
      <w:r>
        <w:t xml:space="preserve"> </w:t>
      </w:r>
      <w:r>
        <w:t>семье</w:t>
      </w:r>
      <w:r>
        <w:t xml:space="preserve"> </w:t>
      </w:r>
      <w:r>
        <w:t>были</w:t>
      </w:r>
      <w:r>
        <w:t xml:space="preserve"> </w:t>
      </w:r>
      <w:r>
        <w:t>конфликтные</w:t>
      </w:r>
      <w:r>
        <w:t xml:space="preserve"> </w:t>
      </w:r>
      <w:r>
        <w:t>ситуации</w:t>
      </w:r>
      <w:r>
        <w:t xml:space="preserve">, </w:t>
      </w:r>
      <w:r>
        <w:t>которые</w:t>
      </w:r>
      <w:r>
        <w:t xml:space="preserve"> </w:t>
      </w:r>
      <w:r>
        <w:t>наблюдал</w:t>
      </w:r>
      <w:r>
        <w:t xml:space="preserve"> </w:t>
      </w:r>
      <w:r>
        <w:t>ребенок</w:t>
      </w:r>
      <w:r>
        <w:t xml:space="preserve">. </w:t>
      </w:r>
      <w:r>
        <w:t>Мальчик</w:t>
      </w:r>
      <w:r>
        <w:t xml:space="preserve"> </w:t>
      </w:r>
      <w:r>
        <w:t>имеет</w:t>
      </w:r>
      <w:r>
        <w:t xml:space="preserve"> </w:t>
      </w:r>
      <w:r>
        <w:t>диагноз</w:t>
      </w:r>
      <w:r>
        <w:t xml:space="preserve"> «</w:t>
      </w:r>
      <w:r>
        <w:t>бронхиальная</w:t>
      </w:r>
      <w:r>
        <w:t xml:space="preserve"> </w:t>
      </w:r>
      <w:r>
        <w:t>астма</w:t>
      </w:r>
      <w:r>
        <w:t xml:space="preserve">», </w:t>
      </w:r>
      <w:r>
        <w:t>получает</w:t>
      </w:r>
      <w:r>
        <w:t xml:space="preserve"> </w:t>
      </w:r>
      <w:r>
        <w:t>стабильное</w:t>
      </w:r>
      <w:r>
        <w:t xml:space="preserve"> </w:t>
      </w:r>
      <w:r>
        <w:t>лечение</w:t>
      </w:r>
      <w:r>
        <w:t xml:space="preserve">, </w:t>
      </w:r>
      <w:r>
        <w:t>наблюдается</w:t>
      </w:r>
      <w:r>
        <w:t xml:space="preserve"> </w:t>
      </w:r>
      <w:r>
        <w:t>у</w:t>
      </w:r>
      <w:r>
        <w:t xml:space="preserve"> </w:t>
      </w:r>
      <w:r>
        <w:t>невролога</w:t>
      </w:r>
      <w:r>
        <w:t xml:space="preserve">. </w:t>
      </w:r>
      <w:r>
        <w:t>Школьный</w:t>
      </w:r>
      <w:r>
        <w:t xml:space="preserve"> </w:t>
      </w:r>
      <w:r>
        <w:t>психолог</w:t>
      </w:r>
      <w:r>
        <w:t xml:space="preserve"> </w:t>
      </w:r>
      <w:r>
        <w:t>отмечает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семье</w:t>
      </w:r>
      <w:r>
        <w:t xml:space="preserve"> </w:t>
      </w:r>
      <w:r>
        <w:t>часто</w:t>
      </w:r>
      <w:r>
        <w:t xml:space="preserve"> </w:t>
      </w:r>
      <w:r>
        <w:t>обсуждают</w:t>
      </w:r>
      <w:r>
        <w:t xml:space="preserve"> </w:t>
      </w:r>
      <w:r>
        <w:t>взрослые</w:t>
      </w:r>
      <w:r>
        <w:t xml:space="preserve"> </w:t>
      </w:r>
      <w:r>
        <w:t>темы</w:t>
      </w:r>
      <w:r>
        <w:t xml:space="preserve"> </w:t>
      </w:r>
      <w:r>
        <w:t>при</w:t>
      </w:r>
      <w:r>
        <w:t xml:space="preserve"> </w:t>
      </w:r>
      <w:r>
        <w:t>ребенке</w:t>
      </w:r>
      <w:r>
        <w:t xml:space="preserve">, </w:t>
      </w:r>
      <w:r>
        <w:t>что</w:t>
      </w:r>
      <w:r>
        <w:t xml:space="preserve"> </w:t>
      </w:r>
      <w:r>
        <w:t>формирует</w:t>
      </w:r>
      <w:r>
        <w:t xml:space="preserve"> </w:t>
      </w:r>
      <w:r>
        <w:t>недостаточно</w:t>
      </w:r>
      <w:r>
        <w:t xml:space="preserve"> </w:t>
      </w:r>
      <w:r>
        <w:t>конструктивную</w:t>
      </w:r>
      <w:r>
        <w:t xml:space="preserve"> </w:t>
      </w:r>
      <w:r>
        <w:t>стратегию</w:t>
      </w:r>
      <w:r>
        <w:t xml:space="preserve"> </w:t>
      </w:r>
      <w:r>
        <w:t>воспитания</w:t>
      </w:r>
      <w:r>
        <w:t xml:space="preserve"> </w:t>
      </w:r>
      <w:r>
        <w:t>мальчика</w:t>
      </w:r>
      <w:r>
        <w:t xml:space="preserve"> </w:t>
      </w:r>
      <w:r>
        <w:t>в</w:t>
      </w:r>
      <w:r>
        <w:t xml:space="preserve"> </w:t>
      </w:r>
      <w:r>
        <w:t>семье</w:t>
      </w:r>
      <w:r>
        <w:t xml:space="preserve">. </w:t>
      </w:r>
    </w:p>
    <w:p w:rsidR="00FF06D7" w:rsidRDefault="000C0CF3">
      <w:pPr>
        <w:spacing w:after="20" w:line="259" w:lineRule="auto"/>
        <w:ind w:left="69" w:right="43" w:hanging="10"/>
        <w:jc w:val="center"/>
      </w:pPr>
      <w:r>
        <w:t>Данные</w:t>
      </w:r>
      <w:r>
        <w:t xml:space="preserve"> </w:t>
      </w:r>
      <w:r>
        <w:rPr>
          <w:b/>
        </w:rPr>
        <w:t>наблюдения</w:t>
      </w:r>
      <w:r>
        <w:t xml:space="preserve"> </w:t>
      </w:r>
      <w:r>
        <w:t>за</w:t>
      </w:r>
      <w:r>
        <w:t xml:space="preserve"> </w:t>
      </w:r>
      <w:r>
        <w:t>ребенком</w:t>
      </w:r>
      <w:r>
        <w:t xml:space="preserve"> </w:t>
      </w:r>
      <w:r>
        <w:t>в</w:t>
      </w:r>
      <w:r>
        <w:t xml:space="preserve"> </w:t>
      </w:r>
      <w:r>
        <w:t>ситуации</w:t>
      </w:r>
      <w:r>
        <w:t xml:space="preserve"> </w:t>
      </w:r>
      <w:r>
        <w:t>обследования</w:t>
      </w:r>
      <w:r>
        <w:t xml:space="preserve">: </w:t>
      </w:r>
    </w:p>
    <w:p w:rsidR="00FF06D7" w:rsidRDefault="000C0CF3">
      <w:pPr>
        <w:ind w:left="-13" w:right="97"/>
      </w:pPr>
      <w:r>
        <w:t>Мальчик</w:t>
      </w:r>
      <w:r>
        <w:t xml:space="preserve"> </w:t>
      </w:r>
      <w:r>
        <w:rPr>
          <w:i/>
        </w:rPr>
        <w:t>выглядит</w:t>
      </w:r>
      <w:r>
        <w:t xml:space="preserve"> </w:t>
      </w:r>
      <w:r>
        <w:t>на</w:t>
      </w:r>
      <w:r>
        <w:t xml:space="preserve"> </w:t>
      </w:r>
      <w:r>
        <w:t>свой</w:t>
      </w:r>
      <w:r>
        <w:t xml:space="preserve"> </w:t>
      </w:r>
      <w:r>
        <w:t>возраст</w:t>
      </w:r>
      <w:r>
        <w:t xml:space="preserve">; </w:t>
      </w:r>
      <w:r>
        <w:t>вступает</w:t>
      </w:r>
      <w:r>
        <w:t xml:space="preserve"> </w:t>
      </w:r>
      <w:r>
        <w:t>в</w:t>
      </w:r>
      <w:r>
        <w:t xml:space="preserve"> </w:t>
      </w:r>
      <w:r>
        <w:rPr>
          <w:i/>
        </w:rPr>
        <w:t>контакт</w:t>
      </w:r>
      <w:r>
        <w:t xml:space="preserve"> </w:t>
      </w:r>
      <w:r>
        <w:t>с</w:t>
      </w:r>
      <w:r>
        <w:t xml:space="preserve"> </w:t>
      </w:r>
      <w:r>
        <w:t>экспериментатором</w:t>
      </w:r>
      <w:r>
        <w:t xml:space="preserve"> </w:t>
      </w:r>
      <w:r>
        <w:t>без</w:t>
      </w:r>
      <w:r>
        <w:t xml:space="preserve"> </w:t>
      </w:r>
      <w:r>
        <w:t>затруднений</w:t>
      </w:r>
      <w:r>
        <w:t xml:space="preserve">, </w:t>
      </w:r>
      <w:r>
        <w:t>в</w:t>
      </w:r>
      <w:r>
        <w:t xml:space="preserve"> </w:t>
      </w:r>
      <w:r>
        <w:t>общении</w:t>
      </w:r>
      <w:r>
        <w:t xml:space="preserve"> </w:t>
      </w:r>
      <w:r>
        <w:t>крайне</w:t>
      </w:r>
      <w:r>
        <w:t xml:space="preserve"> </w:t>
      </w:r>
      <w:r>
        <w:t>заинтересован</w:t>
      </w:r>
      <w:r>
        <w:t xml:space="preserve">, </w:t>
      </w:r>
      <w:r>
        <w:t>держится</w:t>
      </w:r>
      <w:r>
        <w:t xml:space="preserve"> </w:t>
      </w:r>
      <w:r>
        <w:t>доброжелательно</w:t>
      </w:r>
      <w:r>
        <w:t xml:space="preserve">, </w:t>
      </w:r>
      <w:r>
        <w:t>но</w:t>
      </w:r>
      <w:r>
        <w:t xml:space="preserve"> </w:t>
      </w:r>
      <w:r>
        <w:t>с чертами</w:t>
      </w:r>
      <w:r>
        <w:t xml:space="preserve"> </w:t>
      </w:r>
      <w:r>
        <w:t>демонстративности</w:t>
      </w:r>
      <w:r>
        <w:t xml:space="preserve"> </w:t>
      </w:r>
      <w:r>
        <w:t>и</w:t>
      </w:r>
      <w:r>
        <w:t xml:space="preserve"> </w:t>
      </w:r>
      <w:r>
        <w:t>избыточного</w:t>
      </w:r>
      <w:r>
        <w:t xml:space="preserve"> </w:t>
      </w:r>
      <w:r>
        <w:t>стремления</w:t>
      </w:r>
      <w:r>
        <w:t xml:space="preserve"> </w:t>
      </w:r>
      <w:r>
        <w:t>к</w:t>
      </w:r>
      <w:r>
        <w:t xml:space="preserve"> </w:t>
      </w:r>
      <w:r>
        <w:t>получению</w:t>
      </w:r>
      <w:r>
        <w:t xml:space="preserve"> </w:t>
      </w:r>
      <w:r>
        <w:t>внимания</w:t>
      </w:r>
      <w:r>
        <w:t xml:space="preserve"> </w:t>
      </w:r>
      <w:r>
        <w:t>и</w:t>
      </w:r>
      <w:r>
        <w:t xml:space="preserve"> </w:t>
      </w:r>
      <w:r>
        <w:t>положительной</w:t>
      </w:r>
      <w:r>
        <w:t xml:space="preserve"> </w:t>
      </w:r>
      <w:r>
        <w:t>оценки</w:t>
      </w:r>
      <w:r>
        <w:t xml:space="preserve"> </w:t>
      </w:r>
      <w:r>
        <w:t>со</w:t>
      </w:r>
      <w:r>
        <w:t xml:space="preserve"> </w:t>
      </w:r>
      <w:r>
        <w:t>стороны</w:t>
      </w:r>
      <w:r>
        <w:t xml:space="preserve"> </w:t>
      </w:r>
      <w:r>
        <w:t>взрослого</w:t>
      </w:r>
      <w:r>
        <w:t xml:space="preserve">. </w:t>
      </w:r>
      <w:r>
        <w:t>Границы</w:t>
      </w:r>
      <w:r>
        <w:t xml:space="preserve"> </w:t>
      </w:r>
      <w:r>
        <w:t>и</w:t>
      </w:r>
      <w:r>
        <w:t xml:space="preserve"> </w:t>
      </w:r>
      <w:r>
        <w:t>нормы</w:t>
      </w:r>
      <w:r>
        <w:t xml:space="preserve"> </w:t>
      </w:r>
      <w:r>
        <w:t>в</w:t>
      </w:r>
      <w:r>
        <w:t xml:space="preserve"> </w:t>
      </w:r>
      <w:r>
        <w:t>контакте</w:t>
      </w:r>
      <w:r>
        <w:t xml:space="preserve"> </w:t>
      </w:r>
      <w:r>
        <w:t>со</w:t>
      </w:r>
      <w:r>
        <w:t xml:space="preserve"> </w:t>
      </w:r>
      <w:r>
        <w:t>взрослым</w:t>
      </w:r>
      <w:r>
        <w:t xml:space="preserve"> </w:t>
      </w:r>
      <w:r>
        <w:t>чаще</w:t>
      </w:r>
      <w:r>
        <w:t xml:space="preserve"> </w:t>
      </w:r>
      <w:r>
        <w:t>соблюдает</w:t>
      </w:r>
      <w:r>
        <w:t xml:space="preserve">, </w:t>
      </w:r>
      <w:r>
        <w:t>но</w:t>
      </w:r>
      <w:r>
        <w:t xml:space="preserve"> </w:t>
      </w:r>
      <w:r>
        <w:t>иногда</w:t>
      </w:r>
      <w:r>
        <w:t xml:space="preserve"> </w:t>
      </w:r>
      <w:r>
        <w:t>слегка</w:t>
      </w:r>
      <w:r>
        <w:t xml:space="preserve"> </w:t>
      </w:r>
      <w:r>
        <w:t>нарушает</w:t>
      </w:r>
      <w:r>
        <w:t xml:space="preserve"> </w:t>
      </w:r>
      <w:r>
        <w:t>их</w:t>
      </w:r>
      <w:r>
        <w:t xml:space="preserve"> – </w:t>
      </w:r>
      <w:r>
        <w:t>при</w:t>
      </w:r>
      <w:r>
        <w:t xml:space="preserve"> </w:t>
      </w:r>
      <w:r>
        <w:t>просьбе</w:t>
      </w:r>
      <w:r>
        <w:t xml:space="preserve"> </w:t>
      </w:r>
      <w:r>
        <w:t>поздороват</w:t>
      </w:r>
      <w:r>
        <w:t>ься</w:t>
      </w:r>
      <w:r>
        <w:t xml:space="preserve"> </w:t>
      </w:r>
      <w:r>
        <w:t>с</w:t>
      </w:r>
      <w:r>
        <w:t xml:space="preserve"> </w:t>
      </w:r>
      <w:r>
        <w:t>другим</w:t>
      </w:r>
      <w:r>
        <w:t xml:space="preserve"> </w:t>
      </w:r>
      <w:r>
        <w:t>специалистом</w:t>
      </w:r>
      <w:r>
        <w:t xml:space="preserve"> </w:t>
      </w:r>
      <w:r>
        <w:t>демонстрирует</w:t>
      </w:r>
      <w:r>
        <w:t xml:space="preserve"> </w:t>
      </w:r>
      <w:r>
        <w:t>наигранное</w:t>
      </w:r>
      <w:r>
        <w:t>, «</w:t>
      </w:r>
      <w:r>
        <w:t>театральное</w:t>
      </w:r>
      <w:r>
        <w:t xml:space="preserve">» </w:t>
      </w:r>
      <w:r>
        <w:t>поведение</w:t>
      </w:r>
      <w:r>
        <w:t xml:space="preserve"> (</w:t>
      </w:r>
      <w:r>
        <w:t>кланяется</w:t>
      </w:r>
      <w:r>
        <w:t xml:space="preserve"> </w:t>
      </w:r>
      <w:r>
        <w:t>взрослому</w:t>
      </w:r>
      <w:r>
        <w:t xml:space="preserve">, </w:t>
      </w:r>
      <w:r>
        <w:t>отшучивается</w:t>
      </w:r>
      <w:r>
        <w:t xml:space="preserve">), </w:t>
      </w:r>
      <w:r>
        <w:t>может</w:t>
      </w:r>
      <w:r>
        <w:t xml:space="preserve"> </w:t>
      </w:r>
      <w:r>
        <w:t>иногда</w:t>
      </w:r>
      <w:r>
        <w:t xml:space="preserve"> </w:t>
      </w:r>
      <w:r>
        <w:t>начать</w:t>
      </w:r>
      <w:r>
        <w:t xml:space="preserve"> </w:t>
      </w:r>
      <w:r>
        <w:t>говорить</w:t>
      </w:r>
      <w:r>
        <w:t xml:space="preserve"> </w:t>
      </w:r>
      <w:r>
        <w:t>во</w:t>
      </w:r>
      <w:r>
        <w:t xml:space="preserve"> </w:t>
      </w:r>
      <w:r>
        <w:t>время</w:t>
      </w:r>
      <w:r>
        <w:t xml:space="preserve"> </w:t>
      </w:r>
      <w:r>
        <w:t>работы</w:t>
      </w:r>
      <w:r>
        <w:t xml:space="preserve"> </w:t>
      </w:r>
      <w:r>
        <w:t>над</w:t>
      </w:r>
      <w:r>
        <w:t xml:space="preserve"> </w:t>
      </w:r>
      <w:r>
        <w:t>заданиями</w:t>
      </w:r>
      <w:r>
        <w:t xml:space="preserve"> </w:t>
      </w:r>
      <w:r>
        <w:t>о</w:t>
      </w:r>
      <w:r>
        <w:t xml:space="preserve"> </w:t>
      </w:r>
      <w:r>
        <w:t>своем</w:t>
      </w:r>
      <w:r>
        <w:t xml:space="preserve">, </w:t>
      </w:r>
      <w:r>
        <w:t>причем</w:t>
      </w:r>
      <w:r>
        <w:t xml:space="preserve"> </w:t>
      </w:r>
      <w:r>
        <w:t>делает</w:t>
      </w:r>
      <w:r>
        <w:t xml:space="preserve"> </w:t>
      </w:r>
      <w:r>
        <w:t>это</w:t>
      </w:r>
      <w:r>
        <w:t xml:space="preserve"> </w:t>
      </w:r>
      <w:r>
        <w:t>не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импульсивности</w:t>
      </w:r>
      <w:r>
        <w:t xml:space="preserve">, </w:t>
      </w:r>
      <w:r>
        <w:t>а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некоторой</w:t>
      </w:r>
      <w:r>
        <w:t xml:space="preserve"> </w:t>
      </w:r>
      <w:r>
        <w:t>нечувствительности</w:t>
      </w:r>
      <w:r>
        <w:t xml:space="preserve"> </w:t>
      </w:r>
      <w:r>
        <w:t>к</w:t>
      </w:r>
      <w:r>
        <w:t xml:space="preserve"> </w:t>
      </w:r>
      <w:r>
        <w:t>требованиям</w:t>
      </w:r>
      <w:r>
        <w:t xml:space="preserve"> </w:t>
      </w:r>
      <w:r>
        <w:t>ситуации</w:t>
      </w:r>
      <w:r>
        <w:t xml:space="preserve"> </w:t>
      </w:r>
      <w:r>
        <w:t>и</w:t>
      </w:r>
      <w:r>
        <w:t xml:space="preserve"> </w:t>
      </w:r>
      <w:r>
        <w:t>избыточной</w:t>
      </w:r>
      <w:r>
        <w:t xml:space="preserve"> </w:t>
      </w:r>
      <w:r>
        <w:t>потребности</w:t>
      </w:r>
      <w:r>
        <w:t xml:space="preserve"> </w:t>
      </w:r>
      <w:r>
        <w:t>к</w:t>
      </w:r>
      <w:r>
        <w:t xml:space="preserve"> </w:t>
      </w:r>
      <w:r>
        <w:t>тому</w:t>
      </w:r>
      <w:r>
        <w:t xml:space="preserve">, </w:t>
      </w:r>
      <w:r>
        <w:t>чтобы</w:t>
      </w:r>
      <w:r>
        <w:t xml:space="preserve"> </w:t>
      </w:r>
      <w:r>
        <w:t>его</w:t>
      </w:r>
      <w:r>
        <w:t xml:space="preserve"> </w:t>
      </w:r>
      <w:r>
        <w:t>выслушали</w:t>
      </w:r>
      <w:r>
        <w:t xml:space="preserve">, </w:t>
      </w:r>
      <w:r>
        <w:t>уделили</w:t>
      </w:r>
      <w:r>
        <w:t xml:space="preserve"> </w:t>
      </w:r>
      <w:r>
        <w:t>ему</w:t>
      </w:r>
      <w:r>
        <w:t xml:space="preserve"> </w:t>
      </w:r>
      <w:r>
        <w:t>внимание</w:t>
      </w:r>
      <w:r>
        <w:t xml:space="preserve">, </w:t>
      </w:r>
      <w:r>
        <w:t>похвалили</w:t>
      </w:r>
      <w:r>
        <w:t xml:space="preserve">. </w:t>
      </w:r>
      <w:r>
        <w:rPr>
          <w:i/>
        </w:rPr>
        <w:t>Мотив экспертизы</w:t>
      </w:r>
      <w:r>
        <w:t xml:space="preserve"> </w:t>
      </w:r>
      <w:r>
        <w:t>сформирован</w:t>
      </w:r>
      <w:r>
        <w:t xml:space="preserve">, </w:t>
      </w:r>
      <w:r>
        <w:t>но</w:t>
      </w:r>
      <w:r>
        <w:t xml:space="preserve"> </w:t>
      </w:r>
      <w:r>
        <w:t>носит</w:t>
      </w:r>
      <w:r>
        <w:t xml:space="preserve"> </w:t>
      </w:r>
      <w:r>
        <w:t>больше</w:t>
      </w:r>
      <w:r>
        <w:t xml:space="preserve"> </w:t>
      </w:r>
      <w:r>
        <w:t>внешний</w:t>
      </w:r>
      <w:r>
        <w:t xml:space="preserve"> </w:t>
      </w:r>
      <w:r>
        <w:t>характер</w:t>
      </w:r>
      <w:r>
        <w:t xml:space="preserve"> – </w:t>
      </w:r>
      <w:r>
        <w:t>мальчику</w:t>
      </w:r>
      <w:r>
        <w:t xml:space="preserve"> </w:t>
      </w:r>
      <w:r>
        <w:t>гораздо</w:t>
      </w:r>
      <w:r>
        <w:t xml:space="preserve"> </w:t>
      </w:r>
      <w:r>
        <w:t>важнее</w:t>
      </w:r>
      <w:r>
        <w:t xml:space="preserve"> </w:t>
      </w:r>
      <w:r>
        <w:t>внимание</w:t>
      </w:r>
      <w:r>
        <w:t xml:space="preserve"> </w:t>
      </w:r>
      <w:r>
        <w:t>взрослого</w:t>
      </w:r>
      <w:r>
        <w:t xml:space="preserve">, </w:t>
      </w:r>
      <w:r>
        <w:t>чем</w:t>
      </w:r>
      <w:r>
        <w:t xml:space="preserve"> </w:t>
      </w:r>
      <w:r>
        <w:t>работа</w:t>
      </w:r>
      <w:r>
        <w:t xml:space="preserve"> </w:t>
      </w:r>
      <w:r>
        <w:t>над</w:t>
      </w:r>
      <w:r>
        <w:t xml:space="preserve"> </w:t>
      </w:r>
      <w:r>
        <w:t>заданиями</w:t>
      </w:r>
      <w:r>
        <w:t xml:space="preserve">. </w:t>
      </w:r>
      <w:r>
        <w:rPr>
          <w:i/>
        </w:rPr>
        <w:t>Эмоциональный фон</w:t>
      </w:r>
      <w:r>
        <w:t xml:space="preserve"> </w:t>
      </w:r>
      <w:r>
        <w:t>ребенка</w:t>
      </w:r>
      <w:r>
        <w:t xml:space="preserve"> </w:t>
      </w:r>
      <w:r>
        <w:t>в</w:t>
      </w:r>
      <w:r>
        <w:t xml:space="preserve"> </w:t>
      </w:r>
      <w:r>
        <w:t>ситуации</w:t>
      </w:r>
      <w:r>
        <w:t xml:space="preserve"> </w:t>
      </w:r>
      <w:r>
        <w:t>обследования</w:t>
      </w:r>
      <w:r>
        <w:t xml:space="preserve"> </w:t>
      </w:r>
      <w:r>
        <w:t>ровный</w:t>
      </w:r>
      <w:r>
        <w:t xml:space="preserve">, </w:t>
      </w:r>
      <w:r>
        <w:t>эмоциональные</w:t>
      </w:r>
      <w:r>
        <w:t xml:space="preserve"> </w:t>
      </w:r>
      <w:r>
        <w:t>реакции</w:t>
      </w:r>
      <w:r>
        <w:t xml:space="preserve"> </w:t>
      </w:r>
      <w:r>
        <w:t>живые</w:t>
      </w:r>
      <w:r>
        <w:t xml:space="preserve">, </w:t>
      </w:r>
      <w:r>
        <w:t>разнообразные</w:t>
      </w:r>
      <w:r>
        <w:t xml:space="preserve">, </w:t>
      </w:r>
      <w:r>
        <w:t>адекватные</w:t>
      </w:r>
      <w:r>
        <w:t xml:space="preserve"> </w:t>
      </w:r>
      <w:r>
        <w:t>ситуации</w:t>
      </w:r>
      <w:r>
        <w:t xml:space="preserve">, </w:t>
      </w:r>
      <w:r>
        <w:t>но</w:t>
      </w:r>
      <w:r>
        <w:t xml:space="preserve"> </w:t>
      </w:r>
      <w:r>
        <w:t>с</w:t>
      </w:r>
      <w:r>
        <w:t xml:space="preserve"> </w:t>
      </w:r>
      <w:r>
        <w:t>чертами</w:t>
      </w:r>
      <w:r>
        <w:t xml:space="preserve"> </w:t>
      </w:r>
      <w:r>
        <w:t>легкой</w:t>
      </w:r>
      <w:r>
        <w:t xml:space="preserve"> </w:t>
      </w:r>
      <w:r>
        <w:t>демонстративности</w:t>
      </w:r>
      <w:r>
        <w:t xml:space="preserve">, </w:t>
      </w:r>
      <w:r>
        <w:t>театральности</w:t>
      </w:r>
      <w:r>
        <w:t xml:space="preserve">. </w:t>
      </w:r>
      <w:r>
        <w:t>В</w:t>
      </w:r>
      <w:r>
        <w:t xml:space="preserve"> </w:t>
      </w:r>
      <w:r>
        <w:t>то</w:t>
      </w:r>
      <w:r>
        <w:t xml:space="preserve"> </w:t>
      </w:r>
      <w:r>
        <w:t>же</w:t>
      </w:r>
      <w:r>
        <w:t xml:space="preserve"> </w:t>
      </w:r>
      <w:r>
        <w:t>время</w:t>
      </w:r>
      <w:r>
        <w:t xml:space="preserve">, </w:t>
      </w:r>
      <w:r>
        <w:t>в</w:t>
      </w:r>
      <w:r>
        <w:t xml:space="preserve"> </w:t>
      </w:r>
      <w:r>
        <w:t>рисунках</w:t>
      </w:r>
      <w:r>
        <w:t xml:space="preserve"> </w:t>
      </w:r>
      <w:r>
        <w:t>периодически</w:t>
      </w:r>
      <w:r>
        <w:t xml:space="preserve"> </w:t>
      </w:r>
      <w:r>
        <w:t>отмечается</w:t>
      </w:r>
      <w:r>
        <w:t xml:space="preserve"> </w:t>
      </w:r>
      <w:r>
        <w:t>избыточная</w:t>
      </w:r>
      <w:r>
        <w:t xml:space="preserve"> </w:t>
      </w:r>
      <w:r>
        <w:t>штрихов</w:t>
      </w:r>
      <w:r>
        <w:t>ка</w:t>
      </w:r>
      <w:r>
        <w:t xml:space="preserve">, </w:t>
      </w:r>
      <w:r>
        <w:t>повторная</w:t>
      </w:r>
      <w:r>
        <w:t xml:space="preserve"> </w:t>
      </w:r>
      <w:r>
        <w:t>обводка</w:t>
      </w:r>
      <w:r>
        <w:t xml:space="preserve">, </w:t>
      </w:r>
      <w:r>
        <w:t>что</w:t>
      </w:r>
      <w:r>
        <w:t xml:space="preserve"> </w:t>
      </w:r>
      <w:r>
        <w:t>может</w:t>
      </w:r>
      <w:r>
        <w:t xml:space="preserve"> </w:t>
      </w:r>
      <w:r>
        <w:t>говорить</w:t>
      </w:r>
      <w:r>
        <w:t xml:space="preserve"> </w:t>
      </w:r>
      <w:r>
        <w:t>о</w:t>
      </w:r>
      <w:r>
        <w:t xml:space="preserve"> </w:t>
      </w:r>
      <w:r>
        <w:t>некоторой</w:t>
      </w:r>
      <w:r>
        <w:t xml:space="preserve"> </w:t>
      </w:r>
      <w:r>
        <w:t>эмоциональной</w:t>
      </w:r>
      <w:r>
        <w:t xml:space="preserve"> </w:t>
      </w:r>
      <w:r>
        <w:t>нестабильности</w:t>
      </w:r>
      <w:r>
        <w:t xml:space="preserve"> (</w:t>
      </w:r>
      <w:r>
        <w:t>возможно</w:t>
      </w:r>
      <w:r>
        <w:t xml:space="preserve">, </w:t>
      </w:r>
      <w:r>
        <w:t>фоновой</w:t>
      </w:r>
      <w:r>
        <w:t xml:space="preserve"> </w:t>
      </w:r>
      <w:r>
        <w:t>тревожности</w:t>
      </w:r>
      <w:r>
        <w:t xml:space="preserve">). </w:t>
      </w:r>
      <w:r>
        <w:t>В</w:t>
      </w:r>
      <w:r>
        <w:t xml:space="preserve"> </w:t>
      </w:r>
      <w:r>
        <w:rPr>
          <w:i/>
        </w:rPr>
        <w:t>тетрадях</w:t>
      </w:r>
      <w:r>
        <w:t xml:space="preserve"> </w:t>
      </w:r>
      <w:r>
        <w:t>ребенка</w:t>
      </w:r>
      <w:r>
        <w:t xml:space="preserve"> </w:t>
      </w:r>
      <w:r>
        <w:t>присутствуют</w:t>
      </w:r>
      <w:r>
        <w:t xml:space="preserve"> </w:t>
      </w:r>
      <w:r>
        <w:t>в</w:t>
      </w:r>
      <w:r>
        <w:t xml:space="preserve"> </w:t>
      </w:r>
      <w:r>
        <w:t>умеренном</w:t>
      </w:r>
      <w:r>
        <w:t xml:space="preserve"> </w:t>
      </w:r>
      <w:r>
        <w:t>количестве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трудностей</w:t>
      </w:r>
      <w:r>
        <w:t xml:space="preserve"> </w:t>
      </w:r>
      <w:r>
        <w:t>планирования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 –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применении</w:t>
      </w:r>
      <w:r>
        <w:t xml:space="preserve"> </w:t>
      </w:r>
      <w:r>
        <w:t>известных</w:t>
      </w:r>
      <w:r>
        <w:t xml:space="preserve"> </w:t>
      </w:r>
      <w:r>
        <w:t>ему</w:t>
      </w:r>
      <w:r>
        <w:t xml:space="preserve"> </w:t>
      </w:r>
      <w:r>
        <w:t>правил</w:t>
      </w:r>
      <w:r>
        <w:t xml:space="preserve">, </w:t>
      </w:r>
      <w:r>
        <w:t>в</w:t>
      </w:r>
      <w:r>
        <w:t xml:space="preserve"> </w:t>
      </w:r>
      <w:r>
        <w:t>написании</w:t>
      </w:r>
      <w:r>
        <w:t xml:space="preserve"> </w:t>
      </w:r>
      <w:r>
        <w:t>ранее</w:t>
      </w:r>
      <w:r>
        <w:t xml:space="preserve"> </w:t>
      </w:r>
      <w:r>
        <w:t>выученных</w:t>
      </w:r>
      <w:r>
        <w:t xml:space="preserve"> </w:t>
      </w:r>
      <w:r>
        <w:t>словарных</w:t>
      </w:r>
      <w:r>
        <w:t xml:space="preserve"> </w:t>
      </w:r>
      <w:r>
        <w:t>слов</w:t>
      </w:r>
      <w:r>
        <w:t xml:space="preserve">, </w:t>
      </w:r>
      <w:r>
        <w:t>пропуски</w:t>
      </w:r>
      <w:r>
        <w:t xml:space="preserve">, </w:t>
      </w:r>
      <w:r>
        <w:t>инертность</w:t>
      </w:r>
      <w:r>
        <w:t xml:space="preserve">, </w:t>
      </w:r>
      <w:r>
        <w:t>слитное</w:t>
      </w:r>
      <w:r>
        <w:t xml:space="preserve"> </w:t>
      </w:r>
      <w:r>
        <w:t>написание</w:t>
      </w:r>
      <w:r>
        <w:t xml:space="preserve"> 2 </w:t>
      </w:r>
      <w:r>
        <w:t>слов</w:t>
      </w:r>
      <w:r>
        <w:t xml:space="preserve"> </w:t>
      </w:r>
      <w:r>
        <w:t>без</w:t>
      </w:r>
      <w:r>
        <w:t xml:space="preserve"> </w:t>
      </w:r>
      <w:r>
        <w:t>пробела</w:t>
      </w:r>
      <w:r>
        <w:t xml:space="preserve">. </w:t>
      </w:r>
      <w:r>
        <w:t>Также</w:t>
      </w:r>
      <w:r>
        <w:t xml:space="preserve"> </w:t>
      </w:r>
      <w:r>
        <w:t>отмечаются</w:t>
      </w:r>
      <w:r>
        <w:t xml:space="preserve"> </w:t>
      </w:r>
      <w:r>
        <w:t>умеренные</w:t>
      </w:r>
      <w:r>
        <w:t xml:space="preserve"> </w:t>
      </w:r>
      <w:r>
        <w:t>колебания</w:t>
      </w:r>
      <w:r>
        <w:t xml:space="preserve"> </w:t>
      </w:r>
      <w:r>
        <w:t>образа</w:t>
      </w:r>
      <w:r>
        <w:t xml:space="preserve"> </w:t>
      </w:r>
      <w:r>
        <w:t>буквы</w:t>
      </w:r>
      <w:r>
        <w:t xml:space="preserve">,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отступах</w:t>
      </w:r>
      <w:r>
        <w:t xml:space="preserve">, </w:t>
      </w:r>
      <w:r>
        <w:t>которые</w:t>
      </w:r>
      <w:r>
        <w:t xml:space="preserve"> </w:t>
      </w:r>
      <w:r>
        <w:t>могут</w:t>
      </w:r>
      <w:r>
        <w:t xml:space="preserve"> </w:t>
      </w:r>
      <w:r>
        <w:t>указывать</w:t>
      </w:r>
      <w:r>
        <w:t xml:space="preserve"> </w:t>
      </w:r>
      <w:r>
        <w:t>на</w:t>
      </w:r>
      <w:r>
        <w:t xml:space="preserve"> </w:t>
      </w:r>
      <w:r>
        <w:t>зрительно</w:t>
      </w:r>
      <w:r>
        <w:t>-</w:t>
      </w:r>
      <w:r>
        <w:t>пространственные</w:t>
      </w:r>
      <w:r>
        <w:t xml:space="preserve"> </w:t>
      </w:r>
      <w:r>
        <w:t>трудно</w:t>
      </w:r>
      <w:r>
        <w:t>сти</w:t>
      </w:r>
      <w:r>
        <w:t xml:space="preserve">; </w:t>
      </w:r>
      <w:r>
        <w:t>единично</w:t>
      </w:r>
      <w:r>
        <w:t xml:space="preserve"> </w:t>
      </w:r>
      <w:r>
        <w:t>встречаются</w:t>
      </w:r>
      <w:r>
        <w:t xml:space="preserve"> </w:t>
      </w:r>
      <w:r>
        <w:t>замены</w:t>
      </w:r>
      <w:r>
        <w:t xml:space="preserve"> </w:t>
      </w:r>
      <w:r>
        <w:t>букв</w:t>
      </w:r>
      <w:r>
        <w:t xml:space="preserve">, </w:t>
      </w:r>
      <w:r>
        <w:t>обозначающих</w:t>
      </w:r>
      <w:r>
        <w:t xml:space="preserve"> </w:t>
      </w:r>
      <w:r>
        <w:t>близкие</w:t>
      </w:r>
      <w:r>
        <w:t xml:space="preserve"> </w:t>
      </w:r>
      <w:r>
        <w:t>по</w:t>
      </w:r>
      <w:r>
        <w:t xml:space="preserve"> </w:t>
      </w:r>
      <w:r>
        <w:t>звучанию</w:t>
      </w:r>
      <w:r>
        <w:t xml:space="preserve"> </w:t>
      </w:r>
      <w:r>
        <w:t>звуки</w:t>
      </w:r>
      <w:r>
        <w:t xml:space="preserve">, </w:t>
      </w:r>
      <w:r>
        <w:t>что</w:t>
      </w:r>
      <w:r>
        <w:t xml:space="preserve"> </w:t>
      </w:r>
      <w:r>
        <w:t>соответствует</w:t>
      </w:r>
      <w:r>
        <w:t xml:space="preserve"> </w:t>
      </w:r>
      <w:r>
        <w:t>данным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о</w:t>
      </w:r>
      <w:r>
        <w:t xml:space="preserve"> </w:t>
      </w:r>
      <w:r>
        <w:t>проблемах</w:t>
      </w:r>
      <w:r>
        <w:t xml:space="preserve"> </w:t>
      </w:r>
      <w:r>
        <w:t>переработки</w:t>
      </w:r>
      <w:r>
        <w:t xml:space="preserve"> </w:t>
      </w:r>
      <w:r>
        <w:t>слухоречевой</w:t>
      </w:r>
      <w:r>
        <w:t xml:space="preserve"> </w:t>
      </w:r>
      <w:r>
        <w:t>информации</w:t>
      </w:r>
      <w:r>
        <w:t xml:space="preserve">. </w:t>
      </w:r>
    </w:p>
    <w:p w:rsidR="00FF06D7" w:rsidRDefault="000C0CF3">
      <w:pPr>
        <w:spacing w:line="267" w:lineRule="auto"/>
        <w:ind w:left="167" w:hanging="10"/>
        <w:jc w:val="left"/>
      </w:pPr>
      <w:r>
        <w:rPr>
          <w:b/>
        </w:rPr>
        <w:t>Объективные данные нейропсихологического исследования</w:t>
      </w:r>
      <w:r>
        <w:t xml:space="preserve"> </w:t>
      </w:r>
    </w:p>
    <w:p w:rsidR="00FF06D7" w:rsidRDefault="000C0CF3">
      <w:pPr>
        <w:spacing w:after="64"/>
        <w:ind w:left="-13" w:right="97"/>
      </w:pPr>
      <w:r>
        <w:rPr>
          <w:b/>
          <w:i/>
        </w:rPr>
        <w:t xml:space="preserve">Анализ </w:t>
      </w:r>
      <w:r>
        <w:rPr>
          <w:b/>
          <w:i/>
        </w:rPr>
        <w:t>состояния функций поддержания тонуса и уровня бодрствования</w:t>
      </w:r>
      <w:r>
        <w:t xml:space="preserve"> </w:t>
      </w:r>
      <w:r>
        <w:t>выявляет</w:t>
      </w:r>
      <w:r>
        <w:t xml:space="preserve"> </w:t>
      </w:r>
      <w:r>
        <w:t>неярко</w:t>
      </w:r>
      <w:r>
        <w:t xml:space="preserve"> </w:t>
      </w:r>
      <w:r>
        <w:t>выраженные</w:t>
      </w:r>
      <w:r>
        <w:t xml:space="preserve"> </w:t>
      </w:r>
      <w:r>
        <w:t>признаки</w:t>
      </w:r>
      <w:r>
        <w:t xml:space="preserve"> </w:t>
      </w:r>
      <w:r>
        <w:t>дефицита</w:t>
      </w:r>
      <w:r>
        <w:t xml:space="preserve"> </w:t>
      </w:r>
      <w:r>
        <w:t>данных</w:t>
      </w:r>
      <w:r>
        <w:t xml:space="preserve"> </w:t>
      </w:r>
      <w:r>
        <w:t>процессов</w:t>
      </w:r>
      <w:r>
        <w:t xml:space="preserve">. </w:t>
      </w:r>
      <w:r>
        <w:rPr>
          <w:i/>
        </w:rPr>
        <w:t>Работоспособность</w:t>
      </w:r>
      <w:r>
        <w:t xml:space="preserve"> </w:t>
      </w:r>
      <w:r>
        <w:t>ребенка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соответствует</w:t>
      </w:r>
      <w:r>
        <w:t xml:space="preserve"> </w:t>
      </w:r>
      <w:r>
        <w:t>возрасту</w:t>
      </w:r>
      <w:r>
        <w:t xml:space="preserve">, </w:t>
      </w:r>
      <w:r>
        <w:t>отмечены</w:t>
      </w:r>
      <w:r>
        <w:t xml:space="preserve"> </w:t>
      </w:r>
      <w:r>
        <w:t>единичные</w:t>
      </w:r>
      <w:r>
        <w:t xml:space="preserve"> </w:t>
      </w:r>
      <w:r>
        <w:t>трудности</w:t>
      </w:r>
      <w:r>
        <w:t xml:space="preserve"> </w:t>
      </w:r>
      <w:r>
        <w:t>вхождения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, </w:t>
      </w:r>
      <w:r>
        <w:t>к</w:t>
      </w:r>
      <w:r>
        <w:t xml:space="preserve"> </w:t>
      </w:r>
      <w:r>
        <w:t>концу</w:t>
      </w:r>
      <w:r>
        <w:t xml:space="preserve"> </w:t>
      </w:r>
      <w:r>
        <w:t>обследования</w:t>
      </w:r>
      <w:r>
        <w:t xml:space="preserve"> </w:t>
      </w:r>
      <w:r>
        <w:t>отме</w:t>
      </w:r>
      <w:r>
        <w:t>чается</w:t>
      </w:r>
      <w:r>
        <w:t xml:space="preserve"> </w:t>
      </w:r>
      <w:r>
        <w:t>легкая</w:t>
      </w:r>
      <w:r>
        <w:t xml:space="preserve"> </w:t>
      </w:r>
      <w:r>
        <w:t>истощаемость</w:t>
      </w:r>
      <w:r>
        <w:t xml:space="preserve"> </w:t>
      </w:r>
      <w:r>
        <w:t>с</w:t>
      </w:r>
      <w:r>
        <w:t xml:space="preserve"> </w:t>
      </w:r>
      <w:r>
        <w:t>нарастанием</w:t>
      </w:r>
      <w:r>
        <w:t xml:space="preserve"> </w:t>
      </w:r>
      <w:r>
        <w:t>явлений</w:t>
      </w:r>
      <w:r>
        <w:t xml:space="preserve"> </w:t>
      </w:r>
      <w:r>
        <w:t>импульсивности</w:t>
      </w:r>
      <w:r>
        <w:t xml:space="preserve"> </w:t>
      </w:r>
      <w:r>
        <w:t>на</w:t>
      </w:r>
      <w:r>
        <w:t xml:space="preserve"> </w:t>
      </w:r>
      <w:r>
        <w:t>ее</w:t>
      </w:r>
      <w:r>
        <w:t xml:space="preserve"> </w:t>
      </w:r>
      <w:r>
        <w:t>фоне</w:t>
      </w:r>
      <w:r>
        <w:t xml:space="preserve">, </w:t>
      </w:r>
      <w:r>
        <w:t>колебания</w:t>
      </w:r>
      <w:r>
        <w:t xml:space="preserve"> </w:t>
      </w:r>
      <w:r>
        <w:t>продуктивности</w:t>
      </w:r>
      <w:r>
        <w:t xml:space="preserve"> </w:t>
      </w:r>
      <w:r>
        <w:t>не</w:t>
      </w:r>
      <w:r>
        <w:t xml:space="preserve"> </w:t>
      </w:r>
      <w:r>
        <w:t>выявлены</w:t>
      </w:r>
      <w:r>
        <w:t xml:space="preserve">. </w:t>
      </w:r>
      <w:r>
        <w:rPr>
          <w:i/>
        </w:rPr>
        <w:t xml:space="preserve">Темп </w:t>
      </w:r>
      <w:r>
        <w:t>работы</w:t>
      </w:r>
      <w:r>
        <w:t xml:space="preserve"> </w:t>
      </w:r>
      <w:r>
        <w:t>в</w:t>
      </w:r>
      <w:r>
        <w:t xml:space="preserve"> </w:t>
      </w:r>
      <w:r>
        <w:t>части</w:t>
      </w:r>
      <w:r>
        <w:t xml:space="preserve"> </w:t>
      </w:r>
      <w:r>
        <w:t>заданий</w:t>
      </w:r>
      <w:r>
        <w:t xml:space="preserve"> </w:t>
      </w:r>
      <w:r>
        <w:t>соответствует</w:t>
      </w:r>
      <w:r>
        <w:t xml:space="preserve"> </w:t>
      </w:r>
      <w:r>
        <w:t>возрасту</w:t>
      </w:r>
      <w:r>
        <w:t xml:space="preserve">, </w:t>
      </w:r>
      <w:r>
        <w:t>но</w:t>
      </w:r>
      <w:r>
        <w:t xml:space="preserve"> </w:t>
      </w:r>
      <w:r>
        <w:t>в</w:t>
      </w:r>
      <w:r>
        <w:t xml:space="preserve"> </w:t>
      </w:r>
      <w:r>
        <w:t>некоторых</w:t>
      </w:r>
      <w:r>
        <w:t xml:space="preserve"> (</w:t>
      </w:r>
      <w:r>
        <w:t>например</w:t>
      </w:r>
      <w:r>
        <w:t xml:space="preserve">, </w:t>
      </w:r>
      <w:r>
        <w:t>в</w:t>
      </w:r>
      <w:r>
        <w:t xml:space="preserve"> </w:t>
      </w:r>
      <w:r>
        <w:t>заданиях</w:t>
      </w:r>
      <w:r>
        <w:t xml:space="preserve"> </w:t>
      </w:r>
      <w:r>
        <w:t>со</w:t>
      </w:r>
      <w:r>
        <w:t xml:space="preserve"> </w:t>
      </w:r>
      <w:r>
        <w:t>свободной</w:t>
      </w:r>
      <w:r>
        <w:t xml:space="preserve"> </w:t>
      </w:r>
      <w:r>
        <w:t>инструкцией</w:t>
      </w:r>
      <w:r>
        <w:t xml:space="preserve">, </w:t>
      </w:r>
      <w:r>
        <w:t>в</w:t>
      </w:r>
      <w:r>
        <w:t xml:space="preserve"> </w:t>
      </w:r>
      <w:r>
        <w:t>графомоторной</w:t>
      </w:r>
      <w:r>
        <w:t xml:space="preserve"> </w:t>
      </w:r>
      <w:r>
        <w:t>пробе</w:t>
      </w:r>
      <w:r>
        <w:t xml:space="preserve">, </w:t>
      </w:r>
      <w:r>
        <w:t>при</w:t>
      </w:r>
      <w:r>
        <w:t xml:space="preserve"> </w:t>
      </w:r>
      <w:r>
        <w:t>копировании</w:t>
      </w:r>
      <w:r>
        <w:t xml:space="preserve"> </w:t>
      </w:r>
      <w:r>
        <w:t>рисунков</w:t>
      </w:r>
      <w:r>
        <w:t xml:space="preserve">) </w:t>
      </w:r>
      <w:r>
        <w:t>умеренно</w:t>
      </w:r>
      <w:r>
        <w:t xml:space="preserve"> </w:t>
      </w:r>
      <w:r>
        <w:t>снижен</w:t>
      </w:r>
      <w:r>
        <w:t xml:space="preserve">. </w:t>
      </w:r>
      <w:r>
        <w:t>Концентрация</w:t>
      </w:r>
      <w:r>
        <w:t xml:space="preserve"> </w:t>
      </w:r>
      <w:r>
        <w:rPr>
          <w:i/>
        </w:rPr>
        <w:t xml:space="preserve">внимания </w:t>
      </w:r>
      <w:r>
        <w:t>на</w:t>
      </w:r>
      <w:r>
        <w:t xml:space="preserve"> </w:t>
      </w:r>
      <w:r>
        <w:t>задании</w:t>
      </w:r>
      <w:r>
        <w:t xml:space="preserve"> </w:t>
      </w:r>
      <w:r>
        <w:t>ребенку</w:t>
      </w:r>
      <w:r>
        <w:t xml:space="preserve"> </w:t>
      </w:r>
      <w:r>
        <w:t>доступна</w:t>
      </w:r>
      <w:r>
        <w:t xml:space="preserve">, </w:t>
      </w:r>
      <w:r>
        <w:t>но</w:t>
      </w:r>
      <w:r>
        <w:t xml:space="preserve"> </w:t>
      </w:r>
      <w:r>
        <w:t>периодически</w:t>
      </w:r>
      <w:r>
        <w:t xml:space="preserve"> </w:t>
      </w:r>
      <w:r>
        <w:t>мальчик</w:t>
      </w:r>
      <w:r>
        <w:t xml:space="preserve"> </w:t>
      </w:r>
      <w:r>
        <w:t>отвлекается</w:t>
      </w:r>
      <w:r>
        <w:t xml:space="preserve">, </w:t>
      </w:r>
      <w:r>
        <w:t>причем</w:t>
      </w:r>
      <w:r>
        <w:t xml:space="preserve"> </w:t>
      </w:r>
      <w:r>
        <w:t>не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невозможности</w:t>
      </w:r>
      <w:r>
        <w:t xml:space="preserve"> </w:t>
      </w:r>
      <w:r>
        <w:t>удержать</w:t>
      </w:r>
      <w:r>
        <w:t xml:space="preserve"> </w:t>
      </w:r>
      <w:r>
        <w:t>внимание</w:t>
      </w:r>
      <w:r>
        <w:t xml:space="preserve">, </w:t>
      </w:r>
      <w:r>
        <w:t>а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нехватки</w:t>
      </w:r>
      <w:r>
        <w:t xml:space="preserve"> </w:t>
      </w:r>
      <w:r>
        <w:t>внутренней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 – </w:t>
      </w:r>
      <w:r>
        <w:t>интерес</w:t>
      </w:r>
      <w:r>
        <w:t xml:space="preserve"> </w:t>
      </w:r>
      <w:r>
        <w:t>к</w:t>
      </w:r>
      <w:r>
        <w:t xml:space="preserve"> </w:t>
      </w:r>
      <w:r>
        <w:t>общению</w:t>
      </w:r>
      <w:r>
        <w:t xml:space="preserve"> </w:t>
      </w:r>
      <w:r>
        <w:t>оказывается</w:t>
      </w:r>
      <w:r>
        <w:t xml:space="preserve"> </w:t>
      </w:r>
      <w:r>
        <w:t>значимее</w:t>
      </w:r>
      <w:r>
        <w:t xml:space="preserve"> </w:t>
      </w:r>
      <w:r>
        <w:t>точного</w:t>
      </w:r>
      <w:r>
        <w:t xml:space="preserve"> </w:t>
      </w:r>
      <w:r>
        <w:t>выполнения</w:t>
      </w:r>
      <w:r>
        <w:t xml:space="preserve"> </w:t>
      </w:r>
      <w:r>
        <w:t>задания</w:t>
      </w:r>
      <w:r>
        <w:t xml:space="preserve">. </w:t>
      </w:r>
      <w:r>
        <w:t>Модально</w:t>
      </w:r>
      <w:r>
        <w:t>-</w:t>
      </w:r>
      <w:r>
        <w:t>неспецифические</w:t>
      </w:r>
      <w:r>
        <w:t xml:space="preserve"> </w:t>
      </w:r>
      <w:r>
        <w:t>компоненты</w:t>
      </w:r>
      <w:r>
        <w:t xml:space="preserve"> </w:t>
      </w:r>
      <w:r>
        <w:rPr>
          <w:i/>
        </w:rPr>
        <w:t>памяти</w:t>
      </w:r>
      <w:r>
        <w:t xml:space="preserve"> – </w:t>
      </w:r>
      <w:r>
        <w:t>без</w:t>
      </w:r>
      <w:r>
        <w:t xml:space="preserve"> </w:t>
      </w:r>
      <w:r>
        <w:t>особенностей</w:t>
      </w:r>
      <w:r>
        <w:t xml:space="preserve"> (</w:t>
      </w:r>
      <w:r>
        <w:t>хорошо</w:t>
      </w:r>
      <w:r>
        <w:t xml:space="preserve"> </w:t>
      </w:r>
      <w:r>
        <w:t>запоминает</w:t>
      </w:r>
      <w:r>
        <w:t xml:space="preserve"> </w:t>
      </w:r>
      <w:r>
        <w:t>слова</w:t>
      </w:r>
      <w:r>
        <w:t xml:space="preserve"> </w:t>
      </w:r>
      <w:r>
        <w:t>на</w:t>
      </w:r>
      <w:r>
        <w:t xml:space="preserve"> </w:t>
      </w:r>
      <w:r>
        <w:t>слух</w:t>
      </w:r>
      <w:r>
        <w:t xml:space="preserve">, </w:t>
      </w:r>
      <w:r>
        <w:t>последовательности</w:t>
      </w:r>
      <w:r>
        <w:t xml:space="preserve"> </w:t>
      </w:r>
      <w:r>
        <w:t>движений</w:t>
      </w:r>
      <w:r>
        <w:t xml:space="preserve">, </w:t>
      </w:r>
      <w:r>
        <w:t>зрительно</w:t>
      </w:r>
      <w:r>
        <w:t xml:space="preserve"> </w:t>
      </w:r>
      <w:r>
        <w:t>запоминает</w:t>
      </w:r>
      <w:r>
        <w:t xml:space="preserve"> </w:t>
      </w:r>
      <w:r>
        <w:t>несколько</w:t>
      </w:r>
      <w:r>
        <w:t xml:space="preserve"> </w:t>
      </w:r>
      <w:r>
        <w:t>хуже</w:t>
      </w:r>
      <w:r>
        <w:t xml:space="preserve">). </w:t>
      </w:r>
      <w:r>
        <w:t>Фоновые</w:t>
      </w:r>
      <w:r>
        <w:t xml:space="preserve"> </w:t>
      </w:r>
      <w:r>
        <w:t>компоненты</w:t>
      </w:r>
      <w:r>
        <w:t xml:space="preserve"> </w:t>
      </w:r>
      <w:r>
        <w:rPr>
          <w:i/>
        </w:rPr>
        <w:t>движений</w:t>
      </w:r>
      <w:r>
        <w:t xml:space="preserve"> – </w:t>
      </w:r>
      <w:r>
        <w:t>с</w:t>
      </w:r>
      <w:r>
        <w:t xml:space="preserve"> </w:t>
      </w:r>
      <w:r>
        <w:t>признаками</w:t>
      </w:r>
      <w:r>
        <w:t xml:space="preserve"> </w:t>
      </w:r>
      <w:r>
        <w:t>повышенного</w:t>
      </w:r>
      <w:r>
        <w:t xml:space="preserve"> </w:t>
      </w:r>
      <w:r>
        <w:t>т</w:t>
      </w:r>
      <w:r>
        <w:t>онуса</w:t>
      </w:r>
      <w:r>
        <w:t xml:space="preserve"> </w:t>
      </w:r>
      <w:r>
        <w:t>в</w:t>
      </w:r>
      <w:r>
        <w:t xml:space="preserve"> </w:t>
      </w:r>
      <w:r>
        <w:t>руках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моторных</w:t>
      </w:r>
      <w:r>
        <w:t xml:space="preserve"> </w:t>
      </w:r>
      <w:r>
        <w:t>проб</w:t>
      </w:r>
      <w:r>
        <w:t xml:space="preserve"> (</w:t>
      </w:r>
      <w:r>
        <w:t>что</w:t>
      </w:r>
      <w:r>
        <w:t xml:space="preserve"> </w:t>
      </w:r>
      <w:r>
        <w:t>может</w:t>
      </w:r>
      <w:r>
        <w:t xml:space="preserve"> </w:t>
      </w:r>
      <w:r>
        <w:t>также</w:t>
      </w:r>
      <w:r>
        <w:t xml:space="preserve"> </w:t>
      </w:r>
      <w:r>
        <w:t>быть</w:t>
      </w:r>
      <w:r>
        <w:t xml:space="preserve"> </w:t>
      </w:r>
      <w:r>
        <w:t>связано</w:t>
      </w:r>
      <w:r>
        <w:t xml:space="preserve"> </w:t>
      </w:r>
      <w:r>
        <w:t>с</w:t>
      </w:r>
      <w:r>
        <w:t xml:space="preserve"> </w:t>
      </w:r>
      <w:r>
        <w:t>эмоциональным</w:t>
      </w:r>
      <w:r>
        <w:t xml:space="preserve"> </w:t>
      </w:r>
      <w:r>
        <w:t>фоном</w:t>
      </w:r>
      <w:r>
        <w:t xml:space="preserve"> </w:t>
      </w:r>
      <w:r>
        <w:t>ребенка</w:t>
      </w:r>
      <w:r>
        <w:t xml:space="preserve">). </w:t>
      </w:r>
      <w:r>
        <w:t>Графомоторная</w:t>
      </w:r>
      <w:r>
        <w:t xml:space="preserve"> </w:t>
      </w:r>
      <w:r>
        <w:t>проба</w:t>
      </w:r>
      <w:r>
        <w:t xml:space="preserve"> </w:t>
      </w:r>
      <w:r>
        <w:t>выполняется</w:t>
      </w:r>
      <w:r>
        <w:t xml:space="preserve"> </w:t>
      </w:r>
      <w:r>
        <w:t>с</w:t>
      </w:r>
      <w:r>
        <w:t xml:space="preserve"> </w:t>
      </w:r>
      <w:r>
        <w:t>умеренной</w:t>
      </w:r>
      <w:r>
        <w:t xml:space="preserve"> </w:t>
      </w:r>
      <w:r>
        <w:rPr>
          <w:i/>
        </w:rPr>
        <w:t>макрографией</w:t>
      </w:r>
      <w:r>
        <w:t xml:space="preserve"> – </w:t>
      </w:r>
      <w:r>
        <w:t>к</w:t>
      </w:r>
      <w:r>
        <w:t xml:space="preserve"> </w:t>
      </w:r>
      <w:r>
        <w:t>концу</w:t>
      </w:r>
      <w:r>
        <w:t xml:space="preserve"> </w:t>
      </w:r>
      <w:r>
        <w:t>работы</w:t>
      </w:r>
      <w:r>
        <w:t xml:space="preserve"> </w:t>
      </w:r>
      <w:r>
        <w:t>мальчик</w:t>
      </w:r>
      <w:r>
        <w:t xml:space="preserve"> </w:t>
      </w:r>
      <w:r>
        <w:t>устает</w:t>
      </w:r>
      <w:r>
        <w:t xml:space="preserve"> </w:t>
      </w:r>
      <w:r>
        <w:t>или</w:t>
      </w:r>
      <w:r>
        <w:t xml:space="preserve"> </w:t>
      </w:r>
      <w:r>
        <w:t>пресыщается</w:t>
      </w:r>
      <w:r>
        <w:t xml:space="preserve">, </w:t>
      </w:r>
      <w:r>
        <w:t>и</w:t>
      </w:r>
      <w:r>
        <w:t xml:space="preserve"> </w:t>
      </w:r>
      <w:r>
        <w:t>размер</w:t>
      </w:r>
      <w:r>
        <w:t xml:space="preserve"> </w:t>
      </w:r>
      <w:r>
        <w:t>элементов</w:t>
      </w:r>
      <w:r>
        <w:t xml:space="preserve"> </w:t>
      </w:r>
      <w:r>
        <w:t>становится</w:t>
      </w:r>
      <w:r>
        <w:t xml:space="preserve"> </w:t>
      </w:r>
      <w:r>
        <w:t>больше</w:t>
      </w:r>
      <w:r>
        <w:t xml:space="preserve">. </w:t>
      </w:r>
    </w:p>
    <w:p w:rsidR="00FF06D7" w:rsidRDefault="000C0CF3">
      <w:pPr>
        <w:spacing w:after="20" w:line="259" w:lineRule="auto"/>
        <w:ind w:left="69" w:right="165" w:hanging="10"/>
        <w:jc w:val="center"/>
      </w:pPr>
      <w:r>
        <w:t>Нейропсихологический</w:t>
      </w:r>
      <w:r>
        <w:t xml:space="preserve"> </w:t>
      </w:r>
      <w:r>
        <w:t>профиль</w:t>
      </w:r>
      <w:r>
        <w:t xml:space="preserve"> </w:t>
      </w:r>
      <w:r>
        <w:t>А</w:t>
      </w:r>
      <w:r>
        <w:t>.</w:t>
      </w:r>
      <w:r>
        <w:t>А</w:t>
      </w:r>
      <w:r>
        <w:t xml:space="preserve">. </w:t>
      </w:r>
    </w:p>
    <w:p w:rsidR="00FF06D7" w:rsidRDefault="000C0CF3">
      <w:pPr>
        <w:spacing w:after="0" w:line="259" w:lineRule="auto"/>
        <w:ind w:left="0" w:right="210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36137" cy="2331720"/>
                <wp:effectExtent l="0" t="0" r="0" b="0"/>
                <wp:docPr id="760634" name="Group 7606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6137" cy="2331720"/>
                          <a:chOff x="0" y="0"/>
                          <a:chExt cx="3836137" cy="2331720"/>
                        </a:xfrm>
                      </wpg:grpSpPr>
                      <pic:pic xmlns:pic="http://schemas.openxmlformats.org/drawingml/2006/picture">
                        <pic:nvPicPr>
                          <pic:cNvPr id="114290" name="Picture 114290"/>
                          <pic:cNvPicPr/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6137" cy="11658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292" name="Picture 114292"/>
                          <pic:cNvPicPr/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>
                          <a:xfrm>
                            <a:off x="0" y="1165860"/>
                            <a:ext cx="3836137" cy="11658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0634" style="width:302.058pt;height:183.6pt;mso-position-horizontal-relative:char;mso-position-vertical-relative:line" coordsize="38361,23317">
                <v:shape id="Picture 114290" style="position:absolute;width:38361;height:11658;left:0;top:0;" filled="f">
                  <v:imagedata r:id="rId181"/>
                </v:shape>
                <v:shape id="Picture 114292" style="position:absolute;width:38361;height:11658;left:0;top:11658;" filled="f">
                  <v:imagedata r:id="rId182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0" w:line="259" w:lineRule="auto"/>
        <w:ind w:left="0" w:right="50" w:firstLine="0"/>
        <w:jc w:val="center"/>
      </w:pPr>
      <w:r>
        <w:t xml:space="preserve"> </w:t>
      </w:r>
    </w:p>
    <w:p w:rsidR="00FF06D7" w:rsidRDefault="000C0CF3">
      <w:pPr>
        <w:ind w:left="-13" w:right="97"/>
      </w:pPr>
      <w:r>
        <w:rPr>
          <w:b/>
          <w:i/>
        </w:rPr>
        <w:t>Исследование функций серийной организации, программирования и контроля</w:t>
      </w:r>
      <w:r>
        <w:t xml:space="preserve"> </w:t>
      </w:r>
      <w:r>
        <w:t>выявляет</w:t>
      </w:r>
      <w:r>
        <w:t xml:space="preserve"> </w:t>
      </w:r>
      <w:r>
        <w:t>умеренные</w:t>
      </w:r>
      <w:r>
        <w:t xml:space="preserve"> </w:t>
      </w:r>
      <w:r>
        <w:t>признаки</w:t>
      </w:r>
      <w:r>
        <w:t xml:space="preserve"> </w:t>
      </w:r>
      <w:r>
        <w:t>слабости</w:t>
      </w:r>
      <w:r>
        <w:t xml:space="preserve"> </w:t>
      </w:r>
      <w:r>
        <w:t>данных</w:t>
      </w:r>
      <w:r>
        <w:t xml:space="preserve"> </w:t>
      </w:r>
      <w:r>
        <w:t>процессов</w:t>
      </w:r>
      <w:r>
        <w:t xml:space="preserve">, </w:t>
      </w:r>
      <w:r>
        <w:t>вероятно</w:t>
      </w:r>
      <w:r>
        <w:t xml:space="preserve">, </w:t>
      </w:r>
      <w:r>
        <w:t>отчасти</w:t>
      </w:r>
      <w:r>
        <w:t xml:space="preserve"> </w:t>
      </w:r>
      <w:r>
        <w:t>вторичные</w:t>
      </w:r>
      <w:r>
        <w:t xml:space="preserve"> </w:t>
      </w:r>
      <w:r>
        <w:t>от</w:t>
      </w:r>
      <w:r>
        <w:t xml:space="preserve"> </w:t>
      </w:r>
      <w:r>
        <w:t>энергетического</w:t>
      </w:r>
      <w:r>
        <w:t xml:space="preserve"> </w:t>
      </w:r>
      <w:r>
        <w:t>и</w:t>
      </w:r>
      <w:r>
        <w:t xml:space="preserve"> </w:t>
      </w:r>
      <w:r>
        <w:t>мотивационного</w:t>
      </w:r>
      <w:r>
        <w:t xml:space="preserve"> </w:t>
      </w:r>
      <w:r>
        <w:t>дефицита</w:t>
      </w:r>
      <w:r>
        <w:t xml:space="preserve">. </w:t>
      </w:r>
      <w:r>
        <w:t>Видно</w:t>
      </w:r>
      <w:r>
        <w:t xml:space="preserve">, </w:t>
      </w:r>
      <w:r>
        <w:t>что</w:t>
      </w:r>
      <w:r>
        <w:t xml:space="preserve"> </w:t>
      </w:r>
      <w:r>
        <w:t>А</w:t>
      </w:r>
      <w:r>
        <w:t xml:space="preserve">. </w:t>
      </w:r>
      <w:r>
        <w:t>способен</w:t>
      </w:r>
      <w:r>
        <w:t xml:space="preserve"> </w:t>
      </w:r>
      <w:r>
        <w:t>к</w:t>
      </w:r>
      <w:r>
        <w:t xml:space="preserve"> </w:t>
      </w:r>
      <w:r>
        <w:t>усвоению</w:t>
      </w:r>
      <w:r>
        <w:t xml:space="preserve"> </w:t>
      </w:r>
      <w:r>
        <w:t>и</w:t>
      </w:r>
      <w:r>
        <w:t xml:space="preserve"> </w:t>
      </w:r>
      <w:r>
        <w:t>поддержанию</w:t>
      </w:r>
      <w:r>
        <w:t xml:space="preserve"> </w:t>
      </w:r>
      <w:r>
        <w:t>выполнения</w:t>
      </w:r>
      <w:r>
        <w:t xml:space="preserve"> </w:t>
      </w:r>
      <w:r>
        <w:t>программ</w:t>
      </w:r>
      <w:r>
        <w:t xml:space="preserve">, </w:t>
      </w:r>
      <w:r>
        <w:t>но</w:t>
      </w:r>
      <w:r>
        <w:t xml:space="preserve"> </w:t>
      </w:r>
      <w:r>
        <w:t>из</w:t>
      </w:r>
      <w:r>
        <w:t>-</w:t>
      </w:r>
      <w:r>
        <w:t>за</w:t>
      </w:r>
      <w:r>
        <w:t xml:space="preserve"> </w:t>
      </w:r>
      <w:r>
        <w:t>недостаточной</w:t>
      </w:r>
      <w:r>
        <w:t xml:space="preserve"> </w:t>
      </w:r>
      <w:r>
        <w:t>мотивации</w:t>
      </w:r>
      <w:r>
        <w:t xml:space="preserve"> </w:t>
      </w:r>
      <w:r>
        <w:t>и</w:t>
      </w:r>
      <w:r>
        <w:t xml:space="preserve"> </w:t>
      </w:r>
      <w:r>
        <w:t>недостаточно</w:t>
      </w:r>
      <w:r>
        <w:t xml:space="preserve"> </w:t>
      </w:r>
      <w:r>
        <w:t>сформированного</w:t>
      </w:r>
      <w:r>
        <w:t xml:space="preserve"> </w:t>
      </w:r>
      <w:r>
        <w:t>учебного</w:t>
      </w:r>
      <w:r>
        <w:t xml:space="preserve"> </w:t>
      </w:r>
      <w:r>
        <w:t>навыка</w:t>
      </w:r>
      <w:r>
        <w:t xml:space="preserve"> </w:t>
      </w:r>
      <w:r>
        <w:t>усвоения</w:t>
      </w:r>
      <w:r>
        <w:t xml:space="preserve"> </w:t>
      </w:r>
      <w:r>
        <w:t>инструкции</w:t>
      </w:r>
      <w:r>
        <w:t xml:space="preserve"> </w:t>
      </w:r>
      <w:r>
        <w:t>и</w:t>
      </w:r>
      <w:r>
        <w:t xml:space="preserve"> </w:t>
      </w:r>
      <w:r>
        <w:t>построения</w:t>
      </w:r>
      <w:r>
        <w:t xml:space="preserve"> </w:t>
      </w:r>
      <w:r>
        <w:t>на</w:t>
      </w:r>
      <w:r>
        <w:t xml:space="preserve"> </w:t>
      </w:r>
      <w:r>
        <w:t>ее</w:t>
      </w:r>
      <w:r>
        <w:t xml:space="preserve"> </w:t>
      </w:r>
      <w:r>
        <w:t>основе</w:t>
      </w:r>
      <w:r>
        <w:t xml:space="preserve"> </w:t>
      </w:r>
      <w:r>
        <w:t>четкой</w:t>
      </w:r>
      <w:r>
        <w:t xml:space="preserve"> </w:t>
      </w:r>
      <w:r>
        <w:t>программы</w:t>
      </w:r>
      <w:r>
        <w:t xml:space="preserve"> </w:t>
      </w:r>
      <w:r>
        <w:t>действия</w:t>
      </w:r>
      <w:r>
        <w:t xml:space="preserve"> </w:t>
      </w:r>
      <w:r>
        <w:t>не</w:t>
      </w:r>
      <w:r>
        <w:t xml:space="preserve"> </w:t>
      </w:r>
      <w:r>
        <w:t>всегда</w:t>
      </w:r>
      <w:r>
        <w:t xml:space="preserve"> </w:t>
      </w:r>
      <w:r>
        <w:t>может</w:t>
      </w:r>
      <w:r>
        <w:t xml:space="preserve"> </w:t>
      </w:r>
      <w:r>
        <w:t>выполнить</w:t>
      </w:r>
      <w:r>
        <w:t xml:space="preserve"> </w:t>
      </w:r>
      <w:r>
        <w:t>эти</w:t>
      </w:r>
      <w:r>
        <w:t xml:space="preserve"> </w:t>
      </w:r>
      <w:r>
        <w:t>действия</w:t>
      </w:r>
      <w:r>
        <w:t xml:space="preserve">. </w:t>
      </w:r>
      <w:r>
        <w:t>В</w:t>
      </w:r>
      <w:r>
        <w:t xml:space="preserve"> </w:t>
      </w:r>
      <w:r>
        <w:t>то</w:t>
      </w:r>
      <w:r>
        <w:t xml:space="preserve"> </w:t>
      </w:r>
      <w:r>
        <w:t>же</w:t>
      </w:r>
      <w:r>
        <w:t xml:space="preserve"> </w:t>
      </w:r>
      <w:r>
        <w:t>время</w:t>
      </w:r>
      <w:r>
        <w:t xml:space="preserve"> </w:t>
      </w:r>
      <w:r>
        <w:t>в</w:t>
      </w:r>
      <w:r>
        <w:t xml:space="preserve"> </w:t>
      </w:r>
      <w:r>
        <w:t>звене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заметны</w:t>
      </w:r>
      <w:r>
        <w:t xml:space="preserve"> </w:t>
      </w:r>
      <w:r>
        <w:t>явные</w:t>
      </w:r>
      <w:r>
        <w:t xml:space="preserve"> </w:t>
      </w:r>
      <w:r>
        <w:t>первичные</w:t>
      </w:r>
      <w:r>
        <w:t xml:space="preserve"> </w:t>
      </w:r>
      <w:r>
        <w:t>трудности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>Серийная организация движений и действий</w:t>
      </w:r>
      <w:r>
        <w:t xml:space="preserve"> (</w:t>
      </w:r>
      <w:r>
        <w:t>плавность</w:t>
      </w:r>
      <w:r>
        <w:t xml:space="preserve"> </w:t>
      </w:r>
      <w:r>
        <w:t>переключения</w:t>
      </w:r>
      <w:r>
        <w:t xml:space="preserve"> </w:t>
      </w:r>
      <w:r>
        <w:t>от</w:t>
      </w:r>
      <w:r>
        <w:t xml:space="preserve"> </w:t>
      </w:r>
      <w:r>
        <w:t>одного</w:t>
      </w:r>
      <w:r>
        <w:t xml:space="preserve"> </w:t>
      </w:r>
      <w:r>
        <w:t>компонента</w:t>
      </w:r>
      <w:r>
        <w:t xml:space="preserve"> </w:t>
      </w:r>
      <w:r>
        <w:t>программы</w:t>
      </w:r>
      <w:r>
        <w:t xml:space="preserve"> </w:t>
      </w:r>
      <w:r>
        <w:t>к</w:t>
      </w:r>
      <w:r>
        <w:t xml:space="preserve"> </w:t>
      </w:r>
      <w:r>
        <w:t>другой</w:t>
      </w:r>
      <w:r>
        <w:t xml:space="preserve">)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заметными</w:t>
      </w:r>
      <w:r>
        <w:t xml:space="preserve"> </w:t>
      </w:r>
      <w:r>
        <w:t>трудностями</w:t>
      </w:r>
      <w:r>
        <w:t xml:space="preserve">.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rPr>
          <w:i/>
        </w:rPr>
        <w:t>динамический праксис</w:t>
      </w:r>
      <w:r>
        <w:t xml:space="preserve"> </w:t>
      </w:r>
      <w:r>
        <w:t>выполняется</w:t>
      </w:r>
      <w:r>
        <w:t xml:space="preserve"> </w:t>
      </w:r>
      <w:r>
        <w:t>по</w:t>
      </w:r>
      <w:r>
        <w:t>элементно</w:t>
      </w:r>
      <w:r>
        <w:t xml:space="preserve"> </w:t>
      </w:r>
      <w:r>
        <w:t>с</w:t>
      </w:r>
      <w:r>
        <w:t xml:space="preserve"> </w:t>
      </w:r>
      <w:r>
        <w:t>выходом</w:t>
      </w:r>
      <w:r>
        <w:t xml:space="preserve"> </w:t>
      </w:r>
      <w:r>
        <w:t>на</w:t>
      </w:r>
      <w:r>
        <w:t xml:space="preserve"> </w:t>
      </w:r>
      <w:r>
        <w:t>плавность</w:t>
      </w:r>
      <w:r>
        <w:t xml:space="preserve"> </w:t>
      </w:r>
      <w:r>
        <w:t>или</w:t>
      </w:r>
      <w:r>
        <w:t xml:space="preserve"> «</w:t>
      </w:r>
      <w:r>
        <w:t>пачками</w:t>
      </w:r>
      <w:r>
        <w:t xml:space="preserve">», </w:t>
      </w:r>
      <w:r>
        <w:t>с</w:t>
      </w:r>
      <w:r>
        <w:t xml:space="preserve"> </w:t>
      </w:r>
      <w:r>
        <w:t>повторяющимися</w:t>
      </w:r>
      <w:r>
        <w:t xml:space="preserve"> </w:t>
      </w:r>
      <w:r>
        <w:t>сбоями</w:t>
      </w:r>
      <w:r>
        <w:t xml:space="preserve">. </w:t>
      </w:r>
      <w:r>
        <w:t>Проба</w:t>
      </w:r>
      <w:r>
        <w:t xml:space="preserve"> </w:t>
      </w:r>
      <w:r>
        <w:t>на</w:t>
      </w:r>
      <w:r>
        <w:t xml:space="preserve"> </w:t>
      </w:r>
      <w:r>
        <w:rPr>
          <w:i/>
        </w:rPr>
        <w:t>реципрокную координацию</w:t>
      </w:r>
      <w:r>
        <w:t xml:space="preserve"> </w:t>
      </w:r>
      <w:r>
        <w:t>движений</w:t>
      </w:r>
      <w:r>
        <w:t xml:space="preserve"> </w:t>
      </w:r>
      <w:r>
        <w:t>выполняется</w:t>
      </w:r>
      <w:r>
        <w:t xml:space="preserve"> </w:t>
      </w:r>
      <w:r>
        <w:t>с</w:t>
      </w:r>
      <w:r>
        <w:t xml:space="preserve"> </w:t>
      </w:r>
      <w:r>
        <w:t>многочисленными</w:t>
      </w:r>
      <w:r>
        <w:t xml:space="preserve"> </w:t>
      </w:r>
      <w:r>
        <w:t>сбоями</w:t>
      </w:r>
      <w:r>
        <w:t xml:space="preserve"> </w:t>
      </w:r>
      <w:r>
        <w:t>с</w:t>
      </w:r>
      <w:r>
        <w:t xml:space="preserve"> </w:t>
      </w:r>
      <w:r>
        <w:t>тенденцией</w:t>
      </w:r>
      <w:r>
        <w:t xml:space="preserve"> </w:t>
      </w:r>
      <w:r>
        <w:t>к</w:t>
      </w:r>
      <w:r>
        <w:t xml:space="preserve"> </w:t>
      </w:r>
      <w:r>
        <w:t>аллиированному</w:t>
      </w:r>
      <w:r>
        <w:t xml:space="preserve"> </w:t>
      </w:r>
      <w:r>
        <w:t>выполнению</w:t>
      </w:r>
      <w:r>
        <w:t xml:space="preserve">, </w:t>
      </w:r>
      <w:r>
        <w:t>замедленно</w:t>
      </w:r>
      <w:r>
        <w:t xml:space="preserve">, </w:t>
      </w:r>
      <w:r>
        <w:t>руки</w:t>
      </w:r>
      <w:r>
        <w:t xml:space="preserve"> </w:t>
      </w:r>
      <w:r>
        <w:t>перенапряжены</w:t>
      </w:r>
      <w:r>
        <w:t xml:space="preserve">. </w:t>
      </w:r>
      <w:r>
        <w:rPr>
          <w:i/>
        </w:rPr>
        <w:t>Графомоторная проба</w:t>
      </w:r>
      <w:r>
        <w:t xml:space="preserve"> </w:t>
      </w:r>
      <w:r>
        <w:t>выполняется</w:t>
      </w:r>
      <w:r>
        <w:t xml:space="preserve"> </w:t>
      </w:r>
      <w:r>
        <w:t>без</w:t>
      </w:r>
      <w:r>
        <w:t xml:space="preserve"> </w:t>
      </w:r>
      <w:r>
        <w:t>отрывов</w:t>
      </w:r>
      <w:r>
        <w:t xml:space="preserve"> </w:t>
      </w:r>
      <w:r>
        <w:t>карандаша</w:t>
      </w:r>
      <w:r>
        <w:t xml:space="preserve"> </w:t>
      </w:r>
      <w:r>
        <w:t>от</w:t>
      </w:r>
      <w:r>
        <w:t xml:space="preserve"> </w:t>
      </w:r>
      <w:r>
        <w:t>бумаги</w:t>
      </w:r>
      <w:r>
        <w:t xml:space="preserve">, </w:t>
      </w:r>
      <w:r>
        <w:t>но</w:t>
      </w:r>
      <w:r>
        <w:t xml:space="preserve"> </w:t>
      </w:r>
      <w:r>
        <w:t>с</w:t>
      </w:r>
      <w:r>
        <w:t xml:space="preserve"> </w:t>
      </w:r>
      <w:r>
        <w:t>умеренной</w:t>
      </w:r>
      <w:r>
        <w:t xml:space="preserve"> </w:t>
      </w:r>
      <w:r>
        <w:t>макрографией</w:t>
      </w:r>
      <w:r>
        <w:t xml:space="preserve"> </w:t>
      </w:r>
      <w:r>
        <w:t>и</w:t>
      </w:r>
      <w:r>
        <w:t xml:space="preserve"> </w:t>
      </w:r>
      <w:r>
        <w:t>заметным</w:t>
      </w:r>
      <w:r>
        <w:t xml:space="preserve"> </w:t>
      </w:r>
      <w:r>
        <w:t>уподоблением</w:t>
      </w:r>
      <w:r>
        <w:t xml:space="preserve"> </w:t>
      </w:r>
      <w:r>
        <w:t>элементов</w:t>
      </w:r>
      <w:r>
        <w:t xml:space="preserve"> </w:t>
      </w:r>
      <w:r>
        <w:t>для</w:t>
      </w:r>
      <w:r>
        <w:t xml:space="preserve"> </w:t>
      </w:r>
      <w:r>
        <w:t>облегчения</w:t>
      </w:r>
      <w:r>
        <w:t xml:space="preserve"> </w:t>
      </w:r>
      <w:r>
        <w:t>переключения</w:t>
      </w:r>
      <w:r>
        <w:t xml:space="preserve">; </w:t>
      </w:r>
      <w:r>
        <w:t>темп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снижен</w:t>
      </w:r>
      <w:r>
        <w:t xml:space="preserve"> (63 </w:t>
      </w:r>
      <w:r>
        <w:t>с</w:t>
      </w:r>
      <w:r>
        <w:t xml:space="preserve">). </w:t>
      </w:r>
      <w:r>
        <w:t>В</w:t>
      </w:r>
      <w:r>
        <w:t xml:space="preserve"> </w:t>
      </w:r>
      <w:r>
        <w:t>тексте</w:t>
      </w:r>
      <w:r>
        <w:t xml:space="preserve"> </w:t>
      </w:r>
      <w:r>
        <w:rPr>
          <w:i/>
        </w:rP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сюжетных</w:t>
      </w:r>
      <w:r>
        <w:t xml:space="preserve"> </w:t>
      </w:r>
      <w:r>
        <w:t>картинок</w:t>
      </w:r>
      <w:r>
        <w:t xml:space="preserve"> </w:t>
      </w:r>
      <w:r>
        <w:t>предложения</w:t>
      </w:r>
      <w:r>
        <w:t xml:space="preserve"> </w:t>
      </w:r>
      <w:r>
        <w:t>не</w:t>
      </w:r>
      <w:r>
        <w:t xml:space="preserve"> </w:t>
      </w:r>
      <w:r>
        <w:t>всегда</w:t>
      </w:r>
      <w:r>
        <w:t xml:space="preserve"> </w:t>
      </w:r>
      <w:r>
        <w:t>достаточно</w:t>
      </w:r>
      <w:r>
        <w:t xml:space="preserve"> </w:t>
      </w:r>
      <w:r>
        <w:t>развернутые</w:t>
      </w:r>
      <w:r>
        <w:t xml:space="preserve"> </w:t>
      </w:r>
      <w:r>
        <w:t>и</w:t>
      </w:r>
      <w:r>
        <w:t xml:space="preserve"> </w:t>
      </w:r>
      <w:r>
        <w:t>разнообразные</w:t>
      </w:r>
      <w:r>
        <w:t xml:space="preserve">, </w:t>
      </w:r>
      <w:r>
        <w:t>периодически</w:t>
      </w:r>
      <w:r>
        <w:t xml:space="preserve"> </w:t>
      </w:r>
      <w:r>
        <w:t>наблюдаются</w:t>
      </w:r>
      <w:r>
        <w:t xml:space="preserve"> </w:t>
      </w:r>
      <w:r>
        <w:t>повторы</w:t>
      </w:r>
      <w:r>
        <w:t xml:space="preserve"> </w:t>
      </w:r>
      <w:r>
        <w:t>и</w:t>
      </w:r>
      <w:r>
        <w:t xml:space="preserve"> </w:t>
      </w:r>
      <w:r>
        <w:t>иногда</w:t>
      </w:r>
      <w:r>
        <w:t xml:space="preserve"> – </w:t>
      </w:r>
      <w:r>
        <w:t>упрощения</w:t>
      </w:r>
      <w:r>
        <w:t xml:space="preserve"> </w:t>
      </w:r>
      <w:r>
        <w:t>структуры</w:t>
      </w:r>
      <w:r>
        <w:t xml:space="preserve"> </w:t>
      </w:r>
      <w:r>
        <w:t>предложения</w:t>
      </w:r>
      <w:r>
        <w:t xml:space="preserve"> (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единично</w:t>
      </w:r>
      <w:r>
        <w:t xml:space="preserve"> – </w:t>
      </w:r>
      <w:r>
        <w:t>пропуск</w:t>
      </w:r>
      <w:r>
        <w:t xml:space="preserve"> </w:t>
      </w:r>
      <w:r>
        <w:t>глагольного</w:t>
      </w:r>
      <w:r>
        <w:t xml:space="preserve"> </w:t>
      </w:r>
      <w:r>
        <w:t>сказуемого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).  </w:t>
      </w:r>
    </w:p>
    <w:p w:rsidR="00FF06D7" w:rsidRDefault="000C0CF3">
      <w:pPr>
        <w:ind w:left="-13" w:right="97"/>
      </w:pPr>
      <w:r>
        <w:rPr>
          <w:i/>
        </w:rPr>
        <w:t xml:space="preserve">Программирование и контроль произвольных действий </w:t>
      </w:r>
      <w:r>
        <w:t>(</w:t>
      </w:r>
      <w:r>
        <w:t>навыки</w:t>
      </w:r>
      <w:r>
        <w:t xml:space="preserve"> </w:t>
      </w:r>
      <w:r>
        <w:t>анализа</w:t>
      </w:r>
      <w:r>
        <w:t xml:space="preserve"> </w:t>
      </w:r>
      <w:r>
        <w:t>условия</w:t>
      </w:r>
      <w:r>
        <w:t xml:space="preserve">, </w:t>
      </w:r>
      <w:r>
        <w:t>построения</w:t>
      </w:r>
      <w:r>
        <w:t xml:space="preserve"> </w:t>
      </w:r>
      <w:r>
        <w:t>или</w:t>
      </w:r>
      <w:r>
        <w:t xml:space="preserve"> </w:t>
      </w:r>
      <w:r>
        <w:t>усвоения</w:t>
      </w:r>
      <w:r>
        <w:t xml:space="preserve"> </w:t>
      </w:r>
      <w:r>
        <w:t>программы</w:t>
      </w:r>
      <w:r>
        <w:t xml:space="preserve"> /</w:t>
      </w:r>
      <w:r>
        <w:t>схемы</w:t>
      </w:r>
      <w:r>
        <w:t>/</w:t>
      </w:r>
      <w:r>
        <w:t>алгоритма</w:t>
      </w:r>
      <w:r>
        <w:t xml:space="preserve"> </w:t>
      </w:r>
      <w:r>
        <w:t>действия</w:t>
      </w:r>
      <w:r>
        <w:t xml:space="preserve">, </w:t>
      </w:r>
      <w:r>
        <w:t>контроля</w:t>
      </w:r>
      <w:r>
        <w:t xml:space="preserve"> </w:t>
      </w:r>
      <w:r>
        <w:t>над</w:t>
      </w:r>
      <w:r>
        <w:t xml:space="preserve"> </w:t>
      </w:r>
      <w:r>
        <w:t>его</w:t>
      </w:r>
      <w:r>
        <w:t xml:space="preserve"> </w:t>
      </w:r>
      <w:r>
        <w:t>выполнением</w:t>
      </w:r>
      <w:r>
        <w:t xml:space="preserve">)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неярко</w:t>
      </w:r>
      <w:r>
        <w:t xml:space="preserve"> </w:t>
      </w:r>
      <w:r>
        <w:t>выраженными</w:t>
      </w:r>
      <w:r>
        <w:t xml:space="preserve"> </w:t>
      </w:r>
      <w:r>
        <w:t>трудностями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 xml:space="preserve">динамический праксис </w:t>
      </w:r>
      <w:r>
        <w:t>усваивает</w:t>
      </w:r>
      <w:r>
        <w:t xml:space="preserve"> </w:t>
      </w:r>
      <w:r>
        <w:t>программу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, </w:t>
      </w:r>
      <w:r>
        <w:t>но</w:t>
      </w:r>
      <w:r>
        <w:t xml:space="preserve"> </w:t>
      </w:r>
      <w:r>
        <w:t>потом</w:t>
      </w:r>
      <w:r>
        <w:t xml:space="preserve"> «</w:t>
      </w:r>
      <w:r>
        <w:t>вплетает</w:t>
      </w:r>
      <w:r>
        <w:t xml:space="preserve">» </w:t>
      </w:r>
      <w:r>
        <w:t>в</w:t>
      </w:r>
      <w:r>
        <w:t xml:space="preserve"> </w:t>
      </w:r>
      <w:r>
        <w:t>нее</w:t>
      </w:r>
      <w:r>
        <w:t xml:space="preserve"> </w:t>
      </w:r>
      <w:r>
        <w:t>дополнительную</w:t>
      </w:r>
      <w:r>
        <w:t xml:space="preserve"> </w:t>
      </w:r>
      <w:r>
        <w:t>подпрограмму</w:t>
      </w:r>
      <w:r>
        <w:t xml:space="preserve">, </w:t>
      </w:r>
      <w:r>
        <w:t>которой</w:t>
      </w:r>
      <w:r>
        <w:t xml:space="preserve"> </w:t>
      </w:r>
      <w:r>
        <w:t>не</w:t>
      </w:r>
      <w:r>
        <w:t xml:space="preserve"> </w:t>
      </w:r>
      <w:r>
        <w:t>было</w:t>
      </w:r>
      <w:r>
        <w:t xml:space="preserve"> </w:t>
      </w:r>
      <w:r>
        <w:t>в</w:t>
      </w:r>
      <w:r>
        <w:t xml:space="preserve"> </w:t>
      </w:r>
      <w:r>
        <w:t>условии</w:t>
      </w:r>
      <w:r>
        <w:t xml:space="preserve">, </w:t>
      </w:r>
      <w:r>
        <w:t>в</w:t>
      </w:r>
      <w:r>
        <w:t xml:space="preserve"> </w:t>
      </w:r>
      <w:r>
        <w:t>то</w:t>
      </w:r>
      <w:r>
        <w:t xml:space="preserve"> </w:t>
      </w:r>
      <w:r>
        <w:t>же</w:t>
      </w:r>
      <w:r>
        <w:t xml:space="preserve"> </w:t>
      </w:r>
      <w:r>
        <w:t>время</w:t>
      </w:r>
      <w:r>
        <w:t xml:space="preserve"> </w:t>
      </w:r>
      <w:r>
        <w:t>легко</w:t>
      </w:r>
      <w:r>
        <w:t xml:space="preserve"> </w:t>
      </w:r>
      <w:r>
        <w:t>переносит</w:t>
      </w:r>
      <w:r>
        <w:t xml:space="preserve"> </w:t>
      </w:r>
      <w:r>
        <w:t>программу</w:t>
      </w:r>
      <w:r>
        <w:t xml:space="preserve"> </w:t>
      </w:r>
      <w:r>
        <w:t>на</w:t>
      </w:r>
      <w:r>
        <w:t xml:space="preserve"> </w:t>
      </w:r>
      <w:r>
        <w:t>другую</w:t>
      </w:r>
      <w:r>
        <w:t xml:space="preserve"> </w:t>
      </w:r>
      <w:r>
        <w:t>руку</w:t>
      </w:r>
      <w:r>
        <w:t xml:space="preserve"> </w:t>
      </w:r>
      <w:r>
        <w:t>и</w:t>
      </w:r>
      <w:r>
        <w:t xml:space="preserve"> </w:t>
      </w:r>
      <w:r>
        <w:t>воспроизводит</w:t>
      </w:r>
      <w:r>
        <w:t xml:space="preserve"> </w:t>
      </w:r>
      <w:r>
        <w:t>отсроченно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rPr>
          <w:i/>
        </w:rPr>
        <w:t>реакцию выбора</w:t>
      </w:r>
      <w:r>
        <w:t xml:space="preserve"> </w:t>
      </w:r>
      <w:r>
        <w:t>в</w:t>
      </w:r>
      <w:r>
        <w:t xml:space="preserve"> </w:t>
      </w:r>
      <w:r>
        <w:t>обоих</w:t>
      </w:r>
      <w:r>
        <w:t xml:space="preserve"> </w:t>
      </w:r>
      <w:r>
        <w:t>субтестах</w:t>
      </w:r>
      <w:r>
        <w:t xml:space="preserve"> </w:t>
      </w:r>
      <w:r>
        <w:t>усваивает</w:t>
      </w:r>
      <w:r>
        <w:t xml:space="preserve"> </w:t>
      </w:r>
      <w:r>
        <w:t>программу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, </w:t>
      </w:r>
      <w:r>
        <w:t>выполняет</w:t>
      </w:r>
      <w:r>
        <w:t xml:space="preserve"> </w:t>
      </w:r>
      <w:r>
        <w:t>ее</w:t>
      </w:r>
      <w:r>
        <w:t xml:space="preserve"> </w:t>
      </w:r>
      <w:r>
        <w:t>безошибочно</w:t>
      </w:r>
      <w:r>
        <w:t xml:space="preserve">, </w:t>
      </w:r>
      <w:r>
        <w:t>без</w:t>
      </w:r>
      <w:r>
        <w:t xml:space="preserve"> </w:t>
      </w:r>
      <w:r>
        <w:t>признаков</w:t>
      </w:r>
      <w:r>
        <w:t xml:space="preserve"> </w:t>
      </w:r>
      <w:r>
        <w:t>импульсивности</w:t>
      </w:r>
      <w:r>
        <w:t xml:space="preserve">. </w:t>
      </w:r>
      <w:r>
        <w:t>В</w:t>
      </w:r>
      <w:r>
        <w:t xml:space="preserve"> </w:t>
      </w:r>
      <w:r>
        <w:rPr>
          <w:i/>
        </w:rPr>
        <w:t>графом</w:t>
      </w:r>
      <w:r>
        <w:rPr>
          <w:i/>
        </w:rPr>
        <w:t>оторной пробе</w:t>
      </w:r>
      <w:r>
        <w:t xml:space="preserve"> </w:t>
      </w:r>
      <w:r>
        <w:t>программу</w:t>
      </w:r>
      <w:r>
        <w:t xml:space="preserve"> </w:t>
      </w:r>
      <w:r>
        <w:t>удерживает</w:t>
      </w:r>
      <w:r>
        <w:t xml:space="preserve"> </w:t>
      </w:r>
      <w:r>
        <w:t>без</w:t>
      </w:r>
      <w:r>
        <w:t xml:space="preserve"> </w:t>
      </w:r>
      <w:r>
        <w:t>ошибок</w:t>
      </w:r>
      <w:r>
        <w:t xml:space="preserve">. </w:t>
      </w:r>
      <w:r>
        <w:t>В</w:t>
      </w:r>
      <w:r>
        <w:t xml:space="preserve"> </w:t>
      </w:r>
      <w:r>
        <w:t>задании</w:t>
      </w:r>
      <w:r>
        <w:t xml:space="preserve"> </w:t>
      </w:r>
      <w:r>
        <w:t>на</w:t>
      </w:r>
      <w:r>
        <w:t xml:space="preserve"> </w:t>
      </w:r>
      <w:r>
        <w:t>серийный</w:t>
      </w:r>
      <w:r>
        <w:t xml:space="preserve"> </w:t>
      </w:r>
      <w:r>
        <w:rPr>
          <w:i/>
        </w:rPr>
        <w:t xml:space="preserve">счет </w:t>
      </w:r>
      <w:r>
        <w:t>работает</w:t>
      </w:r>
      <w:r>
        <w:t xml:space="preserve"> </w:t>
      </w:r>
      <w:r>
        <w:t>быстро</w:t>
      </w:r>
      <w:r>
        <w:t xml:space="preserve"> </w:t>
      </w:r>
      <w:r>
        <w:t>и</w:t>
      </w:r>
      <w:r>
        <w:t xml:space="preserve"> </w:t>
      </w:r>
      <w:r>
        <w:t>безошибочно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>вербальные ассоциации</w:t>
      </w:r>
      <w:r>
        <w:t xml:space="preserve"> </w:t>
      </w:r>
      <w:r>
        <w:t>при</w:t>
      </w:r>
      <w:r>
        <w:t xml:space="preserve"> </w:t>
      </w:r>
      <w:r>
        <w:t>свободном</w:t>
      </w:r>
      <w:r>
        <w:t xml:space="preserve"> </w:t>
      </w:r>
      <w:r>
        <w:t>ассоциировании</w:t>
      </w:r>
      <w:r>
        <w:t xml:space="preserve"> </w:t>
      </w:r>
      <w:r>
        <w:t>называет</w:t>
      </w:r>
      <w:r>
        <w:t xml:space="preserve"> 26 </w:t>
      </w:r>
      <w:r>
        <w:t>слов</w:t>
      </w:r>
      <w:r>
        <w:t xml:space="preserve"> </w:t>
      </w:r>
      <w:r>
        <w:t>без</w:t>
      </w:r>
      <w:r>
        <w:t xml:space="preserve"> </w:t>
      </w:r>
      <w:r>
        <w:t>повторов</w:t>
      </w:r>
      <w:r>
        <w:t xml:space="preserve">, </w:t>
      </w:r>
      <w:r>
        <w:t>но</w:t>
      </w:r>
      <w:r>
        <w:t xml:space="preserve"> </w:t>
      </w:r>
      <w:r>
        <w:t>с</w:t>
      </w:r>
      <w:r>
        <w:t xml:space="preserve"> </w:t>
      </w:r>
      <w:r>
        <w:t>эпизодом</w:t>
      </w:r>
      <w:r>
        <w:t xml:space="preserve"> </w:t>
      </w:r>
      <w:r>
        <w:t>считывания</w:t>
      </w:r>
      <w:r>
        <w:t xml:space="preserve"> </w:t>
      </w:r>
      <w:r>
        <w:t>деталей</w:t>
      </w:r>
      <w:r>
        <w:t xml:space="preserve"> </w:t>
      </w:r>
      <w:r>
        <w:t>обстановки</w:t>
      </w:r>
      <w:r>
        <w:t xml:space="preserve">, </w:t>
      </w:r>
      <w:r>
        <w:t>при</w:t>
      </w:r>
      <w:r>
        <w:t xml:space="preserve"> </w:t>
      </w:r>
      <w:r>
        <w:t>направленном</w:t>
      </w:r>
      <w:r>
        <w:t xml:space="preserve"> </w:t>
      </w:r>
      <w:r>
        <w:t>ассоциировании</w:t>
      </w:r>
      <w:r>
        <w:t xml:space="preserve"> </w:t>
      </w:r>
      <w:r>
        <w:t>называет</w:t>
      </w:r>
      <w:r>
        <w:t xml:space="preserve"> 13 </w:t>
      </w:r>
      <w:r>
        <w:t>действий</w:t>
      </w:r>
      <w:r>
        <w:t xml:space="preserve"> </w:t>
      </w:r>
      <w:r>
        <w:t>с</w:t>
      </w:r>
      <w:r>
        <w:t xml:space="preserve"> 2 </w:t>
      </w:r>
      <w:r>
        <w:t>повторами</w:t>
      </w:r>
      <w:r>
        <w:t xml:space="preserve"> (</w:t>
      </w:r>
      <w:r>
        <w:t>из</w:t>
      </w:r>
      <w:r>
        <w:t xml:space="preserve"> </w:t>
      </w:r>
      <w:r>
        <w:t>них</w:t>
      </w:r>
      <w:r>
        <w:t xml:space="preserve"> 6 </w:t>
      </w:r>
      <w:r>
        <w:t>словосочетаний</w:t>
      </w:r>
      <w:r>
        <w:t xml:space="preserve">) </w:t>
      </w:r>
      <w:r>
        <w:t>и</w:t>
      </w:r>
      <w:r>
        <w:t xml:space="preserve"> 11 </w:t>
      </w:r>
      <w:r>
        <w:t>растений</w:t>
      </w:r>
      <w:r>
        <w:t xml:space="preserve"> (</w:t>
      </w:r>
      <w:r>
        <w:t>из</w:t>
      </w:r>
      <w:r>
        <w:t xml:space="preserve"> </w:t>
      </w:r>
      <w:r>
        <w:t>них</w:t>
      </w:r>
      <w:r>
        <w:t xml:space="preserve"> 9 </w:t>
      </w:r>
      <w:r>
        <w:t>конкретные</w:t>
      </w:r>
      <w:r>
        <w:t xml:space="preserve"> </w:t>
      </w:r>
      <w:r>
        <w:t>названия</w:t>
      </w:r>
      <w:r>
        <w:t xml:space="preserve">).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>свободные зрительные ассоциации</w:t>
      </w:r>
      <w:r>
        <w:t xml:space="preserve"> </w:t>
      </w:r>
      <w:r>
        <w:t>рисунки</w:t>
      </w:r>
      <w:r>
        <w:t xml:space="preserve"> </w:t>
      </w:r>
      <w:r>
        <w:t>предметные</w:t>
      </w:r>
      <w:r>
        <w:t xml:space="preserve">, </w:t>
      </w:r>
      <w:r>
        <w:t>но</w:t>
      </w:r>
      <w:r>
        <w:t xml:space="preserve"> </w:t>
      </w:r>
      <w:r>
        <w:t>слишком</w:t>
      </w:r>
      <w:r>
        <w:t xml:space="preserve"> </w:t>
      </w:r>
      <w:r>
        <w:t>инертные</w:t>
      </w:r>
      <w:r>
        <w:t xml:space="preserve"> – </w:t>
      </w:r>
      <w:r>
        <w:t>пытается</w:t>
      </w:r>
      <w:r>
        <w:t xml:space="preserve"> </w:t>
      </w:r>
      <w:r>
        <w:t>рисовать</w:t>
      </w:r>
      <w:r>
        <w:t xml:space="preserve"> </w:t>
      </w:r>
      <w:r>
        <w:t>планы</w:t>
      </w:r>
      <w:r>
        <w:t xml:space="preserve"> </w:t>
      </w:r>
      <w:r>
        <w:t>всех</w:t>
      </w:r>
      <w:r>
        <w:t xml:space="preserve"> </w:t>
      </w:r>
      <w:r>
        <w:t>помещений</w:t>
      </w:r>
      <w:r>
        <w:t xml:space="preserve"> </w:t>
      </w:r>
      <w:r>
        <w:t>своей</w:t>
      </w:r>
      <w:r>
        <w:t xml:space="preserve"> </w:t>
      </w:r>
      <w:r>
        <w:t>квартиры</w:t>
      </w:r>
      <w:r>
        <w:t xml:space="preserve">, </w:t>
      </w:r>
      <w:r>
        <w:t>часто</w:t>
      </w:r>
      <w:r>
        <w:t xml:space="preserve"> </w:t>
      </w:r>
      <w:r>
        <w:t>повторяет</w:t>
      </w:r>
      <w:r>
        <w:t xml:space="preserve"> </w:t>
      </w:r>
      <w:r>
        <w:t>детали</w:t>
      </w:r>
      <w:r>
        <w:t xml:space="preserve">, </w:t>
      </w:r>
      <w:r>
        <w:t>рисунки</w:t>
      </w:r>
      <w:r>
        <w:t xml:space="preserve"> </w:t>
      </w:r>
      <w:r>
        <w:t>недостаточно</w:t>
      </w:r>
      <w:r>
        <w:t xml:space="preserve"> </w:t>
      </w:r>
      <w:r>
        <w:t>детализированные</w:t>
      </w:r>
      <w:r>
        <w:t xml:space="preserve"> </w:t>
      </w:r>
      <w:r>
        <w:t>и</w:t>
      </w:r>
      <w:r>
        <w:t xml:space="preserve"> </w:t>
      </w:r>
      <w:r>
        <w:t>довольно</w:t>
      </w:r>
      <w:r>
        <w:t xml:space="preserve"> </w:t>
      </w:r>
      <w:r>
        <w:t>плохо</w:t>
      </w:r>
      <w:r>
        <w:t xml:space="preserve"> </w:t>
      </w:r>
      <w:r>
        <w:t>узнаваемые</w:t>
      </w:r>
      <w:r>
        <w:t xml:space="preserve">. </w:t>
      </w:r>
      <w:r>
        <w:t>В</w:t>
      </w:r>
      <w:r>
        <w:t xml:space="preserve"> </w:t>
      </w:r>
      <w:r>
        <w:rPr>
          <w:i/>
        </w:rPr>
        <w:t>пробе «Пятый лишний»</w:t>
      </w:r>
      <w:r>
        <w:t xml:space="preserve"> </w:t>
      </w:r>
      <w:r>
        <w:t>большинство</w:t>
      </w:r>
      <w:r>
        <w:t xml:space="preserve"> </w:t>
      </w:r>
      <w:r>
        <w:t>ответов</w:t>
      </w:r>
      <w:r>
        <w:t xml:space="preserve"> </w:t>
      </w:r>
      <w:r>
        <w:t>категориальные</w:t>
      </w:r>
      <w:r>
        <w:t xml:space="preserve">, </w:t>
      </w:r>
      <w:r>
        <w:t>только</w:t>
      </w:r>
      <w:r>
        <w:t xml:space="preserve"> </w:t>
      </w:r>
      <w:r>
        <w:t>единичные</w:t>
      </w:r>
      <w:r>
        <w:t xml:space="preserve"> </w:t>
      </w:r>
      <w:r>
        <w:t>ответы</w:t>
      </w:r>
      <w:r>
        <w:t xml:space="preserve"> </w:t>
      </w:r>
      <w:r>
        <w:t>носят</w:t>
      </w:r>
      <w:r>
        <w:t xml:space="preserve"> </w:t>
      </w:r>
      <w:r>
        <w:t>конкретно</w:t>
      </w:r>
      <w:r>
        <w:t>-</w:t>
      </w:r>
      <w:r>
        <w:t>ситуативный</w:t>
      </w:r>
      <w:r>
        <w:t xml:space="preserve"> (</w:t>
      </w:r>
      <w:r>
        <w:t>функциональный</w:t>
      </w:r>
      <w:r>
        <w:t xml:space="preserve">) </w:t>
      </w:r>
      <w:r>
        <w:t>характер</w:t>
      </w:r>
      <w:r>
        <w:t xml:space="preserve">, </w:t>
      </w:r>
      <w:r>
        <w:t>н</w:t>
      </w:r>
      <w:r>
        <w:t>о</w:t>
      </w:r>
      <w:r>
        <w:t xml:space="preserve"> </w:t>
      </w:r>
      <w:r>
        <w:t>введение</w:t>
      </w:r>
      <w:r>
        <w:t xml:space="preserve"> </w:t>
      </w:r>
      <w:r>
        <w:t>даже</w:t>
      </w:r>
      <w:r>
        <w:t xml:space="preserve"> </w:t>
      </w:r>
      <w:r>
        <w:t>небольшой</w:t>
      </w:r>
      <w:r>
        <w:t xml:space="preserve"> </w:t>
      </w:r>
      <w:r>
        <w:t>помощи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быстрому</w:t>
      </w:r>
      <w:r>
        <w:t xml:space="preserve"> </w:t>
      </w:r>
      <w:r>
        <w:t>исправлению</w:t>
      </w:r>
      <w:r>
        <w:t xml:space="preserve"> </w:t>
      </w:r>
      <w:r>
        <w:t>ответа</w:t>
      </w:r>
      <w:r>
        <w:t xml:space="preserve"> </w:t>
      </w:r>
      <w:r>
        <w:t>на</w:t>
      </w:r>
      <w:r>
        <w:t xml:space="preserve"> </w:t>
      </w:r>
      <w:r>
        <w:t>категориальный</w:t>
      </w:r>
      <w:r>
        <w:t xml:space="preserve">.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rPr>
          <w:i/>
        </w:rPr>
        <w:t xml:space="preserve">серии сюжетных картинок </w:t>
      </w:r>
      <w:r>
        <w:t>«</w:t>
      </w:r>
      <w:r>
        <w:t>Мусор</w:t>
      </w:r>
      <w:r>
        <w:t xml:space="preserve">» </w:t>
      </w:r>
      <w:r>
        <w:t>мальчик</w:t>
      </w:r>
      <w:r>
        <w:t xml:space="preserve"> </w:t>
      </w:r>
      <w:r>
        <w:t>раскладывает</w:t>
      </w:r>
      <w:r>
        <w:t xml:space="preserve"> </w:t>
      </w:r>
      <w:r>
        <w:t>картинки</w:t>
      </w:r>
      <w:r>
        <w:t xml:space="preserve"> </w:t>
      </w:r>
      <w:r>
        <w:t>в</w:t>
      </w:r>
      <w:r>
        <w:t xml:space="preserve"> </w:t>
      </w:r>
      <w:r>
        <w:t>верном</w:t>
      </w:r>
      <w:r>
        <w:t xml:space="preserve"> </w:t>
      </w:r>
      <w:r>
        <w:t>порядке</w:t>
      </w:r>
      <w:r>
        <w:t xml:space="preserve">, </w:t>
      </w:r>
      <w:r>
        <w:t>правильно</w:t>
      </w:r>
      <w:r>
        <w:t xml:space="preserve"> </w:t>
      </w:r>
      <w:r>
        <w:t>понимает</w:t>
      </w:r>
      <w:r>
        <w:t xml:space="preserve"> </w:t>
      </w:r>
      <w:r>
        <w:t>общий</w:t>
      </w:r>
      <w:r>
        <w:t xml:space="preserve"> </w:t>
      </w:r>
      <w:r>
        <w:t>смысл</w:t>
      </w:r>
      <w:r>
        <w:t xml:space="preserve">, </w:t>
      </w:r>
      <w:r>
        <w:t>логику</w:t>
      </w:r>
      <w:r>
        <w:t xml:space="preserve"> </w:t>
      </w:r>
      <w:r>
        <w:t>происходящего</w:t>
      </w:r>
      <w:r>
        <w:t xml:space="preserve"> </w:t>
      </w:r>
      <w:r>
        <w:t>и</w:t>
      </w:r>
      <w:r>
        <w:t xml:space="preserve"> </w:t>
      </w:r>
      <w:r>
        <w:t>причину</w:t>
      </w:r>
      <w:r>
        <w:t xml:space="preserve"> </w:t>
      </w:r>
      <w:r>
        <w:t>случившегося</w:t>
      </w:r>
      <w:r>
        <w:t xml:space="preserve">, </w:t>
      </w:r>
      <w:r>
        <w:t>рассказ</w:t>
      </w:r>
      <w:r>
        <w:t xml:space="preserve"> </w:t>
      </w:r>
      <w:r>
        <w:t>по</w:t>
      </w:r>
      <w:r>
        <w:t xml:space="preserve"> </w:t>
      </w:r>
      <w:r>
        <w:t>картинкам</w:t>
      </w:r>
      <w:r>
        <w:t xml:space="preserve"> </w:t>
      </w:r>
      <w:r>
        <w:t>носит</w:t>
      </w:r>
      <w:r>
        <w:t xml:space="preserve"> </w:t>
      </w:r>
      <w:r>
        <w:t>достаточно</w:t>
      </w:r>
      <w:r>
        <w:t xml:space="preserve"> </w:t>
      </w:r>
      <w:r>
        <w:t>логичный</w:t>
      </w:r>
      <w:r>
        <w:t xml:space="preserve"> </w:t>
      </w:r>
      <w:r>
        <w:t>и</w:t>
      </w:r>
      <w:r>
        <w:t xml:space="preserve"> </w:t>
      </w:r>
      <w:r>
        <w:t>связный</w:t>
      </w:r>
      <w:r>
        <w:t xml:space="preserve">, </w:t>
      </w:r>
      <w:r>
        <w:t>хотя</w:t>
      </w:r>
      <w:r>
        <w:t xml:space="preserve"> </w:t>
      </w:r>
      <w:r>
        <w:t>иногда</w:t>
      </w:r>
      <w:r>
        <w:t xml:space="preserve"> </w:t>
      </w:r>
      <w:r>
        <w:t>слегка</w:t>
      </w:r>
      <w:r>
        <w:t xml:space="preserve"> </w:t>
      </w:r>
      <w:r>
        <w:t>непоследовательный</w:t>
      </w:r>
      <w:r>
        <w:t xml:space="preserve"> </w:t>
      </w:r>
      <w:r>
        <w:t>характер</w:t>
      </w:r>
      <w:r>
        <w:t xml:space="preserve">, </w:t>
      </w:r>
      <w:r>
        <w:t>требует</w:t>
      </w:r>
      <w:r>
        <w:t xml:space="preserve"> </w:t>
      </w:r>
      <w:r>
        <w:t>уточняющих</w:t>
      </w:r>
      <w:r>
        <w:t xml:space="preserve"> </w:t>
      </w:r>
      <w:r>
        <w:t>вопросов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Исследование функций приёма, хранения и переработки информации</w:t>
      </w:r>
      <w:r>
        <w:t xml:space="preserve"> </w:t>
      </w:r>
      <w:r>
        <w:t>выявляет</w:t>
      </w:r>
      <w:r>
        <w:t xml:space="preserve"> </w:t>
      </w:r>
      <w:r>
        <w:t>умеренные</w:t>
      </w:r>
      <w:r>
        <w:t xml:space="preserve"> </w:t>
      </w:r>
      <w:r>
        <w:t>зрительно</w:t>
      </w:r>
      <w:r>
        <w:t>-</w:t>
      </w:r>
      <w:r>
        <w:t>пространственн</w:t>
      </w:r>
      <w:r>
        <w:t>ые</w:t>
      </w:r>
      <w:r>
        <w:t xml:space="preserve"> </w:t>
      </w:r>
      <w:r>
        <w:t>и</w:t>
      </w:r>
      <w:r>
        <w:t xml:space="preserve"> </w:t>
      </w:r>
      <w:r>
        <w:t>зрительные</w:t>
      </w:r>
      <w:r>
        <w:t xml:space="preserve"> </w:t>
      </w:r>
      <w:r>
        <w:t>трудности</w:t>
      </w:r>
      <w:r>
        <w:t xml:space="preserve">. </w:t>
      </w:r>
      <w:r>
        <w:t>Переработка</w:t>
      </w:r>
      <w:r>
        <w:t xml:space="preserve"> </w:t>
      </w:r>
      <w:r>
        <w:t>слухоречевой</w:t>
      </w:r>
      <w:r>
        <w:t xml:space="preserve"> </w:t>
      </w:r>
      <w:r>
        <w:t>и</w:t>
      </w:r>
      <w:r>
        <w:t xml:space="preserve"> </w:t>
      </w:r>
      <w:r>
        <w:t>кинестетической</w:t>
      </w:r>
      <w:r>
        <w:t xml:space="preserve"> </w:t>
      </w:r>
      <w:r>
        <w:t>информации</w:t>
      </w:r>
      <w:r>
        <w:t xml:space="preserve"> </w:t>
      </w:r>
      <w:r>
        <w:t>сформирована</w:t>
      </w:r>
      <w:r>
        <w:t xml:space="preserve"> </w:t>
      </w:r>
      <w:r>
        <w:t>достаточно</w:t>
      </w:r>
      <w:r>
        <w:t xml:space="preserve"> </w:t>
      </w:r>
      <w:r>
        <w:t>хорошо</w:t>
      </w:r>
      <w:r>
        <w:t xml:space="preserve"> </w:t>
      </w:r>
      <w:r>
        <w:t>и</w:t>
      </w:r>
      <w:r>
        <w:t xml:space="preserve"> </w:t>
      </w:r>
      <w:r>
        <w:t>является</w:t>
      </w:r>
      <w:r>
        <w:t xml:space="preserve"> </w:t>
      </w:r>
      <w:r>
        <w:t>сильной</w:t>
      </w:r>
      <w:r>
        <w:t xml:space="preserve"> </w:t>
      </w:r>
      <w:r>
        <w:t>стороной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кинестетической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без</w:t>
      </w:r>
      <w:r>
        <w:t xml:space="preserve"> </w:t>
      </w:r>
      <w:r>
        <w:t>первичных</w:t>
      </w:r>
      <w:r>
        <w:t xml:space="preserve"> </w:t>
      </w:r>
      <w:r>
        <w:t>трудностей</w:t>
      </w:r>
      <w:r>
        <w:t xml:space="preserve">, </w:t>
      </w:r>
      <w:r>
        <w:t>сформирована</w:t>
      </w:r>
      <w:r>
        <w:t xml:space="preserve"> </w:t>
      </w:r>
      <w:r>
        <w:t>по</w:t>
      </w:r>
      <w:r>
        <w:t xml:space="preserve"> </w:t>
      </w:r>
      <w:r>
        <w:t>возрасту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rPr>
          <w:i/>
        </w:rPr>
        <w:t xml:space="preserve">праксис позы пальцев </w:t>
      </w:r>
      <w:r>
        <w:t>по</w:t>
      </w:r>
      <w:r>
        <w:t xml:space="preserve"> </w:t>
      </w:r>
      <w:r>
        <w:t>зрительному</w:t>
      </w:r>
      <w:r>
        <w:t xml:space="preserve"> </w:t>
      </w:r>
      <w:r>
        <w:t>образцу</w:t>
      </w:r>
      <w:r>
        <w:t xml:space="preserve"> </w:t>
      </w:r>
      <w:r>
        <w:t>делает</w:t>
      </w:r>
      <w:r>
        <w:t xml:space="preserve"> 1 </w:t>
      </w:r>
      <w:r>
        <w:t>пространственную</w:t>
      </w:r>
      <w:r>
        <w:t xml:space="preserve"> </w:t>
      </w:r>
      <w:r>
        <w:t>ошибку</w:t>
      </w:r>
      <w:r>
        <w:t xml:space="preserve"> </w:t>
      </w:r>
      <w:r>
        <w:t>в</w:t>
      </w:r>
      <w:r>
        <w:t xml:space="preserve"> </w:t>
      </w:r>
      <w:r>
        <w:t>правой</w:t>
      </w:r>
      <w:r>
        <w:t xml:space="preserve"> </w:t>
      </w:r>
      <w:r>
        <w:t>руке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по</w:t>
      </w:r>
      <w:r>
        <w:t xml:space="preserve"> </w:t>
      </w:r>
      <w:r>
        <w:t>проприоцептивному</w:t>
      </w:r>
      <w:r>
        <w:t xml:space="preserve"> </w:t>
      </w:r>
      <w:r>
        <w:t>образцу</w:t>
      </w:r>
      <w:r>
        <w:t xml:space="preserve"> </w:t>
      </w:r>
      <w:r>
        <w:t>без</w:t>
      </w:r>
      <w:r>
        <w:t xml:space="preserve"> </w:t>
      </w:r>
      <w:r>
        <w:t>переноса</w:t>
      </w:r>
      <w:r>
        <w:t xml:space="preserve"> </w:t>
      </w:r>
      <w:r>
        <w:t>позы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переносом</w:t>
      </w:r>
      <w:r>
        <w:t xml:space="preserve"> </w:t>
      </w:r>
      <w:r>
        <w:t>ошибок</w:t>
      </w:r>
      <w:r>
        <w:t xml:space="preserve"> </w:t>
      </w:r>
      <w:r>
        <w:t>и</w:t>
      </w:r>
      <w:r>
        <w:t xml:space="preserve"> </w:t>
      </w:r>
      <w:r>
        <w:t>трудностей</w:t>
      </w:r>
      <w:r>
        <w:t xml:space="preserve"> </w:t>
      </w:r>
      <w:r>
        <w:t>нет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 xml:space="preserve">оральный </w:t>
      </w:r>
      <w:r>
        <w:rPr>
          <w:i/>
        </w:rPr>
        <w:t>праксис</w:t>
      </w:r>
      <w:r>
        <w:t xml:space="preserve"> </w:t>
      </w:r>
      <w:r>
        <w:t>все</w:t>
      </w:r>
      <w:r>
        <w:t xml:space="preserve"> </w:t>
      </w:r>
      <w:r>
        <w:t>субтесты</w:t>
      </w:r>
      <w:r>
        <w:t xml:space="preserve"> </w:t>
      </w:r>
      <w:r>
        <w:t>выполняет</w:t>
      </w:r>
      <w:r>
        <w:t xml:space="preserve"> </w:t>
      </w:r>
      <w:r>
        <w:t>верно</w:t>
      </w:r>
      <w:r>
        <w:t xml:space="preserve">, </w:t>
      </w:r>
      <w:r>
        <w:t>но</w:t>
      </w:r>
      <w:r>
        <w:t xml:space="preserve"> </w:t>
      </w:r>
      <w:r>
        <w:t>в</w:t>
      </w:r>
      <w:r>
        <w:t xml:space="preserve"> </w:t>
      </w:r>
      <w:r>
        <w:t>четверти</w:t>
      </w:r>
      <w:r>
        <w:t xml:space="preserve"> </w:t>
      </w:r>
      <w:r>
        <w:t>субтестов</w:t>
      </w:r>
      <w:r>
        <w:t xml:space="preserve"> </w:t>
      </w:r>
      <w:r>
        <w:t>излишне</w:t>
      </w:r>
      <w:r>
        <w:t xml:space="preserve"> </w:t>
      </w:r>
      <w:r>
        <w:t>напряжен</w:t>
      </w:r>
      <w:r>
        <w:t xml:space="preserve"> </w:t>
      </w:r>
      <w:r>
        <w:t>всем</w:t>
      </w:r>
      <w:r>
        <w:t xml:space="preserve"> </w:t>
      </w:r>
      <w:r>
        <w:t>телом</w:t>
      </w:r>
      <w:r>
        <w:t xml:space="preserve">.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слуховой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без</w:t>
      </w:r>
      <w:r>
        <w:t xml:space="preserve"> </w:t>
      </w:r>
      <w:r>
        <w:t>первичных</w:t>
      </w:r>
      <w:r>
        <w:t xml:space="preserve"> </w:t>
      </w:r>
      <w:r>
        <w:t>трудностей</w:t>
      </w:r>
      <w:r>
        <w:t xml:space="preserve">, </w:t>
      </w:r>
      <w:r>
        <w:t>сформирована</w:t>
      </w:r>
      <w:r>
        <w:t xml:space="preserve"> </w:t>
      </w:r>
      <w:r>
        <w:t>по</w:t>
      </w:r>
      <w:r>
        <w:t xml:space="preserve"> </w:t>
      </w:r>
      <w:r>
        <w:t>возрасту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>запоминание 2 групп по 3 слова</w:t>
      </w:r>
      <w:r>
        <w:t xml:space="preserve"> </w:t>
      </w:r>
      <w:r>
        <w:t>кривая</w:t>
      </w:r>
      <w:r>
        <w:t xml:space="preserve"> </w:t>
      </w:r>
      <w:r>
        <w:t>заучивания</w:t>
      </w:r>
      <w:r>
        <w:t xml:space="preserve"> </w:t>
      </w:r>
      <w:r>
        <w:t>имеет</w:t>
      </w:r>
      <w:r>
        <w:t xml:space="preserve"> </w:t>
      </w:r>
      <w:r>
        <w:t>вид</w:t>
      </w:r>
      <w:r>
        <w:t xml:space="preserve"> 4-5-6, </w:t>
      </w:r>
      <w:r>
        <w:t>отср</w:t>
      </w:r>
      <w:r>
        <w:t xml:space="preserve">. </w:t>
      </w:r>
      <w:r>
        <w:t>воспр</w:t>
      </w:r>
      <w:r>
        <w:t xml:space="preserve">. 6 </w:t>
      </w:r>
      <w:r>
        <w:t>слов</w:t>
      </w:r>
      <w:r>
        <w:t xml:space="preserve">, </w:t>
      </w:r>
      <w:r>
        <w:t>ошибок</w:t>
      </w:r>
      <w:r>
        <w:t xml:space="preserve"> </w:t>
      </w:r>
      <w:r>
        <w:t>нет</w:t>
      </w:r>
      <w:r>
        <w:t xml:space="preserve">. </w:t>
      </w:r>
      <w:r>
        <w:rPr>
          <w:i/>
        </w:rPr>
        <w:t>Вербальные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</w:t>
      </w:r>
      <w:r>
        <w:t>проблемы</w:t>
      </w:r>
      <w:r>
        <w:t xml:space="preserve"> </w:t>
      </w:r>
      <w:r>
        <w:t>подбора</w:t>
      </w:r>
      <w:r>
        <w:t xml:space="preserve"> </w:t>
      </w:r>
      <w:r>
        <w:t>слов</w:t>
      </w:r>
      <w:r>
        <w:t xml:space="preserve"> </w:t>
      </w:r>
      <w:r>
        <w:t>единичны</w:t>
      </w:r>
      <w:r>
        <w:t xml:space="preserve">, </w:t>
      </w:r>
      <w:r>
        <w:t>активный</w:t>
      </w:r>
      <w:r>
        <w:t xml:space="preserve"> </w:t>
      </w:r>
      <w:r>
        <w:t>словарь</w:t>
      </w:r>
      <w:r>
        <w:t xml:space="preserve"> </w:t>
      </w:r>
      <w:r>
        <w:t>ребенка</w:t>
      </w:r>
      <w:r>
        <w:t xml:space="preserve"> </w:t>
      </w:r>
      <w:r>
        <w:t>достаточно</w:t>
      </w:r>
      <w:r>
        <w:t xml:space="preserve"> </w:t>
      </w:r>
      <w:r>
        <w:t>богатый</w:t>
      </w:r>
      <w:r>
        <w:t xml:space="preserve">, </w:t>
      </w:r>
      <w:r>
        <w:t>понимание</w:t>
      </w:r>
      <w:r>
        <w:t xml:space="preserve"> </w:t>
      </w:r>
      <w:r>
        <w:t>речи</w:t>
      </w:r>
      <w:r>
        <w:t xml:space="preserve"> </w:t>
      </w:r>
      <w:r>
        <w:t>взрослого</w:t>
      </w:r>
      <w:r>
        <w:t xml:space="preserve"> </w:t>
      </w:r>
      <w:r>
        <w:t>сформировано</w:t>
      </w:r>
      <w:r>
        <w:t xml:space="preserve"> </w:t>
      </w:r>
      <w:r>
        <w:t>по</w:t>
      </w:r>
      <w:r>
        <w:t xml:space="preserve"> </w:t>
      </w:r>
      <w:r>
        <w:t>возрасту</w:t>
      </w:r>
      <w:r>
        <w:t xml:space="preserve">. 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зрительной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умеренными</w:t>
      </w:r>
      <w:r>
        <w:t xml:space="preserve"> </w:t>
      </w:r>
      <w:r>
        <w:t>трудностям</w:t>
      </w:r>
      <w:r>
        <w:t>и</w:t>
      </w:r>
      <w:r>
        <w:t xml:space="preserve">. </w:t>
      </w:r>
      <w:r>
        <w:t>В</w:t>
      </w:r>
      <w:r>
        <w:t xml:space="preserve"> </w:t>
      </w:r>
      <w:r>
        <w:t>пробах</w:t>
      </w:r>
      <w:r>
        <w:t xml:space="preserve"> </w:t>
      </w:r>
      <w:r>
        <w:t>на</w:t>
      </w:r>
      <w:r>
        <w:rPr>
          <w:i/>
        </w:rPr>
        <w:t xml:space="preserve"> зрительный гнозис</w:t>
      </w:r>
      <w:r>
        <w:t xml:space="preserve"> </w:t>
      </w:r>
      <w:r>
        <w:t>опознаны</w:t>
      </w:r>
      <w:r>
        <w:t xml:space="preserve"> </w:t>
      </w:r>
      <w:r>
        <w:t>все</w:t>
      </w:r>
      <w:r>
        <w:t xml:space="preserve"> 6 </w:t>
      </w:r>
      <w:r>
        <w:t>наложенных</w:t>
      </w:r>
      <w:r>
        <w:t xml:space="preserve"> </w:t>
      </w:r>
      <w:r>
        <w:t>изображений</w:t>
      </w:r>
      <w:r>
        <w:t xml:space="preserve">, 4 </w:t>
      </w:r>
      <w:r>
        <w:t>из</w:t>
      </w:r>
      <w:r>
        <w:t xml:space="preserve"> 7 </w:t>
      </w:r>
      <w:r>
        <w:t>перечеркнутых</w:t>
      </w:r>
      <w:r>
        <w:t xml:space="preserve"> </w:t>
      </w:r>
      <w:r>
        <w:t>изображений</w:t>
      </w:r>
      <w:r>
        <w:t xml:space="preserve"> </w:t>
      </w:r>
      <w:r>
        <w:t>и</w:t>
      </w:r>
      <w:r>
        <w:t xml:space="preserve"> 8 </w:t>
      </w:r>
      <w:r>
        <w:t>из</w:t>
      </w:r>
      <w:r>
        <w:t xml:space="preserve"> 12 </w:t>
      </w:r>
      <w:r>
        <w:t>недорисованных</w:t>
      </w:r>
      <w:r>
        <w:t xml:space="preserve"> </w:t>
      </w:r>
      <w:r>
        <w:t>изображений</w:t>
      </w:r>
      <w:r>
        <w:t xml:space="preserve">, </w:t>
      </w:r>
      <w:r>
        <w:t>отмечаются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перцептивно</w:t>
      </w:r>
      <w:r>
        <w:t xml:space="preserve"> </w:t>
      </w:r>
      <w:r>
        <w:t>близких</w:t>
      </w:r>
      <w:r>
        <w:t xml:space="preserve"> </w:t>
      </w:r>
      <w:r>
        <w:t>замен</w:t>
      </w:r>
      <w:r>
        <w:t xml:space="preserve"> (</w:t>
      </w:r>
      <w:r>
        <w:t>булавка</w:t>
      </w:r>
      <w:r>
        <w:t xml:space="preserve"> – «</w:t>
      </w:r>
      <w:r>
        <w:t>очки</w:t>
      </w:r>
      <w:r>
        <w:t xml:space="preserve">», </w:t>
      </w:r>
      <w:r>
        <w:t>балалайка</w:t>
      </w:r>
      <w:r>
        <w:t xml:space="preserve"> – «</w:t>
      </w:r>
      <w:r>
        <w:t>странная</w:t>
      </w:r>
      <w:r>
        <w:t xml:space="preserve"> </w:t>
      </w:r>
      <w:r>
        <w:t>пробирочка</w:t>
      </w:r>
      <w:r>
        <w:t xml:space="preserve">») </w:t>
      </w:r>
      <w:r>
        <w:t>и</w:t>
      </w:r>
      <w:r>
        <w:t xml:space="preserve"> </w:t>
      </w:r>
      <w:r>
        <w:t>трудностей</w:t>
      </w:r>
      <w:r>
        <w:t xml:space="preserve"> </w:t>
      </w:r>
      <w:r>
        <w:t>отделения</w:t>
      </w:r>
      <w:r>
        <w:t xml:space="preserve"> </w:t>
      </w:r>
      <w:r>
        <w:t>фигуры</w:t>
      </w:r>
      <w:r>
        <w:t xml:space="preserve"> </w:t>
      </w:r>
      <w:r>
        <w:t>от</w:t>
      </w:r>
      <w:r>
        <w:t xml:space="preserve"> </w:t>
      </w:r>
      <w:r>
        <w:t>фона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rPr>
          <w:i/>
        </w:rPr>
        <w:t>свободные зрительные ассоциации</w:t>
      </w:r>
      <w:r>
        <w:t xml:space="preserve"> </w:t>
      </w:r>
      <w:r>
        <w:t>рисунки</w:t>
      </w:r>
      <w:r>
        <w:t xml:space="preserve"> </w:t>
      </w:r>
      <w:r>
        <w:t>предметные</w:t>
      </w:r>
      <w:r>
        <w:t xml:space="preserve">, </w:t>
      </w:r>
      <w:r>
        <w:t>но</w:t>
      </w:r>
      <w:r>
        <w:t xml:space="preserve"> </w:t>
      </w:r>
      <w:r>
        <w:t>слишком</w:t>
      </w:r>
      <w:r>
        <w:t xml:space="preserve"> </w:t>
      </w:r>
      <w:r>
        <w:t>инертные</w:t>
      </w:r>
      <w:r>
        <w:t xml:space="preserve"> – </w:t>
      </w:r>
      <w:r>
        <w:t>пытается</w:t>
      </w:r>
      <w:r>
        <w:t xml:space="preserve"> </w:t>
      </w:r>
      <w:r>
        <w:t>рисовать</w:t>
      </w:r>
      <w:r>
        <w:t xml:space="preserve"> </w:t>
      </w:r>
      <w:r>
        <w:t>планы</w:t>
      </w:r>
      <w:r>
        <w:t xml:space="preserve"> </w:t>
      </w:r>
      <w:r>
        <w:t>всех</w:t>
      </w:r>
      <w:r>
        <w:t xml:space="preserve"> </w:t>
      </w:r>
      <w:r>
        <w:t>помещений</w:t>
      </w:r>
      <w:r>
        <w:t xml:space="preserve"> </w:t>
      </w:r>
      <w:r>
        <w:t>своей</w:t>
      </w:r>
      <w:r>
        <w:t xml:space="preserve"> </w:t>
      </w:r>
      <w:r>
        <w:t>квартиры</w:t>
      </w:r>
      <w:r>
        <w:t xml:space="preserve">, </w:t>
      </w:r>
      <w:r>
        <w:t>часто</w:t>
      </w:r>
      <w:r>
        <w:t xml:space="preserve"> </w:t>
      </w:r>
      <w:r>
        <w:t>повторяет</w:t>
      </w:r>
      <w:r>
        <w:t xml:space="preserve"> </w:t>
      </w:r>
      <w:r>
        <w:t>детали</w:t>
      </w:r>
      <w:r>
        <w:t xml:space="preserve">, </w:t>
      </w:r>
      <w:r>
        <w:t>рисунки</w:t>
      </w:r>
      <w:r>
        <w:t xml:space="preserve"> </w:t>
      </w:r>
      <w:r>
        <w:t>недостаточно</w:t>
      </w:r>
      <w:r>
        <w:t xml:space="preserve"> </w:t>
      </w:r>
      <w:r>
        <w:t>детализированные</w:t>
      </w:r>
      <w:r>
        <w:t xml:space="preserve"> </w:t>
      </w:r>
      <w:r>
        <w:t>и</w:t>
      </w:r>
      <w:r>
        <w:t xml:space="preserve"> </w:t>
      </w:r>
      <w:r>
        <w:t>довольно</w:t>
      </w:r>
      <w:r>
        <w:t xml:space="preserve"> </w:t>
      </w:r>
      <w:r>
        <w:t>плохо</w:t>
      </w:r>
      <w:r>
        <w:t xml:space="preserve"> </w:t>
      </w:r>
      <w:r>
        <w:t>узнаваемые</w:t>
      </w:r>
      <w:r>
        <w:t xml:space="preserve">. </w:t>
      </w:r>
      <w:r>
        <w:rPr>
          <w:i/>
        </w:rPr>
        <w:t>Копирование рисунка дерева</w:t>
      </w:r>
      <w:r>
        <w:t xml:space="preserve"> </w:t>
      </w:r>
      <w:r>
        <w:t>выполнено</w:t>
      </w:r>
      <w:r>
        <w:t xml:space="preserve"> </w:t>
      </w:r>
      <w:r>
        <w:t>с</w:t>
      </w:r>
      <w:r>
        <w:t xml:space="preserve"> </w:t>
      </w:r>
      <w:r>
        <w:t>заметным</w:t>
      </w:r>
      <w:r>
        <w:t xml:space="preserve"> </w:t>
      </w:r>
      <w:r>
        <w:t>огрублением</w:t>
      </w:r>
      <w:r>
        <w:t xml:space="preserve"> </w:t>
      </w:r>
      <w:r>
        <w:t>образца</w:t>
      </w:r>
      <w:r>
        <w:t xml:space="preserve">, </w:t>
      </w:r>
      <w:r>
        <w:t>передает</w:t>
      </w:r>
      <w:r>
        <w:t xml:space="preserve"> </w:t>
      </w:r>
      <w:r>
        <w:t>только</w:t>
      </w:r>
      <w:r>
        <w:t xml:space="preserve"> </w:t>
      </w:r>
      <w:r>
        <w:t>единичные</w:t>
      </w:r>
      <w:r>
        <w:t xml:space="preserve"> </w:t>
      </w:r>
      <w:r>
        <w:t>детали</w:t>
      </w:r>
      <w:r>
        <w:t xml:space="preserve">, </w:t>
      </w:r>
      <w:r>
        <w:t>остальные</w:t>
      </w:r>
      <w:r>
        <w:t xml:space="preserve"> </w:t>
      </w:r>
      <w:r>
        <w:t>не</w:t>
      </w:r>
      <w:r>
        <w:t xml:space="preserve"> </w:t>
      </w:r>
      <w:r>
        <w:t>пытается</w:t>
      </w:r>
      <w:r>
        <w:t xml:space="preserve"> </w:t>
      </w:r>
      <w:r>
        <w:t>изобразить</w:t>
      </w:r>
      <w:r>
        <w:t xml:space="preserve">, </w:t>
      </w:r>
      <w:r>
        <w:t>рисует</w:t>
      </w:r>
      <w:r>
        <w:t xml:space="preserve"> </w:t>
      </w:r>
      <w:r>
        <w:t>упрощенно</w:t>
      </w:r>
      <w:r>
        <w:t xml:space="preserve"> </w:t>
      </w:r>
      <w:r>
        <w:t>и</w:t>
      </w:r>
      <w:r>
        <w:t xml:space="preserve"> </w:t>
      </w:r>
      <w:r>
        <w:t>стереотипно</w:t>
      </w:r>
      <w:r>
        <w:t xml:space="preserve">.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зрительно-пространственной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меньшими</w:t>
      </w:r>
      <w:r>
        <w:t xml:space="preserve"> </w:t>
      </w:r>
      <w:r>
        <w:t>трудностями</w:t>
      </w:r>
      <w:r>
        <w:t xml:space="preserve">. </w:t>
      </w:r>
      <w:r>
        <w:rPr>
          <w:i/>
        </w:rPr>
        <w:t xml:space="preserve">Пространственные ошибки </w:t>
      </w:r>
      <w:r>
        <w:t>в</w:t>
      </w:r>
      <w:r>
        <w:t xml:space="preserve"> </w:t>
      </w:r>
      <w:r>
        <w:t>моторных</w:t>
      </w:r>
      <w:r>
        <w:t xml:space="preserve"> </w:t>
      </w:r>
      <w:r>
        <w:t>пробах</w:t>
      </w:r>
      <w:r>
        <w:t xml:space="preserve"> </w:t>
      </w:r>
      <w:r>
        <w:t>встречаются</w:t>
      </w:r>
      <w:r>
        <w:t xml:space="preserve"> </w:t>
      </w:r>
      <w:r>
        <w:t>эпизодически</w:t>
      </w:r>
      <w:r>
        <w:t xml:space="preserve"> (</w:t>
      </w:r>
      <w:r>
        <w:t>например</w:t>
      </w:r>
      <w:r>
        <w:t xml:space="preserve">, </w:t>
      </w:r>
      <w:r>
        <w:t>редкие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«</w:t>
      </w:r>
      <w:r>
        <w:t>зеркальности</w:t>
      </w:r>
      <w:r>
        <w:t xml:space="preserve">»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праксис</w:t>
      </w:r>
      <w:r>
        <w:t xml:space="preserve"> </w:t>
      </w:r>
      <w:r>
        <w:t>позы</w:t>
      </w:r>
      <w:r>
        <w:t xml:space="preserve"> </w:t>
      </w:r>
      <w:r>
        <w:t>пальцев</w:t>
      </w:r>
      <w:r>
        <w:t xml:space="preserve">). </w:t>
      </w:r>
      <w:r>
        <w:t>Неярко</w:t>
      </w:r>
      <w:r>
        <w:t xml:space="preserve"> </w:t>
      </w:r>
      <w:r>
        <w:t>выраженные</w:t>
      </w:r>
      <w:r>
        <w:t xml:space="preserve"> </w:t>
      </w:r>
      <w:r>
        <w:rPr>
          <w:i/>
        </w:rPr>
        <w:t>трудности удержания строки</w:t>
      </w:r>
      <w:r>
        <w:t xml:space="preserve"> </w:t>
      </w:r>
      <w:r>
        <w:t>в</w:t>
      </w:r>
      <w:r>
        <w:t xml:space="preserve"> </w:t>
      </w:r>
      <w:r>
        <w:t>графомоторной</w:t>
      </w:r>
      <w:r>
        <w:t xml:space="preserve"> </w:t>
      </w:r>
      <w:r>
        <w:t>пробе</w:t>
      </w:r>
      <w:r>
        <w:t xml:space="preserve"> – </w:t>
      </w:r>
      <w:r>
        <w:t>строка</w:t>
      </w:r>
      <w:r>
        <w:t xml:space="preserve"> </w:t>
      </w:r>
      <w:r>
        <w:t>отклонена</w:t>
      </w:r>
      <w:r>
        <w:t xml:space="preserve"> </w:t>
      </w:r>
      <w:r>
        <w:t>на</w:t>
      </w:r>
      <w:r>
        <w:t xml:space="preserve"> 10-15 </w:t>
      </w:r>
      <w:r>
        <w:t>градусов</w:t>
      </w:r>
      <w:r>
        <w:t xml:space="preserve"> </w:t>
      </w:r>
      <w:r>
        <w:t>книзу</w:t>
      </w:r>
      <w:r>
        <w:t xml:space="preserve">. </w:t>
      </w:r>
      <w:r>
        <w:t>При</w:t>
      </w:r>
      <w:r>
        <w:t xml:space="preserve"> </w:t>
      </w:r>
      <w:r>
        <w:rPr>
          <w:i/>
        </w:rPr>
        <w:t xml:space="preserve">копировании трехмерного изображения дома </w:t>
      </w:r>
      <w:r>
        <w:t>дом</w:t>
      </w:r>
      <w:r>
        <w:t xml:space="preserve"> </w:t>
      </w:r>
      <w:r>
        <w:t>нарисован</w:t>
      </w:r>
      <w:r>
        <w:t xml:space="preserve"> </w:t>
      </w:r>
      <w:r>
        <w:t>довольно</w:t>
      </w:r>
      <w:r>
        <w:t xml:space="preserve"> </w:t>
      </w:r>
      <w:r>
        <w:t>целостно</w:t>
      </w:r>
      <w:r>
        <w:t xml:space="preserve">, </w:t>
      </w:r>
      <w:r>
        <w:t>но</w:t>
      </w:r>
      <w:r>
        <w:t xml:space="preserve"> </w:t>
      </w:r>
      <w:r>
        <w:t>с</w:t>
      </w:r>
      <w:r>
        <w:t xml:space="preserve"> </w:t>
      </w:r>
      <w:r>
        <w:t>плоским</w:t>
      </w:r>
      <w:r>
        <w:t xml:space="preserve"> </w:t>
      </w:r>
      <w:r>
        <w:t>основанием</w:t>
      </w:r>
      <w:r>
        <w:t xml:space="preserve">, </w:t>
      </w:r>
      <w:r>
        <w:t>трехмерность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частично</w:t>
      </w:r>
      <w:r>
        <w:t xml:space="preserve"> </w:t>
      </w:r>
      <w:r>
        <w:t>передана</w:t>
      </w:r>
      <w:r>
        <w:t xml:space="preserve">. </w:t>
      </w:r>
      <w:r>
        <w:t>Размещение</w:t>
      </w:r>
      <w:r>
        <w:t xml:space="preserve"> </w:t>
      </w:r>
      <w:r>
        <w:t>рисунка</w:t>
      </w:r>
      <w:r>
        <w:t xml:space="preserve"> </w:t>
      </w:r>
      <w:r>
        <w:t>неудачно</w:t>
      </w:r>
      <w:r>
        <w:t xml:space="preserve"> – </w:t>
      </w:r>
      <w:r>
        <w:t>слишком</w:t>
      </w:r>
      <w:r>
        <w:t xml:space="preserve"> </w:t>
      </w:r>
      <w:r>
        <w:t>высоко</w:t>
      </w:r>
      <w:r>
        <w:t xml:space="preserve"> </w:t>
      </w:r>
      <w:r>
        <w:t>на</w:t>
      </w:r>
      <w:r>
        <w:t xml:space="preserve"> </w:t>
      </w:r>
      <w:r>
        <w:t>листе</w:t>
      </w:r>
      <w:r>
        <w:t xml:space="preserve">, </w:t>
      </w:r>
      <w:r>
        <w:t>что</w:t>
      </w:r>
      <w:r>
        <w:t xml:space="preserve"> </w:t>
      </w:r>
      <w:r>
        <w:t>делает</w:t>
      </w:r>
      <w:r>
        <w:t xml:space="preserve"> </w:t>
      </w:r>
      <w:r>
        <w:t>рисование</w:t>
      </w:r>
      <w:r>
        <w:t xml:space="preserve"> </w:t>
      </w:r>
      <w:r>
        <w:t>неудобным</w:t>
      </w:r>
      <w:r>
        <w:t xml:space="preserve">. </w:t>
      </w:r>
      <w:r>
        <w:t>Кр</w:t>
      </w:r>
      <w:r>
        <w:t>ивая</w:t>
      </w:r>
      <w:r>
        <w:t xml:space="preserve"> </w:t>
      </w:r>
      <w:r>
        <w:t>заучивания</w:t>
      </w:r>
      <w:r>
        <w:t xml:space="preserve"> </w:t>
      </w:r>
      <w:r>
        <w:rPr>
          <w:i/>
        </w:rPr>
        <w:t>4 трудновербализуемых фигур</w:t>
      </w:r>
      <w:r>
        <w:t xml:space="preserve"> </w:t>
      </w:r>
      <w:r>
        <w:t>близка</w:t>
      </w:r>
      <w:r>
        <w:t xml:space="preserve"> </w:t>
      </w:r>
      <w:r>
        <w:t>к</w:t>
      </w:r>
      <w:r>
        <w:t xml:space="preserve"> </w:t>
      </w:r>
      <w:r>
        <w:t>нормативной</w:t>
      </w:r>
      <w:r>
        <w:t xml:space="preserve"> </w:t>
      </w:r>
      <w:r>
        <w:t>и</w:t>
      </w:r>
      <w:r>
        <w:t xml:space="preserve"> </w:t>
      </w:r>
      <w:r>
        <w:t>имеет</w:t>
      </w:r>
      <w:r>
        <w:t xml:space="preserve"> </w:t>
      </w:r>
      <w:r>
        <w:t>вид</w:t>
      </w:r>
      <w:r>
        <w:t xml:space="preserve"> 1,5-2,5-2,5; </w:t>
      </w:r>
      <w:r>
        <w:t>отср</w:t>
      </w:r>
      <w:r>
        <w:t xml:space="preserve">. </w:t>
      </w:r>
      <w:r>
        <w:t>воспр</w:t>
      </w:r>
      <w:r>
        <w:t xml:space="preserve">. 2 </w:t>
      </w:r>
      <w:r>
        <w:t>фигуры</w:t>
      </w:r>
      <w:r>
        <w:t xml:space="preserve">, </w:t>
      </w:r>
      <w:r>
        <w:t>отмечаются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правополушарному</w:t>
      </w:r>
      <w:r>
        <w:t xml:space="preserve"> </w:t>
      </w:r>
      <w:r>
        <w:t>типу</w:t>
      </w:r>
      <w:r>
        <w:t xml:space="preserve">: </w:t>
      </w:r>
      <w:r>
        <w:t>право</w:t>
      </w:r>
      <w:r>
        <w:t>-</w:t>
      </w:r>
      <w:r>
        <w:t>левые</w:t>
      </w:r>
      <w:r>
        <w:t xml:space="preserve"> </w:t>
      </w:r>
      <w:r>
        <w:t>реверсии</w:t>
      </w:r>
      <w:r>
        <w:t xml:space="preserve">, </w:t>
      </w:r>
      <w:r>
        <w:t>угловые</w:t>
      </w:r>
      <w:r>
        <w:t xml:space="preserve"> </w:t>
      </w:r>
      <w:r>
        <w:t>и</w:t>
      </w:r>
      <w:r>
        <w:t xml:space="preserve"> </w:t>
      </w:r>
      <w:r>
        <w:t>линейные</w:t>
      </w:r>
      <w:r>
        <w:t xml:space="preserve"> </w:t>
      </w:r>
      <w:r>
        <w:t>дизметрии</w:t>
      </w:r>
      <w:r>
        <w:t xml:space="preserve">, </w:t>
      </w:r>
      <w:r>
        <w:t>топологические</w:t>
      </w:r>
      <w:r>
        <w:t xml:space="preserve"> </w:t>
      </w:r>
      <w:r>
        <w:t>изменения</w:t>
      </w:r>
      <w:r>
        <w:t xml:space="preserve">. </w:t>
      </w:r>
      <w:r>
        <w:t>При</w:t>
      </w:r>
      <w:r>
        <w:t xml:space="preserve"> </w:t>
      </w:r>
      <w:r>
        <w:t>восприятии</w:t>
      </w:r>
      <w:r>
        <w:t xml:space="preserve"> </w:t>
      </w:r>
      <w:r>
        <w:rPr>
          <w:i/>
        </w:rPr>
        <w:t>логико</w:t>
      </w:r>
      <w:r>
        <w:rPr>
          <w:i/>
        </w:rPr>
        <w:t xml:space="preserve">грамматических конструкций </w:t>
      </w:r>
      <w:r>
        <w:t>трудностей</w:t>
      </w:r>
      <w:r>
        <w:t xml:space="preserve"> </w:t>
      </w:r>
      <w:r>
        <w:t>не</w:t>
      </w:r>
      <w:r>
        <w:t xml:space="preserve"> </w:t>
      </w:r>
      <w:r>
        <w:t>отмечено</w:t>
      </w:r>
      <w:r>
        <w:t xml:space="preserve">. </w:t>
      </w:r>
      <w:r>
        <w:t>Понимание</w:t>
      </w:r>
      <w:r>
        <w:t xml:space="preserve"> </w:t>
      </w:r>
      <w:r>
        <w:rPr>
          <w:i/>
        </w:rPr>
        <w:t xml:space="preserve">сюжетных картинок </w:t>
      </w:r>
      <w:r>
        <w:t>адекватно</w:t>
      </w:r>
      <w:r>
        <w:t xml:space="preserve"> </w:t>
      </w:r>
      <w:r>
        <w:t>контексту</w:t>
      </w:r>
      <w:r>
        <w:t xml:space="preserve"> </w:t>
      </w:r>
      <w:r>
        <w:t>ситуации</w:t>
      </w:r>
      <w:r>
        <w:t xml:space="preserve"> (</w:t>
      </w:r>
      <w:r>
        <w:t>см</w:t>
      </w:r>
      <w:r>
        <w:t xml:space="preserve">. </w:t>
      </w:r>
      <w:r>
        <w:t>выше</w:t>
      </w:r>
      <w:r>
        <w:t xml:space="preserve">). </w:t>
      </w:r>
    </w:p>
    <w:p w:rsidR="00FF06D7" w:rsidRDefault="000C0CF3">
      <w:pPr>
        <w:ind w:left="-13" w:right="97"/>
      </w:pPr>
      <w:r>
        <w:rPr>
          <w:b/>
          <w:i/>
        </w:rPr>
        <w:t>Межполушарная асимметрия и межполушарное взаимодействие:</w:t>
      </w:r>
      <w:r>
        <w:t xml:space="preserve"> </w:t>
      </w:r>
      <w:r>
        <w:t>с</w:t>
      </w:r>
      <w:r>
        <w:t xml:space="preserve"> </w:t>
      </w:r>
      <w:r>
        <w:t>признаками</w:t>
      </w:r>
      <w:r>
        <w:t xml:space="preserve"> </w:t>
      </w:r>
      <w:r>
        <w:t>атипии</w:t>
      </w:r>
      <w:r>
        <w:t xml:space="preserve"> </w:t>
      </w:r>
      <w:r>
        <w:t>в</w:t>
      </w:r>
      <w:r>
        <w:t xml:space="preserve"> </w:t>
      </w:r>
      <w:r>
        <w:t>формировании</w:t>
      </w:r>
      <w:r>
        <w:t xml:space="preserve"> </w:t>
      </w:r>
      <w:r>
        <w:rPr>
          <w:color w:val="222222"/>
        </w:rPr>
        <w:t>–</w:t>
      </w:r>
      <w:r>
        <w:t xml:space="preserve"> </w:t>
      </w:r>
      <w:r>
        <w:t>выполнение</w:t>
      </w:r>
      <w:r>
        <w:t xml:space="preserve"> </w:t>
      </w:r>
      <w:r>
        <w:rPr>
          <w:i/>
        </w:rPr>
        <w:t xml:space="preserve">двуручных проб </w:t>
      </w:r>
      <w:r>
        <w:t>вызывает</w:t>
      </w:r>
      <w:r>
        <w:t xml:space="preserve"> </w:t>
      </w:r>
      <w:r>
        <w:t>выраже</w:t>
      </w:r>
      <w:r>
        <w:t>нные</w:t>
      </w:r>
      <w:r>
        <w:t xml:space="preserve"> </w:t>
      </w:r>
      <w:r>
        <w:t>трудности</w:t>
      </w:r>
      <w:r>
        <w:t xml:space="preserve"> </w:t>
      </w:r>
      <w:r>
        <w:t>и</w:t>
      </w:r>
      <w:r>
        <w:t xml:space="preserve"> </w:t>
      </w:r>
      <w:r>
        <w:t>протекает</w:t>
      </w:r>
      <w:r>
        <w:t xml:space="preserve"> </w:t>
      </w:r>
      <w:r>
        <w:t>несколько</w:t>
      </w:r>
      <w:r>
        <w:t xml:space="preserve"> </w:t>
      </w:r>
      <w:r>
        <w:t>хуже</w:t>
      </w:r>
      <w:r>
        <w:t xml:space="preserve"> </w:t>
      </w:r>
      <w:r>
        <w:t>выполнения</w:t>
      </w:r>
      <w:r>
        <w:t xml:space="preserve"> </w:t>
      </w:r>
      <w:r>
        <w:t>одноручных</w:t>
      </w:r>
      <w:r>
        <w:t xml:space="preserve">, </w:t>
      </w:r>
      <w:r>
        <w:t>хотя</w:t>
      </w:r>
      <w:r>
        <w:t xml:space="preserve"> </w:t>
      </w:r>
      <w:r>
        <w:t>выполнение</w:t>
      </w:r>
      <w:r>
        <w:t xml:space="preserve"> </w:t>
      </w:r>
      <w:r>
        <w:rPr>
          <w:i/>
        </w:rPr>
        <w:t>проб с переносом</w:t>
      </w:r>
      <w:r>
        <w:t xml:space="preserve"> </w:t>
      </w:r>
      <w:r>
        <w:t>протекает</w:t>
      </w:r>
      <w:r>
        <w:t xml:space="preserve"> </w:t>
      </w:r>
      <w:r>
        <w:t>без</w:t>
      </w:r>
      <w:r>
        <w:t xml:space="preserve"> </w:t>
      </w:r>
      <w:r>
        <w:t>затруднений</w:t>
      </w:r>
      <w:r>
        <w:t xml:space="preserve">. </w:t>
      </w:r>
      <w:r>
        <w:rPr>
          <w:i/>
        </w:rPr>
        <w:t>Профиль латеральной организации</w:t>
      </w:r>
      <w:r>
        <w:t xml:space="preserve"> </w:t>
      </w:r>
      <w:r>
        <w:t>атипичный</w:t>
      </w:r>
      <w:r>
        <w:t xml:space="preserve">, </w:t>
      </w:r>
      <w:r>
        <w:t>со</w:t>
      </w:r>
      <w:r>
        <w:t xml:space="preserve"> </w:t>
      </w:r>
      <w:r>
        <w:t>смешанными</w:t>
      </w:r>
      <w:r>
        <w:t xml:space="preserve">, </w:t>
      </w:r>
      <w:r>
        <w:t>неустойчивыми</w:t>
      </w:r>
      <w:r>
        <w:t xml:space="preserve"> </w:t>
      </w:r>
      <w:r>
        <w:t>латеральными</w:t>
      </w:r>
      <w:r>
        <w:t xml:space="preserve"> </w:t>
      </w:r>
      <w:r>
        <w:t>предпочтениями</w:t>
      </w:r>
      <w:r>
        <w:t xml:space="preserve"> (</w:t>
      </w:r>
      <w:r>
        <w:t>пишет</w:t>
      </w:r>
      <w:r>
        <w:t xml:space="preserve"> </w:t>
      </w:r>
      <w:r>
        <w:t>и</w:t>
      </w:r>
      <w:r>
        <w:t xml:space="preserve"> </w:t>
      </w:r>
      <w:r>
        <w:t>рисует</w:t>
      </w:r>
      <w:r>
        <w:t xml:space="preserve"> </w:t>
      </w:r>
      <w:r>
        <w:t>правой</w:t>
      </w:r>
      <w:r>
        <w:t xml:space="preserve"> </w:t>
      </w:r>
      <w:r>
        <w:t>рукой</w:t>
      </w:r>
      <w:r>
        <w:t xml:space="preserve">, </w:t>
      </w:r>
      <w:r>
        <w:t>но</w:t>
      </w:r>
      <w:r>
        <w:t xml:space="preserve"> </w:t>
      </w:r>
      <w:r>
        <w:t>многие</w:t>
      </w:r>
      <w:r>
        <w:t xml:space="preserve"> </w:t>
      </w:r>
      <w:r>
        <w:t>задания</w:t>
      </w:r>
      <w:r>
        <w:t xml:space="preserve"> </w:t>
      </w:r>
      <w:r>
        <w:t>выполняет</w:t>
      </w:r>
      <w:r>
        <w:t xml:space="preserve"> </w:t>
      </w:r>
      <w:r>
        <w:t>то</w:t>
      </w:r>
      <w:r>
        <w:t xml:space="preserve"> </w:t>
      </w:r>
      <w:r>
        <w:t>правой</w:t>
      </w:r>
      <w:r>
        <w:t xml:space="preserve">, </w:t>
      </w:r>
      <w:r>
        <w:t>то</w:t>
      </w:r>
      <w:r>
        <w:t xml:space="preserve"> </w:t>
      </w:r>
      <w:r>
        <w:t>левой</w:t>
      </w:r>
      <w:r>
        <w:t xml:space="preserve"> </w:t>
      </w:r>
      <w:r>
        <w:t>рукой</w:t>
      </w:r>
      <w:r>
        <w:t xml:space="preserve">, </w:t>
      </w:r>
      <w:r>
        <w:t>то</w:t>
      </w:r>
      <w:r>
        <w:t xml:space="preserve"> </w:t>
      </w:r>
      <w:r>
        <w:t>же</w:t>
      </w:r>
      <w:r>
        <w:t xml:space="preserve"> </w:t>
      </w:r>
      <w:r>
        <w:t>касается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сенсорных</w:t>
      </w:r>
      <w:r>
        <w:t xml:space="preserve"> </w:t>
      </w:r>
      <w:r>
        <w:t>и</w:t>
      </w:r>
      <w:r>
        <w:t xml:space="preserve"> </w:t>
      </w:r>
      <w:r>
        <w:t>моторных</w:t>
      </w:r>
      <w:r>
        <w:t xml:space="preserve"> </w:t>
      </w:r>
      <w:r>
        <w:t>асимметрий</w:t>
      </w:r>
      <w:r>
        <w:t xml:space="preserve">). </w:t>
      </w:r>
    </w:p>
    <w:p w:rsidR="00FF06D7" w:rsidRDefault="000C0CF3">
      <w:pPr>
        <w:pStyle w:val="Heading3"/>
        <w:ind w:left="10" w:right="106"/>
      </w:pPr>
      <w:r>
        <w:t>Заключение</w:t>
      </w:r>
      <w:r>
        <w:rPr>
          <w:b w:val="0"/>
        </w:rPr>
        <w:t xml:space="preserve"> </w:t>
      </w:r>
    </w:p>
    <w:p w:rsidR="00FF06D7" w:rsidRDefault="000C0CF3">
      <w:pPr>
        <w:ind w:left="-13" w:right="97"/>
      </w:pPr>
      <w:r>
        <w:t>На</w:t>
      </w:r>
      <w:r>
        <w:t xml:space="preserve"> </w:t>
      </w:r>
      <w:r>
        <w:t>первый</w:t>
      </w:r>
      <w:r>
        <w:t xml:space="preserve"> </w:t>
      </w:r>
      <w:r>
        <w:t>план</w:t>
      </w:r>
      <w:r>
        <w:t xml:space="preserve"> </w:t>
      </w:r>
      <w:r>
        <w:t>при</w:t>
      </w:r>
      <w:r>
        <w:t xml:space="preserve"> </w:t>
      </w:r>
      <w:r>
        <w:t>обследовании</w:t>
      </w:r>
      <w:r>
        <w:t xml:space="preserve"> </w:t>
      </w:r>
      <w:r>
        <w:t>выходят</w:t>
      </w:r>
      <w:r>
        <w:t xml:space="preserve"> </w:t>
      </w:r>
      <w:r>
        <w:t>умеренные</w:t>
      </w:r>
      <w:r>
        <w:t xml:space="preserve"> </w:t>
      </w:r>
      <w:r>
        <w:t>регуляторные</w:t>
      </w:r>
      <w:r>
        <w:t xml:space="preserve"> </w:t>
      </w:r>
      <w:r>
        <w:t>трудности</w:t>
      </w:r>
      <w:r>
        <w:t xml:space="preserve"> (</w:t>
      </w:r>
      <w:r>
        <w:t>серийная</w:t>
      </w:r>
      <w:r>
        <w:t xml:space="preserve"> </w:t>
      </w:r>
      <w:r>
        <w:t>организация</w:t>
      </w:r>
      <w:r>
        <w:t xml:space="preserve">, </w:t>
      </w:r>
      <w:r>
        <w:t>программирование</w:t>
      </w:r>
      <w:r>
        <w:t xml:space="preserve"> </w:t>
      </w:r>
      <w:r>
        <w:t>и</w:t>
      </w:r>
      <w:r>
        <w:t xml:space="preserve"> </w:t>
      </w:r>
      <w:r>
        <w:t>контроль</w:t>
      </w:r>
      <w:r>
        <w:t xml:space="preserve">, </w:t>
      </w:r>
      <w:r>
        <w:t>энергетическое</w:t>
      </w:r>
      <w:r>
        <w:t xml:space="preserve"> </w:t>
      </w:r>
      <w:r>
        <w:t>обеспечение</w:t>
      </w:r>
      <w:r>
        <w:t xml:space="preserve"> </w:t>
      </w:r>
      <w:r>
        <w:t>деятельности</w:t>
      </w:r>
      <w:r>
        <w:t xml:space="preserve">, </w:t>
      </w:r>
      <w:r>
        <w:t>мотивационно</w:t>
      </w:r>
      <w:r>
        <w:t>-</w:t>
      </w:r>
      <w:r>
        <w:t>волевая</w:t>
      </w:r>
      <w:r>
        <w:t xml:space="preserve"> </w:t>
      </w:r>
      <w:r>
        <w:t>регуляция</w:t>
      </w:r>
      <w:r>
        <w:t xml:space="preserve">)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умеренных</w:t>
      </w:r>
      <w:r>
        <w:t xml:space="preserve"> </w:t>
      </w:r>
      <w:r>
        <w:t>зрительных</w:t>
      </w:r>
      <w:r>
        <w:t xml:space="preserve"> (</w:t>
      </w:r>
      <w:r>
        <w:t>и</w:t>
      </w:r>
      <w:r>
        <w:t xml:space="preserve"> </w:t>
      </w:r>
      <w:r>
        <w:t>отчасти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) </w:t>
      </w:r>
      <w:r>
        <w:t>трудностей</w:t>
      </w:r>
      <w:r>
        <w:t xml:space="preserve"> </w:t>
      </w:r>
      <w:r>
        <w:t>и</w:t>
      </w:r>
      <w:r>
        <w:t xml:space="preserve"> </w:t>
      </w:r>
      <w:r>
        <w:t>возможного</w:t>
      </w:r>
      <w:r>
        <w:t xml:space="preserve"> </w:t>
      </w:r>
      <w:r>
        <w:t>дефицита</w:t>
      </w:r>
      <w:r>
        <w:t xml:space="preserve"> </w:t>
      </w:r>
      <w:r>
        <w:t>процессов</w:t>
      </w:r>
      <w:r>
        <w:t xml:space="preserve"> </w:t>
      </w:r>
      <w:r>
        <w:t>межполушарного</w:t>
      </w:r>
      <w:r>
        <w:t xml:space="preserve"> </w:t>
      </w:r>
      <w:r>
        <w:t>взаимодействия</w:t>
      </w:r>
      <w:r>
        <w:t xml:space="preserve">. </w:t>
      </w:r>
      <w:r>
        <w:t>Указанную</w:t>
      </w:r>
      <w:r>
        <w:t xml:space="preserve"> </w:t>
      </w:r>
      <w:r>
        <w:t>картину</w:t>
      </w:r>
      <w:r>
        <w:t xml:space="preserve"> </w:t>
      </w:r>
      <w:r>
        <w:t>можно</w:t>
      </w:r>
      <w:r>
        <w:t xml:space="preserve"> </w:t>
      </w:r>
      <w:r>
        <w:t>с</w:t>
      </w:r>
      <w:r>
        <w:t xml:space="preserve"> </w:t>
      </w:r>
      <w:r>
        <w:t>осторожностью</w:t>
      </w:r>
      <w:r>
        <w:t xml:space="preserve"> </w:t>
      </w:r>
      <w:r>
        <w:t>и</w:t>
      </w:r>
      <w:r>
        <w:t>нтерпретировать</w:t>
      </w:r>
      <w:r>
        <w:t xml:space="preserve"> </w:t>
      </w:r>
      <w:r>
        <w:t>как</w:t>
      </w:r>
      <w:r>
        <w:t xml:space="preserve"> </w:t>
      </w:r>
      <w:r>
        <w:t>свидетельство</w:t>
      </w:r>
      <w:r>
        <w:t xml:space="preserve"> </w:t>
      </w:r>
      <w:r>
        <w:t>функциональной</w:t>
      </w:r>
      <w:r>
        <w:t xml:space="preserve"> </w:t>
      </w:r>
      <w:r>
        <w:t>слабости</w:t>
      </w:r>
      <w:r>
        <w:t xml:space="preserve"> </w:t>
      </w:r>
      <w:r>
        <w:t>ретикуло</w:t>
      </w:r>
      <w:r>
        <w:t>-</w:t>
      </w:r>
      <w:r>
        <w:t>фронтального</w:t>
      </w:r>
      <w:r>
        <w:t xml:space="preserve"> </w:t>
      </w:r>
      <w:r>
        <w:t>комплекса</w:t>
      </w:r>
      <w:r>
        <w:t xml:space="preserve"> (</w:t>
      </w:r>
      <w:r>
        <w:t>лобных</w:t>
      </w:r>
      <w:r>
        <w:t xml:space="preserve"> </w:t>
      </w:r>
      <w:r>
        <w:t>отделов</w:t>
      </w:r>
      <w:r>
        <w:t xml:space="preserve"> </w:t>
      </w:r>
      <w:r>
        <w:t>мозга</w:t>
      </w:r>
      <w:r>
        <w:t xml:space="preserve"> </w:t>
      </w:r>
      <w:r>
        <w:t>и</w:t>
      </w:r>
      <w:r>
        <w:t xml:space="preserve"> </w:t>
      </w:r>
      <w:r>
        <w:t>подкорковых</w:t>
      </w:r>
      <w:r>
        <w:t xml:space="preserve"> </w:t>
      </w:r>
      <w:r>
        <w:t>структур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комиссур</w:t>
      </w:r>
      <w:r>
        <w:t xml:space="preserve"> </w:t>
      </w:r>
      <w:r>
        <w:t>мозга</w:t>
      </w:r>
      <w:r>
        <w:t xml:space="preserve">) </w:t>
      </w:r>
      <w:r>
        <w:t>с</w:t>
      </w:r>
      <w:r>
        <w:t xml:space="preserve"> </w:t>
      </w:r>
      <w:r>
        <w:t>вторичным</w:t>
      </w:r>
      <w:r>
        <w:t xml:space="preserve"> </w:t>
      </w:r>
      <w:r>
        <w:t>влиянием</w:t>
      </w:r>
      <w:r>
        <w:t xml:space="preserve"> </w:t>
      </w:r>
      <w:r>
        <w:t>этого</w:t>
      </w:r>
      <w:r>
        <w:t xml:space="preserve"> </w:t>
      </w:r>
      <w:r>
        <w:t>дефицита</w:t>
      </w:r>
      <w:r>
        <w:t xml:space="preserve"> </w:t>
      </w:r>
      <w:r>
        <w:t>на</w:t>
      </w:r>
      <w:r>
        <w:t xml:space="preserve"> </w:t>
      </w:r>
      <w:r>
        <w:t>работу</w:t>
      </w:r>
      <w:r>
        <w:t xml:space="preserve"> </w:t>
      </w:r>
      <w:r>
        <w:t>задних</w:t>
      </w:r>
      <w:r>
        <w:t xml:space="preserve"> </w:t>
      </w:r>
      <w:r>
        <w:t>структур</w:t>
      </w:r>
      <w:r>
        <w:t xml:space="preserve"> (</w:t>
      </w:r>
      <w:r>
        <w:t>больше</w:t>
      </w:r>
      <w:r>
        <w:t xml:space="preserve"> </w:t>
      </w:r>
      <w:r>
        <w:t>правого</w:t>
      </w:r>
      <w:r>
        <w:t xml:space="preserve"> </w:t>
      </w:r>
      <w:r>
        <w:t>полушария</w:t>
      </w:r>
      <w:r>
        <w:t xml:space="preserve">) </w:t>
      </w:r>
      <w:r>
        <w:t>у</w:t>
      </w:r>
      <w:r>
        <w:t xml:space="preserve"> </w:t>
      </w:r>
      <w:r>
        <w:t>ребенка</w:t>
      </w:r>
      <w:r>
        <w:t xml:space="preserve"> </w:t>
      </w:r>
      <w:r>
        <w:t>с</w:t>
      </w:r>
      <w:r>
        <w:t xml:space="preserve"> </w:t>
      </w:r>
      <w:r>
        <w:t>риском</w:t>
      </w:r>
      <w:r>
        <w:t xml:space="preserve"> </w:t>
      </w:r>
      <w:r>
        <w:t>дисгармонического</w:t>
      </w:r>
      <w:r>
        <w:t xml:space="preserve"> </w:t>
      </w:r>
      <w:r>
        <w:t>развития</w:t>
      </w:r>
      <w:r>
        <w:t xml:space="preserve"> (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с</w:t>
      </w:r>
      <w:r>
        <w:t xml:space="preserve"> </w:t>
      </w:r>
      <w:r>
        <w:t>психосоматическим</w:t>
      </w:r>
      <w:r>
        <w:t xml:space="preserve"> </w:t>
      </w:r>
      <w:r>
        <w:t>компонентом</w:t>
      </w:r>
      <w:r>
        <w:t xml:space="preserve"> </w:t>
      </w:r>
      <w:r>
        <w:t>по</w:t>
      </w:r>
      <w:r>
        <w:t xml:space="preserve"> </w:t>
      </w:r>
      <w:r>
        <w:t>бронхо</w:t>
      </w:r>
      <w:r>
        <w:t>-</w:t>
      </w:r>
      <w:r>
        <w:t>легочному</w:t>
      </w:r>
      <w:r>
        <w:t xml:space="preserve"> </w:t>
      </w:r>
      <w:r>
        <w:t>типу</w:t>
      </w:r>
      <w:r>
        <w:t xml:space="preserve">). </w:t>
      </w:r>
    </w:p>
    <w:p w:rsidR="00FF06D7" w:rsidRDefault="000C0CF3">
      <w:pPr>
        <w:spacing w:after="55" w:line="267" w:lineRule="auto"/>
        <w:ind w:left="394" w:right="92" w:hanging="10"/>
      </w:pPr>
      <w:r>
        <w:rPr>
          <w:i/>
        </w:rPr>
        <w:t>Рекомендации</w:t>
      </w:r>
      <w:r>
        <w:t xml:space="preserve">: </w:t>
      </w:r>
    </w:p>
    <w:p w:rsidR="00FF06D7" w:rsidRDefault="000C0CF3">
      <w:pPr>
        <w:numPr>
          <w:ilvl w:val="0"/>
          <w:numId w:val="74"/>
        </w:numPr>
        <w:spacing w:after="54"/>
        <w:ind w:right="97"/>
      </w:pPr>
      <w:r>
        <w:t>Консультация</w:t>
      </w:r>
      <w:r>
        <w:t xml:space="preserve"> </w:t>
      </w:r>
      <w:r>
        <w:t>нейропсихологом</w:t>
      </w:r>
      <w:r>
        <w:t xml:space="preserve"> </w:t>
      </w:r>
      <w:r>
        <w:t>мамы</w:t>
      </w:r>
      <w:r>
        <w:t xml:space="preserve"> </w:t>
      </w:r>
      <w:r>
        <w:t>ребенка</w:t>
      </w:r>
      <w:r>
        <w:t xml:space="preserve"> </w:t>
      </w:r>
      <w:r>
        <w:t>и</w:t>
      </w:r>
      <w:r>
        <w:t xml:space="preserve"> </w:t>
      </w:r>
      <w:r>
        <w:t>учителя</w:t>
      </w:r>
      <w:r>
        <w:t xml:space="preserve">. </w:t>
      </w:r>
    </w:p>
    <w:p w:rsidR="00FF06D7" w:rsidRDefault="000C0CF3">
      <w:pPr>
        <w:numPr>
          <w:ilvl w:val="0"/>
          <w:numId w:val="74"/>
        </w:numPr>
        <w:spacing w:after="50"/>
        <w:ind w:right="97"/>
      </w:pPr>
      <w:r>
        <w:t>Обращение</w:t>
      </w:r>
      <w:r>
        <w:t xml:space="preserve"> </w:t>
      </w:r>
      <w:r>
        <w:t>на</w:t>
      </w:r>
      <w:r>
        <w:t xml:space="preserve"> </w:t>
      </w:r>
      <w:r>
        <w:t>ЦПМПК</w:t>
      </w:r>
      <w:r>
        <w:t xml:space="preserve"> </w:t>
      </w:r>
      <w:r>
        <w:t>для</w:t>
      </w:r>
      <w:r>
        <w:t xml:space="preserve"> </w:t>
      </w:r>
      <w:r>
        <w:t>решения</w:t>
      </w:r>
      <w:r>
        <w:t xml:space="preserve"> </w:t>
      </w:r>
      <w:r>
        <w:t>вопроса</w:t>
      </w:r>
      <w:r>
        <w:t xml:space="preserve"> </w:t>
      </w:r>
      <w:r>
        <w:t>о</w:t>
      </w:r>
      <w:r>
        <w:t xml:space="preserve"> </w:t>
      </w:r>
      <w:r>
        <w:t>специальных</w:t>
      </w:r>
      <w:r>
        <w:t xml:space="preserve"> </w:t>
      </w:r>
      <w:r>
        <w:t>условиях</w:t>
      </w:r>
      <w:r>
        <w:t xml:space="preserve"> </w:t>
      </w:r>
      <w:r>
        <w:t>обучения</w:t>
      </w:r>
      <w:r>
        <w:t xml:space="preserve"> </w:t>
      </w:r>
      <w:r>
        <w:t>в</w:t>
      </w:r>
      <w:r>
        <w:t xml:space="preserve"> </w:t>
      </w:r>
      <w:r>
        <w:t>связи</w:t>
      </w:r>
      <w:r>
        <w:t xml:space="preserve"> </w:t>
      </w:r>
      <w:r>
        <w:t>с</w:t>
      </w:r>
      <w:r>
        <w:t xml:space="preserve"> </w:t>
      </w:r>
      <w:r>
        <w:t>психосоматическим</w:t>
      </w:r>
      <w:r>
        <w:t xml:space="preserve"> </w:t>
      </w:r>
      <w:r>
        <w:t>дефицитом</w:t>
      </w:r>
      <w:r>
        <w:t xml:space="preserve"> (</w:t>
      </w:r>
      <w:r>
        <w:t>бронхиальной</w:t>
      </w:r>
      <w:r>
        <w:t xml:space="preserve"> </w:t>
      </w:r>
      <w:r>
        <w:t>астмой</w:t>
      </w:r>
      <w:r>
        <w:t xml:space="preserve">) </w:t>
      </w:r>
      <w:r>
        <w:t>и</w:t>
      </w:r>
      <w:r>
        <w:t xml:space="preserve"> </w:t>
      </w:r>
      <w:r>
        <w:t>нейрокогнитивными</w:t>
      </w:r>
      <w:r>
        <w:t xml:space="preserve"> </w:t>
      </w:r>
      <w:r>
        <w:t>слабостями</w:t>
      </w:r>
      <w:r>
        <w:t xml:space="preserve">.  </w:t>
      </w:r>
    </w:p>
    <w:p w:rsidR="00FF06D7" w:rsidRDefault="000C0CF3">
      <w:pPr>
        <w:numPr>
          <w:ilvl w:val="0"/>
          <w:numId w:val="74"/>
        </w:numPr>
        <w:spacing w:after="50"/>
        <w:ind w:right="97"/>
      </w:pPr>
      <w:r>
        <w:t>Продолжение</w:t>
      </w:r>
      <w:r>
        <w:t xml:space="preserve"> </w:t>
      </w:r>
      <w:r>
        <w:t>наблюдения</w:t>
      </w:r>
      <w:r>
        <w:t xml:space="preserve"> </w:t>
      </w:r>
      <w:r>
        <w:t>невролога</w:t>
      </w:r>
      <w:r>
        <w:t xml:space="preserve"> </w:t>
      </w:r>
      <w:r>
        <w:t>и</w:t>
      </w:r>
      <w:r>
        <w:t xml:space="preserve"> </w:t>
      </w:r>
      <w:r>
        <w:t>профильных</w:t>
      </w:r>
      <w:r>
        <w:t xml:space="preserve"> </w:t>
      </w:r>
      <w:r>
        <w:t>специалистов</w:t>
      </w:r>
      <w:r>
        <w:t xml:space="preserve">. </w:t>
      </w:r>
    </w:p>
    <w:p w:rsidR="00FF06D7" w:rsidRDefault="000C0CF3">
      <w:pPr>
        <w:numPr>
          <w:ilvl w:val="0"/>
          <w:numId w:val="74"/>
        </w:numPr>
        <w:spacing w:after="50"/>
        <w:ind w:right="97"/>
      </w:pPr>
      <w:r>
        <w:t>Занятия</w:t>
      </w:r>
      <w:r>
        <w:t xml:space="preserve"> </w:t>
      </w:r>
      <w:r>
        <w:t>доступным</w:t>
      </w:r>
      <w:r>
        <w:t xml:space="preserve"> </w:t>
      </w:r>
      <w:r>
        <w:t>ребенку</w:t>
      </w:r>
      <w:r>
        <w:t xml:space="preserve"> </w:t>
      </w:r>
      <w:r>
        <w:t>видом</w:t>
      </w:r>
      <w:r>
        <w:t xml:space="preserve"> </w:t>
      </w:r>
      <w:r>
        <w:t>спорта</w:t>
      </w:r>
      <w:r>
        <w:t xml:space="preserve"> (1-2 </w:t>
      </w:r>
      <w:r>
        <w:t>р</w:t>
      </w:r>
      <w:r>
        <w:t>/</w:t>
      </w:r>
      <w:r>
        <w:t>нед</w:t>
      </w:r>
      <w:r>
        <w:t xml:space="preserve">.) </w:t>
      </w:r>
      <w:r>
        <w:t>для</w:t>
      </w:r>
      <w:r>
        <w:t xml:space="preserve"> </w:t>
      </w:r>
      <w:r>
        <w:t>развития</w:t>
      </w:r>
      <w:r>
        <w:t xml:space="preserve"> </w:t>
      </w:r>
      <w:r>
        <w:t>произвольной</w:t>
      </w:r>
      <w:r>
        <w:t xml:space="preserve"> </w:t>
      </w:r>
      <w:r>
        <w:t>регуляции</w:t>
      </w:r>
      <w:r>
        <w:t xml:space="preserve"> </w:t>
      </w:r>
      <w:r>
        <w:t>деятельности</w:t>
      </w:r>
      <w:r>
        <w:t xml:space="preserve">. </w:t>
      </w:r>
    </w:p>
    <w:p w:rsidR="00FF06D7" w:rsidRDefault="000C0CF3">
      <w:pPr>
        <w:numPr>
          <w:ilvl w:val="0"/>
          <w:numId w:val="74"/>
        </w:numPr>
        <w:ind w:right="97"/>
      </w:pPr>
      <w:r>
        <w:t>Консультация</w:t>
      </w:r>
      <w:r>
        <w:t xml:space="preserve"> </w:t>
      </w:r>
      <w:r>
        <w:t>школьного</w:t>
      </w:r>
      <w:r>
        <w:t xml:space="preserve"> </w:t>
      </w:r>
      <w:r>
        <w:t>психолога</w:t>
      </w:r>
      <w:r>
        <w:t xml:space="preserve"> </w:t>
      </w:r>
      <w:r>
        <w:t>по</w:t>
      </w:r>
      <w:r>
        <w:t xml:space="preserve"> </w:t>
      </w:r>
      <w:r>
        <w:t>поводу</w:t>
      </w:r>
      <w:r>
        <w:t xml:space="preserve"> </w:t>
      </w:r>
      <w:r>
        <w:t>стратегии</w:t>
      </w:r>
      <w:r>
        <w:t xml:space="preserve"> </w:t>
      </w:r>
      <w:r>
        <w:t>семейного</w:t>
      </w:r>
      <w:r>
        <w:t xml:space="preserve"> </w:t>
      </w:r>
      <w:r>
        <w:t>воспитания</w:t>
      </w:r>
      <w:r>
        <w:t xml:space="preserve">.  </w:t>
      </w:r>
    </w:p>
    <w:p w:rsidR="00FF06D7" w:rsidRDefault="000C0CF3">
      <w:pPr>
        <w:numPr>
          <w:ilvl w:val="0"/>
          <w:numId w:val="74"/>
        </w:numPr>
        <w:ind w:right="97"/>
      </w:pPr>
      <w:r>
        <w:t>Дома</w:t>
      </w:r>
      <w:r>
        <w:t xml:space="preserve"> – </w:t>
      </w:r>
      <w:r>
        <w:t>игры</w:t>
      </w:r>
      <w:r>
        <w:t xml:space="preserve"> </w:t>
      </w:r>
      <w:r>
        <w:t>и</w:t>
      </w:r>
      <w:r>
        <w:t xml:space="preserve"> </w:t>
      </w:r>
      <w:r>
        <w:t>задания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внимания</w:t>
      </w:r>
      <w:r>
        <w:t xml:space="preserve"> </w:t>
      </w:r>
      <w:r>
        <w:t>и</w:t>
      </w:r>
      <w:r>
        <w:t xml:space="preserve"> </w:t>
      </w:r>
      <w:r>
        <w:t>следование правилам</w:t>
      </w:r>
      <w:r>
        <w:t xml:space="preserve">, </w:t>
      </w:r>
      <w:r>
        <w:t>задания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зрительных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представлений</w:t>
      </w:r>
      <w:r>
        <w:t xml:space="preserve">, </w:t>
      </w:r>
      <w:r>
        <w:t>формирование</w:t>
      </w:r>
      <w:r>
        <w:t xml:space="preserve"> </w:t>
      </w:r>
      <w:r>
        <w:t>устойчивой</w:t>
      </w:r>
      <w:r>
        <w:t xml:space="preserve"> </w:t>
      </w:r>
      <w:r>
        <w:t>учебной</w:t>
      </w:r>
      <w:r>
        <w:t xml:space="preserve"> </w:t>
      </w:r>
      <w:r>
        <w:t>мотивации</w:t>
      </w:r>
      <w:r>
        <w:t xml:space="preserve"> </w:t>
      </w:r>
      <w:r>
        <w:t>и</w:t>
      </w:r>
      <w:r>
        <w:t xml:space="preserve"> </w:t>
      </w:r>
      <w:r>
        <w:t>ученической</w:t>
      </w:r>
      <w:r>
        <w:t xml:space="preserve"> </w:t>
      </w:r>
      <w:r>
        <w:t>позиции</w:t>
      </w:r>
      <w:r>
        <w:t xml:space="preserve">. </w:t>
      </w:r>
    </w:p>
    <w:p w:rsidR="00FF06D7" w:rsidRDefault="000C0CF3">
      <w:pPr>
        <w:spacing w:after="137" w:line="259" w:lineRule="auto"/>
        <w:ind w:firstLine="0"/>
        <w:jc w:val="left"/>
      </w:pPr>
      <w:r>
        <w:t xml:space="preserve"> </w:t>
      </w:r>
    </w:p>
    <w:p w:rsidR="00FF06D7" w:rsidRDefault="000C0CF3">
      <w:pPr>
        <w:pStyle w:val="Heading3"/>
        <w:ind w:left="10" w:right="106"/>
      </w:pPr>
      <w:r>
        <w:t>Заключение</w:t>
      </w:r>
      <w:r>
        <w:t xml:space="preserve"> </w:t>
      </w:r>
      <w:r>
        <w:t>А</w:t>
      </w:r>
      <w:r>
        <w:t>.</w:t>
      </w:r>
      <w:r>
        <w:t>Р</w:t>
      </w:r>
      <w:r>
        <w:t xml:space="preserve">. </w:t>
      </w:r>
      <w:r>
        <w:t>Агрис</w:t>
      </w:r>
      <w:r>
        <w:t xml:space="preserve"> </w:t>
      </w:r>
    </w:p>
    <w:p w:rsidR="00FF06D7" w:rsidRDefault="000C0CF3">
      <w:pPr>
        <w:spacing w:line="267" w:lineRule="auto"/>
        <w:ind w:left="2496" w:hanging="2346"/>
        <w:jc w:val="left"/>
      </w:pPr>
      <w:r>
        <w:rPr>
          <w:b/>
        </w:rPr>
        <w:t xml:space="preserve">по результатам первичного полного нейропсихологического обследования </w:t>
      </w:r>
    </w:p>
    <w:p w:rsidR="00FF06D7" w:rsidRDefault="000C0CF3">
      <w:pPr>
        <w:spacing w:after="17" w:line="259" w:lineRule="auto"/>
        <w:ind w:left="346" w:firstLine="0"/>
        <w:jc w:val="center"/>
      </w:pPr>
      <w:r>
        <w:t xml:space="preserve"> </w:t>
      </w:r>
    </w:p>
    <w:p w:rsidR="00FF06D7" w:rsidRDefault="000C0CF3">
      <w:pPr>
        <w:spacing w:after="146" w:line="248" w:lineRule="auto"/>
        <w:ind w:left="399" w:right="95" w:firstLine="0"/>
      </w:pPr>
      <w:r>
        <w:rPr>
          <w:u w:val="single" w:color="000000"/>
        </w:rPr>
        <w:t>ФИО</w:t>
      </w:r>
      <w:r>
        <w:t xml:space="preserve">: </w:t>
      </w:r>
      <w:r>
        <w:t>А</w:t>
      </w:r>
      <w:r>
        <w:t xml:space="preserve">. </w:t>
      </w:r>
      <w:r>
        <w:t>И</w:t>
      </w:r>
      <w:r>
        <w:t xml:space="preserve">.                                </w:t>
      </w:r>
      <w:r>
        <w:rPr>
          <w:u w:val="single" w:color="000000"/>
        </w:rPr>
        <w:t>Дата</w:t>
      </w:r>
      <w:r>
        <w:rPr>
          <w:u w:val="single" w:color="000000"/>
        </w:rPr>
        <w:t xml:space="preserve"> </w:t>
      </w:r>
      <w:r>
        <w:rPr>
          <w:u w:val="single" w:color="000000"/>
        </w:rPr>
        <w:t>обследования</w:t>
      </w:r>
      <w:r>
        <w:t xml:space="preserve">: 27.10.2014 </w:t>
      </w:r>
      <w:r>
        <w:t>г</w:t>
      </w:r>
      <w:r>
        <w:t xml:space="preserve">. </w:t>
      </w:r>
      <w:r>
        <w:rPr>
          <w:u w:val="single" w:color="000000"/>
        </w:rPr>
        <w:t>Возраст</w:t>
      </w:r>
      <w:r>
        <w:t xml:space="preserve">: 7 </w:t>
      </w:r>
      <w:r>
        <w:t>лет</w:t>
      </w:r>
      <w:r>
        <w:t xml:space="preserve"> 3 </w:t>
      </w:r>
      <w:r>
        <w:t>мес</w:t>
      </w:r>
      <w:r>
        <w:t xml:space="preserve">. </w:t>
      </w:r>
      <w:r>
        <w:rPr>
          <w:u w:val="single" w:color="000000"/>
        </w:rPr>
        <w:t>Класс</w:t>
      </w:r>
      <w:r>
        <w:t xml:space="preserve">: 1.  </w:t>
      </w:r>
      <w:r>
        <w:t>Кл</w:t>
      </w:r>
      <w:r>
        <w:t xml:space="preserve">. </w:t>
      </w:r>
      <w:r>
        <w:t>рук</w:t>
      </w:r>
      <w:r>
        <w:t xml:space="preserve">. </w:t>
      </w:r>
      <w:r>
        <w:t>Иванова</w:t>
      </w:r>
      <w:r>
        <w:t xml:space="preserve"> </w:t>
      </w:r>
      <w:r>
        <w:t>Л</w:t>
      </w:r>
      <w:r>
        <w:t>.</w:t>
      </w:r>
      <w:r>
        <w:t>И</w:t>
      </w:r>
      <w:r>
        <w:t xml:space="preserve">. </w:t>
      </w:r>
    </w:p>
    <w:p w:rsidR="00FF06D7" w:rsidRDefault="000C0CF3">
      <w:pPr>
        <w:ind w:left="-13" w:right="97"/>
      </w:pPr>
      <w:r>
        <w:rPr>
          <w:b/>
        </w:rPr>
        <w:t>Цель обследования:</w:t>
      </w:r>
      <w:r>
        <w:t xml:space="preserve"> </w:t>
      </w:r>
      <w:r>
        <w:t>обследование</w:t>
      </w:r>
      <w:r>
        <w:t xml:space="preserve"> </w:t>
      </w:r>
      <w:r>
        <w:t>проводится</w:t>
      </w:r>
      <w:r>
        <w:t xml:space="preserve"> </w:t>
      </w:r>
      <w:r>
        <w:t>по</w:t>
      </w:r>
      <w:r>
        <w:t xml:space="preserve"> </w:t>
      </w:r>
      <w:r>
        <w:t>запросу</w:t>
      </w:r>
      <w:r>
        <w:t xml:space="preserve"> </w:t>
      </w:r>
      <w:r>
        <w:t>классного</w:t>
      </w:r>
      <w:r>
        <w:t xml:space="preserve"> </w:t>
      </w:r>
      <w:r>
        <w:t>руководителя</w:t>
      </w:r>
      <w:r>
        <w:t xml:space="preserve">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выявления</w:t>
      </w:r>
      <w:r>
        <w:t xml:space="preserve"> </w:t>
      </w:r>
      <w:r>
        <w:t>возможных</w:t>
      </w:r>
      <w:r>
        <w:t xml:space="preserve"> </w:t>
      </w:r>
      <w:r>
        <w:t>нейропсихологических</w:t>
      </w:r>
      <w:r>
        <w:t xml:space="preserve"> </w:t>
      </w:r>
      <w:r>
        <w:t>причин</w:t>
      </w:r>
      <w:r>
        <w:t xml:space="preserve"> </w:t>
      </w:r>
      <w:r>
        <w:t>учебных</w:t>
      </w:r>
      <w:r>
        <w:t xml:space="preserve"> </w:t>
      </w:r>
      <w:r>
        <w:t>трудностей</w:t>
      </w:r>
      <w:r>
        <w:t xml:space="preserve"> </w:t>
      </w:r>
      <w:r>
        <w:t>ребенка</w:t>
      </w:r>
      <w:r>
        <w:t xml:space="preserve">. </w:t>
      </w:r>
      <w:r>
        <w:t>Со</w:t>
      </w:r>
      <w:r>
        <w:t xml:space="preserve"> </w:t>
      </w:r>
      <w:r>
        <w:t>слов</w:t>
      </w:r>
      <w:r>
        <w:t xml:space="preserve"> </w:t>
      </w:r>
      <w:r>
        <w:t>учителя</w:t>
      </w:r>
      <w:r>
        <w:t xml:space="preserve">, </w:t>
      </w:r>
      <w:r>
        <w:t>девочка</w:t>
      </w:r>
      <w:r>
        <w:t xml:space="preserve"> </w:t>
      </w:r>
      <w:r>
        <w:t>не</w:t>
      </w:r>
      <w:r>
        <w:t xml:space="preserve"> </w:t>
      </w:r>
      <w:r>
        <w:t>очень</w:t>
      </w:r>
      <w:r>
        <w:t xml:space="preserve"> </w:t>
      </w:r>
      <w:r>
        <w:t>хорошо</w:t>
      </w:r>
      <w:r>
        <w:t xml:space="preserve"> </w:t>
      </w:r>
      <w:r>
        <w:t>отсчитывает</w:t>
      </w:r>
      <w:r>
        <w:t xml:space="preserve"> </w:t>
      </w:r>
      <w:r>
        <w:t>клетки</w:t>
      </w:r>
      <w:r>
        <w:t xml:space="preserve">, </w:t>
      </w:r>
      <w:r>
        <w:t>испытывает</w:t>
      </w:r>
      <w:r>
        <w:t xml:space="preserve"> </w:t>
      </w:r>
      <w:r>
        <w:t>трудности</w:t>
      </w:r>
      <w:r>
        <w:t xml:space="preserve"> </w:t>
      </w:r>
      <w:r>
        <w:t>в</w:t>
      </w:r>
      <w:r>
        <w:t xml:space="preserve"> </w:t>
      </w:r>
      <w:r>
        <w:t>счете</w:t>
      </w:r>
      <w:r>
        <w:t xml:space="preserve">, </w:t>
      </w:r>
      <w:r>
        <w:t>в</w:t>
      </w:r>
      <w:r>
        <w:t xml:space="preserve"> </w:t>
      </w:r>
      <w:r>
        <w:t>логических</w:t>
      </w:r>
      <w:r>
        <w:t xml:space="preserve"> </w:t>
      </w:r>
      <w:r>
        <w:t>задачах</w:t>
      </w:r>
      <w:r>
        <w:t xml:space="preserve">. </w:t>
      </w:r>
      <w:r>
        <w:t>Учитель</w:t>
      </w:r>
      <w:r>
        <w:t xml:space="preserve"> </w:t>
      </w:r>
      <w:r>
        <w:t>ребенка</w:t>
      </w:r>
      <w:r>
        <w:t xml:space="preserve"> </w:t>
      </w:r>
      <w:r>
        <w:t>заинтересован</w:t>
      </w:r>
      <w:r>
        <w:t xml:space="preserve"> </w:t>
      </w:r>
      <w:r>
        <w:t>в</w:t>
      </w:r>
      <w:r>
        <w:t xml:space="preserve"> </w:t>
      </w:r>
      <w:r>
        <w:t>получении</w:t>
      </w:r>
      <w:r>
        <w:t xml:space="preserve"> </w:t>
      </w:r>
      <w:r>
        <w:t>конкретных</w:t>
      </w:r>
      <w:r>
        <w:t xml:space="preserve"> </w:t>
      </w:r>
      <w:r>
        <w:t>рекомендаций</w:t>
      </w:r>
      <w:r>
        <w:t xml:space="preserve"> </w:t>
      </w:r>
      <w:r>
        <w:t>и</w:t>
      </w:r>
      <w:r>
        <w:t xml:space="preserve"> </w:t>
      </w:r>
      <w:r>
        <w:t>заданий</w:t>
      </w:r>
      <w:r>
        <w:t xml:space="preserve"> </w:t>
      </w:r>
      <w:r>
        <w:t>для</w:t>
      </w:r>
      <w:r>
        <w:t xml:space="preserve"> </w:t>
      </w:r>
      <w:r>
        <w:t>отработки</w:t>
      </w:r>
      <w:r>
        <w:t xml:space="preserve"> </w:t>
      </w:r>
      <w:r>
        <w:t>в</w:t>
      </w:r>
      <w:r>
        <w:t xml:space="preserve"> </w:t>
      </w:r>
      <w:r>
        <w:t>классе</w:t>
      </w:r>
      <w:r>
        <w:t xml:space="preserve"> </w:t>
      </w:r>
      <w:r>
        <w:t>и</w:t>
      </w:r>
      <w:r>
        <w:t xml:space="preserve"> </w:t>
      </w:r>
      <w:r>
        <w:t>на</w:t>
      </w:r>
      <w:r>
        <w:t xml:space="preserve"> </w:t>
      </w:r>
      <w:r>
        <w:t>ГПД</w:t>
      </w:r>
      <w:r>
        <w:t xml:space="preserve">. </w:t>
      </w:r>
    </w:p>
    <w:p w:rsidR="00FF06D7" w:rsidRDefault="000C0CF3">
      <w:pPr>
        <w:ind w:left="-13" w:right="97"/>
      </w:pPr>
      <w:r>
        <w:rPr>
          <w:b/>
        </w:rPr>
        <w:t>Анамнестические данные:</w:t>
      </w:r>
      <w:r>
        <w:t xml:space="preserve"> </w:t>
      </w:r>
      <w:r>
        <w:t>В</w:t>
      </w:r>
      <w:r>
        <w:t xml:space="preserve"> </w:t>
      </w:r>
      <w:r>
        <w:t>ДОУ</w:t>
      </w:r>
      <w:r>
        <w:t xml:space="preserve"> </w:t>
      </w:r>
      <w:r>
        <w:t>были</w:t>
      </w:r>
      <w:r>
        <w:t xml:space="preserve"> </w:t>
      </w:r>
      <w:r>
        <w:t>проблемы</w:t>
      </w:r>
      <w:r>
        <w:t xml:space="preserve"> </w:t>
      </w:r>
      <w:r>
        <w:t>общения</w:t>
      </w:r>
      <w:r>
        <w:t xml:space="preserve"> </w:t>
      </w:r>
      <w:r>
        <w:t>со</w:t>
      </w:r>
      <w:r>
        <w:t xml:space="preserve"> </w:t>
      </w:r>
      <w:r>
        <w:t>сверстниками</w:t>
      </w:r>
      <w:r>
        <w:t xml:space="preserve"> (</w:t>
      </w:r>
      <w:r>
        <w:t>плохо</w:t>
      </w:r>
      <w:r>
        <w:t xml:space="preserve"> </w:t>
      </w:r>
      <w:r>
        <w:t>принимала</w:t>
      </w:r>
      <w:r>
        <w:t xml:space="preserve"> </w:t>
      </w:r>
      <w:r>
        <w:t>групповые</w:t>
      </w:r>
      <w:r>
        <w:t xml:space="preserve"> </w:t>
      </w:r>
      <w:r>
        <w:t>правила</w:t>
      </w:r>
      <w:r>
        <w:t xml:space="preserve">). </w:t>
      </w:r>
      <w:r>
        <w:t>Мама</w:t>
      </w:r>
      <w:r>
        <w:t xml:space="preserve"> </w:t>
      </w:r>
      <w:r>
        <w:t>ребенка</w:t>
      </w:r>
      <w:r>
        <w:t xml:space="preserve"> </w:t>
      </w:r>
      <w:r>
        <w:t>не</w:t>
      </w:r>
      <w:r>
        <w:t xml:space="preserve"> </w:t>
      </w:r>
      <w:r>
        <w:t>очень</w:t>
      </w:r>
      <w:r>
        <w:t xml:space="preserve"> </w:t>
      </w:r>
      <w:r>
        <w:t>включена</w:t>
      </w:r>
      <w:r>
        <w:t xml:space="preserve"> </w:t>
      </w:r>
      <w:r>
        <w:t>в</w:t>
      </w:r>
      <w:r>
        <w:t xml:space="preserve"> </w:t>
      </w:r>
      <w:r>
        <w:t>работу</w:t>
      </w:r>
      <w:r>
        <w:t xml:space="preserve"> </w:t>
      </w:r>
      <w:r>
        <w:t>по</w:t>
      </w:r>
      <w:r>
        <w:t xml:space="preserve"> </w:t>
      </w:r>
      <w:r>
        <w:t>учебе</w:t>
      </w:r>
      <w:r>
        <w:t xml:space="preserve">, </w:t>
      </w:r>
      <w:r>
        <w:t>школу</w:t>
      </w:r>
      <w:r>
        <w:t xml:space="preserve"> </w:t>
      </w:r>
      <w:r>
        <w:t>чаще</w:t>
      </w:r>
      <w:r>
        <w:t xml:space="preserve"> </w:t>
      </w:r>
      <w:r>
        <w:t>посещает</w:t>
      </w:r>
      <w:r>
        <w:t xml:space="preserve"> </w:t>
      </w:r>
      <w:r>
        <w:t>папа</w:t>
      </w:r>
      <w:r>
        <w:t xml:space="preserve">. </w:t>
      </w:r>
    </w:p>
    <w:p w:rsidR="00FF06D7" w:rsidRDefault="000C0CF3">
      <w:pPr>
        <w:spacing w:after="20" w:line="259" w:lineRule="auto"/>
        <w:ind w:left="69" w:right="43" w:hanging="10"/>
        <w:jc w:val="center"/>
      </w:pPr>
      <w:r>
        <w:t>Данные</w:t>
      </w:r>
      <w:r>
        <w:t xml:space="preserve"> </w:t>
      </w:r>
      <w:r>
        <w:rPr>
          <w:b/>
        </w:rPr>
        <w:t>наблюдения</w:t>
      </w:r>
      <w:r>
        <w:t xml:space="preserve"> </w:t>
      </w:r>
      <w:r>
        <w:t>за</w:t>
      </w:r>
      <w:r>
        <w:t xml:space="preserve"> </w:t>
      </w:r>
      <w:r>
        <w:t>ребенком</w:t>
      </w:r>
      <w:r>
        <w:t xml:space="preserve"> </w:t>
      </w:r>
      <w:r>
        <w:t>в</w:t>
      </w:r>
      <w:r>
        <w:t xml:space="preserve"> </w:t>
      </w:r>
      <w:r>
        <w:t>ситуации</w:t>
      </w:r>
      <w:r>
        <w:t xml:space="preserve"> </w:t>
      </w:r>
      <w:r>
        <w:t>обследования</w:t>
      </w:r>
      <w:r>
        <w:t xml:space="preserve">: </w:t>
      </w:r>
    </w:p>
    <w:p w:rsidR="00FF06D7" w:rsidRDefault="000C0CF3">
      <w:pPr>
        <w:ind w:left="-13" w:right="97"/>
      </w:pPr>
      <w:r>
        <w:t>Девочка</w:t>
      </w:r>
      <w:r>
        <w:t xml:space="preserve"> </w:t>
      </w:r>
      <w:r>
        <w:rPr>
          <w:i/>
        </w:rPr>
        <w:t>выглядит</w:t>
      </w:r>
      <w:r>
        <w:t xml:space="preserve"> </w:t>
      </w:r>
      <w:r>
        <w:t>на</w:t>
      </w:r>
      <w:r>
        <w:t xml:space="preserve"> </w:t>
      </w:r>
      <w:r>
        <w:t>свой</w:t>
      </w:r>
      <w:r>
        <w:t xml:space="preserve"> </w:t>
      </w:r>
      <w:r>
        <w:t>возраст</w:t>
      </w:r>
      <w:r>
        <w:t xml:space="preserve">. </w:t>
      </w:r>
      <w:r>
        <w:t>Границы</w:t>
      </w:r>
      <w:r>
        <w:t xml:space="preserve"> </w:t>
      </w:r>
      <w:r>
        <w:t>общения</w:t>
      </w:r>
      <w:r>
        <w:t xml:space="preserve"> </w:t>
      </w:r>
      <w:r>
        <w:t>соблюдает</w:t>
      </w:r>
      <w:r>
        <w:t xml:space="preserve">, </w:t>
      </w:r>
      <w:r>
        <w:t>хотя</w:t>
      </w:r>
      <w:r>
        <w:t xml:space="preserve"> </w:t>
      </w:r>
      <w:r>
        <w:t>иногда</w:t>
      </w:r>
      <w:r>
        <w:t xml:space="preserve"> </w:t>
      </w:r>
      <w:r>
        <w:t>бывает</w:t>
      </w:r>
      <w:r>
        <w:t xml:space="preserve"> </w:t>
      </w:r>
      <w:r>
        <w:t>слегка</w:t>
      </w:r>
      <w:r>
        <w:t xml:space="preserve"> </w:t>
      </w:r>
      <w:r>
        <w:t>импульсивна</w:t>
      </w:r>
      <w:r>
        <w:t xml:space="preserve">. </w:t>
      </w:r>
      <w:r>
        <w:rPr>
          <w:i/>
        </w:rPr>
        <w:t>Мотив экспертизы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сформирован</w:t>
      </w:r>
      <w:r>
        <w:t xml:space="preserve"> </w:t>
      </w:r>
      <w:r>
        <w:t>и</w:t>
      </w:r>
      <w:r>
        <w:t xml:space="preserve"> </w:t>
      </w:r>
      <w:r>
        <w:t>четко</w:t>
      </w:r>
      <w:r>
        <w:t xml:space="preserve"> </w:t>
      </w:r>
      <w:r>
        <w:t>удерживается</w:t>
      </w:r>
      <w:r>
        <w:t xml:space="preserve">, </w:t>
      </w:r>
      <w:r>
        <w:t>ребенок</w:t>
      </w:r>
      <w:r>
        <w:t xml:space="preserve"> </w:t>
      </w:r>
      <w:r>
        <w:t>заинтересован</w:t>
      </w:r>
      <w:r>
        <w:t xml:space="preserve"> </w:t>
      </w:r>
      <w:r>
        <w:t>в</w:t>
      </w:r>
      <w:r>
        <w:t xml:space="preserve"> </w:t>
      </w:r>
      <w:r>
        <w:t>хорошем</w:t>
      </w:r>
      <w:r>
        <w:t xml:space="preserve"> </w:t>
      </w:r>
      <w:r>
        <w:t>выполнении</w:t>
      </w:r>
      <w:r>
        <w:t xml:space="preserve"> </w:t>
      </w:r>
      <w:r>
        <w:t>заданий</w:t>
      </w:r>
      <w:r>
        <w:t xml:space="preserve">. </w:t>
      </w:r>
      <w:r>
        <w:rPr>
          <w:i/>
        </w:rPr>
        <w:t>Эмоциональный фон</w:t>
      </w:r>
      <w:r>
        <w:t xml:space="preserve"> </w:t>
      </w:r>
      <w:r>
        <w:t>ребенка</w:t>
      </w:r>
      <w:r>
        <w:t xml:space="preserve"> </w:t>
      </w:r>
      <w:r>
        <w:t>стабильно</w:t>
      </w:r>
      <w:r>
        <w:t xml:space="preserve"> </w:t>
      </w:r>
      <w:r>
        <w:t>приподнятый</w:t>
      </w:r>
      <w:r>
        <w:t xml:space="preserve">, </w:t>
      </w:r>
      <w:r>
        <w:t>эмоциональные</w:t>
      </w:r>
      <w:r>
        <w:t xml:space="preserve"> </w:t>
      </w:r>
      <w:r>
        <w:t>реакции</w:t>
      </w:r>
      <w:r>
        <w:t xml:space="preserve"> </w:t>
      </w:r>
      <w:r>
        <w:t>живые</w:t>
      </w:r>
      <w:r>
        <w:t xml:space="preserve">, </w:t>
      </w:r>
      <w:r>
        <w:t>адекватные</w:t>
      </w:r>
      <w:r>
        <w:t xml:space="preserve"> </w:t>
      </w:r>
      <w:r>
        <w:t>ситуации</w:t>
      </w:r>
      <w:r>
        <w:t xml:space="preserve">, </w:t>
      </w:r>
      <w:r>
        <w:t>преобладают</w:t>
      </w:r>
      <w:r>
        <w:t xml:space="preserve"> </w:t>
      </w:r>
      <w:r>
        <w:t>яркие</w:t>
      </w:r>
      <w:r>
        <w:t xml:space="preserve"> </w:t>
      </w:r>
      <w:r>
        <w:t>положительные</w:t>
      </w:r>
      <w:r>
        <w:t xml:space="preserve"> </w:t>
      </w:r>
      <w:r>
        <w:t>эмоции</w:t>
      </w:r>
      <w:r>
        <w:t xml:space="preserve">, </w:t>
      </w:r>
      <w:r>
        <w:t>не</w:t>
      </w:r>
      <w:r>
        <w:t xml:space="preserve"> </w:t>
      </w:r>
      <w:r>
        <w:t>мешающие</w:t>
      </w:r>
      <w:r>
        <w:t xml:space="preserve"> </w:t>
      </w:r>
      <w:r>
        <w:t>деятельности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. </w:t>
      </w:r>
      <w:r>
        <w:t>Реакции</w:t>
      </w:r>
      <w:r>
        <w:t xml:space="preserve"> </w:t>
      </w:r>
      <w:r>
        <w:t>на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</w:t>
      </w:r>
      <w:r>
        <w:t>похвалу</w:t>
      </w:r>
      <w:r>
        <w:t xml:space="preserve"> </w:t>
      </w:r>
      <w:r>
        <w:t>адекватные</w:t>
      </w:r>
      <w:r>
        <w:t xml:space="preserve">. </w:t>
      </w:r>
      <w:r>
        <w:t>В</w:t>
      </w:r>
      <w:r>
        <w:t xml:space="preserve"> </w:t>
      </w:r>
      <w:r>
        <w:rPr>
          <w:i/>
        </w:rPr>
        <w:t>тетрадях</w:t>
      </w:r>
      <w:r>
        <w:t xml:space="preserve"> </w:t>
      </w:r>
      <w:r>
        <w:t>ребенка</w:t>
      </w:r>
      <w:r>
        <w:t xml:space="preserve"> </w:t>
      </w:r>
      <w:r>
        <w:t>присутствуют</w:t>
      </w:r>
      <w:r>
        <w:t xml:space="preserve"> </w:t>
      </w:r>
      <w:r>
        <w:t>неярко</w:t>
      </w:r>
      <w:r>
        <w:t xml:space="preserve"> </w:t>
      </w:r>
      <w:r>
        <w:t>выраженные</w:t>
      </w:r>
      <w:r>
        <w:t xml:space="preserve"> </w:t>
      </w:r>
      <w:r>
        <w:t>регуляторные</w:t>
      </w:r>
      <w:r>
        <w:t xml:space="preserve"> </w:t>
      </w:r>
      <w:r>
        <w:t>трудности</w:t>
      </w:r>
      <w:r>
        <w:t xml:space="preserve"> (</w:t>
      </w:r>
      <w:r>
        <w:t>пропуски</w:t>
      </w:r>
      <w:r>
        <w:t xml:space="preserve"> </w:t>
      </w:r>
      <w:r>
        <w:t>букв</w:t>
      </w:r>
      <w:r>
        <w:t xml:space="preserve">) </w:t>
      </w:r>
      <w:r>
        <w:t>и</w:t>
      </w:r>
      <w:r>
        <w:t xml:space="preserve"> </w:t>
      </w:r>
      <w:r>
        <w:t>умеренно</w:t>
      </w:r>
      <w:r>
        <w:t xml:space="preserve"> </w:t>
      </w:r>
      <w:r>
        <w:t>выраженные</w:t>
      </w:r>
      <w:r>
        <w:t xml:space="preserve"> </w:t>
      </w:r>
      <w:r>
        <w:t>зрительно</w:t>
      </w:r>
      <w:r>
        <w:t>-</w:t>
      </w:r>
      <w:r>
        <w:t>пространственные</w:t>
      </w:r>
      <w:r>
        <w:t xml:space="preserve"> </w:t>
      </w:r>
      <w:r>
        <w:t>проблемы</w:t>
      </w:r>
      <w:r>
        <w:t xml:space="preserve"> (</w:t>
      </w:r>
      <w:r>
        <w:t>не</w:t>
      </w:r>
      <w:r>
        <w:t xml:space="preserve"> </w:t>
      </w:r>
      <w:r>
        <w:t>всегда</w:t>
      </w:r>
      <w:r>
        <w:t xml:space="preserve"> </w:t>
      </w:r>
      <w:r>
        <w:t>точно</w:t>
      </w:r>
      <w:r>
        <w:t xml:space="preserve"> </w:t>
      </w:r>
      <w:r>
        <w:t>отмеряет</w:t>
      </w:r>
      <w:r>
        <w:t xml:space="preserve"> </w:t>
      </w:r>
      <w:r>
        <w:t>отступы</w:t>
      </w:r>
      <w:r>
        <w:t xml:space="preserve">, </w:t>
      </w:r>
      <w:r>
        <w:t>слишком</w:t>
      </w:r>
      <w:r>
        <w:t xml:space="preserve"> </w:t>
      </w:r>
      <w:r>
        <w:t>много</w:t>
      </w:r>
      <w:r>
        <w:t xml:space="preserve"> </w:t>
      </w:r>
      <w:r>
        <w:t>отступает</w:t>
      </w:r>
      <w:r>
        <w:t xml:space="preserve"> </w:t>
      </w:r>
      <w:r>
        <w:t>справа</w:t>
      </w:r>
      <w:r>
        <w:t xml:space="preserve">).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138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167" w:hanging="10"/>
        <w:jc w:val="left"/>
      </w:pPr>
      <w:r>
        <w:rPr>
          <w:b/>
        </w:rPr>
        <w:t xml:space="preserve">Объективные данные нейропсихологического исследования </w:t>
      </w:r>
    </w:p>
    <w:p w:rsidR="00FF06D7" w:rsidRDefault="000C0CF3">
      <w:pPr>
        <w:ind w:left="-13" w:right="97"/>
      </w:pPr>
      <w:r>
        <w:rPr>
          <w:b/>
          <w:i/>
        </w:rPr>
        <w:t>Анализ состояния функций поддержания тонуса и уровня бодрствования</w:t>
      </w:r>
      <w:r>
        <w:t xml:space="preserve"> </w:t>
      </w:r>
      <w:r>
        <w:t>не</w:t>
      </w:r>
      <w:r>
        <w:t xml:space="preserve"> </w:t>
      </w:r>
      <w:r>
        <w:t>выявляет</w:t>
      </w:r>
      <w:r>
        <w:t xml:space="preserve"> </w:t>
      </w:r>
      <w:r>
        <w:t>признаков</w:t>
      </w:r>
      <w:r>
        <w:t xml:space="preserve"> </w:t>
      </w:r>
      <w:r>
        <w:t>первичной</w:t>
      </w:r>
      <w:r>
        <w:t xml:space="preserve"> </w:t>
      </w:r>
      <w:r>
        <w:t>слабости</w:t>
      </w:r>
      <w:r>
        <w:t xml:space="preserve"> </w:t>
      </w:r>
      <w:r>
        <w:t>данных</w:t>
      </w:r>
      <w:r>
        <w:t xml:space="preserve"> </w:t>
      </w:r>
      <w:r>
        <w:t>процессов</w:t>
      </w:r>
      <w:r>
        <w:t xml:space="preserve">. </w:t>
      </w:r>
      <w:r>
        <w:rPr>
          <w:i/>
        </w:rPr>
        <w:t>Работоспособность</w:t>
      </w:r>
      <w:r>
        <w:t xml:space="preserve"> </w:t>
      </w:r>
      <w:r>
        <w:t>ребенка</w:t>
      </w:r>
      <w:r>
        <w:t xml:space="preserve"> </w:t>
      </w:r>
      <w:r>
        <w:t>соответствует</w:t>
      </w:r>
      <w:r>
        <w:t xml:space="preserve"> </w:t>
      </w:r>
      <w:r>
        <w:t>требованиям</w:t>
      </w:r>
      <w:r>
        <w:t xml:space="preserve"> </w:t>
      </w:r>
      <w:r>
        <w:t>возраста</w:t>
      </w:r>
      <w:r>
        <w:t xml:space="preserve">, </w:t>
      </w:r>
      <w:r>
        <w:t>трудностей</w:t>
      </w:r>
      <w:r>
        <w:t xml:space="preserve"> </w:t>
      </w:r>
      <w:r>
        <w:t>вхождения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 </w:t>
      </w:r>
      <w:r>
        <w:t>и</w:t>
      </w:r>
      <w:r>
        <w:t xml:space="preserve"> </w:t>
      </w:r>
      <w:r>
        <w:t>колебаний</w:t>
      </w:r>
      <w:r>
        <w:t xml:space="preserve"> </w:t>
      </w:r>
      <w:r>
        <w:t>продуктивности</w:t>
      </w:r>
      <w:r>
        <w:t xml:space="preserve"> </w:t>
      </w:r>
      <w:r>
        <w:t>не</w:t>
      </w:r>
      <w:r>
        <w:t xml:space="preserve"> </w:t>
      </w:r>
      <w:r>
        <w:t>выявлено</w:t>
      </w:r>
      <w:r>
        <w:t xml:space="preserve">. </w:t>
      </w:r>
      <w:r>
        <w:t>В</w:t>
      </w:r>
      <w:r>
        <w:t xml:space="preserve"> </w:t>
      </w:r>
      <w:r>
        <w:t>конце</w:t>
      </w:r>
      <w:r>
        <w:t xml:space="preserve"> </w:t>
      </w:r>
      <w:r>
        <w:t>обследования</w:t>
      </w:r>
      <w:r>
        <w:t xml:space="preserve"> </w:t>
      </w:r>
      <w:r>
        <w:t>девочка</w:t>
      </w:r>
      <w:r>
        <w:t xml:space="preserve"> </w:t>
      </w:r>
      <w:r>
        <w:t>выглядит</w:t>
      </w:r>
      <w:r>
        <w:t xml:space="preserve"> </w:t>
      </w:r>
      <w:r>
        <w:t>бодрой</w:t>
      </w:r>
      <w:r>
        <w:t xml:space="preserve">, </w:t>
      </w:r>
      <w:r>
        <w:t>активной</w:t>
      </w:r>
      <w:r>
        <w:t xml:space="preserve">, </w:t>
      </w:r>
      <w:r>
        <w:t>сообщает</w:t>
      </w:r>
      <w:r>
        <w:t xml:space="preserve">, </w:t>
      </w:r>
      <w:r>
        <w:t>что</w:t>
      </w:r>
      <w:r>
        <w:t xml:space="preserve"> </w:t>
      </w:r>
      <w:r>
        <w:t>с</w:t>
      </w:r>
      <w:r>
        <w:t xml:space="preserve"> </w:t>
      </w:r>
      <w:r>
        <w:t>удовольствием</w:t>
      </w:r>
      <w:r>
        <w:t xml:space="preserve"> </w:t>
      </w:r>
      <w:r>
        <w:t>придет</w:t>
      </w:r>
      <w:r>
        <w:t xml:space="preserve"> </w:t>
      </w:r>
      <w:r>
        <w:t>к</w:t>
      </w:r>
      <w:r>
        <w:t xml:space="preserve"> </w:t>
      </w:r>
      <w:r>
        <w:t>специалисту</w:t>
      </w:r>
      <w:r>
        <w:t xml:space="preserve"> </w:t>
      </w:r>
      <w:r>
        <w:t>еще</w:t>
      </w:r>
      <w:r>
        <w:t xml:space="preserve"> </w:t>
      </w:r>
      <w:r>
        <w:t>раз</w:t>
      </w:r>
      <w:r>
        <w:t xml:space="preserve">. </w:t>
      </w:r>
      <w:r>
        <w:rPr>
          <w:i/>
        </w:rPr>
        <w:t>Темп</w:t>
      </w:r>
      <w:r>
        <w:t xml:space="preserve"> </w:t>
      </w:r>
      <w:r>
        <w:t>работы</w:t>
      </w:r>
      <w:r>
        <w:t xml:space="preserve"> </w:t>
      </w:r>
      <w:r>
        <w:t>соответствует</w:t>
      </w:r>
      <w:r>
        <w:t xml:space="preserve"> </w:t>
      </w:r>
      <w:r>
        <w:t>возрасту</w:t>
      </w:r>
      <w:r>
        <w:t xml:space="preserve">. </w:t>
      </w:r>
      <w:r>
        <w:t>Стабильное</w:t>
      </w:r>
      <w:r>
        <w:t xml:space="preserve"> </w:t>
      </w:r>
      <w:r>
        <w:t>поддержание</w:t>
      </w:r>
      <w:r>
        <w:t xml:space="preserve"> </w:t>
      </w:r>
      <w:r>
        <w:rPr>
          <w:i/>
        </w:rPr>
        <w:t>внимания</w:t>
      </w:r>
      <w:r>
        <w:t xml:space="preserve"> </w:t>
      </w:r>
      <w:r>
        <w:t>и</w:t>
      </w:r>
      <w:r>
        <w:t xml:space="preserve"> </w:t>
      </w:r>
      <w:r>
        <w:t>концентрац</w:t>
      </w:r>
      <w:r>
        <w:t>ия</w:t>
      </w:r>
      <w:r>
        <w:t xml:space="preserve"> </w:t>
      </w:r>
      <w:r>
        <w:t>на</w:t>
      </w:r>
      <w:r>
        <w:t xml:space="preserve"> </w:t>
      </w:r>
      <w:r>
        <w:t>задании</w:t>
      </w:r>
      <w:r>
        <w:t xml:space="preserve"> </w:t>
      </w:r>
      <w:r>
        <w:t>ребенку</w:t>
      </w:r>
      <w:r>
        <w:t xml:space="preserve"> </w:t>
      </w:r>
      <w:r>
        <w:t>доступны</w:t>
      </w:r>
      <w:r>
        <w:t xml:space="preserve">, </w:t>
      </w:r>
      <w:r>
        <w:t>но</w:t>
      </w:r>
      <w:r>
        <w:t xml:space="preserve"> </w:t>
      </w:r>
      <w:r>
        <w:t>присутствуют</w:t>
      </w:r>
      <w:r>
        <w:t xml:space="preserve"> </w:t>
      </w:r>
      <w:r>
        <w:t>неярко</w:t>
      </w:r>
      <w:r>
        <w:t xml:space="preserve"> </w:t>
      </w:r>
      <w:r>
        <w:t>выраженные</w:t>
      </w:r>
      <w:r>
        <w:t xml:space="preserve"> </w:t>
      </w:r>
      <w:r>
        <w:t>колебания</w:t>
      </w:r>
      <w:r>
        <w:t xml:space="preserve"> </w:t>
      </w:r>
      <w:r>
        <w:t>продуктивности</w:t>
      </w:r>
      <w:r>
        <w:t xml:space="preserve"> </w:t>
      </w:r>
      <w:r>
        <w:t>внимания</w:t>
      </w:r>
      <w:r>
        <w:t xml:space="preserve">. </w:t>
      </w:r>
      <w:r>
        <w:t>Модально</w:t>
      </w:r>
      <w:r>
        <w:t>-</w:t>
      </w:r>
      <w:r>
        <w:t>неспецифические</w:t>
      </w:r>
      <w:r>
        <w:t xml:space="preserve"> </w:t>
      </w:r>
      <w:r>
        <w:t>компоненты</w:t>
      </w:r>
      <w:r>
        <w:t xml:space="preserve"> </w:t>
      </w:r>
      <w:r>
        <w:rPr>
          <w:i/>
        </w:rPr>
        <w:t>памяти</w:t>
      </w:r>
      <w:r>
        <w:t xml:space="preserve">, </w:t>
      </w:r>
      <w:r>
        <w:t>фоновые</w:t>
      </w:r>
      <w:r>
        <w:t xml:space="preserve"> </w:t>
      </w:r>
      <w:r>
        <w:t>компоненты</w:t>
      </w:r>
      <w:r>
        <w:t xml:space="preserve"> </w:t>
      </w:r>
      <w:r>
        <w:rPr>
          <w:i/>
        </w:rPr>
        <w:t>движений</w:t>
      </w:r>
      <w:r>
        <w:t xml:space="preserve"> – </w:t>
      </w:r>
      <w:r>
        <w:t>без</w:t>
      </w:r>
      <w:r>
        <w:t xml:space="preserve"> </w:t>
      </w:r>
      <w:r>
        <w:t>особенностей</w:t>
      </w:r>
      <w:r>
        <w:t xml:space="preserve">. </w:t>
      </w:r>
      <w:r>
        <w:rPr>
          <w:i/>
        </w:rPr>
        <w:t>Аффективный тонус</w:t>
      </w:r>
      <w:r>
        <w:t xml:space="preserve"> </w:t>
      </w:r>
      <w:r>
        <w:t>стабильный</w:t>
      </w:r>
      <w:r>
        <w:t xml:space="preserve">, </w:t>
      </w:r>
      <w:r>
        <w:t>с</w:t>
      </w:r>
      <w:r>
        <w:t xml:space="preserve"> </w:t>
      </w:r>
      <w:r>
        <w:t>устойчивой</w:t>
      </w:r>
      <w:r>
        <w:t xml:space="preserve"> </w:t>
      </w:r>
      <w:r>
        <w:t>тенденцией</w:t>
      </w:r>
      <w:r>
        <w:t xml:space="preserve"> </w:t>
      </w:r>
      <w:r>
        <w:t>к</w:t>
      </w:r>
      <w:r>
        <w:t xml:space="preserve"> </w:t>
      </w:r>
      <w:r>
        <w:t>приподнятому</w:t>
      </w:r>
      <w:r>
        <w:t xml:space="preserve"> </w:t>
      </w:r>
      <w:r>
        <w:t>настроению</w:t>
      </w:r>
      <w:r>
        <w:t xml:space="preserve">, </w:t>
      </w:r>
      <w:r>
        <w:t>стеничным</w:t>
      </w:r>
      <w:r>
        <w:t xml:space="preserve"> </w:t>
      </w:r>
      <w:r>
        <w:t>реакциям</w:t>
      </w:r>
      <w:r>
        <w:t xml:space="preserve"> </w:t>
      </w:r>
      <w:r>
        <w:t>с</w:t>
      </w:r>
      <w:r>
        <w:t xml:space="preserve"> </w:t>
      </w:r>
      <w:r>
        <w:t>признаками</w:t>
      </w:r>
      <w:r>
        <w:t xml:space="preserve"> </w:t>
      </w:r>
      <w:r>
        <w:t>импульсивности</w:t>
      </w:r>
      <w:r>
        <w:t xml:space="preserve">. </w:t>
      </w:r>
    </w:p>
    <w:p w:rsidR="00FF06D7" w:rsidRDefault="000C0CF3">
      <w:pPr>
        <w:spacing w:after="4" w:line="267" w:lineRule="auto"/>
        <w:ind w:right="93" w:firstLine="397"/>
      </w:pPr>
      <w:r>
        <w:rPr>
          <w:b/>
          <w:i/>
        </w:rPr>
        <w:t>Исследование функций серийной организации, программирования и контроля</w:t>
      </w:r>
      <w:r>
        <w:t xml:space="preserve"> </w:t>
      </w:r>
      <w:r>
        <w:t>выявляет</w:t>
      </w:r>
      <w:r>
        <w:t xml:space="preserve"> </w:t>
      </w:r>
      <w:r>
        <w:t>достаточно</w:t>
      </w:r>
      <w:r>
        <w:t xml:space="preserve"> </w:t>
      </w:r>
      <w:r>
        <w:t>заметный</w:t>
      </w:r>
      <w:r>
        <w:t xml:space="preserve"> </w:t>
      </w:r>
      <w:r>
        <w:t>дефицит</w:t>
      </w:r>
      <w:r>
        <w:t xml:space="preserve"> </w:t>
      </w:r>
      <w:r>
        <w:t>протекания</w:t>
      </w:r>
      <w:r>
        <w:t xml:space="preserve"> </w:t>
      </w:r>
      <w:r>
        <w:t>данных</w:t>
      </w:r>
      <w:r>
        <w:t xml:space="preserve"> </w:t>
      </w:r>
      <w:r>
        <w:t>процессов</w:t>
      </w:r>
      <w:r>
        <w:t xml:space="preserve">. </w:t>
      </w:r>
    </w:p>
    <w:p w:rsidR="00FF06D7" w:rsidRDefault="000C0CF3">
      <w:pPr>
        <w:ind w:left="-13" w:right="97"/>
      </w:pPr>
      <w:r>
        <w:rPr>
          <w:i/>
        </w:rPr>
        <w:t>Серийная организация движений и действий</w:t>
      </w:r>
      <w:r>
        <w:t xml:space="preserve">: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динамический</w:t>
      </w:r>
      <w:r>
        <w:t xml:space="preserve"> </w:t>
      </w:r>
      <w:r>
        <w:t>праксис</w:t>
      </w:r>
      <w:r>
        <w:t xml:space="preserve"> </w:t>
      </w:r>
      <w:r>
        <w:t>выполняет</w:t>
      </w:r>
      <w:r>
        <w:t xml:space="preserve"> </w:t>
      </w:r>
      <w:r>
        <w:t>программу</w:t>
      </w:r>
      <w:r>
        <w:t xml:space="preserve"> </w:t>
      </w:r>
      <w:r>
        <w:t>только</w:t>
      </w:r>
      <w:r>
        <w:t xml:space="preserve"> «</w:t>
      </w:r>
      <w:r>
        <w:t>пачками</w:t>
      </w:r>
      <w:r>
        <w:t xml:space="preserve">»,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реципрокную</w:t>
      </w:r>
      <w:r>
        <w:t xml:space="preserve"> </w:t>
      </w:r>
      <w:r>
        <w:t>координацию</w:t>
      </w:r>
      <w:r>
        <w:t xml:space="preserve"> </w:t>
      </w:r>
      <w:r>
        <w:t>выполнение</w:t>
      </w:r>
      <w:r>
        <w:t xml:space="preserve"> </w:t>
      </w:r>
      <w:r>
        <w:t>со</w:t>
      </w:r>
      <w:r>
        <w:t xml:space="preserve"> </w:t>
      </w:r>
      <w:r>
        <w:t>сбоями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, </w:t>
      </w:r>
      <w:r>
        <w:t>замедленное</w:t>
      </w:r>
      <w:r>
        <w:t xml:space="preserve">, </w:t>
      </w:r>
      <w:r>
        <w:t>руки</w:t>
      </w:r>
      <w:r>
        <w:t xml:space="preserve"> </w:t>
      </w:r>
      <w:r>
        <w:t>напряжены</w:t>
      </w:r>
      <w:r>
        <w:t xml:space="preserve">. </w:t>
      </w:r>
      <w:r>
        <w:t>В</w:t>
      </w:r>
      <w:r>
        <w:t xml:space="preserve"> </w:t>
      </w:r>
      <w:r>
        <w:t>графомоторной</w:t>
      </w:r>
      <w:r>
        <w:t xml:space="preserve"> </w:t>
      </w:r>
      <w:r>
        <w:t>пробе</w:t>
      </w:r>
      <w:r>
        <w:t xml:space="preserve"> </w:t>
      </w:r>
      <w:r>
        <w:t>отмечается</w:t>
      </w:r>
      <w:r>
        <w:t xml:space="preserve"> </w:t>
      </w:r>
      <w:r>
        <w:t>умеренная</w:t>
      </w:r>
      <w:r>
        <w:t xml:space="preserve"> (</w:t>
      </w:r>
      <w:r>
        <w:t>возможно</w:t>
      </w:r>
      <w:r>
        <w:t xml:space="preserve">, </w:t>
      </w:r>
      <w:r>
        <w:t>компенсаторная</w:t>
      </w:r>
      <w:r>
        <w:t xml:space="preserve">) </w:t>
      </w:r>
      <w:r>
        <w:t>макрография</w:t>
      </w:r>
      <w:r>
        <w:t xml:space="preserve">, </w:t>
      </w:r>
      <w:r>
        <w:t>выполнение</w:t>
      </w:r>
      <w:r>
        <w:t xml:space="preserve"> </w:t>
      </w:r>
      <w:r>
        <w:t>без</w:t>
      </w:r>
      <w:r>
        <w:t xml:space="preserve"> </w:t>
      </w:r>
      <w:r>
        <w:t>отрывов</w:t>
      </w:r>
      <w:r>
        <w:t xml:space="preserve">, </w:t>
      </w:r>
      <w:r>
        <w:t>но</w:t>
      </w:r>
      <w:r>
        <w:t xml:space="preserve"> </w:t>
      </w:r>
      <w:r>
        <w:t>с</w:t>
      </w:r>
      <w:r>
        <w:t xml:space="preserve"> </w:t>
      </w:r>
      <w:r>
        <w:t>умеренным</w:t>
      </w:r>
      <w:r>
        <w:t xml:space="preserve"> </w:t>
      </w:r>
      <w:r>
        <w:t>различием</w:t>
      </w:r>
      <w:r>
        <w:t xml:space="preserve"> </w:t>
      </w:r>
      <w:r>
        <w:t>элементов</w:t>
      </w:r>
      <w:r>
        <w:t xml:space="preserve"> </w:t>
      </w:r>
      <w:r>
        <w:t>по</w:t>
      </w:r>
      <w:r>
        <w:t xml:space="preserve"> </w:t>
      </w:r>
      <w:r>
        <w:t>размеру</w:t>
      </w:r>
      <w:r>
        <w:t xml:space="preserve">. </w:t>
      </w:r>
      <w:r>
        <w:t>При</w:t>
      </w:r>
      <w:r>
        <w:t xml:space="preserve"> </w:t>
      </w:r>
      <w:r>
        <w:t>составлении</w:t>
      </w:r>
      <w:r>
        <w:t xml:space="preserve"> </w:t>
      </w:r>
      <w:r>
        <w:t>рассказа</w:t>
      </w:r>
      <w:r>
        <w:t xml:space="preserve"> </w:t>
      </w:r>
      <w:r>
        <w:t>часть</w:t>
      </w:r>
      <w:r>
        <w:t xml:space="preserve"> </w:t>
      </w:r>
      <w:r>
        <w:t>предложений</w:t>
      </w:r>
      <w:r>
        <w:t xml:space="preserve"> </w:t>
      </w:r>
      <w:r>
        <w:t>развернутые</w:t>
      </w:r>
      <w:r>
        <w:t xml:space="preserve">, </w:t>
      </w:r>
      <w:r>
        <w:t>часть</w:t>
      </w:r>
      <w:r>
        <w:t xml:space="preserve"> – </w:t>
      </w:r>
      <w:r>
        <w:t>неполные</w:t>
      </w:r>
      <w:r>
        <w:t xml:space="preserve">, </w:t>
      </w:r>
      <w:r>
        <w:t>присутствуют</w:t>
      </w:r>
      <w:r>
        <w:t xml:space="preserve"> </w:t>
      </w:r>
      <w:r>
        <w:t>повторы</w:t>
      </w:r>
      <w:r>
        <w:t xml:space="preserve"> </w:t>
      </w:r>
      <w:r>
        <w:t>синтаксических</w:t>
      </w:r>
      <w:r>
        <w:t xml:space="preserve"> </w:t>
      </w:r>
      <w:r>
        <w:t>конструкций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Программирование и контроль произвольных действий</w:t>
      </w:r>
      <w:r>
        <w:rPr>
          <w:b/>
        </w:rPr>
        <w:t>: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реакцию</w:t>
      </w:r>
      <w:r>
        <w:t xml:space="preserve"> </w:t>
      </w:r>
      <w:r>
        <w:t>выбора</w:t>
      </w:r>
      <w:r>
        <w:t xml:space="preserve"> </w:t>
      </w:r>
      <w:r>
        <w:t>программу</w:t>
      </w:r>
      <w:r>
        <w:t xml:space="preserve"> </w:t>
      </w:r>
      <w:r>
        <w:t>усваивает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раза</w:t>
      </w:r>
      <w:r>
        <w:t xml:space="preserve">, </w:t>
      </w:r>
      <w:r>
        <w:t>но</w:t>
      </w:r>
      <w:r>
        <w:t xml:space="preserve">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пробе</w:t>
      </w:r>
      <w:r>
        <w:t xml:space="preserve"> </w:t>
      </w:r>
      <w:r>
        <w:t>допускает</w:t>
      </w:r>
      <w:r>
        <w:t xml:space="preserve"> </w:t>
      </w:r>
      <w:r>
        <w:t>по</w:t>
      </w:r>
      <w:r>
        <w:t xml:space="preserve"> 2-3 </w:t>
      </w:r>
      <w:r>
        <w:t>ошибки</w:t>
      </w:r>
      <w:r>
        <w:t xml:space="preserve"> (</w:t>
      </w:r>
      <w:r>
        <w:t>половина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).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динамический</w:t>
      </w:r>
      <w:r>
        <w:t xml:space="preserve"> </w:t>
      </w:r>
      <w:r>
        <w:t>праксис</w:t>
      </w:r>
      <w:r>
        <w:t xml:space="preserve"> </w:t>
      </w:r>
      <w:r>
        <w:t>программу</w:t>
      </w:r>
      <w:r>
        <w:t xml:space="preserve"> </w:t>
      </w:r>
      <w:r>
        <w:t>усваивает</w:t>
      </w:r>
      <w:r>
        <w:t xml:space="preserve"> </w:t>
      </w:r>
      <w:r>
        <w:t>с</w:t>
      </w:r>
      <w:r>
        <w:t xml:space="preserve"> </w:t>
      </w:r>
      <w:r>
        <w:t>первого</w:t>
      </w:r>
      <w:r>
        <w:t xml:space="preserve"> </w:t>
      </w:r>
      <w:r>
        <w:t>показа</w:t>
      </w:r>
      <w:r>
        <w:t xml:space="preserve">, </w:t>
      </w:r>
      <w:r>
        <w:t>но</w:t>
      </w:r>
      <w:r>
        <w:t xml:space="preserve"> </w:t>
      </w:r>
      <w:r>
        <w:t>с</w:t>
      </w:r>
      <w:r>
        <w:t xml:space="preserve"> </w:t>
      </w:r>
      <w:r>
        <w:t>ошибочным</w:t>
      </w:r>
      <w:r>
        <w:t xml:space="preserve"> </w:t>
      </w:r>
      <w:r>
        <w:t>порядком</w:t>
      </w:r>
      <w:r>
        <w:t xml:space="preserve"> </w:t>
      </w:r>
      <w:r>
        <w:t>элементов</w:t>
      </w:r>
      <w:r>
        <w:t xml:space="preserve">, </w:t>
      </w:r>
      <w:r>
        <w:t>на</w:t>
      </w:r>
      <w:r>
        <w:t xml:space="preserve"> </w:t>
      </w:r>
      <w:r>
        <w:t>другой руке</w:t>
      </w:r>
      <w:r>
        <w:t xml:space="preserve"> </w:t>
      </w:r>
      <w:r>
        <w:t>и</w:t>
      </w:r>
      <w:r>
        <w:t xml:space="preserve"> </w:t>
      </w:r>
      <w:r>
        <w:t>отсроченно</w:t>
      </w:r>
      <w:r>
        <w:t xml:space="preserve"> </w:t>
      </w:r>
      <w:r>
        <w:t>выполнение</w:t>
      </w:r>
      <w:r>
        <w:t xml:space="preserve"> </w:t>
      </w:r>
      <w:r>
        <w:t>аналогичное</w:t>
      </w:r>
      <w:r>
        <w:t xml:space="preserve">. </w:t>
      </w:r>
      <w:r>
        <w:t>В</w:t>
      </w:r>
      <w:r>
        <w:t xml:space="preserve"> </w:t>
      </w:r>
      <w:r>
        <w:t>счетной</w:t>
      </w:r>
      <w:r>
        <w:t xml:space="preserve"> </w:t>
      </w:r>
      <w:r>
        <w:t>деятельности</w:t>
      </w:r>
      <w:r>
        <w:t xml:space="preserve"> </w:t>
      </w:r>
      <w:r>
        <w:t>считает</w:t>
      </w:r>
      <w:r>
        <w:t xml:space="preserve"> </w:t>
      </w:r>
      <w:r>
        <w:t>от</w:t>
      </w:r>
      <w:r>
        <w:t xml:space="preserve"> 1 </w:t>
      </w:r>
      <w:r>
        <w:t>до</w:t>
      </w:r>
      <w:r>
        <w:t xml:space="preserve"> 10 </w:t>
      </w:r>
      <w:r>
        <w:t>и</w:t>
      </w:r>
      <w:r>
        <w:t xml:space="preserve"> </w:t>
      </w:r>
      <w:r>
        <w:t>от</w:t>
      </w:r>
      <w:r>
        <w:t xml:space="preserve"> 10 </w:t>
      </w:r>
      <w:r>
        <w:t>до</w:t>
      </w:r>
      <w:r>
        <w:t xml:space="preserve"> 1, </w:t>
      </w:r>
      <w:r>
        <w:t>но</w:t>
      </w:r>
      <w:r>
        <w:t xml:space="preserve"> </w:t>
      </w:r>
      <w:r>
        <w:t>задания</w:t>
      </w:r>
      <w:r>
        <w:t xml:space="preserve"> </w:t>
      </w:r>
      <w:r>
        <w:t>на</w:t>
      </w:r>
      <w:r>
        <w:t xml:space="preserve"> </w:t>
      </w:r>
      <w:r>
        <w:t>избирательный</w:t>
      </w:r>
      <w:r>
        <w:t xml:space="preserve"> </w:t>
      </w:r>
      <w:r>
        <w:t>счет</w:t>
      </w:r>
      <w:r>
        <w:t xml:space="preserve"> (</w:t>
      </w:r>
      <w:r>
        <w:t>от</w:t>
      </w:r>
      <w:r>
        <w:t xml:space="preserve"> 3 </w:t>
      </w:r>
      <w:r>
        <w:t>до</w:t>
      </w:r>
      <w:r>
        <w:t xml:space="preserve"> 7, </w:t>
      </w:r>
      <w:r>
        <w:t>от</w:t>
      </w:r>
      <w:r>
        <w:t xml:space="preserve"> 8 </w:t>
      </w:r>
      <w:r>
        <w:t>до</w:t>
      </w:r>
      <w:r>
        <w:t xml:space="preserve"> 4) </w:t>
      </w:r>
      <w:r>
        <w:t>недоступны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свободные</w:t>
      </w:r>
      <w:r>
        <w:t xml:space="preserve"> </w:t>
      </w:r>
      <w:r>
        <w:t>зрительные</w:t>
      </w:r>
      <w:r>
        <w:t xml:space="preserve"> </w:t>
      </w:r>
      <w:r>
        <w:t>ассоциации</w:t>
      </w:r>
      <w:r>
        <w:t xml:space="preserve"> </w:t>
      </w:r>
      <w:r>
        <w:t>рисунки</w:t>
      </w:r>
      <w:r>
        <w:t xml:space="preserve"> </w:t>
      </w:r>
      <w:r>
        <w:t>предметные</w:t>
      </w:r>
      <w:r>
        <w:t xml:space="preserve">, </w:t>
      </w:r>
      <w:r>
        <w:t>хорошо</w:t>
      </w:r>
      <w:r>
        <w:t xml:space="preserve"> </w:t>
      </w:r>
      <w:r>
        <w:t>узнаваемые</w:t>
      </w:r>
      <w:r>
        <w:t xml:space="preserve">, </w:t>
      </w:r>
      <w:r>
        <w:t>детализированные</w:t>
      </w:r>
      <w:r>
        <w:t xml:space="preserve">, </w:t>
      </w:r>
      <w:r>
        <w:t>с</w:t>
      </w:r>
      <w:r>
        <w:t xml:space="preserve"> </w:t>
      </w:r>
      <w:r>
        <w:t>единичными</w:t>
      </w:r>
      <w:r>
        <w:t xml:space="preserve"> </w:t>
      </w:r>
      <w:r>
        <w:t>повторами</w:t>
      </w:r>
      <w:r>
        <w:t xml:space="preserve"> </w:t>
      </w:r>
      <w:r>
        <w:t>деталей</w:t>
      </w:r>
      <w:r>
        <w:t xml:space="preserve"> </w:t>
      </w:r>
      <w:r>
        <w:t>и</w:t>
      </w:r>
      <w:r>
        <w:t xml:space="preserve"> 2 </w:t>
      </w:r>
      <w:r>
        <w:t>повторами</w:t>
      </w:r>
      <w:r>
        <w:t xml:space="preserve"> </w:t>
      </w:r>
      <w:r>
        <w:t>части</w:t>
      </w:r>
      <w:r>
        <w:t xml:space="preserve"> </w:t>
      </w:r>
      <w:r>
        <w:t>названия</w:t>
      </w:r>
      <w:r>
        <w:t xml:space="preserve"> (</w:t>
      </w:r>
      <w:r>
        <w:t>девочка</w:t>
      </w:r>
      <w:r>
        <w:t xml:space="preserve"> </w:t>
      </w:r>
      <w:r>
        <w:t>в</w:t>
      </w:r>
      <w:r>
        <w:t xml:space="preserve"> </w:t>
      </w:r>
      <w:r>
        <w:t>платье</w:t>
      </w:r>
      <w:r>
        <w:t xml:space="preserve">, </w:t>
      </w:r>
      <w:r>
        <w:t>платье</w:t>
      </w:r>
      <w:r>
        <w:t xml:space="preserve">). </w:t>
      </w:r>
      <w:r>
        <w:t>В</w:t>
      </w:r>
      <w:r>
        <w:t xml:space="preserve"> </w:t>
      </w:r>
      <w:r>
        <w:t>пробе</w:t>
      </w:r>
      <w:r>
        <w:t xml:space="preserve"> «</w:t>
      </w:r>
      <w:r>
        <w:t>Пятый</w:t>
      </w:r>
      <w:r>
        <w:t xml:space="preserve"> </w:t>
      </w:r>
      <w:r>
        <w:t>лишний</w:t>
      </w:r>
      <w:r>
        <w:t xml:space="preserve">» 4 </w:t>
      </w:r>
      <w:r>
        <w:t>из</w:t>
      </w:r>
      <w:r>
        <w:t xml:space="preserve"> 5 </w:t>
      </w:r>
      <w:r>
        <w:t>субтестов</w:t>
      </w:r>
      <w:r>
        <w:t xml:space="preserve"> </w:t>
      </w:r>
      <w:r>
        <w:t>выполняет</w:t>
      </w:r>
      <w:r>
        <w:t xml:space="preserve"> </w:t>
      </w:r>
      <w:r>
        <w:t>верно</w:t>
      </w:r>
      <w:r>
        <w:t xml:space="preserve">, </w:t>
      </w:r>
      <w:r>
        <w:t>с</w:t>
      </w:r>
      <w:r>
        <w:t xml:space="preserve"> </w:t>
      </w:r>
      <w:r>
        <w:t>категориальными</w:t>
      </w:r>
      <w:r>
        <w:t xml:space="preserve"> </w:t>
      </w:r>
      <w:r>
        <w:t>обобщениями</w:t>
      </w:r>
      <w:r>
        <w:t xml:space="preserve">, </w:t>
      </w:r>
      <w:r>
        <w:t>в</w:t>
      </w:r>
      <w:r>
        <w:t xml:space="preserve"> 1 </w:t>
      </w:r>
      <w:r>
        <w:t>делает</w:t>
      </w:r>
      <w:r>
        <w:t xml:space="preserve"> </w:t>
      </w:r>
      <w:r>
        <w:t>ошибку</w:t>
      </w:r>
      <w:r>
        <w:t xml:space="preserve">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не</w:t>
      </w:r>
      <w:r>
        <w:t xml:space="preserve"> </w:t>
      </w:r>
      <w:r>
        <w:t>знает</w:t>
      </w:r>
      <w:r>
        <w:t xml:space="preserve"> </w:t>
      </w:r>
      <w:r>
        <w:t>одного</w:t>
      </w:r>
      <w:r>
        <w:t xml:space="preserve"> </w:t>
      </w:r>
      <w:r>
        <w:t>из</w:t>
      </w:r>
      <w:r>
        <w:t xml:space="preserve"> </w:t>
      </w:r>
      <w:r>
        <w:t>слов</w:t>
      </w:r>
      <w:r>
        <w:t xml:space="preserve"> («</w:t>
      </w:r>
      <w:r>
        <w:t>А</w:t>
      </w:r>
      <w:r>
        <w:t xml:space="preserve"> </w:t>
      </w:r>
      <w:r>
        <w:t>Стасик</w:t>
      </w:r>
      <w:r>
        <w:t xml:space="preserve"> – </w:t>
      </w:r>
      <w:r>
        <w:t>что</w:t>
      </w:r>
      <w:r>
        <w:t xml:space="preserve"> </w:t>
      </w:r>
      <w:r>
        <w:t>это</w:t>
      </w:r>
      <w:r>
        <w:t xml:space="preserve">?»). </w:t>
      </w:r>
      <w:r>
        <w:t>Доступен</w:t>
      </w:r>
      <w:r>
        <w:t xml:space="preserve"> </w:t>
      </w:r>
      <w:r>
        <w:t>подбор</w:t>
      </w:r>
      <w:r>
        <w:t xml:space="preserve"> </w:t>
      </w:r>
      <w:r>
        <w:t>обобщающего</w:t>
      </w:r>
      <w:r>
        <w:t xml:space="preserve"> </w:t>
      </w:r>
      <w:r>
        <w:t>слова</w:t>
      </w:r>
      <w:r>
        <w:t xml:space="preserve"> </w:t>
      </w:r>
      <w:r>
        <w:t>и</w:t>
      </w:r>
      <w:r>
        <w:t xml:space="preserve"> </w:t>
      </w:r>
      <w:r>
        <w:t>обоснование</w:t>
      </w:r>
      <w:r>
        <w:t xml:space="preserve"> </w:t>
      </w:r>
      <w:r>
        <w:t>исключения</w:t>
      </w:r>
      <w:r>
        <w:t xml:space="preserve"> </w:t>
      </w:r>
      <w:r>
        <w:t>лишнего</w:t>
      </w:r>
      <w:r>
        <w:t xml:space="preserve"> </w:t>
      </w:r>
      <w:r>
        <w:t>слова</w:t>
      </w:r>
      <w:r>
        <w:t xml:space="preserve">. </w:t>
      </w:r>
      <w:r>
        <w:t>При</w:t>
      </w:r>
      <w:r>
        <w:t xml:space="preserve"> </w:t>
      </w:r>
      <w:r>
        <w:t>составлении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</w:t>
      </w:r>
      <w:r>
        <w:t>верно</w:t>
      </w:r>
      <w:r>
        <w:t xml:space="preserve"> </w:t>
      </w:r>
      <w:r>
        <w:t>находит</w:t>
      </w:r>
      <w:r>
        <w:t xml:space="preserve"> </w:t>
      </w:r>
      <w:r>
        <w:t>их</w:t>
      </w:r>
      <w:r>
        <w:t xml:space="preserve"> </w:t>
      </w:r>
      <w:r>
        <w:t>порядок</w:t>
      </w:r>
      <w:r>
        <w:t xml:space="preserve">, </w:t>
      </w:r>
      <w:r>
        <w:t>но</w:t>
      </w:r>
      <w:r>
        <w:t xml:space="preserve"> </w:t>
      </w:r>
      <w:r>
        <w:t>сначала</w:t>
      </w:r>
      <w:r>
        <w:t xml:space="preserve"> </w:t>
      </w:r>
      <w:r>
        <w:t>выдвигает</w:t>
      </w:r>
      <w:r>
        <w:t xml:space="preserve"> </w:t>
      </w:r>
      <w:r>
        <w:t>нереалистичную</w:t>
      </w:r>
      <w:r>
        <w:t xml:space="preserve">, </w:t>
      </w:r>
      <w:r>
        <w:t>не</w:t>
      </w:r>
      <w:r>
        <w:t xml:space="preserve"> </w:t>
      </w:r>
      <w:r>
        <w:t>обоснованную</w:t>
      </w:r>
      <w:r>
        <w:t xml:space="preserve"> </w:t>
      </w:r>
      <w:r>
        <w:t>содержанием</w:t>
      </w:r>
      <w:r>
        <w:t xml:space="preserve"> </w:t>
      </w:r>
      <w:r>
        <w:t>серии</w:t>
      </w:r>
      <w:r>
        <w:t xml:space="preserve"> </w:t>
      </w:r>
      <w:r>
        <w:t>гипотезу</w:t>
      </w:r>
      <w:r>
        <w:t xml:space="preserve"> («</w:t>
      </w:r>
      <w:r>
        <w:t>был</w:t>
      </w:r>
      <w:r>
        <w:t xml:space="preserve"> </w:t>
      </w:r>
      <w:r>
        <w:t>взрыв</w:t>
      </w:r>
      <w:r>
        <w:t xml:space="preserve">»). </w:t>
      </w:r>
      <w:r>
        <w:t>Стимуляция</w:t>
      </w:r>
      <w:r>
        <w:t xml:space="preserve"> </w:t>
      </w:r>
      <w:r>
        <w:t>ориенти</w:t>
      </w:r>
      <w:r>
        <w:t>ровки</w:t>
      </w:r>
      <w:r>
        <w:t xml:space="preserve"> </w:t>
      </w:r>
      <w:r>
        <w:t>в</w:t>
      </w:r>
      <w:r>
        <w:t xml:space="preserve"> </w:t>
      </w:r>
      <w:r>
        <w:t>условии</w:t>
      </w:r>
      <w:r>
        <w:t xml:space="preserve"> </w:t>
      </w:r>
      <w:r>
        <w:t>задания</w:t>
      </w:r>
      <w:r>
        <w:t xml:space="preserve"> </w:t>
      </w:r>
      <w:r>
        <w:t>помогает</w:t>
      </w:r>
      <w:r>
        <w:t xml:space="preserve"> </w:t>
      </w:r>
      <w:r>
        <w:t>найти</w:t>
      </w:r>
      <w:r>
        <w:t xml:space="preserve"> </w:t>
      </w:r>
      <w:r>
        <w:t>верное</w:t>
      </w:r>
      <w:r>
        <w:t xml:space="preserve"> </w:t>
      </w:r>
      <w:r>
        <w:t>решение</w:t>
      </w:r>
      <w:r>
        <w:t xml:space="preserve"> («</w:t>
      </w:r>
      <w:r>
        <w:t>ветер</w:t>
      </w:r>
      <w:r>
        <w:t xml:space="preserve"> </w:t>
      </w:r>
      <w:r>
        <w:t>подул</w:t>
      </w:r>
      <w:r>
        <w:t xml:space="preserve">»). </w:t>
      </w:r>
      <w:r>
        <w:t>Рассказ</w:t>
      </w:r>
      <w:r>
        <w:t xml:space="preserve"> </w:t>
      </w:r>
      <w:r>
        <w:t>носит</w:t>
      </w:r>
      <w:r>
        <w:t xml:space="preserve"> </w:t>
      </w:r>
      <w:r>
        <w:t>недостаточно</w:t>
      </w:r>
      <w:r>
        <w:t xml:space="preserve"> </w:t>
      </w:r>
      <w:r>
        <w:t>последовательный</w:t>
      </w:r>
      <w:r>
        <w:t xml:space="preserve"> </w:t>
      </w:r>
      <w:r>
        <w:t>характер</w:t>
      </w:r>
      <w:r>
        <w:t xml:space="preserve">, </w:t>
      </w:r>
      <w:r>
        <w:t>содержит</w:t>
      </w:r>
      <w:r>
        <w:t xml:space="preserve"> </w:t>
      </w:r>
      <w:r>
        <w:t>смысловые</w:t>
      </w:r>
      <w:r>
        <w:t xml:space="preserve"> </w:t>
      </w:r>
      <w:r>
        <w:t>пропуски</w:t>
      </w:r>
      <w:r>
        <w:t xml:space="preserve"> </w:t>
      </w:r>
      <w:r>
        <w:t>и</w:t>
      </w:r>
      <w:r>
        <w:t xml:space="preserve"> </w:t>
      </w:r>
      <w:r>
        <w:t>повторы</w:t>
      </w:r>
      <w:r>
        <w:t xml:space="preserve">, </w:t>
      </w:r>
      <w:r>
        <w:t>но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достаточно</w:t>
      </w:r>
      <w:r>
        <w:t xml:space="preserve"> </w:t>
      </w:r>
      <w:r>
        <w:t>понятный</w:t>
      </w:r>
      <w:r>
        <w:t xml:space="preserve">, </w:t>
      </w:r>
      <w:r>
        <w:t>требующий</w:t>
      </w:r>
      <w:r>
        <w:t xml:space="preserve"> </w:t>
      </w:r>
      <w:r>
        <w:t>умеренного</w:t>
      </w:r>
      <w:r>
        <w:t xml:space="preserve"> </w:t>
      </w:r>
      <w:r>
        <w:t>числа</w:t>
      </w:r>
      <w:r>
        <w:t xml:space="preserve"> </w:t>
      </w:r>
      <w:r>
        <w:t>вопросов</w:t>
      </w:r>
      <w:r>
        <w:t xml:space="preserve"> </w:t>
      </w:r>
      <w:r>
        <w:t>на</w:t>
      </w:r>
      <w:r>
        <w:t xml:space="preserve"> </w:t>
      </w:r>
      <w:r>
        <w:t>уточнение</w:t>
      </w:r>
      <w:r>
        <w:t xml:space="preserve"> </w:t>
      </w:r>
      <w:r>
        <w:t>деталей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Исследование функций приёма, хранения и переработки информации</w:t>
      </w:r>
      <w:r>
        <w:t xml:space="preserve"> </w:t>
      </w:r>
      <w:r>
        <w:t>выявляет</w:t>
      </w:r>
      <w:r>
        <w:t xml:space="preserve"> </w:t>
      </w:r>
      <w:r>
        <w:t>умеренный</w:t>
      </w:r>
      <w:r>
        <w:t xml:space="preserve"> </w:t>
      </w:r>
      <w:r>
        <w:t>дефицит</w:t>
      </w:r>
      <w:r>
        <w:t xml:space="preserve"> </w:t>
      </w:r>
      <w:r>
        <w:t>в</w:t>
      </w:r>
      <w:r>
        <w:t xml:space="preserve"> </w:t>
      </w:r>
      <w:r>
        <w:t>первую</w:t>
      </w:r>
      <w:r>
        <w:t xml:space="preserve"> </w:t>
      </w:r>
      <w:r>
        <w:t>очередь</w:t>
      </w:r>
      <w:r>
        <w:t xml:space="preserve"> </w:t>
      </w:r>
      <w:r>
        <w:t>в</w:t>
      </w:r>
      <w:r>
        <w:t xml:space="preserve"> </w:t>
      </w:r>
      <w:r>
        <w:t>слухоречевой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сфере</w:t>
      </w:r>
      <w:r>
        <w:t xml:space="preserve">, </w:t>
      </w:r>
      <w:r>
        <w:t>отчасти</w:t>
      </w:r>
      <w:r>
        <w:t xml:space="preserve"> </w:t>
      </w:r>
      <w:r>
        <w:t>обусловленный</w:t>
      </w:r>
      <w:r>
        <w:t xml:space="preserve"> </w:t>
      </w:r>
      <w:r>
        <w:t>регуляторными</w:t>
      </w:r>
      <w:r>
        <w:t xml:space="preserve"> </w:t>
      </w:r>
      <w:r>
        <w:t>трудностями</w:t>
      </w:r>
      <w:r>
        <w:t xml:space="preserve">: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кинестетической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без</w:t>
      </w:r>
      <w:r>
        <w:t xml:space="preserve"> </w:t>
      </w:r>
      <w:r>
        <w:t>первичных</w:t>
      </w:r>
      <w:r>
        <w:t xml:space="preserve"> </w:t>
      </w:r>
      <w:r>
        <w:t>трудностей</w:t>
      </w:r>
      <w:r>
        <w:t xml:space="preserve">, </w:t>
      </w:r>
      <w:r>
        <w:t>на</w:t>
      </w:r>
      <w:r>
        <w:t xml:space="preserve"> </w:t>
      </w:r>
      <w:r>
        <w:t>хорошем</w:t>
      </w:r>
      <w:r>
        <w:t xml:space="preserve"> </w:t>
      </w:r>
      <w:r>
        <w:t>уровне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праксис</w:t>
      </w:r>
      <w:r>
        <w:t xml:space="preserve"> </w:t>
      </w:r>
      <w:r>
        <w:t>позы</w:t>
      </w:r>
      <w:r>
        <w:rPr>
          <w:i/>
        </w:rPr>
        <w:t xml:space="preserve"> пальцев</w:t>
      </w:r>
      <w:r>
        <w:t xml:space="preserve"> </w:t>
      </w:r>
      <w:r>
        <w:t>по</w:t>
      </w:r>
      <w:r>
        <w:t xml:space="preserve"> </w:t>
      </w:r>
      <w:r>
        <w:t>зрительному</w:t>
      </w:r>
      <w:r>
        <w:t xml:space="preserve"> </w:t>
      </w:r>
      <w:r>
        <w:t>образцу</w:t>
      </w:r>
      <w:r>
        <w:t xml:space="preserve"> </w:t>
      </w:r>
      <w:r>
        <w:t>допускает</w:t>
      </w:r>
      <w:r>
        <w:t xml:space="preserve"> </w:t>
      </w:r>
      <w:r>
        <w:t>в</w:t>
      </w:r>
      <w:r>
        <w:t xml:space="preserve"> </w:t>
      </w:r>
      <w:r>
        <w:t>каждой</w:t>
      </w:r>
      <w:r>
        <w:t xml:space="preserve"> </w:t>
      </w:r>
      <w:r>
        <w:t>руке</w:t>
      </w:r>
      <w:r>
        <w:t xml:space="preserve"> </w:t>
      </w:r>
      <w:r>
        <w:t>по</w:t>
      </w:r>
      <w:r>
        <w:t xml:space="preserve"> 2 </w:t>
      </w:r>
      <w:r>
        <w:t>пространственные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1 </w:t>
      </w:r>
      <w:r>
        <w:t>инертную</w:t>
      </w:r>
      <w:r>
        <w:t xml:space="preserve"> </w:t>
      </w:r>
      <w:r>
        <w:t>ошибку</w:t>
      </w:r>
      <w:r>
        <w:t xml:space="preserve">.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пробы</w:t>
      </w:r>
      <w:r>
        <w:t xml:space="preserve"> </w:t>
      </w:r>
      <w:r>
        <w:t>по</w:t>
      </w:r>
      <w:r>
        <w:t xml:space="preserve"> </w:t>
      </w:r>
      <w:r>
        <w:t>проприоцептивному</w:t>
      </w:r>
      <w:r>
        <w:t xml:space="preserve"> </w:t>
      </w:r>
      <w:r>
        <w:t>образцу</w:t>
      </w:r>
      <w:r>
        <w:t xml:space="preserve"> </w:t>
      </w:r>
      <w:r>
        <w:t>без</w:t>
      </w:r>
      <w:r>
        <w:t xml:space="preserve"> </w:t>
      </w:r>
      <w:r>
        <w:t>переноса</w:t>
      </w:r>
      <w:r>
        <w:t xml:space="preserve"> </w:t>
      </w:r>
      <w:r>
        <w:t>позы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переносом</w:t>
      </w:r>
      <w:r>
        <w:t xml:space="preserve"> </w:t>
      </w:r>
      <w:r>
        <w:t>задание</w:t>
      </w:r>
      <w:r>
        <w:t xml:space="preserve"> </w:t>
      </w:r>
      <w:r>
        <w:t>выполняется</w:t>
      </w:r>
      <w:r>
        <w:t xml:space="preserve"> </w:t>
      </w:r>
      <w:r>
        <w:t>безошибочно</w:t>
      </w:r>
      <w:r>
        <w:t xml:space="preserve">.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слуховой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умеренными</w:t>
      </w:r>
      <w:r>
        <w:t xml:space="preserve"> </w:t>
      </w:r>
      <w:r>
        <w:t>трудностями</w:t>
      </w:r>
      <w:r>
        <w:t xml:space="preserve">, </w:t>
      </w:r>
      <w:r>
        <w:t>частично</w:t>
      </w:r>
      <w:r>
        <w:t xml:space="preserve"> </w:t>
      </w:r>
      <w:r>
        <w:t>объясняемыми</w:t>
      </w:r>
      <w:r>
        <w:t xml:space="preserve"> </w:t>
      </w:r>
      <w:r>
        <w:t>регуляторным</w:t>
      </w:r>
      <w:r>
        <w:t xml:space="preserve"> </w:t>
      </w:r>
      <w:r>
        <w:t>дефицитом</w:t>
      </w:r>
      <w:r>
        <w:t xml:space="preserve">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запоминание</w:t>
      </w:r>
      <w:r>
        <w:t xml:space="preserve"> 2 </w:t>
      </w:r>
      <w:r>
        <w:t>групп</w:t>
      </w:r>
      <w:r>
        <w:t xml:space="preserve"> </w:t>
      </w:r>
      <w:r>
        <w:t>по</w:t>
      </w:r>
      <w:r>
        <w:t xml:space="preserve"> 3 </w:t>
      </w:r>
      <w:r>
        <w:t>слова</w:t>
      </w:r>
      <w:r>
        <w:t xml:space="preserve"> </w:t>
      </w:r>
      <w:r>
        <w:t>кривая</w:t>
      </w:r>
      <w:r>
        <w:t xml:space="preserve"> </w:t>
      </w:r>
      <w:r>
        <w:t>заучивания</w:t>
      </w:r>
      <w:r>
        <w:t xml:space="preserve"> </w:t>
      </w:r>
      <w:r>
        <w:t>нестабильна</w:t>
      </w:r>
      <w:r>
        <w:t xml:space="preserve"> </w:t>
      </w:r>
      <w:r>
        <w:t>и</w:t>
      </w:r>
      <w:r>
        <w:t xml:space="preserve"> </w:t>
      </w:r>
      <w:r>
        <w:t>имеет</w:t>
      </w:r>
      <w:r>
        <w:t xml:space="preserve"> </w:t>
      </w:r>
      <w:r>
        <w:t>вид</w:t>
      </w:r>
      <w:r>
        <w:t xml:space="preserve"> 3-4-3; </w:t>
      </w:r>
      <w:r>
        <w:t>отср</w:t>
      </w:r>
      <w:r>
        <w:t xml:space="preserve">. </w:t>
      </w:r>
      <w:r>
        <w:t>воспр</w:t>
      </w:r>
      <w:r>
        <w:t xml:space="preserve">. 4 </w:t>
      </w:r>
      <w:r>
        <w:t>слова</w:t>
      </w:r>
      <w:r>
        <w:t xml:space="preserve">, </w:t>
      </w:r>
      <w:r>
        <w:t>кривая</w:t>
      </w:r>
      <w:r>
        <w:t xml:space="preserve"> </w:t>
      </w:r>
      <w:r>
        <w:t>повторения</w:t>
      </w:r>
      <w:r>
        <w:t xml:space="preserve"> </w:t>
      </w:r>
      <w:r>
        <w:t>тоже</w:t>
      </w:r>
      <w:r>
        <w:t xml:space="preserve"> </w:t>
      </w:r>
      <w:r>
        <w:t>не</w:t>
      </w:r>
      <w:r>
        <w:t xml:space="preserve"> </w:t>
      </w:r>
      <w:r>
        <w:t>стабильна</w:t>
      </w:r>
      <w:r>
        <w:t xml:space="preserve">: 6-4-6 </w:t>
      </w:r>
      <w:r>
        <w:t>слов</w:t>
      </w:r>
      <w:r>
        <w:t xml:space="preserve">. </w:t>
      </w:r>
      <w:r>
        <w:t>При</w:t>
      </w:r>
      <w:r>
        <w:t xml:space="preserve"> </w:t>
      </w:r>
      <w:r>
        <w:t>воспроизведении</w:t>
      </w:r>
      <w:r>
        <w:t xml:space="preserve"> </w:t>
      </w:r>
      <w:r>
        <w:t>допускает</w:t>
      </w:r>
      <w:r>
        <w:t xml:space="preserve"> </w:t>
      </w:r>
      <w:r>
        <w:t>единичную</w:t>
      </w:r>
      <w:r>
        <w:t xml:space="preserve"> </w:t>
      </w:r>
      <w:r>
        <w:t>замену</w:t>
      </w:r>
      <w:r>
        <w:t xml:space="preserve"> </w:t>
      </w:r>
      <w:r>
        <w:t>слова</w:t>
      </w:r>
      <w:r>
        <w:t xml:space="preserve"> </w:t>
      </w:r>
      <w:r>
        <w:t>близким</w:t>
      </w:r>
      <w:r>
        <w:t xml:space="preserve"> </w:t>
      </w:r>
      <w:r>
        <w:t>по</w:t>
      </w:r>
      <w:r>
        <w:t xml:space="preserve"> </w:t>
      </w:r>
      <w:r>
        <w:t>звучанию</w:t>
      </w:r>
      <w:r>
        <w:t xml:space="preserve"> (</w:t>
      </w:r>
      <w:r>
        <w:t>рама</w:t>
      </w:r>
      <w:r>
        <w:t xml:space="preserve"> – «</w:t>
      </w:r>
      <w:r>
        <w:t>ром</w:t>
      </w:r>
      <w:r>
        <w:t xml:space="preserve">»), </w:t>
      </w:r>
      <w:r>
        <w:t>иногда</w:t>
      </w:r>
      <w:r>
        <w:t xml:space="preserve"> </w:t>
      </w:r>
      <w:r>
        <w:t>сомневается</w:t>
      </w:r>
      <w:r>
        <w:t xml:space="preserve"> </w:t>
      </w:r>
      <w:r>
        <w:t>в делении</w:t>
      </w:r>
      <w:r>
        <w:t xml:space="preserve"> </w:t>
      </w:r>
      <w:r>
        <w:t>слов</w:t>
      </w:r>
      <w:r>
        <w:t xml:space="preserve"> </w:t>
      </w:r>
      <w:r>
        <w:t>на</w:t>
      </w:r>
      <w:r>
        <w:t xml:space="preserve"> </w:t>
      </w:r>
      <w:r>
        <w:t>группы</w:t>
      </w:r>
      <w:r>
        <w:t xml:space="preserve">, </w:t>
      </w:r>
      <w:r>
        <w:t>но</w:t>
      </w:r>
      <w:r>
        <w:t xml:space="preserve"> </w:t>
      </w:r>
      <w:r>
        <w:t>в большинстве</w:t>
      </w:r>
      <w:r>
        <w:t xml:space="preserve"> </w:t>
      </w:r>
      <w:r>
        <w:t>воспроизведений</w:t>
      </w:r>
      <w:r>
        <w:t xml:space="preserve"> </w:t>
      </w:r>
      <w:r>
        <w:t>удерживает</w:t>
      </w:r>
      <w:r>
        <w:t xml:space="preserve"> </w:t>
      </w:r>
      <w:r>
        <w:t>деление</w:t>
      </w:r>
      <w:r>
        <w:t xml:space="preserve"> </w:t>
      </w:r>
      <w:r>
        <w:t>безошибочно</w:t>
      </w:r>
      <w:r>
        <w:t xml:space="preserve">. </w:t>
      </w:r>
      <w:r>
        <w:t>Вербальные</w:t>
      </w:r>
      <w:r>
        <w:t xml:space="preserve"> </w:t>
      </w:r>
      <w:r>
        <w:t>ошибки</w:t>
      </w:r>
      <w:r>
        <w:t xml:space="preserve"> </w:t>
      </w:r>
      <w:r>
        <w:t>и</w:t>
      </w:r>
      <w:r>
        <w:t xml:space="preserve"> </w:t>
      </w:r>
      <w:r>
        <w:t>проблемы</w:t>
      </w:r>
      <w:r>
        <w:t xml:space="preserve"> </w:t>
      </w:r>
      <w:r>
        <w:t>подбора</w:t>
      </w:r>
      <w:r>
        <w:t xml:space="preserve"> </w:t>
      </w:r>
      <w:r>
        <w:t>слов</w:t>
      </w:r>
      <w:r>
        <w:t xml:space="preserve"> </w:t>
      </w:r>
      <w:r>
        <w:t>встречаются</w:t>
      </w:r>
      <w:r>
        <w:t xml:space="preserve"> </w:t>
      </w:r>
      <w:r>
        <w:t>в</w:t>
      </w:r>
      <w:r>
        <w:t xml:space="preserve"> </w:t>
      </w:r>
      <w:r>
        <w:t>незначительном</w:t>
      </w:r>
      <w:r>
        <w:t xml:space="preserve"> </w:t>
      </w:r>
      <w:r>
        <w:t>количестве</w:t>
      </w:r>
      <w:r>
        <w:t xml:space="preserve"> (</w:t>
      </w:r>
      <w:r>
        <w:t>клещи</w:t>
      </w:r>
      <w:r>
        <w:t xml:space="preserve"> – «</w:t>
      </w:r>
      <w:r>
        <w:t>инструмент</w:t>
      </w:r>
      <w:r>
        <w:t xml:space="preserve">, </w:t>
      </w:r>
      <w:r>
        <w:t>чтобы</w:t>
      </w:r>
      <w:r>
        <w:t xml:space="preserve"> </w:t>
      </w:r>
      <w:r>
        <w:t>вытаскивать</w:t>
      </w:r>
      <w:r>
        <w:t xml:space="preserve"> </w:t>
      </w:r>
      <w:r>
        <w:t>гвозди</w:t>
      </w:r>
      <w:r>
        <w:t xml:space="preserve">»), </w:t>
      </w:r>
      <w:r>
        <w:t>но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словарный</w:t>
      </w:r>
      <w:r>
        <w:t xml:space="preserve"> </w:t>
      </w:r>
      <w:r>
        <w:t>запас</w:t>
      </w:r>
      <w:r>
        <w:t xml:space="preserve"> </w:t>
      </w:r>
      <w:r>
        <w:t>ребенка</w:t>
      </w:r>
      <w:r>
        <w:t xml:space="preserve"> </w:t>
      </w:r>
      <w:r>
        <w:t>достаточный</w:t>
      </w:r>
      <w:r>
        <w:t xml:space="preserve">. </w:t>
      </w:r>
      <w:r>
        <w:t>Повторы</w:t>
      </w:r>
      <w:r>
        <w:t xml:space="preserve"> </w:t>
      </w:r>
      <w:r>
        <w:t>названий</w:t>
      </w:r>
      <w:r>
        <w:t xml:space="preserve"> </w:t>
      </w:r>
      <w:r>
        <w:t>в</w:t>
      </w:r>
      <w:r>
        <w:t xml:space="preserve"> </w:t>
      </w:r>
      <w:r>
        <w:t>свободных</w:t>
      </w:r>
      <w:r>
        <w:t xml:space="preserve"> </w:t>
      </w:r>
      <w:r>
        <w:t>рисунках</w:t>
      </w:r>
      <w:r>
        <w:t xml:space="preserve"> </w:t>
      </w:r>
      <w:r>
        <w:t>скорее</w:t>
      </w:r>
      <w:r>
        <w:t xml:space="preserve"> </w:t>
      </w:r>
      <w:r>
        <w:t>объясняются</w:t>
      </w:r>
      <w:r>
        <w:t xml:space="preserve"> </w:t>
      </w:r>
      <w:r>
        <w:t>регуля</w:t>
      </w:r>
      <w:r>
        <w:t>торными</w:t>
      </w:r>
      <w:r>
        <w:t xml:space="preserve"> </w:t>
      </w:r>
      <w:r>
        <w:t>трудностями</w:t>
      </w:r>
      <w:r>
        <w:t>.</w:t>
      </w:r>
      <w:r>
        <w:rPr>
          <w:i/>
        </w:rPr>
        <w:t xml:space="preserve">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зрительной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незначительными</w:t>
      </w:r>
      <w:r>
        <w:t xml:space="preserve"> </w:t>
      </w:r>
      <w:r>
        <w:t>трудностями</w:t>
      </w:r>
      <w:r>
        <w:t xml:space="preserve">, </w:t>
      </w:r>
      <w:r>
        <w:t>возможно</w:t>
      </w:r>
      <w:r>
        <w:t xml:space="preserve">, </w:t>
      </w:r>
      <w:r>
        <w:t>вызванными</w:t>
      </w:r>
      <w:r>
        <w:t xml:space="preserve"> </w:t>
      </w:r>
      <w:r>
        <w:t>регуляторными</w:t>
      </w:r>
      <w:r>
        <w:t xml:space="preserve"> </w:t>
      </w:r>
      <w:r>
        <w:t>проблемами</w:t>
      </w:r>
      <w:r>
        <w:t xml:space="preserve">. </w:t>
      </w:r>
      <w:r>
        <w:t>В</w:t>
      </w:r>
      <w:r>
        <w:t xml:space="preserve"> </w:t>
      </w:r>
      <w:r>
        <w:t>пробах</w:t>
      </w:r>
      <w:r>
        <w:t xml:space="preserve"> </w:t>
      </w:r>
      <w:r>
        <w:t>на</w:t>
      </w:r>
      <w:r>
        <w:t xml:space="preserve"> </w:t>
      </w:r>
      <w:r>
        <w:t>зрительный</w:t>
      </w:r>
      <w:r>
        <w:t xml:space="preserve"> </w:t>
      </w:r>
      <w:r>
        <w:t>гнозис</w:t>
      </w:r>
      <w:r>
        <w:t xml:space="preserve"> </w:t>
      </w:r>
      <w:r>
        <w:t>опознание</w:t>
      </w:r>
      <w:r>
        <w:t xml:space="preserve"> </w:t>
      </w:r>
      <w:r>
        <w:t>или</w:t>
      </w:r>
      <w:r>
        <w:t xml:space="preserve"> </w:t>
      </w:r>
      <w:r>
        <w:t>соответствует</w:t>
      </w:r>
      <w:r>
        <w:t xml:space="preserve"> </w:t>
      </w:r>
      <w:r>
        <w:t>возрастной</w:t>
      </w:r>
      <w:r>
        <w:t xml:space="preserve"> </w:t>
      </w:r>
      <w:r>
        <w:t>норме</w:t>
      </w:r>
      <w:r>
        <w:t xml:space="preserve"> (4 </w:t>
      </w:r>
      <w:r>
        <w:t>из</w:t>
      </w:r>
      <w:r>
        <w:t xml:space="preserve"> 7 </w:t>
      </w:r>
      <w:r>
        <w:t>перечеркнутых</w:t>
      </w:r>
      <w:r>
        <w:t xml:space="preserve"> </w:t>
      </w:r>
      <w:r>
        <w:t>изображений</w:t>
      </w:r>
      <w:r>
        <w:t xml:space="preserve">), </w:t>
      </w:r>
      <w:r>
        <w:t>или</w:t>
      </w:r>
      <w:r>
        <w:t xml:space="preserve"> </w:t>
      </w:r>
      <w:r>
        <w:t>превышает</w:t>
      </w:r>
      <w:r>
        <w:t xml:space="preserve"> </w:t>
      </w:r>
      <w:r>
        <w:t>ее</w:t>
      </w:r>
      <w:r>
        <w:t xml:space="preserve"> (</w:t>
      </w:r>
      <w:r>
        <w:t>узнаны</w:t>
      </w:r>
      <w:r>
        <w:t xml:space="preserve"> </w:t>
      </w:r>
      <w:r>
        <w:t>все</w:t>
      </w:r>
      <w:r>
        <w:t xml:space="preserve"> 6 </w:t>
      </w:r>
      <w:r>
        <w:t>наложенных</w:t>
      </w:r>
      <w:r>
        <w:t xml:space="preserve"> </w:t>
      </w:r>
      <w:r>
        <w:t>изображений</w:t>
      </w:r>
      <w:r>
        <w:t xml:space="preserve"> </w:t>
      </w:r>
      <w:r>
        <w:t>и</w:t>
      </w:r>
      <w:r>
        <w:t xml:space="preserve"> 9 </w:t>
      </w:r>
      <w:r>
        <w:t>из</w:t>
      </w:r>
      <w:r>
        <w:t xml:space="preserve"> 12 </w:t>
      </w:r>
      <w:r>
        <w:t>недорисованных</w:t>
      </w:r>
      <w:r>
        <w:t xml:space="preserve"> </w:t>
      </w:r>
      <w:r>
        <w:t>изображений</w:t>
      </w:r>
      <w:r>
        <w:t xml:space="preserve">). </w:t>
      </w:r>
      <w:r>
        <w:t>Встречаются</w:t>
      </w:r>
      <w:r>
        <w:t xml:space="preserve"> </w:t>
      </w:r>
      <w:r>
        <w:t>ошибки</w:t>
      </w:r>
      <w:r>
        <w:t xml:space="preserve"> </w:t>
      </w:r>
      <w:r>
        <w:t>или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фрагментарности</w:t>
      </w:r>
      <w:r>
        <w:t xml:space="preserve"> (</w:t>
      </w:r>
      <w:r>
        <w:t>ножницы</w:t>
      </w:r>
      <w:r>
        <w:t xml:space="preserve"> – «</w:t>
      </w:r>
      <w:r>
        <w:t>зеркало</w:t>
      </w:r>
      <w:r>
        <w:t xml:space="preserve">»), </w:t>
      </w:r>
      <w:r>
        <w:t>или</w:t>
      </w:r>
      <w:r>
        <w:t xml:space="preserve"> </w:t>
      </w:r>
      <w:r>
        <w:t>перцептивно</w:t>
      </w:r>
      <w:r>
        <w:t xml:space="preserve"> </w:t>
      </w:r>
      <w:r>
        <w:t>близких</w:t>
      </w:r>
      <w:r>
        <w:t xml:space="preserve"> </w:t>
      </w:r>
      <w:r>
        <w:t>замен</w:t>
      </w:r>
      <w:r>
        <w:t xml:space="preserve"> (</w:t>
      </w:r>
      <w:r>
        <w:t>балалайка</w:t>
      </w:r>
      <w:r>
        <w:t xml:space="preserve"> – «</w:t>
      </w:r>
      <w:r>
        <w:t>пшикалка</w:t>
      </w:r>
      <w:r>
        <w:t xml:space="preserve">, </w:t>
      </w:r>
      <w:r>
        <w:t>чтобы</w:t>
      </w:r>
      <w:r>
        <w:t xml:space="preserve"> </w:t>
      </w:r>
      <w:r>
        <w:t>окна</w:t>
      </w:r>
      <w:r>
        <w:t xml:space="preserve"> </w:t>
      </w:r>
      <w:r>
        <w:t>мыть</w:t>
      </w:r>
      <w:r>
        <w:t xml:space="preserve">»), </w:t>
      </w:r>
      <w:r>
        <w:t>присутствуют</w:t>
      </w:r>
      <w:r>
        <w:t xml:space="preserve"> </w:t>
      </w:r>
      <w:r>
        <w:t>единичные</w:t>
      </w:r>
      <w:r>
        <w:t xml:space="preserve"> </w:t>
      </w:r>
      <w:r>
        <w:t>вербальные</w:t>
      </w:r>
      <w:r>
        <w:t xml:space="preserve"> </w:t>
      </w:r>
      <w:r>
        <w:t>ошибки</w:t>
      </w:r>
      <w:r>
        <w:t xml:space="preserve"> (</w:t>
      </w:r>
      <w:r>
        <w:t>см</w:t>
      </w:r>
      <w:r>
        <w:t xml:space="preserve">. </w:t>
      </w:r>
      <w:r>
        <w:t>выше</w:t>
      </w:r>
      <w:r>
        <w:t xml:space="preserve">).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свободные</w:t>
      </w:r>
      <w:r>
        <w:t xml:space="preserve"> </w:t>
      </w:r>
      <w:r>
        <w:t>зрительные</w:t>
      </w:r>
      <w:r>
        <w:t xml:space="preserve"> </w:t>
      </w:r>
      <w:r>
        <w:t>ассоциации</w:t>
      </w:r>
      <w:r>
        <w:t xml:space="preserve"> </w:t>
      </w:r>
      <w:r>
        <w:t>рисунки</w:t>
      </w:r>
      <w:r>
        <w:t xml:space="preserve"> </w:t>
      </w:r>
      <w:r>
        <w:t>предметные</w:t>
      </w:r>
      <w:r>
        <w:t xml:space="preserve">, </w:t>
      </w:r>
      <w:r>
        <w:t>хорошо</w:t>
      </w:r>
      <w:r>
        <w:t xml:space="preserve"> </w:t>
      </w:r>
      <w:r>
        <w:t>узнаваемые</w:t>
      </w:r>
      <w:r>
        <w:t xml:space="preserve">, </w:t>
      </w:r>
      <w:r>
        <w:t>детализированные</w:t>
      </w:r>
      <w:r>
        <w:t xml:space="preserve">, </w:t>
      </w:r>
      <w:r>
        <w:t>с</w:t>
      </w:r>
      <w:r>
        <w:t xml:space="preserve"> </w:t>
      </w:r>
      <w:r>
        <w:t>единичными</w:t>
      </w:r>
      <w:r>
        <w:t xml:space="preserve"> </w:t>
      </w:r>
      <w:r>
        <w:t>повторами</w:t>
      </w:r>
      <w:r>
        <w:t xml:space="preserve"> </w:t>
      </w:r>
      <w:r>
        <w:t>деталей</w:t>
      </w:r>
      <w:r>
        <w:t xml:space="preserve">. </w:t>
      </w:r>
      <w:r>
        <w:t>Однако</w:t>
      </w:r>
      <w:r>
        <w:t xml:space="preserve"> </w:t>
      </w:r>
      <w:r>
        <w:t>рисунок</w:t>
      </w:r>
      <w:r>
        <w:t xml:space="preserve"> </w:t>
      </w:r>
      <w:r>
        <w:t>дерева</w:t>
      </w:r>
      <w:r>
        <w:t xml:space="preserve"> </w:t>
      </w:r>
      <w:r>
        <w:t>носит</w:t>
      </w:r>
      <w:r>
        <w:t xml:space="preserve"> </w:t>
      </w:r>
      <w:r>
        <w:t>крайне</w:t>
      </w:r>
      <w:r>
        <w:t xml:space="preserve"> </w:t>
      </w:r>
      <w:r>
        <w:t>стереотипный</w:t>
      </w:r>
      <w:r>
        <w:t xml:space="preserve"> </w:t>
      </w:r>
      <w:r>
        <w:t>и</w:t>
      </w:r>
      <w:r>
        <w:t xml:space="preserve"> </w:t>
      </w:r>
      <w:r>
        <w:t>упрощенный</w:t>
      </w:r>
      <w:r>
        <w:t xml:space="preserve"> </w:t>
      </w:r>
      <w:r>
        <w:t>характер</w:t>
      </w:r>
      <w:r>
        <w:t xml:space="preserve"> </w:t>
      </w:r>
      <w:r>
        <w:rPr>
          <w:color w:val="222222"/>
        </w:rPr>
        <w:t>–</w:t>
      </w:r>
      <w:r>
        <w:t xml:space="preserve"> </w:t>
      </w:r>
      <w:r>
        <w:t>сначала</w:t>
      </w:r>
      <w:r>
        <w:t xml:space="preserve"> </w:t>
      </w:r>
      <w:r>
        <w:t>девочка</w:t>
      </w:r>
      <w:r>
        <w:t xml:space="preserve"> </w:t>
      </w:r>
      <w:r>
        <w:t>не</w:t>
      </w:r>
      <w:r>
        <w:t xml:space="preserve"> </w:t>
      </w:r>
      <w:r>
        <w:t>зам</w:t>
      </w:r>
      <w:r>
        <w:t>ечает</w:t>
      </w:r>
      <w:r>
        <w:t xml:space="preserve"> </w:t>
      </w:r>
      <w:r>
        <w:t>дерева</w:t>
      </w:r>
      <w:r>
        <w:t xml:space="preserve"> </w:t>
      </w:r>
      <w:r>
        <w:t>на</w:t>
      </w:r>
      <w:r>
        <w:t xml:space="preserve"> </w:t>
      </w:r>
      <w:r>
        <w:t>картинке</w:t>
      </w:r>
      <w:r>
        <w:t xml:space="preserve">, </w:t>
      </w:r>
      <w:r>
        <w:t>а</w:t>
      </w:r>
      <w:r>
        <w:t xml:space="preserve"> </w:t>
      </w:r>
      <w:r>
        <w:t>потом</w:t>
      </w:r>
      <w:r>
        <w:t xml:space="preserve"> </w:t>
      </w:r>
      <w:r>
        <w:t>видит</w:t>
      </w:r>
      <w:r>
        <w:t xml:space="preserve">, </w:t>
      </w:r>
      <w:r>
        <w:t>но</w:t>
      </w:r>
      <w:r>
        <w:t xml:space="preserve"> </w:t>
      </w:r>
      <w:r>
        <w:t>дорисовывает</w:t>
      </w:r>
      <w:r>
        <w:t xml:space="preserve"> </w:t>
      </w:r>
      <w:r>
        <w:t>быстро</w:t>
      </w:r>
      <w:r>
        <w:t xml:space="preserve">, </w:t>
      </w:r>
      <w:r>
        <w:t>импульсивно</w:t>
      </w:r>
      <w:r>
        <w:t xml:space="preserve">, </w:t>
      </w:r>
      <w:r>
        <w:t>не</w:t>
      </w:r>
      <w:r>
        <w:t xml:space="preserve"> </w:t>
      </w:r>
      <w:r>
        <w:t>вникая</w:t>
      </w:r>
      <w:r>
        <w:t xml:space="preserve"> </w:t>
      </w:r>
      <w:r>
        <w:t>в</w:t>
      </w:r>
      <w:r>
        <w:t xml:space="preserve"> </w:t>
      </w:r>
      <w:r>
        <w:t>его</w:t>
      </w:r>
      <w:r>
        <w:t xml:space="preserve"> </w:t>
      </w:r>
      <w:r>
        <w:t>особенности</w:t>
      </w:r>
      <w:r>
        <w:t xml:space="preserve">. </w:t>
      </w:r>
    </w:p>
    <w:p w:rsidR="00FF06D7" w:rsidRDefault="000C0CF3">
      <w:pPr>
        <w:ind w:left="-13" w:right="97"/>
      </w:pPr>
      <w:r>
        <w:t>Обработка</w:t>
      </w:r>
      <w:r>
        <w:t xml:space="preserve"> </w:t>
      </w:r>
      <w:r>
        <w:rPr>
          <w:b/>
          <w:i/>
        </w:rPr>
        <w:t>зрительно-пространственной</w:t>
      </w:r>
      <w:r>
        <w:t xml:space="preserve"> </w:t>
      </w:r>
      <w:r>
        <w:t>информации</w:t>
      </w:r>
      <w:r>
        <w:t xml:space="preserve"> </w:t>
      </w:r>
      <w:r>
        <w:t>протекает</w:t>
      </w:r>
      <w:r>
        <w:t xml:space="preserve"> </w:t>
      </w:r>
      <w:r>
        <w:t>с</w:t>
      </w:r>
      <w:r>
        <w:t xml:space="preserve"> </w:t>
      </w:r>
      <w:r>
        <w:t>умеренными</w:t>
      </w:r>
      <w:r>
        <w:t xml:space="preserve"> </w:t>
      </w:r>
      <w:r>
        <w:t>трудностями</w:t>
      </w:r>
      <w:r>
        <w:t xml:space="preserve">. </w:t>
      </w:r>
      <w:r>
        <w:t>Стратегия</w:t>
      </w:r>
      <w:r>
        <w:t xml:space="preserve"> </w:t>
      </w:r>
      <w:r>
        <w:t>заполнения</w:t>
      </w:r>
      <w:r>
        <w:t xml:space="preserve"> </w:t>
      </w:r>
      <w:r>
        <w:t>листа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</w:t>
      </w:r>
      <w:r>
        <w:t>на</w:t>
      </w:r>
      <w:r>
        <w:t xml:space="preserve"> </w:t>
      </w:r>
      <w:r>
        <w:t>зрительные</w:t>
      </w:r>
      <w:r>
        <w:t xml:space="preserve"> </w:t>
      </w:r>
      <w:r>
        <w:t>ассоциации</w:t>
      </w:r>
      <w:r>
        <w:t xml:space="preserve"> </w:t>
      </w:r>
      <w:r>
        <w:t>нормативная</w:t>
      </w:r>
      <w:r>
        <w:t xml:space="preserve"> – </w:t>
      </w:r>
      <w:r>
        <w:t>заполняет</w:t>
      </w:r>
      <w:r>
        <w:t xml:space="preserve"> </w:t>
      </w:r>
      <w:r>
        <w:t>лист</w:t>
      </w:r>
      <w:r>
        <w:t xml:space="preserve"> </w:t>
      </w:r>
      <w:r>
        <w:t>сверху</w:t>
      </w:r>
      <w:r>
        <w:t xml:space="preserve"> </w:t>
      </w:r>
      <w:r>
        <w:t>вниз</w:t>
      </w:r>
      <w:r>
        <w:t xml:space="preserve"> </w:t>
      </w:r>
      <w:r>
        <w:t>и</w:t>
      </w:r>
      <w:r>
        <w:t xml:space="preserve"> </w:t>
      </w:r>
      <w:r>
        <w:t>слева</w:t>
      </w:r>
      <w:r>
        <w:t xml:space="preserve"> </w:t>
      </w:r>
      <w:r>
        <w:t>направо</w:t>
      </w:r>
      <w:r>
        <w:t xml:space="preserve">. </w:t>
      </w:r>
      <w:r>
        <w:t>Пространственные</w:t>
      </w:r>
      <w:r>
        <w:t xml:space="preserve"> </w:t>
      </w:r>
      <w:r>
        <w:t>ошибки</w:t>
      </w:r>
      <w:r>
        <w:t xml:space="preserve"> </w:t>
      </w:r>
      <w:r>
        <w:t>в</w:t>
      </w:r>
      <w:r>
        <w:t xml:space="preserve"> </w:t>
      </w:r>
      <w:r>
        <w:t>моторных</w:t>
      </w:r>
      <w:r>
        <w:t xml:space="preserve"> </w:t>
      </w:r>
      <w:r>
        <w:t>пробах</w:t>
      </w:r>
      <w:r>
        <w:t xml:space="preserve"> </w:t>
      </w:r>
      <w:r>
        <w:t>присутствуют</w:t>
      </w:r>
      <w:r>
        <w:t xml:space="preserve"> </w:t>
      </w:r>
      <w:r>
        <w:t>в</w:t>
      </w:r>
      <w:r>
        <w:t xml:space="preserve"> </w:t>
      </w:r>
      <w:r>
        <w:t>достаточно</w:t>
      </w:r>
      <w:r>
        <w:t xml:space="preserve"> </w:t>
      </w:r>
      <w:r>
        <w:t>заметном</w:t>
      </w:r>
      <w:r>
        <w:t xml:space="preserve"> </w:t>
      </w:r>
      <w:r>
        <w:t>количестве</w:t>
      </w:r>
      <w:r>
        <w:t xml:space="preserve"> – </w:t>
      </w:r>
      <w:r>
        <w:t>в</w:t>
      </w:r>
      <w:r>
        <w:t xml:space="preserve"> 1/3 </w:t>
      </w:r>
      <w:r>
        <w:t>проб</w:t>
      </w:r>
      <w:r>
        <w:t xml:space="preserve"> </w:t>
      </w:r>
      <w:r>
        <w:t>на</w:t>
      </w:r>
      <w:r>
        <w:t xml:space="preserve"> </w:t>
      </w:r>
      <w:r>
        <w:t>праксис</w:t>
      </w:r>
      <w:r>
        <w:t xml:space="preserve"> </w:t>
      </w:r>
      <w:r>
        <w:t>позы</w:t>
      </w:r>
      <w:r>
        <w:t xml:space="preserve"> </w:t>
      </w:r>
      <w:r>
        <w:t>пальцев</w:t>
      </w:r>
      <w:r>
        <w:t xml:space="preserve">. </w:t>
      </w:r>
      <w:r>
        <w:t>Трудности</w:t>
      </w:r>
      <w:r>
        <w:t xml:space="preserve"> </w:t>
      </w:r>
      <w:r>
        <w:t>удержания</w:t>
      </w:r>
      <w:r>
        <w:t xml:space="preserve"> </w:t>
      </w:r>
      <w:r>
        <w:t>строки</w:t>
      </w:r>
      <w:r>
        <w:t xml:space="preserve"> </w:t>
      </w:r>
      <w:r>
        <w:t>при</w:t>
      </w:r>
      <w:r>
        <w:t xml:space="preserve"> </w:t>
      </w:r>
      <w:r>
        <w:t>рисовании</w:t>
      </w:r>
      <w:r>
        <w:t xml:space="preserve"> </w:t>
      </w:r>
      <w:r>
        <w:t>и</w:t>
      </w:r>
      <w:r>
        <w:t xml:space="preserve"> </w:t>
      </w:r>
      <w:r>
        <w:t>письме</w:t>
      </w:r>
      <w:r>
        <w:t xml:space="preserve"> </w:t>
      </w:r>
      <w:r>
        <w:t>выражены</w:t>
      </w:r>
      <w:r>
        <w:t xml:space="preserve"> </w:t>
      </w:r>
      <w:r>
        <w:t>достаточно</w:t>
      </w:r>
      <w:r>
        <w:t xml:space="preserve"> </w:t>
      </w:r>
      <w:r>
        <w:t>заметно</w:t>
      </w:r>
      <w:r>
        <w:t xml:space="preserve">, </w:t>
      </w:r>
      <w:r>
        <w:t>особенно</w:t>
      </w:r>
      <w:r>
        <w:t xml:space="preserve"> </w:t>
      </w:r>
      <w:r>
        <w:t>во</w:t>
      </w:r>
      <w:r>
        <w:t xml:space="preserve"> </w:t>
      </w:r>
      <w:r>
        <w:t>второй</w:t>
      </w:r>
      <w:r>
        <w:t xml:space="preserve"> </w:t>
      </w:r>
      <w:r>
        <w:t>половине</w:t>
      </w:r>
      <w:r>
        <w:t xml:space="preserve"> </w:t>
      </w:r>
      <w:r>
        <w:t>графомоторной</w:t>
      </w:r>
      <w:r>
        <w:t xml:space="preserve"> </w:t>
      </w:r>
      <w:r>
        <w:t>пробы</w:t>
      </w:r>
      <w:r>
        <w:t xml:space="preserve">. </w:t>
      </w:r>
      <w:r>
        <w:t>При</w:t>
      </w:r>
      <w:r>
        <w:t xml:space="preserve"> </w:t>
      </w:r>
      <w:r>
        <w:t>копировании</w:t>
      </w:r>
      <w:r>
        <w:t xml:space="preserve"> </w:t>
      </w:r>
      <w:r>
        <w:t>трехмерного</w:t>
      </w:r>
      <w:r>
        <w:t xml:space="preserve"> </w:t>
      </w:r>
      <w:r>
        <w:t>изображения</w:t>
      </w:r>
      <w:r>
        <w:t xml:space="preserve"> </w:t>
      </w:r>
      <w:r>
        <w:t>дома</w:t>
      </w:r>
      <w:r>
        <w:t xml:space="preserve"> </w:t>
      </w:r>
      <w:r>
        <w:t>рисунок</w:t>
      </w:r>
      <w:r>
        <w:t xml:space="preserve"> </w:t>
      </w:r>
      <w:r>
        <w:t>достаточно</w:t>
      </w:r>
      <w:r>
        <w:t xml:space="preserve"> </w:t>
      </w:r>
      <w:r>
        <w:t>пропорциональный</w:t>
      </w:r>
      <w:r>
        <w:t xml:space="preserve">, </w:t>
      </w:r>
      <w:r>
        <w:t>близкий</w:t>
      </w:r>
      <w:r>
        <w:t xml:space="preserve"> </w:t>
      </w:r>
      <w:r>
        <w:t>к</w:t>
      </w:r>
      <w:r>
        <w:t xml:space="preserve"> </w:t>
      </w:r>
      <w:r>
        <w:t>образцу</w:t>
      </w:r>
      <w:r>
        <w:t xml:space="preserve">, </w:t>
      </w:r>
      <w:r>
        <w:t>но</w:t>
      </w:r>
      <w:r>
        <w:t xml:space="preserve"> </w:t>
      </w:r>
      <w:r>
        <w:t>с</w:t>
      </w:r>
      <w:r>
        <w:t xml:space="preserve"> </w:t>
      </w:r>
      <w:r>
        <w:t>умеренным</w:t>
      </w:r>
      <w:r>
        <w:t xml:space="preserve"> </w:t>
      </w:r>
      <w:r>
        <w:t>количеством</w:t>
      </w:r>
      <w:r>
        <w:t xml:space="preserve"> </w:t>
      </w:r>
      <w:r>
        <w:t>упрощений</w:t>
      </w:r>
      <w:r>
        <w:t xml:space="preserve"> (</w:t>
      </w:r>
      <w:r>
        <w:t>пропусков</w:t>
      </w:r>
      <w:r>
        <w:t xml:space="preserve">, </w:t>
      </w:r>
      <w:r>
        <w:t>неполной</w:t>
      </w:r>
      <w:r>
        <w:t xml:space="preserve"> </w:t>
      </w:r>
      <w:r>
        <w:t>передачей</w:t>
      </w:r>
      <w:r>
        <w:t xml:space="preserve"> </w:t>
      </w:r>
      <w:r>
        <w:t>объема</w:t>
      </w:r>
      <w:r>
        <w:t xml:space="preserve">).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достаточно</w:t>
      </w:r>
      <w:r>
        <w:t xml:space="preserve"> </w:t>
      </w:r>
      <w:r>
        <w:t>хорошо</w:t>
      </w:r>
      <w:r>
        <w:t xml:space="preserve"> </w:t>
      </w:r>
      <w:r>
        <w:t>и</w:t>
      </w:r>
      <w:r>
        <w:t xml:space="preserve"> </w:t>
      </w:r>
      <w:r>
        <w:t>аккуратно</w:t>
      </w:r>
      <w:r>
        <w:t xml:space="preserve"> </w:t>
      </w:r>
      <w:r>
        <w:t>переданы</w:t>
      </w:r>
      <w:r>
        <w:t xml:space="preserve"> </w:t>
      </w:r>
      <w:r>
        <w:t>детали</w:t>
      </w:r>
      <w:r>
        <w:t xml:space="preserve"> (</w:t>
      </w:r>
      <w:r>
        <w:t>дощечки</w:t>
      </w:r>
      <w:r>
        <w:t xml:space="preserve"> </w:t>
      </w:r>
      <w:r>
        <w:t>забора</w:t>
      </w:r>
      <w:r>
        <w:t xml:space="preserve"> </w:t>
      </w:r>
      <w:r>
        <w:t>ровные</w:t>
      </w:r>
      <w:r>
        <w:t xml:space="preserve">, </w:t>
      </w:r>
      <w:r>
        <w:t>хорошо</w:t>
      </w:r>
      <w:r>
        <w:t xml:space="preserve"> </w:t>
      </w:r>
      <w:r>
        <w:t>состыкованные с</w:t>
      </w:r>
      <w:r>
        <w:t xml:space="preserve"> </w:t>
      </w:r>
      <w:r>
        <w:t>домом</w:t>
      </w:r>
      <w:r>
        <w:t xml:space="preserve">). </w:t>
      </w:r>
      <w:r>
        <w:t>При</w:t>
      </w:r>
      <w:r>
        <w:t xml:space="preserve"> </w:t>
      </w:r>
      <w:r>
        <w:t>запоминании</w:t>
      </w:r>
      <w:r>
        <w:t xml:space="preserve"> 4 </w:t>
      </w:r>
      <w:r>
        <w:t>трудновербализуемых</w:t>
      </w:r>
      <w:r>
        <w:t xml:space="preserve"> </w:t>
      </w:r>
      <w:r>
        <w:t>фигур</w:t>
      </w:r>
      <w:r>
        <w:t xml:space="preserve"> </w:t>
      </w:r>
      <w:r>
        <w:t>кривая</w:t>
      </w:r>
      <w:r>
        <w:t xml:space="preserve"> </w:t>
      </w:r>
      <w:r>
        <w:t>заучивания</w:t>
      </w:r>
      <w:r>
        <w:t xml:space="preserve"> </w:t>
      </w:r>
      <w:r>
        <w:t>соответствует</w:t>
      </w:r>
      <w:r>
        <w:t xml:space="preserve"> </w:t>
      </w:r>
      <w:r>
        <w:t>средним</w:t>
      </w:r>
      <w:r>
        <w:t xml:space="preserve"> </w:t>
      </w:r>
      <w:r>
        <w:t>для</w:t>
      </w:r>
      <w:r>
        <w:t xml:space="preserve"> </w:t>
      </w:r>
      <w:r>
        <w:t>этого</w:t>
      </w:r>
      <w:r>
        <w:t xml:space="preserve"> </w:t>
      </w:r>
      <w:r>
        <w:t>возраста данным</w:t>
      </w:r>
      <w:r>
        <w:t xml:space="preserve"> </w:t>
      </w:r>
      <w:r>
        <w:t>и</w:t>
      </w:r>
      <w:r>
        <w:t xml:space="preserve"> </w:t>
      </w:r>
      <w:r>
        <w:t>имеет</w:t>
      </w:r>
      <w:r>
        <w:t xml:space="preserve"> </w:t>
      </w:r>
      <w:r>
        <w:t>вид</w:t>
      </w:r>
      <w:r>
        <w:t xml:space="preserve"> 1,5-2-2,5; </w:t>
      </w:r>
      <w:r>
        <w:t>отср</w:t>
      </w:r>
      <w:r>
        <w:t xml:space="preserve">. </w:t>
      </w:r>
      <w:r>
        <w:t>воспр</w:t>
      </w:r>
      <w:r>
        <w:t xml:space="preserve">. 2,5 </w:t>
      </w:r>
      <w:r>
        <w:t>фигуры</w:t>
      </w:r>
      <w:r>
        <w:t xml:space="preserve">, </w:t>
      </w:r>
      <w:r>
        <w:t>отмечаются</w:t>
      </w:r>
      <w:r>
        <w:t xml:space="preserve"> </w:t>
      </w:r>
      <w:r>
        <w:t>повторяющиеся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левополушарному</w:t>
      </w:r>
      <w:r>
        <w:t xml:space="preserve"> </w:t>
      </w:r>
      <w:r>
        <w:t>типу</w:t>
      </w:r>
      <w:r>
        <w:t xml:space="preserve"> (</w:t>
      </w:r>
      <w:r>
        <w:t>упрощения</w:t>
      </w:r>
      <w:r>
        <w:t xml:space="preserve"> </w:t>
      </w:r>
      <w:r>
        <w:t>фигур</w:t>
      </w:r>
      <w:r>
        <w:t xml:space="preserve">), </w:t>
      </w:r>
      <w:r>
        <w:t>реже</w:t>
      </w:r>
      <w:r>
        <w:t xml:space="preserve"> – </w:t>
      </w:r>
      <w:r>
        <w:t>изменения</w:t>
      </w:r>
      <w:r>
        <w:t xml:space="preserve"> </w:t>
      </w:r>
      <w:r>
        <w:t>по</w:t>
      </w:r>
      <w:r>
        <w:t xml:space="preserve"> </w:t>
      </w:r>
      <w:r>
        <w:t>правополушарному</w:t>
      </w:r>
      <w:r>
        <w:t xml:space="preserve"> </w:t>
      </w:r>
      <w:r>
        <w:t>типу</w:t>
      </w:r>
      <w:r>
        <w:t xml:space="preserve"> </w:t>
      </w:r>
      <w:r>
        <w:t>и</w:t>
      </w:r>
      <w:r>
        <w:t xml:space="preserve"> </w:t>
      </w:r>
      <w:r>
        <w:t>изменения</w:t>
      </w:r>
      <w:r>
        <w:t xml:space="preserve"> </w:t>
      </w:r>
      <w:r>
        <w:t>места</w:t>
      </w:r>
      <w:r>
        <w:t xml:space="preserve"> </w:t>
      </w:r>
      <w:r>
        <w:t>детали</w:t>
      </w:r>
      <w:r>
        <w:t xml:space="preserve">. </w:t>
      </w:r>
      <w:r>
        <w:t>При</w:t>
      </w:r>
      <w:r>
        <w:t xml:space="preserve"> </w:t>
      </w:r>
      <w:r>
        <w:t>восприятии</w:t>
      </w:r>
      <w:r>
        <w:t xml:space="preserve"> </w:t>
      </w:r>
      <w:r>
        <w:t>логико</w:t>
      </w:r>
      <w:r>
        <w:t>-</w:t>
      </w:r>
      <w:r>
        <w:t>грамматических</w:t>
      </w:r>
      <w:r>
        <w:t xml:space="preserve"> </w:t>
      </w:r>
      <w:r>
        <w:t>конструкций</w:t>
      </w:r>
      <w:r>
        <w:t xml:space="preserve"> </w:t>
      </w:r>
      <w:r>
        <w:t>ошибки</w:t>
      </w:r>
      <w:r>
        <w:t xml:space="preserve"> </w:t>
      </w:r>
      <w:r>
        <w:t>единичны</w:t>
      </w:r>
      <w:r>
        <w:t xml:space="preserve">, </w:t>
      </w:r>
      <w:r>
        <w:t>возможно</w:t>
      </w:r>
      <w:r>
        <w:t xml:space="preserve">, </w:t>
      </w:r>
      <w:r>
        <w:t>возникают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утомления</w:t>
      </w:r>
      <w:r>
        <w:t xml:space="preserve">, </w:t>
      </w:r>
      <w:r>
        <w:t>хорошо</w:t>
      </w:r>
      <w:r>
        <w:t xml:space="preserve"> </w:t>
      </w:r>
      <w:r>
        <w:t>к</w:t>
      </w:r>
      <w:r>
        <w:t>орригируются</w:t>
      </w:r>
      <w:r>
        <w:t xml:space="preserve"> </w:t>
      </w:r>
      <w:r>
        <w:t>самостоятельно</w:t>
      </w:r>
      <w:r>
        <w:t xml:space="preserve">. </w:t>
      </w:r>
      <w:r>
        <w:t>При</w:t>
      </w:r>
      <w:r>
        <w:t xml:space="preserve"> </w:t>
      </w:r>
      <w:r>
        <w:t>раскладывании</w:t>
      </w:r>
      <w:r>
        <w:t xml:space="preserve"> </w:t>
      </w:r>
      <w:r>
        <w:t>серии</w:t>
      </w:r>
      <w:r>
        <w:t xml:space="preserve"> </w:t>
      </w:r>
      <w:r>
        <w:t>сюжетных</w:t>
      </w:r>
      <w:r>
        <w:t xml:space="preserve"> </w:t>
      </w:r>
      <w:r>
        <w:t>картинок</w:t>
      </w:r>
      <w:r>
        <w:t xml:space="preserve"> «</w:t>
      </w:r>
      <w:r>
        <w:t>Мусор</w:t>
      </w:r>
      <w:r>
        <w:t xml:space="preserve">» </w:t>
      </w:r>
      <w:r>
        <w:t>отмечаются</w:t>
      </w:r>
      <w:r>
        <w:t xml:space="preserve"> </w:t>
      </w:r>
      <w:r>
        <w:t>легкие</w:t>
      </w:r>
      <w:r>
        <w:t xml:space="preserve">, </w:t>
      </w:r>
      <w:r>
        <w:t>нестойкие</w:t>
      </w:r>
      <w:r>
        <w:t xml:space="preserve"> </w:t>
      </w:r>
      <w:r>
        <w:t>трудности</w:t>
      </w:r>
      <w:r>
        <w:t xml:space="preserve"> </w:t>
      </w:r>
      <w:r>
        <w:t>выдвижения</w:t>
      </w:r>
      <w:r>
        <w:t xml:space="preserve"> </w:t>
      </w:r>
      <w:r>
        <w:t>реалистичной</w:t>
      </w:r>
      <w:r>
        <w:t xml:space="preserve"> </w:t>
      </w:r>
      <w:r>
        <w:t>гипотезы</w:t>
      </w:r>
      <w:r>
        <w:t xml:space="preserve">, </w:t>
      </w:r>
      <w:r>
        <w:t>адекватной</w:t>
      </w:r>
      <w:r>
        <w:t xml:space="preserve"> </w:t>
      </w:r>
      <w:r>
        <w:t>контексту</w:t>
      </w:r>
      <w:r>
        <w:t xml:space="preserve"> </w:t>
      </w:r>
      <w:r>
        <w:t>ситуации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вторичные</w:t>
      </w:r>
      <w:r>
        <w:t xml:space="preserve"> </w:t>
      </w:r>
      <w:r>
        <w:t>легко</w:t>
      </w:r>
      <w:r>
        <w:t xml:space="preserve"> </w:t>
      </w:r>
      <w:r>
        <w:t>корригируемые</w:t>
      </w:r>
      <w:r>
        <w:t xml:space="preserve"> </w:t>
      </w:r>
      <w:r>
        <w:t>трудности</w:t>
      </w:r>
      <w:r>
        <w:t xml:space="preserve"> </w:t>
      </w:r>
      <w:r>
        <w:t>от</w:t>
      </w:r>
      <w:r>
        <w:t xml:space="preserve"> </w:t>
      </w:r>
      <w:r>
        <w:t>неполной</w:t>
      </w:r>
      <w:r>
        <w:t xml:space="preserve"> </w:t>
      </w:r>
      <w:r>
        <w:t>ориентировки</w:t>
      </w:r>
      <w:r>
        <w:t xml:space="preserve"> </w:t>
      </w:r>
      <w:r>
        <w:t>в</w:t>
      </w:r>
      <w:r>
        <w:t xml:space="preserve"> </w:t>
      </w:r>
      <w:r>
        <w:t>задании</w:t>
      </w:r>
      <w:r>
        <w:t xml:space="preserve"> (</w:t>
      </w:r>
      <w:r>
        <w:t>см</w:t>
      </w:r>
      <w:r>
        <w:t xml:space="preserve">. </w:t>
      </w:r>
      <w:r>
        <w:t>выше</w:t>
      </w:r>
      <w:r>
        <w:t xml:space="preserve">). </w:t>
      </w:r>
    </w:p>
    <w:p w:rsidR="00FF06D7" w:rsidRDefault="000C0CF3">
      <w:pPr>
        <w:ind w:left="-13" w:right="97"/>
      </w:pPr>
      <w:r>
        <w:rPr>
          <w:b/>
          <w:i/>
        </w:rPr>
        <w:t>Межполушарная асимметрия и межполушарное взаимодействие:</w:t>
      </w:r>
      <w:r>
        <w:t xml:space="preserve"> </w:t>
      </w:r>
      <w:r>
        <w:t>выполнение</w:t>
      </w:r>
      <w:r>
        <w:t xml:space="preserve"> </w:t>
      </w:r>
      <w:r>
        <w:t>двуручных</w:t>
      </w:r>
      <w:r>
        <w:t xml:space="preserve"> </w:t>
      </w:r>
      <w:r>
        <w:t>проб</w:t>
      </w:r>
      <w:r>
        <w:t xml:space="preserve"> </w:t>
      </w:r>
      <w:r>
        <w:t>значимо</w:t>
      </w:r>
      <w:r>
        <w:t xml:space="preserve"> </w:t>
      </w:r>
      <w:r>
        <w:t>не</w:t>
      </w:r>
      <w:r>
        <w:t xml:space="preserve"> </w:t>
      </w:r>
      <w:r>
        <w:t>отличается</w:t>
      </w:r>
      <w:r>
        <w:t xml:space="preserve"> </w:t>
      </w:r>
      <w:r>
        <w:t>от</w:t>
      </w:r>
      <w:r>
        <w:t xml:space="preserve"> </w:t>
      </w:r>
      <w:r>
        <w:t>одноручных</w:t>
      </w:r>
      <w:r>
        <w:t xml:space="preserve">, </w:t>
      </w:r>
      <w:r>
        <w:t>выполнение</w:t>
      </w:r>
      <w:r>
        <w:t xml:space="preserve"> </w:t>
      </w:r>
      <w:r>
        <w:t>проб</w:t>
      </w:r>
      <w:r>
        <w:t xml:space="preserve"> </w:t>
      </w:r>
      <w:r>
        <w:t>с</w:t>
      </w:r>
      <w:r>
        <w:t xml:space="preserve"> </w:t>
      </w:r>
      <w:r>
        <w:t>переносом</w:t>
      </w:r>
      <w:r>
        <w:t xml:space="preserve"> </w:t>
      </w:r>
      <w:r>
        <w:t>не</w:t>
      </w:r>
      <w:r>
        <w:t xml:space="preserve"> </w:t>
      </w:r>
      <w:r>
        <w:t>вызывает</w:t>
      </w:r>
      <w:r>
        <w:t xml:space="preserve"> </w:t>
      </w:r>
      <w:r>
        <w:t>затруднений</w:t>
      </w:r>
      <w:r>
        <w:t xml:space="preserve">, </w:t>
      </w:r>
      <w:r>
        <w:t>профиль</w:t>
      </w:r>
      <w:r>
        <w:t xml:space="preserve"> </w:t>
      </w:r>
      <w:r>
        <w:t>латеральной</w:t>
      </w:r>
      <w:r>
        <w:t xml:space="preserve"> </w:t>
      </w:r>
      <w:r>
        <w:t>организации</w:t>
      </w:r>
      <w:r>
        <w:t xml:space="preserve"> </w:t>
      </w:r>
      <w:r>
        <w:t>типичный</w:t>
      </w:r>
      <w:r>
        <w:t xml:space="preserve">, </w:t>
      </w:r>
      <w:r>
        <w:t>с</w:t>
      </w:r>
      <w:r>
        <w:t xml:space="preserve"> </w:t>
      </w:r>
      <w:r>
        <w:t>преобладанием</w:t>
      </w:r>
      <w:r>
        <w:t xml:space="preserve"> </w:t>
      </w:r>
      <w:r>
        <w:t>правосторонних</w:t>
      </w:r>
      <w:r>
        <w:t xml:space="preserve"> </w:t>
      </w:r>
      <w:r>
        <w:t>латеральных</w:t>
      </w:r>
      <w:r>
        <w:t xml:space="preserve"> </w:t>
      </w:r>
      <w:r>
        <w:t>предпочтений</w:t>
      </w:r>
      <w:r>
        <w:t xml:space="preserve">. </w:t>
      </w:r>
    </w:p>
    <w:p w:rsidR="00FF06D7" w:rsidRDefault="000C0CF3">
      <w:pPr>
        <w:pStyle w:val="Heading3"/>
        <w:ind w:left="10" w:right="106"/>
      </w:pPr>
      <w:r>
        <w:t>Заключение</w:t>
      </w:r>
      <w:r>
        <w:rPr>
          <w:b w:val="0"/>
        </w:rPr>
        <w:t xml:space="preserve"> </w:t>
      </w:r>
    </w:p>
    <w:p w:rsidR="00FF06D7" w:rsidRDefault="000C0CF3">
      <w:pPr>
        <w:ind w:left="-13" w:right="97"/>
      </w:pPr>
      <w:r>
        <w:t>На</w:t>
      </w:r>
      <w:r>
        <w:t xml:space="preserve"> </w:t>
      </w:r>
      <w:r>
        <w:t>первый</w:t>
      </w:r>
      <w:r>
        <w:t xml:space="preserve"> </w:t>
      </w:r>
      <w:r>
        <w:t>план</w:t>
      </w:r>
      <w:r>
        <w:t xml:space="preserve"> </w:t>
      </w:r>
      <w:r>
        <w:t>при</w:t>
      </w:r>
      <w:r>
        <w:t xml:space="preserve"> </w:t>
      </w:r>
      <w:r>
        <w:t>обследовании</w:t>
      </w:r>
      <w:r>
        <w:t xml:space="preserve"> </w:t>
      </w:r>
      <w:r>
        <w:t>выходит</w:t>
      </w:r>
      <w:r>
        <w:t xml:space="preserve"> </w:t>
      </w:r>
      <w:r>
        <w:t>умеренный</w:t>
      </w:r>
      <w:r>
        <w:t xml:space="preserve"> </w:t>
      </w:r>
      <w:r>
        <w:t>дефицит</w:t>
      </w:r>
      <w:r>
        <w:t xml:space="preserve"> </w:t>
      </w:r>
      <w:r>
        <w:t>процессов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и</w:t>
      </w:r>
      <w:r>
        <w:t xml:space="preserve"> </w:t>
      </w:r>
      <w:r>
        <w:t>серийной</w:t>
      </w:r>
      <w:r>
        <w:t xml:space="preserve"> </w:t>
      </w:r>
      <w:r>
        <w:t>организации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некоторой</w:t>
      </w:r>
      <w:r>
        <w:t xml:space="preserve"> </w:t>
      </w:r>
      <w:r>
        <w:t>слабости</w:t>
      </w:r>
      <w:r>
        <w:t xml:space="preserve"> </w:t>
      </w:r>
      <w:r>
        <w:t>переработки</w:t>
      </w:r>
      <w:r>
        <w:t xml:space="preserve"> </w:t>
      </w:r>
      <w:r>
        <w:t>информации</w:t>
      </w:r>
      <w:r>
        <w:t xml:space="preserve"> </w:t>
      </w:r>
      <w:r>
        <w:t>различного</w:t>
      </w:r>
      <w:r>
        <w:t xml:space="preserve"> </w:t>
      </w:r>
      <w:r>
        <w:t>типа</w:t>
      </w:r>
      <w:r>
        <w:t xml:space="preserve"> (</w:t>
      </w:r>
      <w:r>
        <w:t>в</w:t>
      </w:r>
      <w:r>
        <w:t xml:space="preserve"> </w:t>
      </w:r>
      <w:r>
        <w:t>первую</w:t>
      </w:r>
      <w:r>
        <w:t xml:space="preserve"> </w:t>
      </w:r>
      <w:r>
        <w:t>очередь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и</w:t>
      </w:r>
      <w:r>
        <w:t xml:space="preserve"> </w:t>
      </w:r>
      <w:r>
        <w:t>слухоречевой</w:t>
      </w:r>
      <w:r>
        <w:t xml:space="preserve">). </w:t>
      </w:r>
      <w:r>
        <w:t>Указанная</w:t>
      </w:r>
      <w:r>
        <w:t xml:space="preserve"> </w:t>
      </w:r>
      <w:r>
        <w:t>картина</w:t>
      </w:r>
      <w:r>
        <w:t xml:space="preserve"> </w:t>
      </w:r>
      <w:r>
        <w:t>может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функциональной</w:t>
      </w:r>
      <w:r>
        <w:t xml:space="preserve"> </w:t>
      </w:r>
      <w:r>
        <w:t>слабости</w:t>
      </w:r>
      <w:r>
        <w:t xml:space="preserve"> </w:t>
      </w:r>
      <w:r>
        <w:t>передних</w:t>
      </w:r>
      <w:r>
        <w:t xml:space="preserve"> </w:t>
      </w:r>
      <w:r>
        <w:t>отделов</w:t>
      </w:r>
      <w:r>
        <w:t xml:space="preserve"> </w:t>
      </w:r>
      <w:r>
        <w:t>коры</w:t>
      </w:r>
      <w:r>
        <w:t xml:space="preserve"> </w:t>
      </w:r>
      <w:r>
        <w:t>больших</w:t>
      </w:r>
      <w:r>
        <w:t xml:space="preserve"> </w:t>
      </w:r>
      <w:r>
        <w:t>полушарий</w:t>
      </w:r>
      <w:r>
        <w:t xml:space="preserve"> (</w:t>
      </w:r>
      <w:r>
        <w:t>больше</w:t>
      </w:r>
      <w:r>
        <w:t xml:space="preserve"> </w:t>
      </w:r>
      <w:r>
        <w:t>слева</w:t>
      </w:r>
      <w:r>
        <w:t xml:space="preserve">) </w:t>
      </w:r>
      <w:r>
        <w:t>с</w:t>
      </w:r>
      <w:r>
        <w:t xml:space="preserve"> </w:t>
      </w:r>
      <w:r>
        <w:t>менее</w:t>
      </w:r>
      <w:r>
        <w:t xml:space="preserve"> </w:t>
      </w:r>
      <w:r>
        <w:t>выраженной</w:t>
      </w:r>
      <w:r>
        <w:t xml:space="preserve"> (</w:t>
      </w:r>
      <w:r>
        <w:t>возможно</w:t>
      </w:r>
      <w:r>
        <w:t xml:space="preserve">, </w:t>
      </w:r>
      <w:r>
        <w:t>вторичной</w:t>
      </w:r>
      <w:r>
        <w:t xml:space="preserve">) </w:t>
      </w:r>
      <w:r>
        <w:t>заинтересованностью</w:t>
      </w:r>
      <w:r>
        <w:t xml:space="preserve"> </w:t>
      </w:r>
      <w:r>
        <w:t>задних</w:t>
      </w:r>
      <w:r>
        <w:t xml:space="preserve"> </w:t>
      </w:r>
      <w:r>
        <w:t>корковых</w:t>
      </w:r>
      <w:r>
        <w:t xml:space="preserve"> </w:t>
      </w:r>
      <w:r>
        <w:t>отделов</w:t>
      </w:r>
      <w:r>
        <w:t xml:space="preserve"> (</w:t>
      </w:r>
      <w:r>
        <w:t>больше</w:t>
      </w:r>
      <w:r>
        <w:t xml:space="preserve"> </w:t>
      </w:r>
      <w:r>
        <w:t>слева</w:t>
      </w:r>
      <w:r>
        <w:t xml:space="preserve">). </w:t>
      </w:r>
      <w:r>
        <w:t>Текущие</w:t>
      </w:r>
      <w:r>
        <w:t xml:space="preserve"> </w:t>
      </w:r>
      <w:r>
        <w:t>трудности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могут</w:t>
      </w:r>
      <w:r>
        <w:t xml:space="preserve"> </w:t>
      </w:r>
      <w:r>
        <w:t>оказывать</w:t>
      </w:r>
      <w:r>
        <w:t xml:space="preserve"> </w:t>
      </w:r>
      <w:r>
        <w:t>умеренное</w:t>
      </w:r>
      <w:r>
        <w:t xml:space="preserve"> </w:t>
      </w:r>
      <w:r>
        <w:t>негативное</w:t>
      </w:r>
      <w:r>
        <w:t xml:space="preserve"> </w:t>
      </w:r>
      <w:r>
        <w:t>влияние</w:t>
      </w:r>
      <w:r>
        <w:t xml:space="preserve"> </w:t>
      </w:r>
      <w:r>
        <w:t>на</w:t>
      </w:r>
      <w:r>
        <w:t xml:space="preserve"> </w:t>
      </w:r>
      <w:r>
        <w:t>успешность</w:t>
      </w:r>
      <w:r>
        <w:t xml:space="preserve"> </w:t>
      </w:r>
      <w:r>
        <w:t>обучения</w:t>
      </w:r>
      <w:r>
        <w:t xml:space="preserve"> </w:t>
      </w:r>
      <w:r>
        <w:t>девочки</w:t>
      </w:r>
      <w:r>
        <w:t xml:space="preserve"> </w:t>
      </w:r>
      <w:r>
        <w:t>и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преодолены</w:t>
      </w:r>
      <w:r>
        <w:t xml:space="preserve">  </w:t>
      </w:r>
      <w:r>
        <w:t>при</w:t>
      </w:r>
      <w:r>
        <w:t xml:space="preserve"> </w:t>
      </w:r>
      <w:r>
        <w:t>коррекции</w:t>
      </w:r>
      <w:r>
        <w:t xml:space="preserve"> (</w:t>
      </w:r>
      <w:r>
        <w:t>см</w:t>
      </w:r>
      <w:r>
        <w:t xml:space="preserve">. </w:t>
      </w:r>
      <w:r>
        <w:t>ниже</w:t>
      </w:r>
      <w:r>
        <w:t xml:space="preserve"> </w:t>
      </w:r>
      <w:r>
        <w:t>профиль</w:t>
      </w:r>
      <w:r>
        <w:t xml:space="preserve"> </w:t>
      </w:r>
      <w:r>
        <w:t>А</w:t>
      </w:r>
      <w:r>
        <w:t>.</w:t>
      </w:r>
      <w:r>
        <w:t>И</w:t>
      </w:r>
      <w:r>
        <w:t xml:space="preserve">. </w:t>
      </w:r>
      <w:r>
        <w:t>во</w:t>
      </w:r>
      <w:r>
        <w:t xml:space="preserve"> 2 </w:t>
      </w:r>
      <w:r>
        <w:t>классе</w:t>
      </w:r>
      <w:r>
        <w:t xml:space="preserve">).  </w:t>
      </w:r>
    </w:p>
    <w:p w:rsidR="00FF06D7" w:rsidRDefault="000C0CF3">
      <w:pPr>
        <w:spacing w:after="55" w:line="267" w:lineRule="auto"/>
        <w:ind w:left="394" w:right="92" w:hanging="10"/>
      </w:pPr>
      <w:r>
        <w:rPr>
          <w:i/>
        </w:rPr>
        <w:t>Рекомендации</w:t>
      </w:r>
      <w:r>
        <w:t xml:space="preserve">: </w:t>
      </w:r>
    </w:p>
    <w:p w:rsidR="00FF06D7" w:rsidRDefault="000C0CF3">
      <w:pPr>
        <w:numPr>
          <w:ilvl w:val="0"/>
          <w:numId w:val="75"/>
        </w:numPr>
        <w:spacing w:after="51"/>
        <w:ind w:right="97"/>
      </w:pPr>
      <w:r>
        <w:t>В</w:t>
      </w:r>
      <w:r>
        <w:t xml:space="preserve"> </w:t>
      </w:r>
      <w:r>
        <w:t>классе</w:t>
      </w:r>
      <w:r>
        <w:t xml:space="preserve"> </w:t>
      </w:r>
      <w:r>
        <w:t>и</w:t>
      </w:r>
      <w:r>
        <w:t xml:space="preserve"> </w:t>
      </w:r>
      <w:r>
        <w:t>дома</w:t>
      </w:r>
      <w:r>
        <w:t xml:space="preserve"> – </w:t>
      </w:r>
      <w:r>
        <w:t>упражнения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произвольного</w:t>
      </w:r>
      <w:r>
        <w:t xml:space="preserve"> </w:t>
      </w:r>
      <w:r>
        <w:t>внимания</w:t>
      </w:r>
      <w:r>
        <w:t xml:space="preserve">,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. </w:t>
      </w:r>
    </w:p>
    <w:p w:rsidR="00FF06D7" w:rsidRDefault="000C0CF3">
      <w:pPr>
        <w:numPr>
          <w:ilvl w:val="0"/>
          <w:numId w:val="75"/>
        </w:numPr>
        <w:ind w:right="97"/>
      </w:pPr>
      <w:r>
        <w:t>Консультация</w:t>
      </w:r>
      <w:r>
        <w:t xml:space="preserve"> </w:t>
      </w:r>
      <w:r>
        <w:t>семьи</w:t>
      </w:r>
      <w:r>
        <w:t xml:space="preserve"> </w:t>
      </w:r>
      <w:r>
        <w:t>девочки</w:t>
      </w:r>
      <w:r>
        <w:t xml:space="preserve"> (</w:t>
      </w:r>
      <w:r>
        <w:t>желательно</w:t>
      </w:r>
      <w:r>
        <w:t xml:space="preserve"> </w:t>
      </w:r>
      <w:r>
        <w:t>папы</w:t>
      </w:r>
      <w:r>
        <w:t xml:space="preserve">) </w:t>
      </w:r>
      <w:r>
        <w:t>для</w:t>
      </w:r>
      <w:r>
        <w:t xml:space="preserve"> </w:t>
      </w:r>
      <w:r>
        <w:t>предоставлениярекомендаций</w:t>
      </w:r>
      <w:r>
        <w:t xml:space="preserve">. </w:t>
      </w:r>
    </w:p>
    <w:p w:rsidR="00FF06D7" w:rsidRDefault="000C0CF3">
      <w:pPr>
        <w:numPr>
          <w:ilvl w:val="0"/>
          <w:numId w:val="75"/>
        </w:numPr>
        <w:spacing w:after="51"/>
        <w:ind w:right="97"/>
      </w:pPr>
      <w:r>
        <w:t>По</w:t>
      </w:r>
      <w:r>
        <w:t xml:space="preserve"> </w:t>
      </w:r>
      <w:r>
        <w:t>запросу</w:t>
      </w:r>
      <w:r>
        <w:t xml:space="preserve"> </w:t>
      </w:r>
      <w:r>
        <w:t>учителя</w:t>
      </w:r>
      <w:r>
        <w:t xml:space="preserve"> </w:t>
      </w:r>
      <w:r>
        <w:t>при сохранении</w:t>
      </w:r>
      <w:r>
        <w:t xml:space="preserve"> </w:t>
      </w:r>
      <w:r>
        <w:t>устойчивых</w:t>
      </w:r>
      <w:r>
        <w:t xml:space="preserve"> </w:t>
      </w:r>
      <w:r>
        <w:t>трудностей</w:t>
      </w:r>
      <w:r>
        <w:t xml:space="preserve"> – </w:t>
      </w:r>
      <w:r>
        <w:t>подключение</w:t>
      </w:r>
      <w:r>
        <w:t xml:space="preserve"> </w:t>
      </w:r>
      <w:r>
        <w:t>А</w:t>
      </w:r>
      <w:r>
        <w:t>.</w:t>
      </w:r>
      <w:r>
        <w:t>И</w:t>
      </w:r>
      <w:r>
        <w:t xml:space="preserve">. </w:t>
      </w:r>
      <w:r>
        <w:t>к</w:t>
      </w:r>
      <w:r>
        <w:t xml:space="preserve"> </w:t>
      </w:r>
      <w:r>
        <w:t>групповой</w:t>
      </w:r>
      <w:r>
        <w:t xml:space="preserve"> </w:t>
      </w:r>
      <w:r>
        <w:t>работе</w:t>
      </w:r>
      <w:r>
        <w:t xml:space="preserve"> </w:t>
      </w:r>
      <w:r>
        <w:t>по</w:t>
      </w:r>
      <w:r>
        <w:t xml:space="preserve"> </w:t>
      </w:r>
      <w:r>
        <w:t>разв</w:t>
      </w:r>
      <w:r>
        <w:t>итию</w:t>
      </w:r>
      <w:r>
        <w:t xml:space="preserve"> </w:t>
      </w:r>
      <w:r>
        <w:t>внимания</w:t>
      </w:r>
      <w:r>
        <w:t xml:space="preserve"> </w:t>
      </w:r>
      <w:r>
        <w:t>и</w:t>
      </w:r>
      <w:r>
        <w:t xml:space="preserve"> </w:t>
      </w:r>
      <w:r>
        <w:t>пространственных</w:t>
      </w:r>
      <w:r>
        <w:t xml:space="preserve"> </w:t>
      </w:r>
      <w:r>
        <w:t>функций</w:t>
      </w:r>
      <w:r>
        <w:t xml:space="preserve">.  </w:t>
      </w:r>
    </w:p>
    <w:p w:rsidR="00FF06D7" w:rsidRDefault="000C0CF3">
      <w:pPr>
        <w:numPr>
          <w:ilvl w:val="0"/>
          <w:numId w:val="75"/>
        </w:numPr>
        <w:spacing w:after="124"/>
        <w:ind w:right="97"/>
      </w:pPr>
      <w:r>
        <w:t>Консультация</w:t>
      </w:r>
      <w:r>
        <w:t xml:space="preserve"> </w:t>
      </w:r>
      <w:r>
        <w:t>классного</w:t>
      </w:r>
      <w:r>
        <w:t xml:space="preserve"> </w:t>
      </w:r>
      <w:r>
        <w:t>руководителя</w:t>
      </w:r>
      <w:r>
        <w:t xml:space="preserve"> (</w:t>
      </w:r>
      <w:r>
        <w:t>проведена</w:t>
      </w:r>
      <w:r>
        <w:t xml:space="preserve">, </w:t>
      </w:r>
      <w:r>
        <w:t>даны</w:t>
      </w:r>
      <w:r>
        <w:t xml:space="preserve"> </w:t>
      </w:r>
      <w:r>
        <w:t>рекомендации</w:t>
      </w:r>
      <w:r>
        <w:t xml:space="preserve">). </w:t>
      </w:r>
    </w:p>
    <w:p w:rsidR="00FF06D7" w:rsidRDefault="000C0CF3">
      <w:pPr>
        <w:spacing w:after="76"/>
        <w:ind w:left="1043" w:right="97" w:firstLine="0"/>
      </w:pPr>
      <w:r>
        <w:t>Нейропсихологический</w:t>
      </w:r>
      <w:r>
        <w:t xml:space="preserve"> </w:t>
      </w:r>
      <w:r>
        <w:t>профиль</w:t>
      </w:r>
      <w:r>
        <w:t xml:space="preserve"> </w:t>
      </w:r>
      <w:r>
        <w:t>А</w:t>
      </w:r>
      <w:r>
        <w:t>.</w:t>
      </w:r>
      <w:r>
        <w:t>И</w:t>
      </w:r>
      <w:r>
        <w:t xml:space="preserve">. </w:t>
      </w:r>
      <w:r>
        <w:t>во</w:t>
      </w:r>
      <w:r>
        <w:t xml:space="preserve"> 2 </w:t>
      </w:r>
      <w:r>
        <w:t>классе</w:t>
      </w:r>
      <w:r>
        <w:t xml:space="preserve"> </w:t>
      </w:r>
    </w:p>
    <w:p w:rsidR="00FF06D7" w:rsidRDefault="000C0CF3">
      <w:pPr>
        <w:spacing w:after="88" w:line="259" w:lineRule="auto"/>
        <w:ind w:left="0" w:right="210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36137" cy="2339340"/>
                <wp:effectExtent l="0" t="0" r="0" b="0"/>
                <wp:docPr id="762507" name="Group 7625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6137" cy="2339340"/>
                          <a:chOff x="0" y="0"/>
                          <a:chExt cx="3836137" cy="2339340"/>
                        </a:xfrm>
                      </wpg:grpSpPr>
                      <pic:pic xmlns:pic="http://schemas.openxmlformats.org/drawingml/2006/picture">
                        <pic:nvPicPr>
                          <pic:cNvPr id="118890" name="Picture 118890"/>
                          <pic:cNvPicPr/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6137" cy="11696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8892" name="Picture 118892"/>
                          <pic:cNvPicPr/>
                        </pic:nvPicPr>
                        <pic:blipFill>
                          <a:blip r:embed="rId184"/>
                          <a:stretch>
                            <a:fillRect/>
                          </a:stretch>
                        </pic:blipFill>
                        <pic:spPr>
                          <a:xfrm>
                            <a:off x="0" y="1169670"/>
                            <a:ext cx="3836137" cy="11696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2507" style="width:302.058pt;height:184.2pt;mso-position-horizontal-relative:char;mso-position-vertical-relative:line" coordsize="38361,23393">
                <v:shape id="Picture 118890" style="position:absolute;width:38361;height:11696;left:0;top:0;" filled="f">
                  <v:imagedata r:id="rId185"/>
                </v:shape>
                <v:shape id="Picture 118892" style="position:absolute;width:38361;height:11696;left:0;top:11696;" filled="f">
                  <v:imagedata r:id="rId186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133" w:line="267" w:lineRule="auto"/>
        <w:ind w:left="752" w:hanging="10"/>
        <w:jc w:val="left"/>
      </w:pPr>
      <w:r>
        <w:rPr>
          <w:b/>
        </w:rPr>
        <w:t xml:space="preserve">Нейропсихологическое заключение Е.Ю. Матвеевой  </w:t>
      </w:r>
    </w:p>
    <w:p w:rsidR="00FF06D7" w:rsidRDefault="000C0CF3">
      <w:pPr>
        <w:spacing w:line="267" w:lineRule="auto"/>
        <w:ind w:left="394" w:hanging="10"/>
        <w:jc w:val="left"/>
      </w:pPr>
      <w:r>
        <w:rPr>
          <w:b/>
        </w:rPr>
        <w:t>Мальчик В. Н.</w:t>
      </w:r>
      <w:r>
        <w:t xml:space="preserve"> </w:t>
      </w:r>
    </w:p>
    <w:p w:rsidR="00FF06D7" w:rsidRDefault="000C0CF3">
      <w:pPr>
        <w:ind w:left="399" w:right="97" w:firstLine="0"/>
      </w:pPr>
      <w:r>
        <w:t>Возраст</w:t>
      </w:r>
      <w:r>
        <w:t xml:space="preserve">: 9 </w:t>
      </w:r>
      <w:r>
        <w:t>лет</w:t>
      </w:r>
      <w:r>
        <w:t xml:space="preserve"> </w:t>
      </w:r>
    </w:p>
    <w:p w:rsidR="00FF06D7" w:rsidRDefault="000C0CF3">
      <w:pPr>
        <w:spacing w:after="126"/>
        <w:ind w:left="399" w:right="97" w:firstLine="0"/>
      </w:pPr>
      <w:r>
        <w:t>Класс</w:t>
      </w:r>
      <w:r>
        <w:t xml:space="preserve">: 2 </w:t>
      </w:r>
    </w:p>
    <w:p w:rsidR="00FF06D7" w:rsidRDefault="000C0CF3">
      <w:pPr>
        <w:ind w:left="-13" w:right="97"/>
      </w:pPr>
      <w:r>
        <w:t>Ребенок</w:t>
      </w:r>
      <w:r>
        <w:t xml:space="preserve"> </w:t>
      </w:r>
      <w:r>
        <w:t>выглядит</w:t>
      </w:r>
      <w:r>
        <w:t xml:space="preserve"> </w:t>
      </w:r>
      <w:r>
        <w:t>на</w:t>
      </w:r>
      <w:r>
        <w:t xml:space="preserve"> </w:t>
      </w:r>
      <w:r>
        <w:t>свой</w:t>
      </w:r>
      <w:r>
        <w:t xml:space="preserve"> </w:t>
      </w:r>
      <w:r>
        <w:t>возраст</w:t>
      </w:r>
      <w:r>
        <w:t xml:space="preserve">, </w:t>
      </w:r>
      <w:r>
        <w:t>отмечаются</w:t>
      </w:r>
      <w:r>
        <w:t xml:space="preserve"> </w:t>
      </w:r>
      <w:r>
        <w:t>трудности</w:t>
      </w:r>
      <w:r>
        <w:t xml:space="preserve"> </w:t>
      </w:r>
      <w:r>
        <w:t>вхождения</w:t>
      </w:r>
      <w:r>
        <w:t xml:space="preserve"> </w:t>
      </w:r>
      <w:r>
        <w:t>в</w:t>
      </w:r>
      <w:r>
        <w:t xml:space="preserve"> </w:t>
      </w:r>
      <w:r>
        <w:t>контакт</w:t>
      </w:r>
      <w:r>
        <w:t xml:space="preserve">, </w:t>
      </w:r>
      <w:r>
        <w:t>но</w:t>
      </w:r>
      <w:r>
        <w:t xml:space="preserve"> </w:t>
      </w:r>
      <w:r>
        <w:t>диалог</w:t>
      </w:r>
      <w:r>
        <w:t xml:space="preserve"> </w:t>
      </w:r>
      <w:r>
        <w:t>поддерживает</w:t>
      </w:r>
      <w:r>
        <w:t xml:space="preserve">, </w:t>
      </w:r>
      <w:r>
        <w:t>несколько</w:t>
      </w:r>
      <w:r>
        <w:t xml:space="preserve"> </w:t>
      </w:r>
      <w:r>
        <w:t>снижена</w:t>
      </w:r>
      <w:r>
        <w:t xml:space="preserve"> </w:t>
      </w:r>
      <w:r>
        <w:t>мотивация</w:t>
      </w:r>
      <w:r>
        <w:t xml:space="preserve">, </w:t>
      </w:r>
      <w:r>
        <w:t>по</w:t>
      </w:r>
      <w:r>
        <w:t xml:space="preserve"> </w:t>
      </w:r>
      <w:r>
        <w:t>ходу</w:t>
      </w:r>
      <w:r>
        <w:t xml:space="preserve"> </w:t>
      </w:r>
      <w:r>
        <w:t>нейропсихологического</w:t>
      </w:r>
      <w:r>
        <w:t xml:space="preserve"> </w:t>
      </w:r>
      <w:r>
        <w:t>обследования</w:t>
      </w:r>
      <w:r>
        <w:t xml:space="preserve"> </w:t>
      </w:r>
      <w:r>
        <w:t>наблюдается</w:t>
      </w:r>
      <w:r>
        <w:t xml:space="preserve"> </w:t>
      </w:r>
      <w:r>
        <w:t>аутоагрессия</w:t>
      </w:r>
      <w:r>
        <w:t xml:space="preserve"> (</w:t>
      </w:r>
      <w:r>
        <w:t>дергает</w:t>
      </w:r>
      <w:r>
        <w:t xml:space="preserve"> </w:t>
      </w:r>
      <w:r>
        <w:t>ресницы</w:t>
      </w:r>
      <w:r>
        <w:t xml:space="preserve">). </w:t>
      </w:r>
      <w:r>
        <w:t>Правша</w:t>
      </w:r>
      <w:r>
        <w:t xml:space="preserve">. </w:t>
      </w:r>
    </w:p>
    <w:p w:rsidR="00FF06D7" w:rsidRDefault="000C0CF3">
      <w:pPr>
        <w:spacing w:after="66"/>
        <w:ind w:left="-13" w:right="97"/>
      </w:pPr>
      <w:r>
        <w:rPr>
          <w:b/>
          <w:i/>
        </w:rPr>
        <w:t>Нейродинамические характеристик</w:t>
      </w:r>
      <w:r>
        <w:rPr>
          <w:b/>
          <w:i/>
        </w:rPr>
        <w:t>и</w:t>
      </w:r>
      <w:r>
        <w:rPr>
          <w:i/>
        </w:rPr>
        <w:t>.</w:t>
      </w:r>
      <w:r>
        <w:t xml:space="preserve"> </w:t>
      </w:r>
      <w:r>
        <w:t>Снижен</w:t>
      </w:r>
      <w:r>
        <w:t xml:space="preserve"> </w:t>
      </w:r>
      <w:r>
        <w:t>темп</w:t>
      </w:r>
      <w:r>
        <w:t xml:space="preserve"> </w:t>
      </w:r>
      <w:r>
        <w:t>деятельности</w:t>
      </w:r>
      <w:r>
        <w:t xml:space="preserve">, </w:t>
      </w:r>
      <w:r>
        <w:t>особенно</w:t>
      </w:r>
      <w:r>
        <w:t xml:space="preserve"> </w:t>
      </w:r>
      <w:r>
        <w:t>выполнения</w:t>
      </w:r>
      <w:r>
        <w:t xml:space="preserve"> </w:t>
      </w:r>
      <w:r>
        <w:t>графических</w:t>
      </w:r>
      <w:r>
        <w:t xml:space="preserve"> </w:t>
      </w:r>
      <w:r>
        <w:t>и</w:t>
      </w:r>
      <w:r>
        <w:t xml:space="preserve"> </w:t>
      </w:r>
      <w:r>
        <w:t>двигательных</w:t>
      </w:r>
      <w:r>
        <w:t xml:space="preserve"> </w:t>
      </w:r>
      <w:r>
        <w:t>заданий</w:t>
      </w:r>
      <w:r>
        <w:t xml:space="preserve">. </w:t>
      </w:r>
      <w:r>
        <w:t>Повышенный</w:t>
      </w:r>
      <w:r>
        <w:t xml:space="preserve"> </w:t>
      </w:r>
      <w:r>
        <w:t>тонус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двигательных</w:t>
      </w:r>
      <w:r>
        <w:t xml:space="preserve"> </w:t>
      </w:r>
      <w:r>
        <w:t>заданий</w:t>
      </w:r>
      <w:r>
        <w:t xml:space="preserve">, </w:t>
      </w:r>
      <w:r>
        <w:t>лицевые</w:t>
      </w:r>
      <w:r>
        <w:t xml:space="preserve"> </w:t>
      </w:r>
      <w:r>
        <w:t>синкинезии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реципрокной</w:t>
      </w:r>
      <w:r>
        <w:t xml:space="preserve"> </w:t>
      </w:r>
      <w:r>
        <w:t>координации</w:t>
      </w:r>
      <w:r>
        <w:t xml:space="preserve">. </w:t>
      </w:r>
      <w:r>
        <w:t>Тенденция</w:t>
      </w:r>
      <w:r>
        <w:t xml:space="preserve"> </w:t>
      </w:r>
      <w:r>
        <w:t>к микрографии</w:t>
      </w:r>
      <w:r>
        <w:t xml:space="preserve"> </w:t>
      </w:r>
      <w:r>
        <w:t>наблюдается</w:t>
      </w:r>
      <w:r>
        <w:t xml:space="preserve"> </w:t>
      </w:r>
      <w:r>
        <w:t>в</w:t>
      </w:r>
      <w:r>
        <w:t xml:space="preserve"> </w:t>
      </w:r>
      <w:r>
        <w:t>графомоторной</w:t>
      </w:r>
      <w:r>
        <w:t xml:space="preserve"> </w:t>
      </w:r>
      <w:r>
        <w:t>пробе</w:t>
      </w:r>
      <w:r>
        <w:t xml:space="preserve">,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макрографии</w:t>
      </w:r>
      <w:r>
        <w:t xml:space="preserve"> </w:t>
      </w:r>
      <w:r>
        <w:t>в</w:t>
      </w:r>
      <w:r>
        <w:t xml:space="preserve"> </w:t>
      </w:r>
      <w:r>
        <w:t>рисовании невербализуемых</w:t>
      </w:r>
      <w:r>
        <w:t xml:space="preserve"> </w:t>
      </w:r>
      <w:r>
        <w:t>фигур</w:t>
      </w:r>
      <w:r>
        <w:t xml:space="preserve">, </w:t>
      </w:r>
      <w:r>
        <w:t>письме</w:t>
      </w:r>
      <w:r>
        <w:t xml:space="preserve">. </w:t>
      </w:r>
      <w:r>
        <w:t>Выраженного</w:t>
      </w:r>
      <w:r>
        <w:t xml:space="preserve"> </w:t>
      </w:r>
      <w:r>
        <w:t>утомления</w:t>
      </w:r>
      <w:r>
        <w:t xml:space="preserve"> </w:t>
      </w:r>
      <w:r>
        <w:t>не</w:t>
      </w:r>
      <w:r>
        <w:t xml:space="preserve"> </w:t>
      </w:r>
      <w:r>
        <w:t>наблюдалось</w:t>
      </w:r>
      <w:r>
        <w:t xml:space="preserve">. </w:t>
      </w:r>
    </w:p>
    <w:p w:rsidR="00FF06D7" w:rsidRDefault="000C0CF3">
      <w:pPr>
        <w:spacing w:after="20" w:line="259" w:lineRule="auto"/>
        <w:ind w:left="69" w:right="165" w:hanging="10"/>
        <w:jc w:val="center"/>
      </w:pPr>
      <w:r>
        <w:t>Нейропсихологический</w:t>
      </w:r>
      <w:r>
        <w:t xml:space="preserve"> </w:t>
      </w:r>
      <w:r>
        <w:t>профиль</w:t>
      </w:r>
      <w:r>
        <w:t xml:space="preserve"> </w:t>
      </w:r>
      <w:r>
        <w:t>В</w:t>
      </w:r>
      <w:r>
        <w:t xml:space="preserve">. </w:t>
      </w:r>
      <w:r>
        <w:t>Н</w:t>
      </w:r>
      <w:r>
        <w:t xml:space="preserve">. </w:t>
      </w:r>
    </w:p>
    <w:p w:rsidR="00FF06D7" w:rsidRDefault="000C0CF3">
      <w:pPr>
        <w:spacing w:after="0" w:line="259" w:lineRule="auto"/>
        <w:ind w:left="0" w:right="190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62070" cy="2346960"/>
                <wp:effectExtent l="0" t="0" r="0" b="0"/>
                <wp:docPr id="762858" name="Group 7628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2070" cy="2346960"/>
                          <a:chOff x="0" y="0"/>
                          <a:chExt cx="3862070" cy="2346960"/>
                        </a:xfrm>
                      </wpg:grpSpPr>
                      <pic:pic xmlns:pic="http://schemas.openxmlformats.org/drawingml/2006/picture">
                        <pic:nvPicPr>
                          <pic:cNvPr id="119079" name="Picture 119079"/>
                          <pic:cNvPicPr/>
                        </pic:nvPicPr>
                        <pic:blipFill>
                          <a:blip r:embed="rId1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2070" cy="1173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081" name="Picture 119081"/>
                          <pic:cNvPicPr/>
                        </pic:nvPicPr>
                        <pic:blipFill>
                          <a:blip r:embed="rId188"/>
                          <a:stretch>
                            <a:fillRect/>
                          </a:stretch>
                        </pic:blipFill>
                        <pic:spPr>
                          <a:xfrm>
                            <a:off x="0" y="1173480"/>
                            <a:ext cx="3862070" cy="11734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2858" style="width:304.1pt;height:184.8pt;mso-position-horizontal-relative:char;mso-position-vertical-relative:line" coordsize="38620,23469">
                <v:shape id="Picture 119079" style="position:absolute;width:38620;height:11734;left:0;top:0;" filled="f">
                  <v:imagedata r:id="rId189"/>
                </v:shape>
                <v:shape id="Picture 119081" style="position:absolute;width:38620;height:11734;left:0;top:11734;" filled="f">
                  <v:imagedata r:id="rId190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ind w:left="-13" w:right="97"/>
      </w:pPr>
      <w:r>
        <w:rPr>
          <w:b/>
          <w:i/>
        </w:rPr>
        <w:t>Функции программирования и контроля деятельности.</w:t>
      </w:r>
      <w:r>
        <w:t xml:space="preserve"> </w:t>
      </w:r>
      <w:r>
        <w:t>Отмечаются</w:t>
      </w:r>
      <w:r>
        <w:t xml:space="preserve"> </w:t>
      </w:r>
      <w:r>
        <w:t>трудности</w:t>
      </w:r>
      <w:r>
        <w:t xml:space="preserve"> </w:t>
      </w:r>
      <w:r>
        <w:t>включения</w:t>
      </w:r>
      <w:r>
        <w:t xml:space="preserve"> </w:t>
      </w:r>
      <w:r>
        <w:t>в</w:t>
      </w:r>
      <w:r>
        <w:t xml:space="preserve"> </w:t>
      </w:r>
      <w:r>
        <w:t>задание</w:t>
      </w:r>
      <w:r>
        <w:t xml:space="preserve">,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инертности</w:t>
      </w:r>
      <w:r>
        <w:t xml:space="preserve">, </w:t>
      </w:r>
      <w:r>
        <w:t>требуется</w:t>
      </w:r>
      <w:r>
        <w:t xml:space="preserve"> </w:t>
      </w:r>
      <w:r>
        <w:t>повтор</w:t>
      </w:r>
      <w:r>
        <w:t xml:space="preserve"> </w:t>
      </w:r>
      <w:r>
        <w:t>программы</w:t>
      </w:r>
      <w:r>
        <w:t xml:space="preserve">. </w:t>
      </w:r>
      <w:r>
        <w:t>Выполнение</w:t>
      </w:r>
      <w:r>
        <w:t xml:space="preserve"> </w:t>
      </w:r>
      <w:r>
        <w:t>пробы</w:t>
      </w:r>
      <w:r>
        <w:t xml:space="preserve"> </w:t>
      </w:r>
      <w:r>
        <w:t>на</w:t>
      </w:r>
      <w:r>
        <w:t xml:space="preserve"> </w:t>
      </w:r>
      <w:r>
        <w:t>реакцию</w:t>
      </w:r>
      <w:r>
        <w:t xml:space="preserve"> </w:t>
      </w:r>
      <w:r>
        <w:t>выбора</w:t>
      </w:r>
      <w:r>
        <w:t xml:space="preserve"> </w:t>
      </w:r>
      <w:r>
        <w:t>соответствует</w:t>
      </w:r>
      <w:r>
        <w:t xml:space="preserve"> </w:t>
      </w:r>
      <w:r>
        <w:t>возрасту</w:t>
      </w:r>
      <w:r>
        <w:t xml:space="preserve">, </w:t>
      </w:r>
      <w:r>
        <w:t>счет</w:t>
      </w:r>
      <w:r>
        <w:t xml:space="preserve"> </w:t>
      </w:r>
      <w:r>
        <w:t>доступен</w:t>
      </w:r>
      <w:r>
        <w:t>, «5-</w:t>
      </w:r>
      <w:r>
        <w:t>й</w:t>
      </w:r>
      <w:r>
        <w:t xml:space="preserve"> </w:t>
      </w:r>
      <w:r>
        <w:t>лишний</w:t>
      </w:r>
      <w:r>
        <w:t xml:space="preserve">» </w:t>
      </w:r>
      <w:r>
        <w:t>выполняет</w:t>
      </w:r>
      <w:r>
        <w:t xml:space="preserve"> </w:t>
      </w:r>
      <w:r>
        <w:t>успешно</w:t>
      </w:r>
      <w:r>
        <w:t xml:space="preserve">, </w:t>
      </w:r>
      <w:r>
        <w:t>составление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</w:t>
      </w:r>
      <w:r>
        <w:t>доступно</w:t>
      </w:r>
      <w:r>
        <w:t xml:space="preserve">. </w:t>
      </w:r>
      <w:r>
        <w:t>Вербальные</w:t>
      </w:r>
      <w:r>
        <w:t xml:space="preserve"> </w:t>
      </w:r>
      <w:r>
        <w:t>ассоциации</w:t>
      </w:r>
      <w:r>
        <w:t xml:space="preserve"> (</w:t>
      </w:r>
      <w:r>
        <w:t>свободные</w:t>
      </w:r>
      <w:r>
        <w:t xml:space="preserve">, </w:t>
      </w:r>
      <w:r>
        <w:t>действия</w:t>
      </w:r>
      <w:r>
        <w:t xml:space="preserve">, </w:t>
      </w:r>
      <w:r>
        <w:t>растения</w:t>
      </w:r>
      <w:r>
        <w:t>): 24, 18</w:t>
      </w:r>
      <w:r>
        <w:t xml:space="preserve">, 15 </w:t>
      </w:r>
      <w:r>
        <w:t>слов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Слухо-речевая память и развитие речи.</w:t>
      </w:r>
      <w:r>
        <w:t xml:space="preserve"> </w:t>
      </w:r>
      <w:r>
        <w:t>Объем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 </w:t>
      </w:r>
      <w:r>
        <w:t>соответствует</w:t>
      </w:r>
      <w:r>
        <w:t xml:space="preserve"> </w:t>
      </w:r>
      <w:r>
        <w:t>высоким</w:t>
      </w:r>
      <w:r>
        <w:t xml:space="preserve"> </w:t>
      </w:r>
      <w:r>
        <w:t>возрастным</w:t>
      </w:r>
      <w:r>
        <w:t xml:space="preserve"> </w:t>
      </w:r>
      <w:r>
        <w:t>нормативам</w:t>
      </w:r>
      <w:r>
        <w:t xml:space="preserve">: 6,6,6;6. </w:t>
      </w:r>
      <w:r>
        <w:t>Логико</w:t>
      </w:r>
      <w:r>
        <w:t>-</w:t>
      </w:r>
      <w:r>
        <w:t>грамматические</w:t>
      </w:r>
      <w:r>
        <w:t xml:space="preserve"> </w:t>
      </w:r>
      <w:r>
        <w:t>конструкции</w:t>
      </w:r>
      <w:r>
        <w:t xml:space="preserve"> </w:t>
      </w:r>
      <w:r>
        <w:t>понимает</w:t>
      </w:r>
      <w:r>
        <w:t xml:space="preserve">. </w:t>
      </w:r>
      <w:r>
        <w:t>Трудности</w:t>
      </w:r>
      <w:r>
        <w:t xml:space="preserve"> </w:t>
      </w:r>
      <w:r>
        <w:t>автоматизации</w:t>
      </w:r>
      <w:r>
        <w:t xml:space="preserve"> </w:t>
      </w:r>
      <w:r>
        <w:t>чтения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Зрительное восприятие.</w:t>
      </w:r>
      <w:r>
        <w:t xml:space="preserve"> </w:t>
      </w:r>
      <w:r>
        <w:t>Соответствует</w:t>
      </w:r>
      <w:r>
        <w:t xml:space="preserve"> </w:t>
      </w:r>
      <w:r>
        <w:t>возрасту</w:t>
      </w:r>
      <w:r>
        <w:t xml:space="preserve">, </w:t>
      </w:r>
      <w:r>
        <w:t>единичные</w:t>
      </w:r>
      <w:r>
        <w:t xml:space="preserve"> </w:t>
      </w:r>
      <w:r>
        <w:t>перцептивно</w:t>
      </w:r>
      <w:r>
        <w:t>-</w:t>
      </w:r>
      <w:r>
        <w:t>близкие</w:t>
      </w:r>
      <w:r>
        <w:t xml:space="preserve"> </w:t>
      </w:r>
      <w:r>
        <w:t>ошибки</w:t>
      </w:r>
      <w:r>
        <w:t xml:space="preserve">. </w:t>
      </w:r>
      <w:r>
        <w:rPr>
          <w:color w:val="FF0000"/>
        </w:rPr>
        <w:t xml:space="preserve"> </w:t>
      </w:r>
    </w:p>
    <w:p w:rsidR="00FF06D7" w:rsidRDefault="000C0CF3">
      <w:pPr>
        <w:ind w:left="-13" w:right="97"/>
      </w:pPr>
      <w:r>
        <w:rPr>
          <w:b/>
          <w:i/>
        </w:rPr>
        <w:t>Зрительно-пространственные функции.</w:t>
      </w:r>
      <w:r>
        <w:t xml:space="preserve"> </w:t>
      </w:r>
      <w:r>
        <w:t>Снижен</w:t>
      </w:r>
      <w:r>
        <w:t xml:space="preserve"> </w:t>
      </w:r>
      <w:r>
        <w:t>объем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памяти</w:t>
      </w:r>
      <w:r>
        <w:t xml:space="preserve">, </w:t>
      </w:r>
      <w:r>
        <w:t>зеркальные</w:t>
      </w:r>
      <w:r>
        <w:t xml:space="preserve"> </w:t>
      </w:r>
      <w:r>
        <w:t>ошибки</w:t>
      </w:r>
      <w:r>
        <w:t xml:space="preserve">, </w:t>
      </w:r>
      <w:r>
        <w:t>не</w:t>
      </w:r>
      <w:r>
        <w:t xml:space="preserve"> </w:t>
      </w:r>
      <w:r>
        <w:t>удерживает</w:t>
      </w:r>
      <w:r>
        <w:t xml:space="preserve"> </w:t>
      </w:r>
      <w:r>
        <w:t>порядка</w:t>
      </w:r>
      <w:r>
        <w:t xml:space="preserve">, </w:t>
      </w:r>
      <w:r>
        <w:t>дизметрии</w:t>
      </w:r>
      <w:r>
        <w:t xml:space="preserve">, </w:t>
      </w:r>
      <w:r>
        <w:t>трудности</w:t>
      </w:r>
      <w:r>
        <w:t xml:space="preserve"> </w:t>
      </w:r>
      <w:r>
        <w:t>удержания</w:t>
      </w:r>
      <w:r>
        <w:t xml:space="preserve"> </w:t>
      </w:r>
      <w:r>
        <w:t>строки</w:t>
      </w:r>
      <w:r>
        <w:t xml:space="preserve"> </w:t>
      </w:r>
      <w:r>
        <w:t>при</w:t>
      </w:r>
      <w:r>
        <w:t xml:space="preserve"> </w:t>
      </w:r>
      <w:r>
        <w:t>письме</w:t>
      </w:r>
      <w:r>
        <w:t xml:space="preserve">. </w:t>
      </w:r>
    </w:p>
    <w:p w:rsidR="00FF06D7" w:rsidRDefault="000C0CF3">
      <w:pPr>
        <w:ind w:left="-13" w:right="97" w:firstLine="0"/>
      </w:pPr>
      <w:r>
        <w:t>Конструирование</w:t>
      </w:r>
      <w:r>
        <w:t xml:space="preserve"> </w:t>
      </w:r>
      <w:r>
        <w:t>из</w:t>
      </w:r>
      <w:r>
        <w:t xml:space="preserve"> </w:t>
      </w:r>
      <w:r>
        <w:t>кубиков</w:t>
      </w:r>
      <w:r>
        <w:t xml:space="preserve"> </w:t>
      </w:r>
      <w:r>
        <w:t>Кооса</w:t>
      </w:r>
      <w:r>
        <w:t xml:space="preserve"> </w:t>
      </w:r>
      <w:r>
        <w:t>доступно</w:t>
      </w:r>
      <w:r>
        <w:t xml:space="preserve">.  </w:t>
      </w:r>
    </w:p>
    <w:p w:rsidR="00FF06D7" w:rsidRDefault="000C0CF3">
      <w:pPr>
        <w:spacing w:after="66"/>
        <w:ind w:left="-13" w:right="97"/>
      </w:pPr>
      <w:r>
        <w:rPr>
          <w:b/>
        </w:rPr>
        <w:t>Таким образом</w:t>
      </w:r>
      <w:r>
        <w:t xml:space="preserve">, </w:t>
      </w:r>
      <w:r>
        <w:t>развитие в</w:t>
      </w:r>
      <w:r>
        <w:t xml:space="preserve"> </w:t>
      </w:r>
      <w:r>
        <w:t>целом соответствует</w:t>
      </w:r>
      <w:r>
        <w:t xml:space="preserve"> </w:t>
      </w:r>
      <w:r>
        <w:t>возрасту</w:t>
      </w:r>
      <w:r>
        <w:t xml:space="preserve">. </w:t>
      </w:r>
      <w:r>
        <w:t>Отмечается</w:t>
      </w:r>
      <w:r>
        <w:t xml:space="preserve"> </w:t>
      </w:r>
      <w:r>
        <w:t>слабость</w:t>
      </w:r>
      <w:r>
        <w:t xml:space="preserve"> </w:t>
      </w:r>
      <w:r>
        <w:t>нейродинамических</w:t>
      </w:r>
      <w:r>
        <w:t xml:space="preserve"> </w:t>
      </w:r>
      <w:r>
        <w:t>характеристик</w:t>
      </w:r>
      <w:r>
        <w:t xml:space="preserve">: </w:t>
      </w:r>
      <w:r>
        <w:t>снижение</w:t>
      </w:r>
      <w:r>
        <w:t xml:space="preserve"> </w:t>
      </w:r>
      <w:r>
        <w:t>темпа</w:t>
      </w:r>
      <w:r>
        <w:t xml:space="preserve"> </w:t>
      </w:r>
      <w:r>
        <w:t>и</w:t>
      </w:r>
      <w:r>
        <w:t xml:space="preserve"> </w:t>
      </w:r>
      <w:r>
        <w:t>инертность</w:t>
      </w:r>
      <w:r>
        <w:t xml:space="preserve">. </w:t>
      </w:r>
      <w:r>
        <w:t>Относительное</w:t>
      </w:r>
      <w:r>
        <w:t xml:space="preserve"> </w:t>
      </w:r>
      <w:r>
        <w:t>отставание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, </w:t>
      </w:r>
      <w:r>
        <w:t>которое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трудностям</w:t>
      </w:r>
      <w:r>
        <w:t xml:space="preserve"> </w:t>
      </w:r>
      <w:r>
        <w:t>авто</w:t>
      </w:r>
      <w:r>
        <w:t>матизации</w:t>
      </w:r>
      <w:r>
        <w:t xml:space="preserve"> </w:t>
      </w:r>
      <w:r>
        <w:t>письма</w:t>
      </w:r>
      <w:r>
        <w:t xml:space="preserve"> </w:t>
      </w:r>
      <w:r>
        <w:t>и</w:t>
      </w:r>
      <w:r>
        <w:t xml:space="preserve"> </w:t>
      </w:r>
      <w:r>
        <w:t>чтения</w:t>
      </w:r>
      <w:r>
        <w:t xml:space="preserve">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особенности</w:t>
      </w:r>
      <w:r>
        <w:t xml:space="preserve"> </w:t>
      </w:r>
      <w:r>
        <w:t>переработки</w:t>
      </w:r>
      <w:r>
        <w:t xml:space="preserve"> </w:t>
      </w:r>
      <w:r>
        <w:t>слуховой</w:t>
      </w:r>
      <w:r>
        <w:t xml:space="preserve"> </w:t>
      </w:r>
      <w:r>
        <w:t>информации</w:t>
      </w:r>
      <w:r>
        <w:t xml:space="preserve"> </w:t>
      </w:r>
      <w:r>
        <w:t>соответствуют</w:t>
      </w:r>
      <w:r>
        <w:t xml:space="preserve"> </w:t>
      </w:r>
      <w:r>
        <w:t>высоким</w:t>
      </w:r>
      <w:r>
        <w:t xml:space="preserve"> </w:t>
      </w:r>
      <w:r>
        <w:t>возрастным</w:t>
      </w:r>
      <w:r>
        <w:t xml:space="preserve"> </w:t>
      </w:r>
      <w:r>
        <w:t>нормативам</w:t>
      </w:r>
      <w:r>
        <w:t xml:space="preserve">. </w:t>
      </w:r>
    </w:p>
    <w:p w:rsidR="00FF06D7" w:rsidRDefault="000C0CF3">
      <w:pPr>
        <w:pStyle w:val="Heading3"/>
        <w:spacing w:after="76"/>
        <w:ind w:left="10" w:right="105"/>
      </w:pPr>
      <w:r>
        <w:t>Нейропсихологическое</w:t>
      </w:r>
      <w:r>
        <w:t xml:space="preserve"> </w:t>
      </w:r>
      <w:r>
        <w:t>заключение</w:t>
      </w:r>
      <w:r>
        <w:t xml:space="preserve"> </w:t>
      </w:r>
      <w:r>
        <w:t>Е</w:t>
      </w:r>
      <w:r>
        <w:t>.</w:t>
      </w:r>
      <w:r>
        <w:t>Ю</w:t>
      </w:r>
      <w:r>
        <w:t xml:space="preserve">. </w:t>
      </w:r>
      <w:r>
        <w:t>Матвеевой</w:t>
      </w:r>
      <w:r>
        <w:t xml:space="preserve"> </w:t>
      </w:r>
    </w:p>
    <w:p w:rsidR="00FF06D7" w:rsidRDefault="000C0CF3">
      <w:pPr>
        <w:spacing w:line="267" w:lineRule="auto"/>
        <w:ind w:left="394" w:hanging="10"/>
        <w:jc w:val="left"/>
      </w:pPr>
      <w:r>
        <w:rPr>
          <w:b/>
        </w:rPr>
        <w:t xml:space="preserve">Мальчик М. Н. </w:t>
      </w:r>
    </w:p>
    <w:p w:rsidR="00FF06D7" w:rsidRDefault="000C0CF3">
      <w:pPr>
        <w:ind w:left="399" w:right="97" w:firstLine="0"/>
      </w:pPr>
      <w:r>
        <w:t>Возраст</w:t>
      </w:r>
      <w:r>
        <w:t xml:space="preserve">: 8 </w:t>
      </w:r>
      <w:r>
        <w:t>лет</w:t>
      </w:r>
      <w:r>
        <w:t xml:space="preserve"> </w:t>
      </w:r>
    </w:p>
    <w:p w:rsidR="00FF06D7" w:rsidRDefault="000C0CF3">
      <w:pPr>
        <w:ind w:left="399" w:right="97" w:firstLine="0"/>
      </w:pPr>
      <w:r>
        <w:t>Класс</w:t>
      </w:r>
      <w:r>
        <w:t>: 2</w:t>
      </w:r>
      <w:r>
        <w:t>А</w:t>
      </w:r>
      <w:r>
        <w:t xml:space="preserve"> </w:t>
      </w:r>
    </w:p>
    <w:p w:rsidR="00FF06D7" w:rsidRDefault="000C0CF3">
      <w:pPr>
        <w:ind w:left="1572" w:right="97" w:firstLine="0"/>
      </w:pPr>
      <w:r>
        <w:t>Нейропсихологический</w:t>
      </w:r>
      <w:r>
        <w:t xml:space="preserve"> </w:t>
      </w:r>
      <w:r>
        <w:t>профиль</w:t>
      </w:r>
      <w:r>
        <w:t xml:space="preserve"> </w:t>
      </w:r>
      <w:r>
        <w:t>М</w:t>
      </w:r>
      <w:r>
        <w:t>.</w:t>
      </w:r>
      <w:r>
        <w:t>Н</w:t>
      </w:r>
      <w:r>
        <w:t xml:space="preserve">. </w:t>
      </w:r>
    </w:p>
    <w:p w:rsidR="00FF06D7" w:rsidRDefault="000C0CF3">
      <w:pPr>
        <w:spacing w:after="0" w:line="259" w:lineRule="auto"/>
        <w:ind w:left="0" w:right="190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62070" cy="2346960"/>
                <wp:effectExtent l="0" t="0" r="0" b="0"/>
                <wp:docPr id="763105" name="Group 763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2070" cy="2346960"/>
                          <a:chOff x="0" y="0"/>
                          <a:chExt cx="3862070" cy="2346960"/>
                        </a:xfrm>
                      </wpg:grpSpPr>
                      <pic:pic xmlns:pic="http://schemas.openxmlformats.org/drawingml/2006/picture">
                        <pic:nvPicPr>
                          <pic:cNvPr id="119417" name="Picture 119417"/>
                          <pic:cNvPicPr/>
                        </pic:nvPicPr>
                        <pic:blipFill>
                          <a:blip r:embed="rId1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2070" cy="1173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419" name="Picture 119419"/>
                          <pic:cNvPicPr/>
                        </pic:nvPicPr>
                        <pic:blipFill>
                          <a:blip r:embed="rId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1173480"/>
                            <a:ext cx="3862070" cy="11734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3105" style="width:304.1pt;height:184.8pt;mso-position-horizontal-relative:char;mso-position-vertical-relative:line" coordsize="38620,23469">
                <v:shape id="Picture 119417" style="position:absolute;width:38620;height:11734;left:0;top:0;" filled="f">
                  <v:imagedata r:id="rId193"/>
                </v:shape>
                <v:shape id="Picture 119419" style="position:absolute;width:38620;height:11734;left:0;top:11734;" filled="f">
                  <v:imagedata r:id="rId194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ind w:left="-13" w:right="97"/>
      </w:pPr>
      <w:r>
        <w:t>Ребенок</w:t>
      </w:r>
      <w:r>
        <w:t xml:space="preserve"> </w:t>
      </w:r>
      <w:r>
        <w:t>выглядит</w:t>
      </w:r>
      <w:r>
        <w:t xml:space="preserve"> </w:t>
      </w:r>
      <w:r>
        <w:t>на</w:t>
      </w:r>
      <w:r>
        <w:t xml:space="preserve"> </w:t>
      </w:r>
      <w:r>
        <w:t>свой</w:t>
      </w:r>
      <w:r>
        <w:t xml:space="preserve"> </w:t>
      </w:r>
      <w:r>
        <w:t>возраст</w:t>
      </w:r>
      <w:r>
        <w:t xml:space="preserve">, </w:t>
      </w:r>
      <w:r>
        <w:t>в</w:t>
      </w:r>
      <w:r>
        <w:t xml:space="preserve"> </w:t>
      </w:r>
      <w:r>
        <w:t>контакт</w:t>
      </w:r>
      <w:r>
        <w:t xml:space="preserve"> </w:t>
      </w:r>
      <w:r>
        <w:t>вступает</w:t>
      </w:r>
      <w:r>
        <w:t xml:space="preserve">, </w:t>
      </w:r>
      <w:r>
        <w:t>диалог</w:t>
      </w:r>
      <w:r>
        <w:t xml:space="preserve"> </w:t>
      </w:r>
      <w:r>
        <w:t>поддерживает</w:t>
      </w:r>
      <w:r>
        <w:t xml:space="preserve">, </w:t>
      </w:r>
      <w:r>
        <w:t>мотивация</w:t>
      </w:r>
      <w:r>
        <w:t xml:space="preserve"> </w:t>
      </w:r>
      <w:r>
        <w:t>к</w:t>
      </w:r>
      <w:r>
        <w:t xml:space="preserve"> </w:t>
      </w:r>
      <w:r>
        <w:t>обследованию</w:t>
      </w:r>
      <w:r>
        <w:t xml:space="preserve"> </w:t>
      </w:r>
      <w:r>
        <w:t>нестабильна</w:t>
      </w:r>
      <w:r>
        <w:t xml:space="preserve">, </w:t>
      </w:r>
      <w:r>
        <w:t>наблюдается</w:t>
      </w:r>
      <w:r>
        <w:t xml:space="preserve"> </w:t>
      </w:r>
      <w:r>
        <w:t>эмоциональная</w:t>
      </w:r>
      <w:r>
        <w:t xml:space="preserve"> </w:t>
      </w:r>
      <w:r>
        <w:t>лабильность</w:t>
      </w:r>
      <w:r>
        <w:t xml:space="preserve">. </w:t>
      </w:r>
      <w:r>
        <w:t>Правша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Нейродинамические характеристики.</w:t>
      </w:r>
      <w:r>
        <w:t xml:space="preserve"> </w:t>
      </w:r>
      <w:r>
        <w:t>Несколько</w:t>
      </w:r>
      <w:r>
        <w:t xml:space="preserve"> </w:t>
      </w:r>
      <w:r>
        <w:t>снижен</w:t>
      </w:r>
      <w:r>
        <w:t xml:space="preserve"> </w:t>
      </w:r>
      <w:r>
        <w:t>темп</w:t>
      </w:r>
      <w:r>
        <w:t xml:space="preserve"> </w:t>
      </w:r>
      <w:r>
        <w:t>деятельности</w:t>
      </w:r>
      <w:r>
        <w:t xml:space="preserve">, </w:t>
      </w:r>
      <w:r>
        <w:t>по</w:t>
      </w:r>
      <w:r>
        <w:t xml:space="preserve"> </w:t>
      </w:r>
      <w:r>
        <w:t>ходу</w:t>
      </w:r>
      <w:r>
        <w:t xml:space="preserve"> </w:t>
      </w:r>
      <w:r>
        <w:t>обследования</w:t>
      </w:r>
      <w:r>
        <w:t xml:space="preserve"> </w:t>
      </w:r>
      <w:r>
        <w:t>набл</w:t>
      </w:r>
      <w:r>
        <w:t>юдается</w:t>
      </w:r>
      <w:r>
        <w:t xml:space="preserve"> </w:t>
      </w:r>
      <w:r>
        <w:t>большое</w:t>
      </w:r>
      <w:r>
        <w:t xml:space="preserve"> </w:t>
      </w:r>
      <w:r>
        <w:t>количество</w:t>
      </w:r>
      <w:r>
        <w:t xml:space="preserve"> </w:t>
      </w:r>
      <w:r>
        <w:t>импульсивных</w:t>
      </w:r>
      <w:r>
        <w:t xml:space="preserve"> </w:t>
      </w:r>
      <w:r>
        <w:t>ответов</w:t>
      </w:r>
      <w:r>
        <w:t xml:space="preserve"> </w:t>
      </w:r>
      <w:r>
        <w:t>без</w:t>
      </w:r>
      <w:r>
        <w:t xml:space="preserve"> </w:t>
      </w:r>
      <w:r>
        <w:t>исправлений</w:t>
      </w:r>
      <w:r>
        <w:t xml:space="preserve">. </w:t>
      </w:r>
    </w:p>
    <w:p w:rsidR="00FF06D7" w:rsidRDefault="000C0CF3">
      <w:pPr>
        <w:spacing w:after="16" w:line="259" w:lineRule="auto"/>
        <w:ind w:left="0" w:right="106" w:firstLine="0"/>
        <w:jc w:val="right"/>
      </w:pPr>
      <w:r>
        <w:rPr>
          <w:b/>
          <w:i/>
        </w:rPr>
        <w:t>Функции программирования и контроля деятельности.</w:t>
      </w:r>
      <w:r>
        <w:t xml:space="preserve"> </w:t>
      </w:r>
    </w:p>
    <w:p w:rsidR="00FF06D7" w:rsidRDefault="000C0CF3">
      <w:pPr>
        <w:ind w:left="-13" w:right="97" w:firstLine="0"/>
      </w:pPr>
      <w:r>
        <w:t>Отмечается</w:t>
      </w:r>
      <w:r>
        <w:t xml:space="preserve"> </w:t>
      </w:r>
      <w:r>
        <w:t>слабость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. </w:t>
      </w:r>
      <w:r>
        <w:t>Так</w:t>
      </w:r>
      <w:r>
        <w:t xml:space="preserve">, </w:t>
      </w:r>
      <w:r>
        <w:t>для</w:t>
      </w:r>
      <w:r>
        <w:t xml:space="preserve"> </w:t>
      </w:r>
      <w:r>
        <w:t>усвоения</w:t>
      </w:r>
      <w:r>
        <w:t xml:space="preserve"> </w:t>
      </w:r>
      <w:r>
        <w:t>программыв</w:t>
      </w:r>
      <w:r>
        <w:t xml:space="preserve"> </w:t>
      </w:r>
      <w:r>
        <w:t>динамическом</w:t>
      </w:r>
      <w:r>
        <w:t xml:space="preserve"> </w:t>
      </w:r>
      <w:r>
        <w:t>праксисе</w:t>
      </w:r>
      <w:r>
        <w:t xml:space="preserve"> </w:t>
      </w:r>
      <w:r>
        <w:t>требуется</w:t>
      </w:r>
      <w:r>
        <w:t xml:space="preserve"> </w:t>
      </w:r>
      <w:r>
        <w:t>речевая</w:t>
      </w:r>
      <w:r>
        <w:t xml:space="preserve"> </w:t>
      </w:r>
      <w:r>
        <w:t>инструкция</w:t>
      </w:r>
      <w:r>
        <w:t xml:space="preserve">, </w:t>
      </w:r>
      <w:r>
        <w:t>выполнение</w:t>
      </w:r>
      <w:r>
        <w:t xml:space="preserve"> </w:t>
      </w:r>
      <w:r>
        <w:t>доступно</w:t>
      </w:r>
      <w:r>
        <w:t xml:space="preserve"> </w:t>
      </w:r>
      <w:r>
        <w:t>только</w:t>
      </w:r>
      <w:r>
        <w:t xml:space="preserve"> </w:t>
      </w:r>
      <w:r>
        <w:t>с</w:t>
      </w:r>
      <w:r>
        <w:t xml:space="preserve"> </w:t>
      </w:r>
      <w:r>
        <w:t>речевым</w:t>
      </w:r>
      <w:r>
        <w:t xml:space="preserve"> </w:t>
      </w:r>
      <w:r>
        <w:t>опосредованием</w:t>
      </w:r>
      <w:r>
        <w:t xml:space="preserve">. </w:t>
      </w:r>
      <w:r>
        <w:t>Множественные</w:t>
      </w:r>
      <w:r>
        <w:t xml:space="preserve"> </w:t>
      </w:r>
      <w:r>
        <w:t>ошибки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реакции</w:t>
      </w:r>
      <w:r>
        <w:t xml:space="preserve"> </w:t>
      </w:r>
      <w:r>
        <w:t>выбора</w:t>
      </w:r>
      <w:r>
        <w:t xml:space="preserve">; </w:t>
      </w:r>
      <w:r>
        <w:t>трудности</w:t>
      </w:r>
      <w:r>
        <w:t xml:space="preserve"> </w:t>
      </w:r>
      <w:r>
        <w:t>счета</w:t>
      </w:r>
      <w:r>
        <w:t xml:space="preserve">, </w:t>
      </w:r>
      <w:r>
        <w:t>особенно</w:t>
      </w:r>
      <w:r>
        <w:t xml:space="preserve"> </w:t>
      </w:r>
      <w:r>
        <w:t>при</w:t>
      </w:r>
      <w:r>
        <w:t xml:space="preserve"> </w:t>
      </w:r>
      <w:r>
        <w:t>переходе</w:t>
      </w:r>
      <w:r>
        <w:t xml:space="preserve"> </w:t>
      </w:r>
      <w:r>
        <w:t>через</w:t>
      </w:r>
      <w:r>
        <w:t xml:space="preserve"> </w:t>
      </w:r>
      <w:r>
        <w:t>десяток</w:t>
      </w:r>
      <w:r>
        <w:t xml:space="preserve">, </w:t>
      </w:r>
      <w:r>
        <w:t>требуется</w:t>
      </w:r>
      <w:r>
        <w:t xml:space="preserve"> </w:t>
      </w:r>
      <w:r>
        <w:t>речевое</w:t>
      </w:r>
      <w:r>
        <w:t xml:space="preserve"> </w:t>
      </w:r>
      <w:r>
        <w:t>опосредование</w:t>
      </w:r>
      <w:r>
        <w:t xml:space="preserve">; </w:t>
      </w:r>
      <w:r>
        <w:t>ситуативные</w:t>
      </w:r>
      <w:r>
        <w:t xml:space="preserve"> </w:t>
      </w:r>
      <w:r>
        <w:t>ответы</w:t>
      </w:r>
      <w:r>
        <w:t xml:space="preserve"> </w:t>
      </w:r>
      <w:r>
        <w:t>в</w:t>
      </w:r>
      <w:r>
        <w:t xml:space="preserve"> «5-</w:t>
      </w:r>
      <w:r>
        <w:t>м</w:t>
      </w:r>
      <w:r>
        <w:t xml:space="preserve"> </w:t>
      </w:r>
      <w:r>
        <w:t>лишнем</w:t>
      </w:r>
      <w:r>
        <w:t xml:space="preserve">»; </w:t>
      </w:r>
      <w:r>
        <w:t>трудности</w:t>
      </w:r>
      <w:r>
        <w:t xml:space="preserve"> </w:t>
      </w:r>
      <w:r>
        <w:t>решения</w:t>
      </w:r>
      <w:r>
        <w:t xml:space="preserve"> </w:t>
      </w:r>
      <w:r>
        <w:t>конфликтных</w:t>
      </w:r>
      <w:r>
        <w:t xml:space="preserve"> </w:t>
      </w:r>
      <w:r>
        <w:t>задач</w:t>
      </w:r>
      <w:r>
        <w:t xml:space="preserve">;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упрощению</w:t>
      </w:r>
      <w:r>
        <w:t xml:space="preserve"> </w:t>
      </w:r>
      <w:r>
        <w:t>программы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проб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Слухо-речевая память и развитие речи.</w:t>
      </w:r>
      <w:r>
        <w:t xml:space="preserve"> </w:t>
      </w:r>
      <w:r>
        <w:t>Лексическое</w:t>
      </w:r>
      <w:r>
        <w:t xml:space="preserve"> </w:t>
      </w:r>
      <w:r>
        <w:t>и</w:t>
      </w:r>
      <w:r>
        <w:t xml:space="preserve"> </w:t>
      </w:r>
      <w:r>
        <w:t>синтаксическое</w:t>
      </w:r>
      <w:r>
        <w:t xml:space="preserve"> </w:t>
      </w:r>
      <w:r>
        <w:t>развитие</w:t>
      </w:r>
      <w:r>
        <w:t xml:space="preserve"> </w:t>
      </w:r>
      <w:r>
        <w:t>речи</w:t>
      </w:r>
      <w:r>
        <w:t xml:space="preserve"> </w:t>
      </w:r>
      <w:r>
        <w:t>без</w:t>
      </w:r>
      <w:r>
        <w:t xml:space="preserve"> </w:t>
      </w:r>
      <w:r>
        <w:t>особенностей</w:t>
      </w:r>
      <w:r>
        <w:t xml:space="preserve">. </w:t>
      </w:r>
      <w:r>
        <w:t>Объем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: 4,5,5/3.  </w:t>
      </w:r>
    </w:p>
    <w:p w:rsidR="00FF06D7" w:rsidRDefault="000C0CF3">
      <w:pPr>
        <w:ind w:left="-13" w:right="97"/>
      </w:pPr>
      <w:r>
        <w:rPr>
          <w:b/>
          <w:i/>
        </w:rPr>
        <w:t>Зрительное восприятие.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соответствует</w:t>
      </w:r>
      <w:r>
        <w:t xml:space="preserve"> </w:t>
      </w:r>
      <w:r>
        <w:t>возрасту</w:t>
      </w:r>
      <w:r>
        <w:t xml:space="preserve">. </w:t>
      </w:r>
      <w:r>
        <w:t>Отмечаются</w:t>
      </w:r>
      <w:r>
        <w:t xml:space="preserve"> </w:t>
      </w:r>
      <w:r>
        <w:t>единичные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фрагментарности</w:t>
      </w:r>
      <w:r>
        <w:t xml:space="preserve"> </w:t>
      </w:r>
      <w:r>
        <w:t>восприятия</w:t>
      </w:r>
      <w:r>
        <w:t xml:space="preserve"> </w:t>
      </w:r>
      <w:r>
        <w:t>при</w:t>
      </w:r>
      <w:r>
        <w:t xml:space="preserve"> </w:t>
      </w:r>
      <w:r>
        <w:t>опознании</w:t>
      </w:r>
      <w:r>
        <w:t xml:space="preserve"> </w:t>
      </w:r>
      <w:r>
        <w:t>недорисованных</w:t>
      </w:r>
      <w:r>
        <w:t xml:space="preserve"> </w:t>
      </w:r>
      <w:r>
        <w:t>изображений</w:t>
      </w:r>
      <w:r>
        <w:t xml:space="preserve">. </w:t>
      </w:r>
      <w:r>
        <w:t>Наблюдается</w:t>
      </w:r>
      <w:r>
        <w:t xml:space="preserve"> </w:t>
      </w:r>
      <w:r>
        <w:t>относительная</w:t>
      </w:r>
      <w:r>
        <w:t xml:space="preserve"> </w:t>
      </w:r>
      <w:r>
        <w:t>слабость</w:t>
      </w:r>
      <w:r>
        <w:t xml:space="preserve"> </w:t>
      </w:r>
      <w:r>
        <w:t>зрительных</w:t>
      </w:r>
      <w:r>
        <w:t xml:space="preserve"> </w:t>
      </w:r>
      <w:r>
        <w:t>образов</w:t>
      </w:r>
      <w:r>
        <w:t xml:space="preserve">, </w:t>
      </w:r>
      <w:r>
        <w:t>особенно</w:t>
      </w:r>
      <w:r>
        <w:t xml:space="preserve"> </w:t>
      </w:r>
      <w:r>
        <w:t>в</w:t>
      </w:r>
      <w:r>
        <w:t xml:space="preserve"> </w:t>
      </w:r>
      <w:r>
        <w:t>направленных</w:t>
      </w:r>
      <w:r>
        <w:t xml:space="preserve"> </w:t>
      </w:r>
      <w:r>
        <w:t>зрительных</w:t>
      </w:r>
      <w:r>
        <w:t xml:space="preserve"> </w:t>
      </w:r>
      <w:r>
        <w:t>ассоциациях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Зрительно-пространственные функции.</w:t>
      </w:r>
      <w:r>
        <w:t xml:space="preserve">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упрощению</w:t>
      </w:r>
      <w:r>
        <w:t xml:space="preserve"> </w:t>
      </w:r>
      <w:r>
        <w:t>и</w:t>
      </w:r>
      <w:r>
        <w:t xml:space="preserve"> </w:t>
      </w:r>
      <w:r>
        <w:t>пропускам</w:t>
      </w:r>
      <w:r>
        <w:t xml:space="preserve"> </w:t>
      </w:r>
      <w:r>
        <w:t>деталей</w:t>
      </w:r>
      <w:r>
        <w:t xml:space="preserve"> </w:t>
      </w:r>
      <w:r>
        <w:t>наблюдается</w:t>
      </w:r>
      <w:r>
        <w:t xml:space="preserve"> </w:t>
      </w:r>
      <w:r>
        <w:t>при</w:t>
      </w:r>
      <w:r>
        <w:t xml:space="preserve"> </w:t>
      </w:r>
      <w:r>
        <w:t>копировании</w:t>
      </w:r>
      <w:r>
        <w:t xml:space="preserve"> </w:t>
      </w:r>
      <w:r>
        <w:t>трехмерного</w:t>
      </w:r>
      <w:r>
        <w:t xml:space="preserve"> </w:t>
      </w:r>
      <w:r>
        <w:t>объекта</w:t>
      </w:r>
      <w:r>
        <w:t xml:space="preserve">. </w:t>
      </w:r>
      <w:r>
        <w:t>Упрощение</w:t>
      </w:r>
      <w:r>
        <w:t xml:space="preserve"> </w:t>
      </w:r>
      <w:r>
        <w:t>и</w:t>
      </w:r>
      <w:r>
        <w:t xml:space="preserve">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превращения</w:t>
      </w:r>
      <w:r>
        <w:t xml:space="preserve"> </w:t>
      </w:r>
      <w:r>
        <w:t>в</w:t>
      </w:r>
      <w:r>
        <w:t xml:space="preserve"> </w:t>
      </w:r>
      <w:r>
        <w:t>знак</w:t>
      </w:r>
      <w:r>
        <w:t xml:space="preserve"> </w:t>
      </w:r>
      <w:r>
        <w:t>при</w:t>
      </w:r>
      <w:r>
        <w:t xml:space="preserve"> </w:t>
      </w:r>
      <w:r>
        <w:t>воспроизведении</w:t>
      </w:r>
      <w:r>
        <w:t xml:space="preserve"> </w:t>
      </w:r>
      <w:r>
        <w:t>невербализуемых</w:t>
      </w:r>
      <w:r>
        <w:t xml:space="preserve"> </w:t>
      </w:r>
      <w:r>
        <w:t>фигур</w:t>
      </w:r>
      <w:r>
        <w:t xml:space="preserve">. </w:t>
      </w:r>
      <w:r>
        <w:t>Требуется</w:t>
      </w:r>
      <w:r>
        <w:t xml:space="preserve"> </w:t>
      </w:r>
      <w:r>
        <w:t>организующая</w:t>
      </w:r>
      <w:r>
        <w:t xml:space="preserve"> </w:t>
      </w:r>
      <w:r>
        <w:t>помощь</w:t>
      </w:r>
      <w:r>
        <w:t xml:space="preserve"> </w:t>
      </w:r>
      <w:r>
        <w:t>при</w:t>
      </w:r>
      <w:r>
        <w:t xml:space="preserve"> </w:t>
      </w:r>
      <w:r>
        <w:t>конструировании</w:t>
      </w:r>
      <w:r>
        <w:t xml:space="preserve"> </w:t>
      </w:r>
      <w:r>
        <w:t>из</w:t>
      </w:r>
      <w:r>
        <w:t xml:space="preserve"> </w:t>
      </w:r>
      <w:r>
        <w:t>кубиков</w:t>
      </w:r>
      <w:r>
        <w:t xml:space="preserve"> </w:t>
      </w:r>
      <w:r>
        <w:t>Кооса</w:t>
      </w:r>
      <w:r>
        <w:t xml:space="preserve">. </w:t>
      </w:r>
      <w:r>
        <w:t>При</w:t>
      </w:r>
      <w:r>
        <w:t xml:space="preserve"> </w:t>
      </w:r>
      <w:r>
        <w:t>пони</w:t>
      </w:r>
      <w:r>
        <w:t>мании</w:t>
      </w:r>
      <w:r>
        <w:t xml:space="preserve"> </w:t>
      </w:r>
      <w:r>
        <w:t>логико</w:t>
      </w:r>
      <w:r>
        <w:t>-</w:t>
      </w:r>
      <w:r>
        <w:t>грамматических</w:t>
      </w:r>
      <w:r>
        <w:t xml:space="preserve"> </w:t>
      </w:r>
      <w:r>
        <w:t>конструкций</w:t>
      </w:r>
      <w:r>
        <w:t xml:space="preserve"> </w:t>
      </w:r>
      <w:r>
        <w:t>отмечаются</w:t>
      </w:r>
      <w:r>
        <w:t xml:space="preserve"> </w:t>
      </w:r>
      <w:r>
        <w:t>регуляторные</w:t>
      </w:r>
      <w:r>
        <w:t xml:space="preserve"> </w:t>
      </w:r>
      <w:r>
        <w:t>ошибки</w:t>
      </w:r>
      <w:r>
        <w:t xml:space="preserve"> </w:t>
      </w:r>
      <w:r>
        <w:t>с</w:t>
      </w:r>
      <w:r>
        <w:t xml:space="preserve"> </w:t>
      </w:r>
      <w:r>
        <w:t>самокоррекцией</w:t>
      </w:r>
      <w:r>
        <w:t xml:space="preserve"> </w:t>
      </w:r>
      <w:r>
        <w:t>и</w:t>
      </w:r>
      <w:r>
        <w:t xml:space="preserve"> </w:t>
      </w:r>
      <w:r>
        <w:t>без</w:t>
      </w:r>
      <w:r>
        <w:t xml:space="preserve"> </w:t>
      </w:r>
      <w:r>
        <w:t>нее</w:t>
      </w:r>
      <w:r>
        <w:t xml:space="preserve">. </w:t>
      </w:r>
    </w:p>
    <w:p w:rsidR="00FF06D7" w:rsidRDefault="000C0CF3">
      <w:pPr>
        <w:spacing w:after="65"/>
        <w:ind w:left="-13" w:right="97"/>
      </w:pPr>
      <w:r>
        <w:rPr>
          <w:b/>
        </w:rPr>
        <w:t>Таким образом</w:t>
      </w:r>
      <w:r>
        <w:t xml:space="preserve">, </w:t>
      </w:r>
      <w:r>
        <w:t>развитие</w:t>
      </w:r>
      <w:r>
        <w:t xml:space="preserve"> </w:t>
      </w:r>
      <w:r>
        <w:t>соответствует</w:t>
      </w:r>
      <w:r>
        <w:t xml:space="preserve"> </w:t>
      </w:r>
      <w:r>
        <w:t>средним</w:t>
      </w:r>
      <w:r>
        <w:t xml:space="preserve"> </w:t>
      </w:r>
      <w:r>
        <w:t>возрастным</w:t>
      </w:r>
      <w:r>
        <w:t xml:space="preserve"> </w:t>
      </w:r>
      <w:r>
        <w:t>нормативам</w:t>
      </w:r>
      <w:r>
        <w:t xml:space="preserve">. </w:t>
      </w:r>
      <w:r>
        <w:t>На</w:t>
      </w:r>
      <w:r>
        <w:t xml:space="preserve"> </w:t>
      </w:r>
      <w:r>
        <w:t>первый</w:t>
      </w:r>
      <w:r>
        <w:t xml:space="preserve"> </w:t>
      </w:r>
      <w:r>
        <w:t>план</w:t>
      </w:r>
      <w:r>
        <w:t xml:space="preserve"> </w:t>
      </w:r>
      <w:r>
        <w:t>выступает</w:t>
      </w:r>
      <w:r>
        <w:t xml:space="preserve"> </w:t>
      </w:r>
      <w:r>
        <w:t>относительная</w:t>
      </w:r>
      <w:r>
        <w:t xml:space="preserve"> </w:t>
      </w:r>
      <w:r>
        <w:t>слабость</w:t>
      </w:r>
      <w:r>
        <w:t xml:space="preserve"> </w:t>
      </w:r>
      <w:r>
        <w:t>формирования</w:t>
      </w:r>
      <w:r>
        <w:t xml:space="preserve"> 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. </w:t>
      </w:r>
    </w:p>
    <w:p w:rsidR="00FF06D7" w:rsidRDefault="000C0CF3">
      <w:pPr>
        <w:spacing w:after="70" w:line="267" w:lineRule="auto"/>
        <w:ind w:left="752" w:hanging="10"/>
        <w:jc w:val="left"/>
      </w:pPr>
      <w:r>
        <w:rPr>
          <w:b/>
        </w:rPr>
        <w:t xml:space="preserve">Нейропсихологическое заключение Е.Ю. Матвеевой </w:t>
      </w:r>
    </w:p>
    <w:p w:rsidR="00FF06D7" w:rsidRDefault="000C0CF3">
      <w:pPr>
        <w:spacing w:line="267" w:lineRule="auto"/>
        <w:ind w:left="394" w:hanging="10"/>
        <w:jc w:val="left"/>
      </w:pPr>
      <w:r>
        <w:rPr>
          <w:b/>
        </w:rPr>
        <w:t xml:space="preserve">Мальчик Ч. А. </w:t>
      </w:r>
    </w:p>
    <w:p w:rsidR="00FF06D7" w:rsidRDefault="000C0CF3">
      <w:pPr>
        <w:ind w:left="399" w:right="97" w:firstLine="0"/>
      </w:pPr>
      <w:r>
        <w:t>Возраст</w:t>
      </w:r>
      <w:r>
        <w:t xml:space="preserve">: 8 </w:t>
      </w:r>
      <w:r>
        <w:t>лет</w:t>
      </w:r>
      <w:r>
        <w:t xml:space="preserve"> </w:t>
      </w:r>
    </w:p>
    <w:p w:rsidR="00FF06D7" w:rsidRDefault="000C0CF3">
      <w:pPr>
        <w:ind w:left="399" w:right="97" w:firstLine="0"/>
      </w:pPr>
      <w:r>
        <w:t>Класс</w:t>
      </w:r>
      <w:r>
        <w:t>: 2</w:t>
      </w:r>
      <w:r>
        <w:t>А</w:t>
      </w:r>
      <w:r>
        <w:t xml:space="preserve"> </w:t>
      </w:r>
    </w:p>
    <w:p w:rsidR="00FF06D7" w:rsidRDefault="000C0CF3">
      <w:pPr>
        <w:ind w:left="-13" w:right="97"/>
      </w:pPr>
      <w:r>
        <w:t>Ребенок</w:t>
      </w:r>
      <w:r>
        <w:t xml:space="preserve"> </w:t>
      </w:r>
      <w:r>
        <w:t>выглядит</w:t>
      </w:r>
      <w:r>
        <w:t xml:space="preserve"> </w:t>
      </w:r>
      <w:r>
        <w:t>на</w:t>
      </w:r>
      <w:r>
        <w:t xml:space="preserve"> </w:t>
      </w:r>
      <w:r>
        <w:t>свой</w:t>
      </w:r>
      <w:r>
        <w:t xml:space="preserve"> </w:t>
      </w:r>
      <w:r>
        <w:t>возраст</w:t>
      </w:r>
      <w:r>
        <w:t xml:space="preserve">, </w:t>
      </w:r>
      <w:r>
        <w:t>в</w:t>
      </w:r>
      <w:r>
        <w:t xml:space="preserve"> </w:t>
      </w:r>
      <w:r>
        <w:t>контакт</w:t>
      </w:r>
      <w:r>
        <w:t xml:space="preserve"> </w:t>
      </w:r>
      <w:r>
        <w:t>вступает</w:t>
      </w:r>
      <w:r>
        <w:t xml:space="preserve"> </w:t>
      </w:r>
      <w:r>
        <w:t>легко</w:t>
      </w:r>
      <w:r>
        <w:t xml:space="preserve">, </w:t>
      </w:r>
      <w:r>
        <w:t>диалог</w:t>
      </w:r>
      <w:r>
        <w:t xml:space="preserve"> </w:t>
      </w:r>
      <w:r>
        <w:t>поддерживает</w:t>
      </w:r>
      <w:r>
        <w:t xml:space="preserve">, </w:t>
      </w:r>
      <w:r>
        <w:t>мотивация</w:t>
      </w:r>
      <w:r>
        <w:t xml:space="preserve"> </w:t>
      </w:r>
      <w:r>
        <w:t>к</w:t>
      </w:r>
      <w:r>
        <w:t xml:space="preserve"> </w:t>
      </w:r>
      <w:r>
        <w:t>обследованию</w:t>
      </w:r>
      <w:r>
        <w:t xml:space="preserve"> </w:t>
      </w:r>
      <w:r>
        <w:t>формируется</w:t>
      </w:r>
      <w:r>
        <w:t xml:space="preserve">. </w:t>
      </w:r>
    </w:p>
    <w:p w:rsidR="00FF06D7" w:rsidRDefault="000C0CF3">
      <w:pPr>
        <w:ind w:left="-13" w:right="97" w:firstLine="0"/>
      </w:pPr>
      <w:r>
        <w:t>Правша</w:t>
      </w:r>
      <w:r>
        <w:t xml:space="preserve">. </w:t>
      </w:r>
    </w:p>
    <w:p w:rsidR="00FF06D7" w:rsidRDefault="000C0CF3">
      <w:pPr>
        <w:ind w:left="1571" w:right="97" w:firstLine="0"/>
      </w:pPr>
      <w:r>
        <w:t>Нейропсихологическийпрофиль</w:t>
      </w:r>
      <w:r>
        <w:t xml:space="preserve"> </w:t>
      </w:r>
      <w:r>
        <w:t>Ч</w:t>
      </w:r>
      <w:r>
        <w:t xml:space="preserve">. </w:t>
      </w:r>
      <w:r>
        <w:t>А</w:t>
      </w:r>
      <w:r>
        <w:t xml:space="preserve">. </w:t>
      </w:r>
    </w:p>
    <w:p w:rsidR="00FF06D7" w:rsidRDefault="000C0CF3">
      <w:pPr>
        <w:spacing w:after="0" w:line="259" w:lineRule="auto"/>
        <w:ind w:left="0" w:right="199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49142" cy="2285238"/>
                <wp:effectExtent l="0" t="0" r="0" b="0"/>
                <wp:docPr id="763388" name="Group 7633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9142" cy="2285238"/>
                          <a:chOff x="0" y="0"/>
                          <a:chExt cx="3849142" cy="2285238"/>
                        </a:xfrm>
                      </wpg:grpSpPr>
                      <pic:pic xmlns:pic="http://schemas.openxmlformats.org/drawingml/2006/picture">
                        <pic:nvPicPr>
                          <pic:cNvPr id="119942" name="Picture 119942"/>
                          <pic:cNvPicPr/>
                        </pic:nvPicPr>
                        <pic:blipFill>
                          <a:blip r:embed="rId1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9142" cy="1143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944" name="Picture 119944"/>
                          <pic:cNvPicPr/>
                        </pic:nvPicPr>
                        <pic:blipFill>
                          <a:blip r:embed="rId196"/>
                          <a:stretch>
                            <a:fillRect/>
                          </a:stretch>
                        </pic:blipFill>
                        <pic:spPr>
                          <a:xfrm>
                            <a:off x="0" y="1143000"/>
                            <a:ext cx="3849142" cy="114223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3388" style="width:303.082pt;height:179.94pt;mso-position-horizontal-relative:char;mso-position-vertical-relative:line" coordsize="38491,22852">
                <v:shape id="Picture 119942" style="position:absolute;width:38491;height:11430;left:0;top:0;" filled="f">
                  <v:imagedata r:id="rId197"/>
                </v:shape>
                <v:shape id="Picture 119944" style="position:absolute;width:38491;height:11422;left:0;top:11430;" filled="f">
                  <v:imagedata r:id="rId198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ind w:left="-13" w:right="97"/>
      </w:pPr>
      <w:r>
        <w:rPr>
          <w:b/>
          <w:i/>
        </w:rPr>
        <w:t>Нейродинамические характеристики.</w:t>
      </w:r>
      <w:r>
        <w:t xml:space="preserve"> </w:t>
      </w:r>
      <w:r>
        <w:t>Снижен</w:t>
      </w:r>
      <w:r>
        <w:t xml:space="preserve"> </w:t>
      </w:r>
      <w:r>
        <w:t>темп</w:t>
      </w:r>
      <w:r>
        <w:t xml:space="preserve"> </w:t>
      </w:r>
      <w:r>
        <w:t>деятельности</w:t>
      </w:r>
      <w:r>
        <w:t xml:space="preserve">, </w:t>
      </w:r>
      <w:r>
        <w:t>отмечается</w:t>
      </w:r>
      <w:r>
        <w:t xml:space="preserve"> </w:t>
      </w:r>
      <w:r>
        <w:t>утомление</w:t>
      </w:r>
      <w:r>
        <w:t xml:space="preserve"> </w:t>
      </w:r>
      <w:r>
        <w:t>как</w:t>
      </w:r>
      <w:r>
        <w:t xml:space="preserve"> </w:t>
      </w:r>
      <w:r>
        <w:t>к</w:t>
      </w:r>
      <w:r>
        <w:t xml:space="preserve"> </w:t>
      </w:r>
      <w:r>
        <w:t>концу</w:t>
      </w:r>
      <w:r>
        <w:t xml:space="preserve"> </w:t>
      </w:r>
      <w:r>
        <w:t>обследования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внутри</w:t>
      </w:r>
      <w:r>
        <w:t xml:space="preserve"> </w:t>
      </w:r>
      <w:r>
        <w:t>заданий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Функции программирования и контроля деятельности.</w:t>
      </w:r>
      <w:r>
        <w:t xml:space="preserve"> </w:t>
      </w:r>
      <w:r>
        <w:t>Трудности</w:t>
      </w:r>
      <w:r>
        <w:t xml:space="preserve"> </w:t>
      </w:r>
      <w:r>
        <w:t>усвоения</w:t>
      </w:r>
      <w:r>
        <w:t xml:space="preserve"> </w:t>
      </w:r>
      <w:r>
        <w:t>инструкций</w:t>
      </w:r>
      <w:r>
        <w:t xml:space="preserve"> </w:t>
      </w:r>
      <w:r>
        <w:t>в</w:t>
      </w:r>
      <w:r>
        <w:t xml:space="preserve"> </w:t>
      </w:r>
      <w:r>
        <w:t>динами</w:t>
      </w:r>
      <w:r>
        <w:t>ческом</w:t>
      </w:r>
      <w:r>
        <w:t xml:space="preserve"> </w:t>
      </w:r>
      <w:r>
        <w:t>праксисе</w:t>
      </w:r>
      <w:r>
        <w:t xml:space="preserve">, </w:t>
      </w:r>
      <w:r>
        <w:t>в</w:t>
      </w:r>
      <w:r>
        <w:t xml:space="preserve"> </w:t>
      </w:r>
      <w:r>
        <w:t>графомоторной</w:t>
      </w:r>
      <w:r>
        <w:t xml:space="preserve"> </w:t>
      </w:r>
      <w:r>
        <w:t>пробе</w:t>
      </w:r>
      <w:r>
        <w:t xml:space="preserve">,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расширению</w:t>
      </w:r>
      <w:r>
        <w:t xml:space="preserve"> </w:t>
      </w:r>
      <w:r>
        <w:t>программы</w:t>
      </w:r>
      <w:r>
        <w:t xml:space="preserve">. </w:t>
      </w:r>
      <w:r>
        <w:t>Ситуативные</w:t>
      </w:r>
      <w:r>
        <w:t xml:space="preserve"> </w:t>
      </w:r>
      <w:r>
        <w:t>объяснения</w:t>
      </w:r>
      <w:r>
        <w:t xml:space="preserve"> </w:t>
      </w:r>
      <w:r>
        <w:t>в</w:t>
      </w:r>
      <w:r>
        <w:t xml:space="preserve"> </w:t>
      </w:r>
      <w:r>
        <w:t>пробе</w:t>
      </w:r>
      <w:r>
        <w:t xml:space="preserve"> «5-</w:t>
      </w:r>
      <w:r>
        <w:t>й</w:t>
      </w:r>
      <w:r>
        <w:t xml:space="preserve"> </w:t>
      </w:r>
      <w:r>
        <w:t>лишний</w:t>
      </w:r>
      <w:r>
        <w:t xml:space="preserve">», </w:t>
      </w:r>
      <w:r>
        <w:t>регуляторные</w:t>
      </w:r>
      <w:r>
        <w:t xml:space="preserve"> </w:t>
      </w:r>
      <w:r>
        <w:t>ошибки</w:t>
      </w:r>
      <w:r>
        <w:t xml:space="preserve"> </w:t>
      </w:r>
      <w:r>
        <w:t>с</w:t>
      </w:r>
      <w:r>
        <w:t xml:space="preserve"> </w:t>
      </w:r>
      <w:r>
        <w:t>самокоррекциями</w:t>
      </w:r>
      <w:r>
        <w:t xml:space="preserve"> </w:t>
      </w:r>
      <w:r>
        <w:t>и</w:t>
      </w:r>
      <w:r>
        <w:t xml:space="preserve"> </w:t>
      </w:r>
      <w:r>
        <w:t>без</w:t>
      </w:r>
      <w:r>
        <w:t xml:space="preserve"> </w:t>
      </w:r>
      <w:r>
        <w:t>них</w:t>
      </w:r>
      <w:r>
        <w:t xml:space="preserve"> </w:t>
      </w:r>
      <w:r>
        <w:t>в</w:t>
      </w:r>
      <w:r>
        <w:t xml:space="preserve"> </w:t>
      </w:r>
      <w:r>
        <w:t>счете</w:t>
      </w:r>
      <w:r>
        <w:t xml:space="preserve">, </w:t>
      </w:r>
      <w:r>
        <w:t>трудности</w:t>
      </w:r>
      <w:r>
        <w:t xml:space="preserve"> </w:t>
      </w:r>
      <w:r>
        <w:t>решения</w:t>
      </w:r>
      <w:r>
        <w:t xml:space="preserve"> </w:t>
      </w:r>
      <w:r>
        <w:t>конфликтных</w:t>
      </w:r>
      <w:r>
        <w:t xml:space="preserve"> </w:t>
      </w:r>
      <w:r>
        <w:t>заданий</w:t>
      </w:r>
      <w:r>
        <w:t xml:space="preserve">. </w:t>
      </w:r>
      <w:r>
        <w:t>При</w:t>
      </w:r>
      <w:r>
        <w:t xml:space="preserve"> </w:t>
      </w:r>
      <w:r>
        <w:t>составлении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</w:t>
      </w:r>
      <w:r>
        <w:t>с</w:t>
      </w:r>
      <w:r>
        <w:t xml:space="preserve"> </w:t>
      </w:r>
      <w:r>
        <w:t>трудом</w:t>
      </w:r>
      <w:r>
        <w:t xml:space="preserve"> </w:t>
      </w:r>
      <w:r>
        <w:t>передает</w:t>
      </w:r>
      <w:r>
        <w:t xml:space="preserve"> </w:t>
      </w:r>
      <w:r>
        <w:t>смысл</w:t>
      </w:r>
      <w:r>
        <w:t xml:space="preserve"> (</w:t>
      </w:r>
      <w:r>
        <w:t>привнесения</w:t>
      </w:r>
      <w:r>
        <w:t xml:space="preserve">).  </w:t>
      </w:r>
    </w:p>
    <w:p w:rsidR="00FF06D7" w:rsidRDefault="000C0CF3">
      <w:pPr>
        <w:ind w:left="-13" w:right="97"/>
      </w:pPr>
      <w:r>
        <w:rPr>
          <w:b/>
          <w:i/>
        </w:rPr>
        <w:t>Слухоречевая память и развитие речи.</w:t>
      </w:r>
      <w:r>
        <w:t xml:space="preserve"> </w:t>
      </w:r>
      <w:r>
        <w:t>Объем</w:t>
      </w:r>
      <w:r>
        <w:t xml:space="preserve"> </w:t>
      </w:r>
      <w:r>
        <w:t>слухоречевой</w:t>
      </w:r>
      <w:r>
        <w:t xml:space="preserve"> </w:t>
      </w:r>
      <w:r>
        <w:t>памяти</w:t>
      </w:r>
      <w:r>
        <w:t xml:space="preserve">: 1,5,5;4, </w:t>
      </w:r>
      <w:r>
        <w:t>отмечается</w:t>
      </w:r>
      <w:r>
        <w:t xml:space="preserve"> </w:t>
      </w:r>
      <w:r>
        <w:t>инертное</w:t>
      </w:r>
      <w:r>
        <w:t xml:space="preserve"> </w:t>
      </w:r>
      <w:r>
        <w:t>вплетение</w:t>
      </w:r>
      <w:r>
        <w:t xml:space="preserve"> («</w:t>
      </w:r>
      <w:r>
        <w:t>тополь</w:t>
      </w:r>
      <w:r>
        <w:t xml:space="preserve">»). </w:t>
      </w:r>
      <w:r>
        <w:t>Логико</w:t>
      </w:r>
      <w:r>
        <w:t>-</w:t>
      </w:r>
      <w:r>
        <w:t>грамматические</w:t>
      </w:r>
      <w:r>
        <w:t xml:space="preserve"> </w:t>
      </w:r>
      <w:r>
        <w:t>конструкции</w:t>
      </w:r>
      <w:r>
        <w:t xml:space="preserve"> </w:t>
      </w:r>
      <w:r>
        <w:t>понимает</w:t>
      </w:r>
      <w:r>
        <w:t xml:space="preserve">. </w:t>
      </w:r>
      <w:r>
        <w:t>При</w:t>
      </w:r>
      <w:r>
        <w:t xml:space="preserve"> </w:t>
      </w:r>
      <w:r>
        <w:t>составлении</w:t>
      </w:r>
      <w:r>
        <w:t xml:space="preserve"> </w:t>
      </w:r>
      <w:r>
        <w:t>рассказа</w:t>
      </w:r>
      <w:r>
        <w:t xml:space="preserve"> </w:t>
      </w:r>
      <w:r>
        <w:t>по</w:t>
      </w:r>
      <w:r>
        <w:t xml:space="preserve"> </w:t>
      </w:r>
      <w:r>
        <w:t>серии</w:t>
      </w:r>
      <w:r>
        <w:t xml:space="preserve"> </w:t>
      </w:r>
      <w:r>
        <w:t>картинок</w:t>
      </w:r>
      <w:r>
        <w:t xml:space="preserve"> </w:t>
      </w:r>
      <w:r>
        <w:t>отме</w:t>
      </w:r>
      <w:r>
        <w:t>чаются</w:t>
      </w:r>
      <w:r>
        <w:t xml:space="preserve"> </w:t>
      </w:r>
      <w:r>
        <w:t>трудности</w:t>
      </w:r>
      <w:r>
        <w:t xml:space="preserve"> </w:t>
      </w:r>
      <w:r>
        <w:t>понимания</w:t>
      </w:r>
      <w:r>
        <w:t xml:space="preserve"> </w:t>
      </w:r>
      <w:r>
        <w:t>контекста</w:t>
      </w:r>
      <w:r>
        <w:t xml:space="preserve"> </w:t>
      </w:r>
      <w:r>
        <w:t>ситуации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Зрительное восприятие.</w:t>
      </w:r>
      <w:r>
        <w:t xml:space="preserve"> </w:t>
      </w:r>
      <w:r>
        <w:t>Множественные</w:t>
      </w:r>
      <w:r>
        <w:t xml:space="preserve"> </w:t>
      </w:r>
      <w:r>
        <w:t>перцептивно</w:t>
      </w:r>
      <w:r>
        <w:t xml:space="preserve"> </w:t>
      </w:r>
      <w:r>
        <w:t>близкие</w:t>
      </w:r>
      <w:r>
        <w:t xml:space="preserve"> </w:t>
      </w:r>
      <w:r>
        <w:t>и</w:t>
      </w:r>
      <w:r>
        <w:t xml:space="preserve"> </w:t>
      </w:r>
      <w:r>
        <w:t>перцептивно</w:t>
      </w:r>
      <w:r>
        <w:t xml:space="preserve"> </w:t>
      </w:r>
      <w:r>
        <w:t>далекие</w:t>
      </w:r>
      <w:r>
        <w:t xml:space="preserve"> </w:t>
      </w:r>
      <w:r>
        <w:t>ошибки</w:t>
      </w:r>
      <w:r>
        <w:t xml:space="preserve"> </w:t>
      </w:r>
      <w:r>
        <w:t>при</w:t>
      </w:r>
      <w:r>
        <w:t xml:space="preserve"> </w:t>
      </w:r>
      <w:r>
        <w:t>опознании</w:t>
      </w:r>
      <w:r>
        <w:t xml:space="preserve"> </w:t>
      </w:r>
      <w:r>
        <w:t>перечеркнутых</w:t>
      </w:r>
      <w:r>
        <w:t xml:space="preserve">, </w:t>
      </w:r>
      <w:r>
        <w:t>наложенных</w:t>
      </w:r>
      <w:r>
        <w:t xml:space="preserve"> </w:t>
      </w:r>
      <w:r>
        <w:t>и</w:t>
      </w:r>
      <w:r>
        <w:t xml:space="preserve"> </w:t>
      </w:r>
      <w:r>
        <w:t>недорисованных</w:t>
      </w:r>
      <w:r>
        <w:t xml:space="preserve"> </w:t>
      </w:r>
      <w:r>
        <w:t>изображений</w:t>
      </w:r>
      <w:r>
        <w:t xml:space="preserve">. </w:t>
      </w:r>
      <w:r>
        <w:t>В</w:t>
      </w:r>
      <w:r>
        <w:t xml:space="preserve"> </w:t>
      </w:r>
      <w:r>
        <w:t>зрительных</w:t>
      </w:r>
      <w:r>
        <w:t xml:space="preserve"> </w:t>
      </w:r>
      <w:r>
        <w:t>ассоциациях</w:t>
      </w:r>
      <w:r>
        <w:t xml:space="preserve"> </w:t>
      </w:r>
      <w:r>
        <w:t>большое</w:t>
      </w:r>
      <w:r>
        <w:t xml:space="preserve"> </w:t>
      </w:r>
      <w:r>
        <w:t>количество</w:t>
      </w:r>
      <w:r>
        <w:t xml:space="preserve"> </w:t>
      </w:r>
      <w:r>
        <w:t>неопознаваемых</w:t>
      </w:r>
      <w:r>
        <w:t xml:space="preserve"> </w:t>
      </w:r>
      <w:r>
        <w:t>рисунков</w:t>
      </w:r>
      <w:r>
        <w:t xml:space="preserve"> </w:t>
      </w:r>
      <w:r>
        <w:t>без</w:t>
      </w:r>
      <w:r>
        <w:t xml:space="preserve"> </w:t>
      </w:r>
      <w:r>
        <w:t>конкретных</w:t>
      </w:r>
      <w:r>
        <w:t xml:space="preserve"> </w:t>
      </w:r>
      <w:r>
        <w:t>признаков</w:t>
      </w:r>
      <w:r>
        <w:t xml:space="preserve"> </w:t>
      </w:r>
      <w:r>
        <w:t>предметов</w:t>
      </w:r>
      <w:r>
        <w:t xml:space="preserve"> </w:t>
      </w:r>
      <w:r>
        <w:t>и</w:t>
      </w:r>
      <w:r>
        <w:t xml:space="preserve"> </w:t>
      </w:r>
      <w:r>
        <w:t>растений</w:t>
      </w:r>
      <w:r>
        <w:t xml:space="preserve">. </w:t>
      </w:r>
    </w:p>
    <w:p w:rsidR="00FF06D7" w:rsidRDefault="000C0CF3">
      <w:pPr>
        <w:ind w:left="-13" w:right="97"/>
      </w:pPr>
      <w:r>
        <w:rPr>
          <w:b/>
          <w:i/>
        </w:rPr>
        <w:t>Зрительно-пространственные функции.</w:t>
      </w:r>
      <w:r>
        <w:t xml:space="preserve"> </w:t>
      </w:r>
      <w:r>
        <w:t>Снижен</w:t>
      </w:r>
      <w:r>
        <w:t xml:space="preserve"> </w:t>
      </w:r>
      <w:r>
        <w:t>объем</w:t>
      </w:r>
      <w:r>
        <w:t xml:space="preserve"> </w:t>
      </w:r>
      <w:r>
        <w:t>зрительно</w:t>
      </w:r>
      <w:r>
        <w:t>-</w:t>
      </w:r>
      <w:r>
        <w:t>пространственной</w:t>
      </w:r>
      <w:r>
        <w:t xml:space="preserve"> </w:t>
      </w:r>
      <w:r>
        <w:t>памяти</w:t>
      </w:r>
      <w:r>
        <w:t xml:space="preserve">, </w:t>
      </w:r>
      <w:r>
        <w:t>ошибки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</w:t>
      </w:r>
      <w:r>
        <w:t>упрощения</w:t>
      </w:r>
      <w:r>
        <w:t xml:space="preserve">, </w:t>
      </w:r>
      <w:r>
        <w:t>превращения</w:t>
      </w:r>
      <w:r>
        <w:t xml:space="preserve"> </w:t>
      </w:r>
      <w:r>
        <w:t>в</w:t>
      </w:r>
      <w:r>
        <w:t xml:space="preserve"> </w:t>
      </w:r>
      <w:r>
        <w:t>знак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дизметрии</w:t>
      </w:r>
      <w:r>
        <w:t xml:space="preserve"> </w:t>
      </w:r>
      <w:r>
        <w:t>и</w:t>
      </w:r>
      <w:r>
        <w:t xml:space="preserve"> </w:t>
      </w:r>
      <w:r>
        <w:t>искажения</w:t>
      </w:r>
      <w:r>
        <w:t xml:space="preserve">. </w:t>
      </w:r>
      <w:r>
        <w:t>Трудности</w:t>
      </w:r>
      <w:r>
        <w:t xml:space="preserve"> </w:t>
      </w:r>
      <w:r>
        <w:t>копирования</w:t>
      </w:r>
      <w:r>
        <w:t xml:space="preserve"> </w:t>
      </w:r>
      <w:r>
        <w:t>трехмерного</w:t>
      </w:r>
      <w:r>
        <w:t xml:space="preserve"> </w:t>
      </w:r>
      <w:r>
        <w:t>объекта</w:t>
      </w:r>
      <w:r>
        <w:t xml:space="preserve">: </w:t>
      </w:r>
      <w:r>
        <w:t>пропуск</w:t>
      </w:r>
      <w:r>
        <w:t xml:space="preserve"> </w:t>
      </w:r>
      <w:r>
        <w:t>деталей</w:t>
      </w:r>
      <w:r>
        <w:t xml:space="preserve">, </w:t>
      </w:r>
      <w:r>
        <w:t>привнесения</w:t>
      </w:r>
      <w:r>
        <w:t xml:space="preserve">, </w:t>
      </w:r>
      <w:r>
        <w:t>промахивания</w:t>
      </w:r>
      <w:r>
        <w:t xml:space="preserve">. </w:t>
      </w:r>
      <w:r>
        <w:t>Отмечается</w:t>
      </w:r>
      <w:r>
        <w:t xml:space="preserve"> </w:t>
      </w:r>
      <w:r>
        <w:t>тенденция</w:t>
      </w:r>
      <w:r>
        <w:t xml:space="preserve"> </w:t>
      </w:r>
      <w:r>
        <w:t>к</w:t>
      </w:r>
      <w:r>
        <w:t xml:space="preserve"> </w:t>
      </w:r>
      <w:r>
        <w:t>использованию</w:t>
      </w:r>
      <w:r>
        <w:t xml:space="preserve"> </w:t>
      </w:r>
      <w:r>
        <w:t>печатных</w:t>
      </w:r>
      <w:r>
        <w:t xml:space="preserve"> </w:t>
      </w:r>
      <w:r>
        <w:t>букв</w:t>
      </w:r>
      <w:r>
        <w:t xml:space="preserve"> </w:t>
      </w:r>
      <w:r>
        <w:t>в</w:t>
      </w:r>
      <w:r>
        <w:t xml:space="preserve"> </w:t>
      </w:r>
      <w:r>
        <w:t>свободном</w:t>
      </w:r>
      <w:r>
        <w:t xml:space="preserve"> </w:t>
      </w:r>
      <w:r>
        <w:t>письме</w:t>
      </w:r>
      <w:r>
        <w:t xml:space="preserve">. </w:t>
      </w:r>
    </w:p>
    <w:p w:rsidR="00FF06D7" w:rsidRDefault="000C0CF3">
      <w:pPr>
        <w:ind w:left="-13" w:right="97"/>
      </w:pPr>
      <w:r>
        <w:rPr>
          <w:b/>
        </w:rPr>
        <w:t>Таким образом</w:t>
      </w:r>
      <w:r>
        <w:t xml:space="preserve">, </w:t>
      </w:r>
      <w:r>
        <w:t>на</w:t>
      </w:r>
      <w:r>
        <w:t xml:space="preserve"> </w:t>
      </w:r>
      <w:r>
        <w:t>первый</w:t>
      </w:r>
      <w:r>
        <w:t xml:space="preserve"> </w:t>
      </w:r>
      <w:r>
        <w:t>план</w:t>
      </w:r>
      <w:r>
        <w:t xml:space="preserve"> </w:t>
      </w:r>
      <w:r>
        <w:t>выступает</w:t>
      </w:r>
      <w:r>
        <w:t xml:space="preserve"> </w:t>
      </w:r>
      <w:r>
        <w:t>относительная</w:t>
      </w:r>
      <w:r>
        <w:t xml:space="preserve"> </w:t>
      </w:r>
      <w:r>
        <w:t>слабость</w:t>
      </w:r>
      <w:r>
        <w:t xml:space="preserve"> </w:t>
      </w:r>
      <w:r>
        <w:t>развития</w:t>
      </w:r>
      <w:r>
        <w:t xml:space="preserve"> </w:t>
      </w:r>
      <w:r>
        <w:t>зрительных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</w:t>
      </w:r>
      <w:r>
        <w:t>по</w:t>
      </w:r>
      <w:r>
        <w:t xml:space="preserve"> </w:t>
      </w:r>
      <w:r>
        <w:t>правополушарному</w:t>
      </w:r>
      <w:r>
        <w:t xml:space="preserve"> </w:t>
      </w:r>
      <w:r>
        <w:t>типу</w:t>
      </w:r>
      <w:r>
        <w:t xml:space="preserve">.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утомления</w:t>
      </w:r>
      <w:r>
        <w:t xml:space="preserve"> </w:t>
      </w:r>
      <w:r>
        <w:t>проявляются</w:t>
      </w:r>
      <w:r>
        <w:t xml:space="preserve"> </w:t>
      </w:r>
      <w:r>
        <w:t>трудности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. </w:t>
      </w:r>
    </w:p>
    <w:p w:rsidR="00FF06D7" w:rsidRDefault="000C0CF3">
      <w:pPr>
        <w:spacing w:after="18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line="267" w:lineRule="auto"/>
        <w:ind w:left="789" w:hanging="10"/>
        <w:jc w:val="left"/>
      </w:pPr>
      <w:r>
        <w:rPr>
          <w:b/>
        </w:rPr>
        <w:t xml:space="preserve">Нейропсихологическое заключение А.А. Романовой </w:t>
      </w:r>
    </w:p>
    <w:p w:rsidR="00FF06D7" w:rsidRDefault="000C0CF3">
      <w:pPr>
        <w:spacing w:after="17" w:line="259" w:lineRule="auto"/>
        <w:ind w:left="398" w:firstLine="0"/>
        <w:jc w:val="left"/>
      </w:pPr>
      <w:r>
        <w:rPr>
          <w:b/>
        </w:rPr>
        <w:t xml:space="preserve"> </w:t>
      </w:r>
    </w:p>
    <w:p w:rsidR="00FF06D7" w:rsidRDefault="000C0CF3">
      <w:pPr>
        <w:spacing w:line="267" w:lineRule="auto"/>
        <w:ind w:left="394" w:hanging="10"/>
        <w:jc w:val="left"/>
      </w:pPr>
      <w:r>
        <w:rPr>
          <w:b/>
        </w:rPr>
        <w:t xml:space="preserve">Мальчик С. Л. </w:t>
      </w:r>
    </w:p>
    <w:p w:rsidR="00FF06D7" w:rsidRDefault="000C0CF3">
      <w:pPr>
        <w:ind w:left="399" w:right="97" w:firstLine="0"/>
      </w:pPr>
      <w:r>
        <w:t>2 «</w:t>
      </w:r>
      <w:r>
        <w:t>И</w:t>
      </w:r>
      <w:r>
        <w:t xml:space="preserve">» </w:t>
      </w:r>
      <w:r>
        <w:t>класс</w:t>
      </w:r>
      <w:r>
        <w:t xml:space="preserve"> </w:t>
      </w:r>
    </w:p>
    <w:p w:rsidR="00FF06D7" w:rsidRDefault="000C0CF3">
      <w:pPr>
        <w:ind w:left="399" w:right="97" w:firstLine="0"/>
      </w:pPr>
      <w:r>
        <w:t>Дата</w:t>
      </w:r>
      <w:r>
        <w:t xml:space="preserve"> </w:t>
      </w:r>
      <w:r>
        <w:t>обследования</w:t>
      </w:r>
      <w:r>
        <w:t xml:space="preserve">: 22.04.2016 </w:t>
      </w:r>
    </w:p>
    <w:p w:rsidR="00FF06D7" w:rsidRDefault="000C0CF3">
      <w:pPr>
        <w:spacing w:after="16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72"/>
        <w:ind w:left="1573" w:right="97" w:firstLine="0"/>
      </w:pPr>
      <w:r>
        <w:t>Нейропсихологический</w:t>
      </w:r>
      <w:r>
        <w:t xml:space="preserve"> </w:t>
      </w:r>
      <w:r>
        <w:t>профиль</w:t>
      </w:r>
      <w:r>
        <w:t xml:space="preserve"> </w:t>
      </w:r>
      <w:r>
        <w:t>С</w:t>
      </w:r>
      <w:r>
        <w:t xml:space="preserve">. </w:t>
      </w:r>
      <w:r>
        <w:t>Л</w:t>
      </w:r>
      <w:r>
        <w:t xml:space="preserve">. </w:t>
      </w:r>
    </w:p>
    <w:p w:rsidR="00FF06D7" w:rsidRDefault="000C0CF3">
      <w:pPr>
        <w:spacing w:after="0" w:line="259" w:lineRule="auto"/>
        <w:ind w:left="0" w:right="199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49142" cy="2285238"/>
                <wp:effectExtent l="0" t="0" r="0" b="0"/>
                <wp:docPr id="763189" name="Group 7631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9142" cy="2285238"/>
                          <a:chOff x="0" y="0"/>
                          <a:chExt cx="3849142" cy="2285238"/>
                        </a:xfrm>
                      </wpg:grpSpPr>
                      <pic:pic xmlns:pic="http://schemas.openxmlformats.org/drawingml/2006/picture">
                        <pic:nvPicPr>
                          <pic:cNvPr id="120386" name="Picture 120386"/>
                          <pic:cNvPicPr/>
                        </pic:nvPicPr>
                        <pic:blipFill>
                          <a:blip r:embed="rId1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9142" cy="1143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388" name="Picture 120388"/>
                          <pic:cNvPicPr/>
                        </pic:nvPicPr>
                        <pic:blipFill>
                          <a:blip r:embed="rId200"/>
                          <a:stretch>
                            <a:fillRect/>
                          </a:stretch>
                        </pic:blipFill>
                        <pic:spPr>
                          <a:xfrm>
                            <a:off x="0" y="1143000"/>
                            <a:ext cx="3849142" cy="114223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3189" style="width:303.082pt;height:179.94pt;mso-position-horizontal-relative:char;mso-position-vertical-relative:line" coordsize="38491,22852">
                <v:shape id="Picture 120386" style="position:absolute;width:38491;height:11430;left:0;top:0;" filled="f">
                  <v:imagedata r:id="rId201"/>
                </v:shape>
                <v:shape id="Picture 120388" style="position:absolute;width:38491;height:11422;left:0;top:11430;" filled="f">
                  <v:imagedata r:id="rId202"/>
                </v:shape>
              </v:group>
            </w:pict>
          </mc:Fallback>
        </mc:AlternateContent>
      </w:r>
      <w:r>
        <w:rPr>
          <w:b/>
        </w:rPr>
        <w:t xml:space="preserve"> </w:t>
      </w:r>
    </w:p>
    <w:p w:rsidR="00FF06D7" w:rsidRDefault="000C0CF3">
      <w:pPr>
        <w:spacing w:after="16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spacing w:after="0" w:line="259" w:lineRule="auto"/>
        <w:ind w:left="399" w:firstLine="0"/>
        <w:jc w:val="left"/>
      </w:pPr>
      <w:r>
        <w:rPr>
          <w:i/>
        </w:rPr>
        <w:t xml:space="preserve"> </w:t>
      </w:r>
    </w:p>
    <w:p w:rsidR="00FF06D7" w:rsidRDefault="000C0CF3">
      <w:pPr>
        <w:ind w:left="-13" w:right="97"/>
      </w:pPr>
      <w:r>
        <w:t>Психическое</w:t>
      </w:r>
      <w:r>
        <w:t xml:space="preserve"> </w:t>
      </w:r>
      <w:r>
        <w:t>развитие</w:t>
      </w:r>
      <w:r>
        <w:t xml:space="preserve"> </w:t>
      </w:r>
      <w:r>
        <w:t>ребенка</w:t>
      </w:r>
      <w:r>
        <w:t xml:space="preserve"> </w:t>
      </w:r>
      <w:r>
        <w:t>проходит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слабости</w:t>
      </w:r>
      <w:r>
        <w:t xml:space="preserve"> </w:t>
      </w:r>
      <w:r>
        <w:t>динамического</w:t>
      </w:r>
      <w:r>
        <w:t xml:space="preserve"> </w:t>
      </w:r>
      <w:r>
        <w:t>аспекта</w:t>
      </w:r>
      <w:r>
        <w:t xml:space="preserve"> </w:t>
      </w:r>
      <w:r>
        <w:t>деятельности</w:t>
      </w:r>
      <w:r>
        <w:t xml:space="preserve">. </w:t>
      </w:r>
      <w:r>
        <w:t>На</w:t>
      </w:r>
      <w:r>
        <w:t xml:space="preserve"> </w:t>
      </w:r>
      <w:r>
        <w:t>первый</w:t>
      </w:r>
      <w:r>
        <w:t xml:space="preserve"> </w:t>
      </w:r>
      <w:r>
        <w:t>план</w:t>
      </w:r>
      <w:r>
        <w:t xml:space="preserve"> </w:t>
      </w:r>
      <w:r>
        <w:t>выступают</w:t>
      </w:r>
      <w:r>
        <w:t xml:space="preserve"> </w:t>
      </w:r>
      <w:r>
        <w:t>особенности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эмоционально</w:t>
      </w:r>
      <w:r>
        <w:t>-</w:t>
      </w:r>
      <w:r>
        <w:t>личностной</w:t>
      </w:r>
      <w:r>
        <w:t xml:space="preserve"> </w:t>
      </w:r>
      <w:r>
        <w:t>сферы</w:t>
      </w:r>
      <w:r>
        <w:t xml:space="preserve"> (</w:t>
      </w:r>
      <w:r>
        <w:t>повышенный</w:t>
      </w:r>
      <w:r>
        <w:t xml:space="preserve"> </w:t>
      </w:r>
      <w:r>
        <w:t>уровень</w:t>
      </w:r>
      <w:r>
        <w:t xml:space="preserve"> </w:t>
      </w:r>
      <w:r>
        <w:t>тревожности</w:t>
      </w:r>
      <w:r>
        <w:t xml:space="preserve">, </w:t>
      </w:r>
      <w:r>
        <w:t>инертность</w:t>
      </w:r>
      <w:r>
        <w:t xml:space="preserve">).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познавательной</w:t>
      </w:r>
      <w:r>
        <w:t xml:space="preserve"> </w:t>
      </w:r>
      <w:r>
        <w:t>сфере</w:t>
      </w:r>
      <w:r>
        <w:t xml:space="preserve"> – </w:t>
      </w:r>
      <w:r>
        <w:t>парциальное</w:t>
      </w:r>
      <w:r>
        <w:t xml:space="preserve"> </w:t>
      </w:r>
      <w:r>
        <w:t>недоразвитие</w:t>
      </w:r>
      <w:r>
        <w:t xml:space="preserve"> </w:t>
      </w:r>
      <w:r>
        <w:t>высших</w:t>
      </w:r>
      <w:r>
        <w:t xml:space="preserve"> </w:t>
      </w:r>
      <w:r>
        <w:t>психических</w:t>
      </w:r>
      <w:r>
        <w:t xml:space="preserve"> </w:t>
      </w:r>
      <w:r>
        <w:t>функций</w:t>
      </w:r>
      <w:r>
        <w:t xml:space="preserve">. </w:t>
      </w:r>
      <w:r>
        <w:t>Отмечаются</w:t>
      </w:r>
      <w:r>
        <w:t xml:space="preserve">: </w:t>
      </w:r>
      <w:r>
        <w:t>трудности</w:t>
      </w:r>
      <w:r>
        <w:t xml:space="preserve"> </w:t>
      </w:r>
      <w:r>
        <w:t>переключения</w:t>
      </w:r>
      <w:r>
        <w:t xml:space="preserve">, </w:t>
      </w:r>
      <w:r>
        <w:t>инертность</w:t>
      </w:r>
      <w:r>
        <w:t xml:space="preserve">, </w:t>
      </w:r>
      <w:r>
        <w:t>трудности</w:t>
      </w:r>
      <w:r>
        <w:t xml:space="preserve"> </w:t>
      </w:r>
      <w:r>
        <w:t>регуляции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 </w:t>
      </w:r>
      <w:r>
        <w:t>вследствие</w:t>
      </w:r>
      <w:r>
        <w:t xml:space="preserve"> </w:t>
      </w:r>
      <w:r>
        <w:t>влияния</w:t>
      </w:r>
      <w:r>
        <w:t xml:space="preserve"> </w:t>
      </w:r>
      <w:r>
        <w:t>эмоционально</w:t>
      </w:r>
      <w:r>
        <w:t>-</w:t>
      </w:r>
      <w:r>
        <w:t>личностных</w:t>
      </w:r>
      <w:r>
        <w:t xml:space="preserve"> </w:t>
      </w:r>
      <w:r>
        <w:t>особенностей</w:t>
      </w:r>
      <w:r>
        <w:t xml:space="preserve"> </w:t>
      </w:r>
      <w:r>
        <w:t>и</w:t>
      </w:r>
      <w:r>
        <w:t xml:space="preserve"> </w:t>
      </w:r>
      <w:r>
        <w:t>слабости</w:t>
      </w:r>
      <w:r>
        <w:t xml:space="preserve"> </w:t>
      </w:r>
      <w:r>
        <w:t>нейродинамических</w:t>
      </w:r>
      <w:r>
        <w:t xml:space="preserve"> </w:t>
      </w:r>
      <w:r>
        <w:t>компонентов</w:t>
      </w:r>
      <w:r>
        <w:t xml:space="preserve"> </w:t>
      </w:r>
      <w:r>
        <w:t>деятельности</w:t>
      </w:r>
      <w:r>
        <w:t xml:space="preserve">, </w:t>
      </w:r>
      <w:r>
        <w:t>слабость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представлений</w:t>
      </w:r>
      <w:r>
        <w:t xml:space="preserve">. </w:t>
      </w:r>
    </w:p>
    <w:p w:rsidR="00FF06D7" w:rsidRDefault="000C0CF3">
      <w:pPr>
        <w:spacing w:after="55" w:line="267" w:lineRule="auto"/>
        <w:ind w:left="394" w:right="92" w:hanging="10"/>
      </w:pPr>
      <w:r>
        <w:rPr>
          <w:i/>
        </w:rPr>
        <w:t xml:space="preserve">Рекомендации:  </w:t>
      </w:r>
    </w:p>
    <w:p w:rsidR="00FF06D7" w:rsidRDefault="000C0CF3">
      <w:pPr>
        <w:numPr>
          <w:ilvl w:val="0"/>
          <w:numId w:val="76"/>
        </w:numPr>
        <w:spacing w:after="50"/>
        <w:ind w:right="97"/>
      </w:pPr>
      <w:r>
        <w:t>Исследование</w:t>
      </w:r>
      <w:r>
        <w:t xml:space="preserve"> </w:t>
      </w:r>
      <w:r>
        <w:t>состояния</w:t>
      </w:r>
      <w:r>
        <w:t xml:space="preserve"> </w:t>
      </w:r>
      <w:r>
        <w:t>эмоционально</w:t>
      </w:r>
      <w:r>
        <w:t>-</w:t>
      </w:r>
      <w:r>
        <w:t>личностной</w:t>
      </w:r>
      <w:r>
        <w:t xml:space="preserve"> </w:t>
      </w:r>
      <w:r>
        <w:t>сферы</w:t>
      </w:r>
      <w:r>
        <w:t xml:space="preserve"> </w:t>
      </w:r>
      <w:r>
        <w:t>и</w:t>
      </w:r>
      <w:r>
        <w:t xml:space="preserve"> </w:t>
      </w:r>
      <w:r>
        <w:t>поведения</w:t>
      </w:r>
      <w:r>
        <w:t xml:space="preserve">. </w:t>
      </w:r>
    </w:p>
    <w:p w:rsidR="00FF06D7" w:rsidRDefault="000C0CF3">
      <w:pPr>
        <w:numPr>
          <w:ilvl w:val="0"/>
          <w:numId w:val="76"/>
        </w:numPr>
        <w:spacing w:after="51"/>
        <w:ind w:right="97"/>
      </w:pPr>
      <w:r>
        <w:t>Коррекционно</w:t>
      </w:r>
      <w:r>
        <w:t>-</w:t>
      </w:r>
      <w:r>
        <w:t>развивающие</w:t>
      </w:r>
      <w:r>
        <w:t xml:space="preserve"> </w:t>
      </w:r>
      <w:r>
        <w:t>занятия</w:t>
      </w:r>
      <w:r>
        <w:t xml:space="preserve"> </w:t>
      </w:r>
      <w:r>
        <w:t>с</w:t>
      </w:r>
      <w:r>
        <w:t xml:space="preserve"> </w:t>
      </w:r>
      <w:r>
        <w:t>психологом</w:t>
      </w:r>
      <w:r>
        <w:t xml:space="preserve"> </w:t>
      </w:r>
      <w:r>
        <w:t>по</w:t>
      </w:r>
      <w:r>
        <w:t xml:space="preserve"> </w:t>
      </w:r>
      <w:r>
        <w:t>развитию</w:t>
      </w:r>
      <w:r>
        <w:t xml:space="preserve"> </w:t>
      </w:r>
      <w:r>
        <w:t>когнитивных</w:t>
      </w:r>
      <w:r>
        <w:t xml:space="preserve"> </w:t>
      </w:r>
      <w:r>
        <w:t>процессов</w:t>
      </w:r>
      <w:r>
        <w:t xml:space="preserve">. </w:t>
      </w:r>
    </w:p>
    <w:p w:rsidR="00FF06D7" w:rsidRDefault="000C0CF3">
      <w:pPr>
        <w:numPr>
          <w:ilvl w:val="0"/>
          <w:numId w:val="76"/>
        </w:numPr>
        <w:spacing w:after="128"/>
        <w:ind w:right="97"/>
      </w:pPr>
      <w:r>
        <w:t>Консультация</w:t>
      </w:r>
      <w:r>
        <w:t xml:space="preserve"> </w:t>
      </w:r>
      <w:r>
        <w:t>невролога</w:t>
      </w:r>
      <w:r>
        <w:t xml:space="preserve">. </w:t>
      </w:r>
    </w:p>
    <w:p w:rsidR="00FF06D7" w:rsidRDefault="000C0CF3">
      <w:pPr>
        <w:spacing w:after="128" w:line="267" w:lineRule="auto"/>
        <w:ind w:left="789" w:hanging="10"/>
        <w:jc w:val="left"/>
      </w:pPr>
      <w:r>
        <w:rPr>
          <w:b/>
        </w:rPr>
        <w:t xml:space="preserve">Нейропсихологическое заключение А.А. Романовой </w:t>
      </w:r>
    </w:p>
    <w:p w:rsidR="00FF06D7" w:rsidRDefault="000C0CF3">
      <w:pPr>
        <w:spacing w:line="267" w:lineRule="auto"/>
        <w:ind w:left="394" w:hanging="10"/>
        <w:jc w:val="left"/>
      </w:pPr>
      <w:r>
        <w:rPr>
          <w:b/>
        </w:rPr>
        <w:t xml:space="preserve">Мальчик Б. А. </w:t>
      </w:r>
    </w:p>
    <w:p w:rsidR="00FF06D7" w:rsidRDefault="000C0CF3">
      <w:pPr>
        <w:ind w:left="399" w:right="97" w:firstLine="0"/>
      </w:pPr>
      <w:r>
        <w:t>2 «</w:t>
      </w:r>
      <w:r>
        <w:t>К</w:t>
      </w:r>
      <w:r>
        <w:t xml:space="preserve">» </w:t>
      </w:r>
      <w:r>
        <w:t>класс</w:t>
      </w:r>
      <w:r>
        <w:t xml:space="preserve"> </w:t>
      </w:r>
    </w:p>
    <w:p w:rsidR="00FF06D7" w:rsidRDefault="000C0CF3">
      <w:pPr>
        <w:spacing w:after="128"/>
        <w:ind w:left="399" w:right="97" w:firstLine="0"/>
      </w:pPr>
      <w:r>
        <w:t>Дата</w:t>
      </w:r>
      <w:r>
        <w:t xml:space="preserve"> </w:t>
      </w:r>
      <w:r>
        <w:t>обследования</w:t>
      </w:r>
      <w:r>
        <w:t xml:space="preserve">: 20.04.2016 </w:t>
      </w:r>
    </w:p>
    <w:p w:rsidR="00FF06D7" w:rsidRDefault="000C0CF3">
      <w:pPr>
        <w:ind w:left="-13" w:right="97"/>
      </w:pPr>
      <w:r>
        <w:t>Психическое</w:t>
      </w:r>
      <w:r>
        <w:t xml:space="preserve"> </w:t>
      </w:r>
      <w:r>
        <w:t>развитие</w:t>
      </w:r>
      <w:r>
        <w:t xml:space="preserve"> </w:t>
      </w:r>
      <w:r>
        <w:t>ребенка</w:t>
      </w:r>
      <w:r>
        <w:t xml:space="preserve"> </w:t>
      </w:r>
      <w:r>
        <w:t>проходит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относительной</w:t>
      </w:r>
      <w:r>
        <w:t xml:space="preserve"> </w:t>
      </w:r>
      <w:r>
        <w:t>слабости</w:t>
      </w:r>
      <w:r>
        <w:t xml:space="preserve"> </w:t>
      </w:r>
      <w:r>
        <w:t>нейродинамического</w:t>
      </w:r>
      <w:r>
        <w:t xml:space="preserve"> </w:t>
      </w:r>
      <w:r>
        <w:t>компонента</w:t>
      </w:r>
      <w:r>
        <w:t xml:space="preserve"> </w:t>
      </w:r>
      <w:r>
        <w:t>деятельности</w:t>
      </w:r>
      <w:r>
        <w:t xml:space="preserve">. </w:t>
      </w:r>
      <w:r>
        <w:t>Отмечается</w:t>
      </w:r>
      <w:r>
        <w:t xml:space="preserve"> </w:t>
      </w:r>
      <w:r>
        <w:t>дефицит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зрител</w:t>
      </w:r>
      <w:r>
        <w:t>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, </w:t>
      </w:r>
      <w:r>
        <w:t>слабость</w:t>
      </w:r>
      <w:r>
        <w:t xml:space="preserve"> </w:t>
      </w:r>
      <w:r>
        <w:t>в</w:t>
      </w:r>
      <w:r>
        <w:t xml:space="preserve"> </w:t>
      </w:r>
      <w:r>
        <w:t>развитии</w:t>
      </w:r>
      <w:r>
        <w:t xml:space="preserve"> </w:t>
      </w:r>
      <w:r>
        <w:t>зрительно</w:t>
      </w:r>
      <w:r>
        <w:t>-</w:t>
      </w:r>
      <w:r>
        <w:t>вербальных</w:t>
      </w:r>
      <w:r>
        <w:t xml:space="preserve"> </w:t>
      </w:r>
      <w:r>
        <w:t>функций</w:t>
      </w:r>
      <w:r>
        <w:t xml:space="preserve">, </w:t>
      </w:r>
      <w:r>
        <w:t>снижение</w:t>
      </w:r>
      <w:r>
        <w:t xml:space="preserve"> </w:t>
      </w:r>
      <w:r>
        <w:t>функций</w:t>
      </w:r>
      <w:r>
        <w:t xml:space="preserve"> </w:t>
      </w:r>
      <w:r>
        <w:t>планирования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(</w:t>
      </w:r>
      <w:r>
        <w:t>наиболее</w:t>
      </w:r>
      <w:r>
        <w:t xml:space="preserve"> </w:t>
      </w:r>
      <w:r>
        <w:t>выраженное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утомления</w:t>
      </w:r>
      <w:r>
        <w:t xml:space="preserve">). 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Рекомендовано: </w:t>
      </w:r>
    </w:p>
    <w:p w:rsidR="00FF06D7" w:rsidRDefault="000C0CF3">
      <w:pPr>
        <w:numPr>
          <w:ilvl w:val="0"/>
          <w:numId w:val="77"/>
        </w:numPr>
        <w:ind w:right="97"/>
      </w:pPr>
      <w:r>
        <w:t>Психологические</w:t>
      </w:r>
      <w:r>
        <w:t xml:space="preserve"> </w:t>
      </w:r>
      <w:r>
        <w:t>занятия</w:t>
      </w:r>
      <w:r>
        <w:t xml:space="preserve"> </w:t>
      </w:r>
      <w:r>
        <w:t>по</w:t>
      </w:r>
      <w:r>
        <w:t xml:space="preserve"> </w:t>
      </w:r>
      <w:r>
        <w:t>коррекции</w:t>
      </w:r>
      <w:r>
        <w:t xml:space="preserve"> </w:t>
      </w:r>
      <w:r>
        <w:t>и</w:t>
      </w:r>
      <w:r>
        <w:t xml:space="preserve"> </w:t>
      </w:r>
      <w:r>
        <w:t>развитию</w:t>
      </w:r>
      <w:r>
        <w:t xml:space="preserve"> </w:t>
      </w:r>
      <w:r>
        <w:t>ВПФ</w:t>
      </w:r>
      <w:r>
        <w:t xml:space="preserve">. </w:t>
      </w:r>
    </w:p>
    <w:p w:rsidR="00FF06D7" w:rsidRDefault="000C0CF3">
      <w:pPr>
        <w:numPr>
          <w:ilvl w:val="0"/>
          <w:numId w:val="77"/>
        </w:numPr>
        <w:spacing w:after="125"/>
        <w:ind w:right="97"/>
      </w:pPr>
      <w:r>
        <w:t>Игры</w:t>
      </w:r>
      <w:r>
        <w:t xml:space="preserve"> </w:t>
      </w:r>
      <w:r>
        <w:t>и</w:t>
      </w:r>
      <w:r>
        <w:t xml:space="preserve"> </w:t>
      </w:r>
      <w:r>
        <w:t>упражнения</w:t>
      </w:r>
      <w:r>
        <w:t xml:space="preserve"> </w:t>
      </w:r>
      <w:r>
        <w:t>для</w:t>
      </w:r>
      <w:r>
        <w:t xml:space="preserve"> </w:t>
      </w:r>
      <w:r>
        <w:t>развития</w:t>
      </w:r>
      <w:r>
        <w:t xml:space="preserve"> </w:t>
      </w:r>
      <w:r>
        <w:t>произвольного</w:t>
      </w:r>
      <w:r>
        <w:t xml:space="preserve">  </w:t>
      </w:r>
      <w:r>
        <w:t>внимания</w:t>
      </w:r>
      <w:r>
        <w:t xml:space="preserve"> </w:t>
      </w:r>
      <w:r>
        <w:t>и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(</w:t>
      </w:r>
      <w:r>
        <w:t>домашние</w:t>
      </w:r>
      <w:r>
        <w:t xml:space="preserve"> </w:t>
      </w:r>
      <w:r>
        <w:t>задания</w:t>
      </w:r>
      <w:r>
        <w:t xml:space="preserve">, </w:t>
      </w:r>
      <w:r>
        <w:t>в</w:t>
      </w:r>
      <w:r>
        <w:t xml:space="preserve"> </w:t>
      </w:r>
      <w:r>
        <w:t>т</w:t>
      </w:r>
      <w:r>
        <w:t>.</w:t>
      </w:r>
      <w:r>
        <w:t>ч</w:t>
      </w:r>
      <w:r>
        <w:t xml:space="preserve">. </w:t>
      </w:r>
      <w:r>
        <w:t>на</w:t>
      </w:r>
      <w:r>
        <w:t xml:space="preserve"> </w:t>
      </w:r>
      <w:r>
        <w:t>лето</w:t>
      </w:r>
      <w:r>
        <w:t xml:space="preserve">). </w:t>
      </w:r>
    </w:p>
    <w:p w:rsidR="00FF06D7" w:rsidRDefault="000C0CF3">
      <w:pPr>
        <w:spacing w:after="0" w:line="259" w:lineRule="auto"/>
        <w:ind w:left="399" w:firstLine="0"/>
        <w:jc w:val="left"/>
      </w:pPr>
      <w:r>
        <w:t xml:space="preserve"> </w:t>
      </w:r>
    </w:p>
    <w:p w:rsidR="00FF06D7" w:rsidRDefault="000C0CF3">
      <w:pPr>
        <w:spacing w:after="75"/>
        <w:ind w:left="1579" w:right="97" w:firstLine="0"/>
      </w:pPr>
      <w:r>
        <w:t>Нейропсихологический</w:t>
      </w:r>
      <w:r>
        <w:t xml:space="preserve"> </w:t>
      </w:r>
      <w:r>
        <w:t>профиль</w:t>
      </w:r>
      <w:r>
        <w:t xml:space="preserve"> </w:t>
      </w:r>
      <w:r>
        <w:t>Б</w:t>
      </w:r>
      <w:r>
        <w:t xml:space="preserve">. </w:t>
      </w:r>
      <w:r>
        <w:t>А</w:t>
      </w:r>
      <w:r>
        <w:t xml:space="preserve">. </w:t>
      </w:r>
    </w:p>
    <w:p w:rsidR="00FF06D7" w:rsidRDefault="000C0CF3">
      <w:pPr>
        <w:spacing w:after="0" w:line="259" w:lineRule="auto"/>
        <w:ind w:left="0" w:right="210" w:firstLine="0"/>
        <w:jc w:val="righ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3836137" cy="2331720"/>
                <wp:effectExtent l="0" t="0" r="0" b="0"/>
                <wp:docPr id="764115" name="Group 764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6137" cy="2331720"/>
                          <a:chOff x="0" y="0"/>
                          <a:chExt cx="3836137" cy="2331720"/>
                        </a:xfrm>
                      </wpg:grpSpPr>
                      <pic:pic xmlns:pic="http://schemas.openxmlformats.org/drawingml/2006/picture">
                        <pic:nvPicPr>
                          <pic:cNvPr id="120759" name="Picture 120759"/>
                          <pic:cNvPicPr/>
                        </pic:nvPicPr>
                        <pic:blipFill>
                          <a:blip r:embed="rId2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6137" cy="11658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761" name="Picture 120761"/>
                          <pic:cNvPicPr/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1165860"/>
                            <a:ext cx="3836137" cy="11658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4115" style="width:302.058pt;height:183.6pt;mso-position-horizontal-relative:char;mso-position-vertical-relative:line" coordsize="38361,23317">
                <v:shape id="Picture 120759" style="position:absolute;width:38361;height:11658;left:0;top:0;" filled="f">
                  <v:imagedata r:id="rId205"/>
                </v:shape>
                <v:shape id="Picture 120761" style="position:absolute;width:38361;height:11658;left:0;top:11658;" filled="f">
                  <v:imagedata r:id="rId206"/>
                </v:shape>
              </v:group>
            </w:pict>
          </mc:Fallback>
        </mc:AlternateContent>
      </w:r>
      <w:r>
        <w:t xml:space="preserve"> </w:t>
      </w:r>
    </w:p>
    <w:p w:rsidR="00FF06D7" w:rsidRDefault="000C0CF3">
      <w:pPr>
        <w:spacing w:after="54" w:line="267" w:lineRule="auto"/>
        <w:ind w:left="394" w:right="92" w:hanging="10"/>
      </w:pPr>
      <w:r>
        <w:rPr>
          <w:i/>
        </w:rPr>
        <w:t xml:space="preserve">Рекомендации для родителей: </w:t>
      </w:r>
    </w:p>
    <w:p w:rsidR="00FF06D7" w:rsidRDefault="000C0CF3">
      <w:pPr>
        <w:numPr>
          <w:ilvl w:val="0"/>
          <w:numId w:val="78"/>
        </w:numPr>
        <w:spacing w:after="52"/>
        <w:ind w:right="97"/>
      </w:pPr>
      <w:r>
        <w:t>Планирование</w:t>
      </w:r>
      <w:r>
        <w:t xml:space="preserve"> </w:t>
      </w:r>
      <w:r>
        <w:t>дня</w:t>
      </w:r>
      <w:r>
        <w:t xml:space="preserve">, </w:t>
      </w:r>
      <w:r>
        <w:t>соблюдение</w:t>
      </w:r>
      <w:r>
        <w:t xml:space="preserve"> </w:t>
      </w:r>
      <w:r>
        <w:t>режима</w:t>
      </w:r>
      <w:r>
        <w:t xml:space="preserve"> </w:t>
      </w:r>
      <w:r>
        <w:t>дня</w:t>
      </w:r>
      <w:r>
        <w:t xml:space="preserve">. </w:t>
      </w:r>
    </w:p>
    <w:p w:rsidR="00FF06D7" w:rsidRDefault="000C0CF3">
      <w:pPr>
        <w:numPr>
          <w:ilvl w:val="0"/>
          <w:numId w:val="78"/>
        </w:numPr>
        <w:spacing w:after="50"/>
        <w:ind w:right="97"/>
      </w:pPr>
      <w:r>
        <w:t>Наличие</w:t>
      </w:r>
      <w:r>
        <w:t xml:space="preserve"> </w:t>
      </w:r>
      <w:r>
        <w:t>четких</w:t>
      </w:r>
      <w:r>
        <w:t xml:space="preserve"> </w:t>
      </w:r>
      <w:r>
        <w:t>обязанностей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выполнение</w:t>
      </w:r>
      <w:r>
        <w:t xml:space="preserve"> </w:t>
      </w:r>
      <w:r>
        <w:t>дома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. </w:t>
      </w:r>
    </w:p>
    <w:p w:rsidR="00FF06D7" w:rsidRDefault="000C0CF3">
      <w:pPr>
        <w:numPr>
          <w:ilvl w:val="0"/>
          <w:numId w:val="78"/>
        </w:numPr>
        <w:spacing w:after="50"/>
        <w:ind w:right="97"/>
      </w:pPr>
      <w:r>
        <w:t>Чередование</w:t>
      </w:r>
      <w:r>
        <w:t xml:space="preserve"> </w:t>
      </w:r>
      <w:r>
        <w:t>нагрузки</w:t>
      </w:r>
      <w:r>
        <w:t xml:space="preserve"> </w:t>
      </w:r>
      <w:r>
        <w:t>и</w:t>
      </w:r>
      <w:r>
        <w:t xml:space="preserve"> </w:t>
      </w:r>
      <w:r>
        <w:t>отдыха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индивидуальных</w:t>
      </w:r>
      <w:r>
        <w:t xml:space="preserve"> </w:t>
      </w:r>
      <w:r>
        <w:t>особенностей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numPr>
          <w:ilvl w:val="0"/>
          <w:numId w:val="78"/>
        </w:numPr>
        <w:spacing w:after="63" w:line="259" w:lineRule="auto"/>
        <w:ind w:right="97"/>
      </w:pPr>
      <w:r>
        <w:t>Индивидуальная</w:t>
      </w:r>
      <w:r>
        <w:t xml:space="preserve"> </w:t>
      </w:r>
      <w:r>
        <w:t>помощь</w:t>
      </w:r>
      <w:r>
        <w:t xml:space="preserve"> </w:t>
      </w:r>
      <w:r>
        <w:t>в</w:t>
      </w:r>
      <w:r>
        <w:t xml:space="preserve"> </w:t>
      </w:r>
      <w:r>
        <w:t>ориентации</w:t>
      </w:r>
      <w:r>
        <w:t xml:space="preserve"> </w:t>
      </w:r>
      <w:r>
        <w:t>на</w:t>
      </w:r>
      <w:r>
        <w:t xml:space="preserve"> </w:t>
      </w:r>
      <w:r>
        <w:t>тетрадном</w:t>
      </w:r>
      <w:r>
        <w:t xml:space="preserve"> </w:t>
      </w:r>
      <w:r>
        <w:t>листе</w:t>
      </w:r>
      <w:r>
        <w:t xml:space="preserve">. </w:t>
      </w:r>
    </w:p>
    <w:p w:rsidR="00FF06D7" w:rsidRDefault="000C0CF3">
      <w:pPr>
        <w:numPr>
          <w:ilvl w:val="0"/>
          <w:numId w:val="78"/>
        </w:numPr>
        <w:spacing w:after="50"/>
        <w:ind w:right="97"/>
      </w:pPr>
      <w:r>
        <w:t>Упражнения</w:t>
      </w:r>
      <w:r>
        <w:t xml:space="preserve"> </w:t>
      </w:r>
      <w:r>
        <w:t>для</w:t>
      </w:r>
      <w:r>
        <w:t xml:space="preserve"> </w:t>
      </w:r>
      <w:r>
        <w:t>развития</w:t>
      </w:r>
      <w:r>
        <w:t xml:space="preserve"> </w:t>
      </w:r>
      <w:r>
        <w:t>зрительно</w:t>
      </w:r>
      <w:r>
        <w:t>-</w:t>
      </w:r>
      <w:r>
        <w:t>пространственных</w:t>
      </w:r>
      <w:r>
        <w:t xml:space="preserve"> </w:t>
      </w:r>
      <w:r>
        <w:t>функций</w:t>
      </w:r>
      <w:r>
        <w:t xml:space="preserve"> </w:t>
      </w:r>
      <w:r>
        <w:t>по</w:t>
      </w:r>
      <w:r>
        <w:t xml:space="preserve"> </w:t>
      </w:r>
      <w:r>
        <w:t>аналогии</w:t>
      </w:r>
      <w:r>
        <w:t xml:space="preserve"> </w:t>
      </w:r>
      <w:r>
        <w:t>с</w:t>
      </w:r>
      <w:r>
        <w:t xml:space="preserve"> </w:t>
      </w:r>
      <w:r>
        <w:t>методикой</w:t>
      </w:r>
      <w:r>
        <w:t xml:space="preserve"> «</w:t>
      </w:r>
      <w:r>
        <w:t>Кубики</w:t>
      </w:r>
      <w:r>
        <w:t xml:space="preserve"> </w:t>
      </w:r>
      <w:r>
        <w:t>Ники</w:t>
      </w:r>
      <w:r>
        <w:t>тина</w:t>
      </w:r>
      <w:r>
        <w:t xml:space="preserve"> “</w:t>
      </w:r>
      <w:r>
        <w:t>Сложи</w:t>
      </w:r>
      <w:r>
        <w:t xml:space="preserve"> </w:t>
      </w:r>
      <w:r>
        <w:t>узор</w:t>
      </w:r>
      <w:r>
        <w:t xml:space="preserve">”»,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</w:t>
      </w:r>
      <w:r>
        <w:t xml:space="preserve"> </w:t>
      </w:r>
      <w:r>
        <w:t>заданиями</w:t>
      </w:r>
      <w:r>
        <w:t xml:space="preserve"> </w:t>
      </w:r>
      <w:r>
        <w:t>А</w:t>
      </w:r>
      <w:r>
        <w:t>.</w:t>
      </w:r>
      <w:r>
        <w:t>В</w:t>
      </w:r>
      <w:r>
        <w:t xml:space="preserve">. </w:t>
      </w:r>
      <w:r>
        <w:t>Сунцовой</w:t>
      </w:r>
      <w:r>
        <w:t xml:space="preserve">, </w:t>
      </w:r>
      <w:r>
        <w:t>С</w:t>
      </w:r>
      <w:r>
        <w:t>.</w:t>
      </w:r>
      <w:r>
        <w:t>В</w:t>
      </w:r>
      <w:r>
        <w:t xml:space="preserve">. </w:t>
      </w:r>
      <w:r>
        <w:t>Курдюковой</w:t>
      </w:r>
      <w:r>
        <w:t xml:space="preserve"> «</w:t>
      </w:r>
      <w:r>
        <w:t>Учимся</w:t>
      </w:r>
      <w:r>
        <w:t xml:space="preserve"> </w:t>
      </w:r>
      <w:r>
        <w:t>ориентироваться</w:t>
      </w:r>
      <w:r>
        <w:t xml:space="preserve"> </w:t>
      </w:r>
      <w:r>
        <w:t>в</w:t>
      </w:r>
      <w:r>
        <w:t xml:space="preserve"> </w:t>
      </w:r>
      <w:r>
        <w:t>пространстве</w:t>
      </w:r>
      <w:r>
        <w:t xml:space="preserve">. </w:t>
      </w:r>
      <w:r>
        <w:t>Рабочая</w:t>
      </w:r>
      <w:r>
        <w:t xml:space="preserve"> </w:t>
      </w:r>
      <w:r>
        <w:t>тетрадь</w:t>
      </w:r>
      <w:r>
        <w:t>» (</w:t>
      </w:r>
      <w:r>
        <w:t>СПб</w:t>
      </w:r>
      <w:r>
        <w:t xml:space="preserve">.: </w:t>
      </w:r>
      <w:r>
        <w:t>Питер</w:t>
      </w:r>
      <w:r>
        <w:t xml:space="preserve">, 2008).  </w:t>
      </w:r>
    </w:p>
    <w:p w:rsidR="00FF06D7" w:rsidRDefault="000C0CF3">
      <w:pPr>
        <w:numPr>
          <w:ilvl w:val="0"/>
          <w:numId w:val="78"/>
        </w:numPr>
        <w:ind w:right="97"/>
      </w:pPr>
      <w:r>
        <w:t>Упражнения</w:t>
      </w:r>
      <w:r>
        <w:t xml:space="preserve"> </w:t>
      </w:r>
      <w:r>
        <w:t>для</w:t>
      </w:r>
      <w:r>
        <w:t xml:space="preserve"> </w:t>
      </w:r>
      <w:r>
        <w:t>развития</w:t>
      </w:r>
      <w:r>
        <w:t xml:space="preserve"> </w:t>
      </w:r>
      <w:r>
        <w:t>зрительно</w:t>
      </w:r>
      <w:r>
        <w:t>-</w:t>
      </w:r>
      <w:r>
        <w:t>вербальных</w:t>
      </w:r>
      <w:r>
        <w:t xml:space="preserve"> </w:t>
      </w:r>
      <w:r>
        <w:t>функций</w:t>
      </w:r>
      <w:r>
        <w:t xml:space="preserve">: </w:t>
      </w:r>
      <w:r>
        <w:t>упражнения</w:t>
      </w:r>
      <w:r>
        <w:t xml:space="preserve"> (</w:t>
      </w:r>
      <w:r>
        <w:t>см</w:t>
      </w:r>
      <w:r>
        <w:t xml:space="preserve">. </w:t>
      </w:r>
      <w:r>
        <w:t>Т</w:t>
      </w:r>
      <w:r>
        <w:t>.</w:t>
      </w:r>
      <w:r>
        <w:t>В</w:t>
      </w:r>
      <w:r>
        <w:t xml:space="preserve">. </w:t>
      </w:r>
      <w:r>
        <w:t>Ахутина</w:t>
      </w:r>
      <w:r>
        <w:t xml:space="preserve">, </w:t>
      </w:r>
      <w:r>
        <w:t>Н</w:t>
      </w:r>
      <w:r>
        <w:t>.</w:t>
      </w:r>
      <w:r>
        <w:t>М</w:t>
      </w:r>
      <w:r>
        <w:t xml:space="preserve">. </w:t>
      </w:r>
      <w:r>
        <w:t>Пылаева</w:t>
      </w:r>
      <w:r>
        <w:t xml:space="preserve"> «</w:t>
      </w:r>
      <w:r>
        <w:t>Учимся</w:t>
      </w:r>
      <w:r>
        <w:t xml:space="preserve"> </w:t>
      </w:r>
      <w:r>
        <w:t>видеть</w:t>
      </w:r>
      <w:r>
        <w:t xml:space="preserve"> </w:t>
      </w:r>
      <w:r>
        <w:t>и</w:t>
      </w:r>
      <w:r>
        <w:t xml:space="preserve"> </w:t>
      </w:r>
      <w:r>
        <w:t>называть</w:t>
      </w:r>
      <w:r>
        <w:t xml:space="preserve">», 2008), </w:t>
      </w:r>
      <w:r>
        <w:t>игры</w:t>
      </w:r>
      <w:r>
        <w:t xml:space="preserve"> (</w:t>
      </w:r>
      <w:r>
        <w:t>различные</w:t>
      </w:r>
      <w:r>
        <w:t xml:space="preserve"> </w:t>
      </w:r>
      <w:r>
        <w:t>игры</w:t>
      </w:r>
      <w:r>
        <w:t xml:space="preserve"> </w:t>
      </w:r>
      <w:r>
        <w:t>в</w:t>
      </w:r>
      <w:r>
        <w:t xml:space="preserve"> </w:t>
      </w:r>
      <w:r>
        <w:t>слова</w:t>
      </w:r>
      <w:r>
        <w:t xml:space="preserve">, «Alias, </w:t>
      </w:r>
      <w:r>
        <w:t>или</w:t>
      </w:r>
      <w:r>
        <w:t xml:space="preserve"> </w:t>
      </w:r>
      <w:r>
        <w:t>скажи</w:t>
      </w:r>
      <w:r>
        <w:t xml:space="preserve"> </w:t>
      </w:r>
      <w:r>
        <w:t>по</w:t>
      </w:r>
      <w:r>
        <w:t>-</w:t>
      </w:r>
      <w:r>
        <w:t>другому</w:t>
      </w:r>
      <w:r>
        <w:t>», «</w:t>
      </w:r>
      <w:r>
        <w:t>Активити</w:t>
      </w:r>
      <w:r>
        <w:t>», «</w:t>
      </w:r>
      <w:r>
        <w:t>Тик</w:t>
      </w:r>
      <w:r>
        <w:t>-</w:t>
      </w:r>
      <w:r>
        <w:t>так</w:t>
      </w:r>
      <w:r>
        <w:t>-</w:t>
      </w:r>
      <w:r>
        <w:t>бум</w:t>
      </w:r>
      <w:r>
        <w:t xml:space="preserve">» </w:t>
      </w:r>
      <w:r>
        <w:t>и</w:t>
      </w:r>
      <w:r>
        <w:t xml:space="preserve"> </w:t>
      </w:r>
      <w:r>
        <w:t>пр</w:t>
      </w:r>
      <w:r>
        <w:t xml:space="preserve">.). </w:t>
      </w:r>
    </w:p>
    <w:p w:rsidR="00FF06D7" w:rsidRDefault="000C0CF3">
      <w:pPr>
        <w:spacing w:after="16" w:line="259" w:lineRule="auto"/>
        <w:ind w:firstLine="0"/>
        <w:jc w:val="left"/>
      </w:pPr>
      <w:r>
        <w:t xml:space="preserve"> </w:t>
      </w:r>
    </w:p>
    <w:p w:rsidR="00FF06D7" w:rsidRDefault="000C0CF3">
      <w:pPr>
        <w:spacing w:after="16" w:line="259" w:lineRule="auto"/>
        <w:ind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t xml:space="preserve"> </w:t>
      </w:r>
    </w:p>
    <w:p w:rsidR="00FF06D7" w:rsidRDefault="000C0CF3">
      <w:pPr>
        <w:spacing w:after="68"/>
        <w:ind w:left="444" w:right="97" w:firstLine="0"/>
      </w:pPr>
      <w:r>
        <w:t>Методики</w:t>
      </w:r>
      <w:r>
        <w:t xml:space="preserve">, </w:t>
      </w:r>
      <w:r>
        <w:t>направленные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>:</w:t>
      </w:r>
      <w:r>
        <w:rPr>
          <w:b/>
        </w:rPr>
        <w:t xml:space="preserve"> </w:t>
      </w:r>
    </w:p>
    <w:p w:rsidR="00FF06D7" w:rsidRDefault="000C0CF3">
      <w:pPr>
        <w:numPr>
          <w:ilvl w:val="0"/>
          <w:numId w:val="79"/>
        </w:numPr>
        <w:spacing w:after="58"/>
        <w:ind w:right="97"/>
      </w:pPr>
      <w:r>
        <w:t>Пылаева</w:t>
      </w:r>
      <w:r>
        <w:t xml:space="preserve"> </w:t>
      </w:r>
      <w:r>
        <w:t>Н</w:t>
      </w:r>
      <w:r>
        <w:t>.</w:t>
      </w:r>
      <w:r>
        <w:t>М</w:t>
      </w:r>
      <w:r>
        <w:t xml:space="preserve">., </w:t>
      </w:r>
      <w:r>
        <w:t>Ахутина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>Школа</w:t>
      </w:r>
      <w:r>
        <w:t xml:space="preserve"> </w:t>
      </w:r>
      <w:r>
        <w:t>умножения</w:t>
      </w:r>
      <w:r>
        <w:t xml:space="preserve">. </w:t>
      </w:r>
      <w:r>
        <w:t>Методика</w:t>
      </w:r>
      <w:r>
        <w:t xml:space="preserve"> </w:t>
      </w:r>
      <w:r>
        <w:t>развития</w:t>
      </w:r>
      <w:r>
        <w:t xml:space="preserve"> </w:t>
      </w:r>
      <w:r>
        <w:t>и</w:t>
      </w:r>
      <w:r>
        <w:t xml:space="preserve"> </w:t>
      </w:r>
      <w:r>
        <w:t>коррекции</w:t>
      </w:r>
      <w:r>
        <w:t xml:space="preserve"> </w:t>
      </w:r>
      <w:r>
        <w:t>внимания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7-9 </w:t>
      </w:r>
      <w:r>
        <w:t>лет</w:t>
      </w:r>
      <w:r>
        <w:t xml:space="preserve">. </w:t>
      </w:r>
      <w:r>
        <w:rPr>
          <w:rFonts w:ascii="Cambria" w:eastAsia="Cambria" w:hAnsi="Cambria" w:cs="Cambria"/>
          <w:color w:val="222222"/>
        </w:rPr>
        <w:t>–</w:t>
      </w:r>
      <w:r>
        <w:t xml:space="preserve"> </w:t>
      </w:r>
      <w:r>
        <w:t>М</w:t>
      </w:r>
      <w:r>
        <w:t xml:space="preserve">., </w:t>
      </w:r>
      <w:r>
        <w:t>Теревинф</w:t>
      </w:r>
      <w:r>
        <w:t xml:space="preserve">, 2004. </w:t>
      </w:r>
    </w:p>
    <w:p w:rsidR="00FF06D7" w:rsidRDefault="000C0CF3">
      <w:pPr>
        <w:numPr>
          <w:ilvl w:val="0"/>
          <w:numId w:val="79"/>
        </w:numPr>
        <w:spacing w:after="67"/>
        <w:ind w:right="97"/>
      </w:pPr>
      <w:r>
        <w:t>Курдюкова</w:t>
      </w:r>
      <w:r>
        <w:t xml:space="preserve"> </w:t>
      </w:r>
      <w:r>
        <w:t>С</w:t>
      </w:r>
      <w:r>
        <w:t>.</w:t>
      </w:r>
      <w:r>
        <w:t>В</w:t>
      </w:r>
      <w:r>
        <w:t xml:space="preserve">., </w:t>
      </w:r>
      <w:r>
        <w:t>Сунцова</w:t>
      </w:r>
      <w:r>
        <w:t xml:space="preserve"> </w:t>
      </w:r>
      <w:r>
        <w:t>А</w:t>
      </w:r>
      <w:r>
        <w:t xml:space="preserve">. </w:t>
      </w:r>
      <w:r>
        <w:t>В</w:t>
      </w:r>
      <w:r>
        <w:t>. «</w:t>
      </w:r>
      <w:r>
        <w:t>Внимание</w:t>
      </w:r>
      <w:r>
        <w:t xml:space="preserve">! </w:t>
      </w:r>
      <w:r>
        <w:t>Внимание</w:t>
      </w:r>
      <w:r>
        <w:t xml:space="preserve">! </w:t>
      </w:r>
      <w:r>
        <w:t>Развиваем</w:t>
      </w:r>
      <w:r>
        <w:t xml:space="preserve"> </w:t>
      </w:r>
      <w:r>
        <w:t>внимание</w:t>
      </w:r>
      <w:r>
        <w:t xml:space="preserve">». </w:t>
      </w:r>
    </w:p>
    <w:p w:rsidR="00FF06D7" w:rsidRDefault="000C0CF3">
      <w:pPr>
        <w:numPr>
          <w:ilvl w:val="0"/>
          <w:numId w:val="79"/>
        </w:numPr>
        <w:spacing w:after="66"/>
        <w:ind w:right="97"/>
      </w:pPr>
      <w:r>
        <w:t>Хотылева</w:t>
      </w:r>
      <w:r>
        <w:t xml:space="preserve"> </w:t>
      </w:r>
      <w:r>
        <w:t>Т</w:t>
      </w:r>
      <w:r>
        <w:t>.</w:t>
      </w:r>
      <w:r>
        <w:t>Ю</w:t>
      </w:r>
      <w:r>
        <w:t xml:space="preserve">., </w:t>
      </w:r>
      <w:r>
        <w:t>Пылаева</w:t>
      </w:r>
      <w:r>
        <w:t xml:space="preserve"> </w:t>
      </w:r>
      <w:r>
        <w:t>Н</w:t>
      </w:r>
      <w:r>
        <w:t>.</w:t>
      </w:r>
      <w:r>
        <w:t>М</w:t>
      </w:r>
      <w:r>
        <w:t xml:space="preserve">. </w:t>
      </w:r>
      <w:r>
        <w:t>Графические</w:t>
      </w:r>
      <w:r>
        <w:t xml:space="preserve"> </w:t>
      </w:r>
      <w:r>
        <w:t>диктанты</w:t>
      </w:r>
      <w:r>
        <w:t xml:space="preserve">. </w:t>
      </w:r>
      <w:r>
        <w:t>Дидактическое</w:t>
      </w:r>
      <w:r>
        <w:t xml:space="preserve"> </w:t>
      </w:r>
      <w:r>
        <w:t>пособие</w:t>
      </w:r>
      <w:r>
        <w:t xml:space="preserve"> (</w:t>
      </w:r>
      <w:r>
        <w:t>рисование</w:t>
      </w:r>
      <w:r>
        <w:t xml:space="preserve"> </w:t>
      </w:r>
      <w:r>
        <w:t>по</w:t>
      </w:r>
      <w:r>
        <w:t xml:space="preserve"> </w:t>
      </w:r>
      <w:r>
        <w:t>клеточкам</w:t>
      </w:r>
      <w:r>
        <w:t xml:space="preserve">). </w:t>
      </w:r>
    </w:p>
    <w:p w:rsidR="00FF06D7" w:rsidRDefault="000C0CF3">
      <w:pPr>
        <w:numPr>
          <w:ilvl w:val="0"/>
          <w:numId w:val="79"/>
        </w:numPr>
        <w:spacing w:after="67"/>
        <w:ind w:right="97"/>
      </w:pPr>
      <w:r>
        <w:t>Упражнения</w:t>
      </w:r>
      <w:r>
        <w:t xml:space="preserve">: </w:t>
      </w:r>
      <w:r>
        <w:t>Корректурные</w:t>
      </w:r>
      <w:r>
        <w:t xml:space="preserve"> </w:t>
      </w:r>
      <w:r>
        <w:t>задания</w:t>
      </w:r>
      <w:r>
        <w:t xml:space="preserve">, </w:t>
      </w:r>
      <w:r>
        <w:t>Таблицы</w:t>
      </w:r>
      <w:r>
        <w:t xml:space="preserve"> </w:t>
      </w:r>
      <w:r>
        <w:t>Шульте</w:t>
      </w:r>
      <w:r>
        <w:t xml:space="preserve">, </w:t>
      </w:r>
      <w:r>
        <w:t>Найди</w:t>
      </w:r>
      <w:r>
        <w:t xml:space="preserve"> 10 </w:t>
      </w:r>
      <w:r>
        <w:t>отличий</w:t>
      </w:r>
      <w:r>
        <w:t xml:space="preserve">, </w:t>
      </w:r>
      <w:r>
        <w:t>Раскрась</w:t>
      </w:r>
      <w:r>
        <w:t xml:space="preserve"> </w:t>
      </w:r>
      <w:r>
        <w:t>по</w:t>
      </w:r>
      <w:r>
        <w:t xml:space="preserve"> </w:t>
      </w:r>
      <w:r>
        <w:t>номерам</w:t>
      </w:r>
      <w:r>
        <w:t xml:space="preserve">, </w:t>
      </w:r>
      <w:r>
        <w:t>Пройди</w:t>
      </w:r>
      <w:r>
        <w:t xml:space="preserve"> </w:t>
      </w:r>
      <w:r>
        <w:t>по</w:t>
      </w:r>
      <w:r>
        <w:t xml:space="preserve"> </w:t>
      </w:r>
      <w:r>
        <w:t>схеме</w:t>
      </w:r>
      <w:r>
        <w:t xml:space="preserve">, </w:t>
      </w:r>
      <w:r>
        <w:t>Лабиринты</w:t>
      </w:r>
      <w:r>
        <w:t xml:space="preserve">, </w:t>
      </w:r>
      <w:r>
        <w:t>Найди</w:t>
      </w:r>
      <w:r>
        <w:t xml:space="preserve"> </w:t>
      </w:r>
      <w:r>
        <w:t>лишние</w:t>
      </w:r>
      <w:r>
        <w:t>/</w:t>
      </w:r>
      <w:r>
        <w:t>недостающие</w:t>
      </w:r>
      <w:r>
        <w:t xml:space="preserve"> </w:t>
      </w:r>
      <w:r>
        <w:t>детали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д</w:t>
      </w:r>
      <w:r>
        <w:t>.</w:t>
      </w:r>
      <w:r>
        <w:rPr>
          <w:b/>
        </w:rPr>
        <w:t xml:space="preserve"> </w:t>
      </w:r>
    </w:p>
    <w:p w:rsidR="00FF06D7" w:rsidRDefault="000C0CF3">
      <w:pPr>
        <w:spacing w:after="68" w:line="267" w:lineRule="auto"/>
        <w:ind w:left="789" w:hanging="10"/>
        <w:jc w:val="left"/>
      </w:pPr>
      <w:r>
        <w:rPr>
          <w:b/>
        </w:rPr>
        <w:t xml:space="preserve">Нейропсихологическое заключение А.А. Романовой </w:t>
      </w:r>
    </w:p>
    <w:p w:rsidR="00FF06D7" w:rsidRDefault="000C0CF3">
      <w:pPr>
        <w:spacing w:line="267" w:lineRule="auto"/>
        <w:ind w:left="394" w:hanging="10"/>
        <w:jc w:val="left"/>
      </w:pPr>
      <w:r>
        <w:rPr>
          <w:b/>
        </w:rPr>
        <w:t xml:space="preserve">Мальчик А.Е. </w:t>
      </w:r>
    </w:p>
    <w:p w:rsidR="00FF06D7" w:rsidRDefault="000C0CF3">
      <w:pPr>
        <w:ind w:left="399" w:right="97" w:firstLine="0"/>
      </w:pPr>
      <w:r>
        <w:t>2 «</w:t>
      </w:r>
      <w:r>
        <w:t>И</w:t>
      </w:r>
      <w:r>
        <w:t xml:space="preserve">» </w:t>
      </w:r>
      <w:r>
        <w:t>класс</w:t>
      </w:r>
      <w:r>
        <w:t xml:space="preserve"> </w:t>
      </w:r>
    </w:p>
    <w:p w:rsidR="00FF06D7" w:rsidRDefault="000C0CF3">
      <w:pPr>
        <w:spacing w:after="126"/>
        <w:ind w:left="399" w:right="97" w:firstLine="0"/>
      </w:pPr>
      <w:r>
        <w:t>Дата</w:t>
      </w:r>
      <w:r>
        <w:t xml:space="preserve"> </w:t>
      </w:r>
      <w:r>
        <w:t>обследования</w:t>
      </w:r>
      <w:r>
        <w:t xml:space="preserve">: 22.04.2016 </w:t>
      </w:r>
    </w:p>
    <w:p w:rsidR="00FF06D7" w:rsidRDefault="000C0CF3">
      <w:pPr>
        <w:ind w:left="-13" w:right="97"/>
      </w:pPr>
      <w:r>
        <w:t>Психическое</w:t>
      </w:r>
      <w:r>
        <w:t xml:space="preserve"> </w:t>
      </w:r>
      <w:r>
        <w:t>развитие</w:t>
      </w:r>
      <w:r>
        <w:t xml:space="preserve"> </w:t>
      </w:r>
      <w:r>
        <w:t>ребенка</w:t>
      </w:r>
      <w:r>
        <w:t xml:space="preserve"> </w:t>
      </w:r>
      <w:r>
        <w:t>проходит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относительной</w:t>
      </w:r>
      <w:r>
        <w:t xml:space="preserve"> </w:t>
      </w:r>
      <w:r>
        <w:t>слабости</w:t>
      </w:r>
      <w:r>
        <w:t xml:space="preserve"> </w:t>
      </w:r>
      <w:r>
        <w:t>нейродинамического</w:t>
      </w:r>
      <w:r>
        <w:t xml:space="preserve"> </w:t>
      </w:r>
      <w:r>
        <w:t>компонента</w:t>
      </w:r>
      <w:r>
        <w:t xml:space="preserve"> </w:t>
      </w:r>
      <w:r>
        <w:t>деятельности</w:t>
      </w:r>
      <w:r>
        <w:t xml:space="preserve">.  </w:t>
      </w:r>
    </w:p>
    <w:p w:rsidR="00FF06D7" w:rsidRDefault="000C0CF3">
      <w:pPr>
        <w:ind w:left="-13" w:right="97"/>
      </w:pPr>
      <w:r>
        <w:t>В</w:t>
      </w:r>
      <w:r>
        <w:t xml:space="preserve"> </w:t>
      </w:r>
      <w:r>
        <w:t>познавательной</w:t>
      </w:r>
      <w:r>
        <w:t xml:space="preserve"> </w:t>
      </w:r>
      <w:r>
        <w:t>сфере</w:t>
      </w:r>
      <w:r>
        <w:t xml:space="preserve"> </w:t>
      </w:r>
      <w:r>
        <w:t>на</w:t>
      </w:r>
      <w:r>
        <w:t xml:space="preserve"> </w:t>
      </w:r>
      <w:r>
        <w:t>первый</w:t>
      </w:r>
      <w:r>
        <w:t xml:space="preserve"> </w:t>
      </w:r>
      <w:r>
        <w:t>план</w:t>
      </w:r>
      <w:r>
        <w:t xml:space="preserve"> </w:t>
      </w:r>
      <w:r>
        <w:t>выступает</w:t>
      </w:r>
      <w:r>
        <w:t xml:space="preserve"> </w:t>
      </w:r>
      <w:r>
        <w:t>снижение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 xml:space="preserve"> (</w:t>
      </w:r>
      <w:r>
        <w:t>функций</w:t>
      </w:r>
      <w:r>
        <w:t xml:space="preserve"> </w:t>
      </w:r>
      <w:r>
        <w:t>программирования</w:t>
      </w:r>
      <w:r>
        <w:t xml:space="preserve"> </w:t>
      </w:r>
      <w:r>
        <w:t>и</w:t>
      </w:r>
      <w:r>
        <w:t xml:space="preserve"> </w:t>
      </w:r>
      <w:r>
        <w:t>контроля</w:t>
      </w:r>
      <w:r>
        <w:t xml:space="preserve"> </w:t>
      </w:r>
      <w:r>
        <w:t>деятельности</w:t>
      </w:r>
      <w:r>
        <w:t xml:space="preserve">), </w:t>
      </w:r>
      <w:r>
        <w:t>что</w:t>
      </w:r>
      <w:r>
        <w:t xml:space="preserve"> </w:t>
      </w:r>
      <w:r>
        <w:t>в</w:t>
      </w:r>
      <w:r>
        <w:t xml:space="preserve"> </w:t>
      </w:r>
      <w:r>
        <w:t>наибольшей</w:t>
      </w:r>
      <w:r>
        <w:t xml:space="preserve"> </w:t>
      </w:r>
      <w:r>
        <w:t>степен</w:t>
      </w:r>
      <w:r>
        <w:t>и</w:t>
      </w:r>
      <w:r>
        <w:t xml:space="preserve"> </w:t>
      </w:r>
      <w:r>
        <w:t>проявляется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утомления</w:t>
      </w:r>
      <w:r>
        <w:t xml:space="preserve"> </w:t>
      </w:r>
      <w:r>
        <w:t>или</w:t>
      </w:r>
      <w:r>
        <w:t xml:space="preserve"> </w:t>
      </w:r>
      <w:r>
        <w:t>влияния</w:t>
      </w:r>
      <w:r>
        <w:t xml:space="preserve"> </w:t>
      </w:r>
      <w:r>
        <w:t>стрессовых</w:t>
      </w:r>
      <w:r>
        <w:t xml:space="preserve"> </w:t>
      </w:r>
      <w:r>
        <w:t>факторов</w:t>
      </w:r>
      <w:r>
        <w:t xml:space="preserve">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 Рекомендовано: </w:t>
      </w:r>
    </w:p>
    <w:p w:rsidR="00FF06D7" w:rsidRDefault="000C0CF3">
      <w:pPr>
        <w:numPr>
          <w:ilvl w:val="0"/>
          <w:numId w:val="80"/>
        </w:numPr>
        <w:ind w:right="97"/>
      </w:pPr>
      <w:r>
        <w:t>Индивидуальный</w:t>
      </w:r>
      <w:r>
        <w:t xml:space="preserve"> </w:t>
      </w:r>
      <w:r>
        <w:t>подход</w:t>
      </w:r>
      <w:r>
        <w:t xml:space="preserve"> </w:t>
      </w:r>
      <w:r>
        <w:t>к</w:t>
      </w:r>
      <w:r>
        <w:t xml:space="preserve"> </w:t>
      </w:r>
      <w:r>
        <w:t>планированию</w:t>
      </w:r>
      <w:r>
        <w:t xml:space="preserve"> </w:t>
      </w:r>
      <w:r>
        <w:t>учебной</w:t>
      </w:r>
      <w:r>
        <w:t xml:space="preserve"> </w:t>
      </w:r>
      <w:r>
        <w:t>и</w:t>
      </w:r>
      <w:r>
        <w:t xml:space="preserve"> </w:t>
      </w:r>
      <w:r>
        <w:t>физической</w:t>
      </w:r>
      <w:r>
        <w:t xml:space="preserve"> </w:t>
      </w:r>
      <w:r>
        <w:t>нагрузки</w:t>
      </w:r>
      <w:r>
        <w:t xml:space="preserve"> </w:t>
      </w:r>
      <w:r>
        <w:t>ребенка</w:t>
      </w:r>
      <w:r>
        <w:t xml:space="preserve"> </w:t>
      </w:r>
      <w:r>
        <w:t>в</w:t>
      </w:r>
      <w:r>
        <w:t xml:space="preserve"> </w:t>
      </w:r>
      <w:r>
        <w:t>течение</w:t>
      </w:r>
      <w:r>
        <w:t xml:space="preserve"> </w:t>
      </w:r>
      <w:r>
        <w:t>дня</w:t>
      </w:r>
      <w:r>
        <w:t xml:space="preserve">. </w:t>
      </w:r>
    </w:p>
    <w:p w:rsidR="00FF06D7" w:rsidRDefault="000C0CF3">
      <w:pPr>
        <w:numPr>
          <w:ilvl w:val="0"/>
          <w:numId w:val="80"/>
        </w:numPr>
        <w:ind w:right="97"/>
      </w:pPr>
      <w:r>
        <w:t>Психологические</w:t>
      </w:r>
      <w:r>
        <w:t xml:space="preserve"> </w:t>
      </w:r>
      <w:r>
        <w:t>занятия</w:t>
      </w:r>
      <w:r>
        <w:t xml:space="preserve"> </w:t>
      </w:r>
      <w:r>
        <w:t>по</w:t>
      </w:r>
      <w:r>
        <w:t xml:space="preserve"> </w:t>
      </w:r>
      <w:r>
        <w:t>развитию</w:t>
      </w:r>
      <w:r>
        <w:t xml:space="preserve"> </w:t>
      </w:r>
      <w:r>
        <w:t>произвольного</w:t>
      </w:r>
      <w:r>
        <w:t xml:space="preserve"> </w:t>
      </w:r>
      <w:r>
        <w:t>внимания</w:t>
      </w:r>
      <w:r>
        <w:t xml:space="preserve">, </w:t>
      </w:r>
      <w:r>
        <w:t>регуляторных</w:t>
      </w:r>
      <w:r>
        <w:t xml:space="preserve"> </w:t>
      </w:r>
      <w:r>
        <w:t>процессов</w:t>
      </w:r>
      <w:r>
        <w:t xml:space="preserve">. </w:t>
      </w:r>
    </w:p>
    <w:p w:rsidR="00FF06D7" w:rsidRDefault="000C0CF3">
      <w:pPr>
        <w:numPr>
          <w:ilvl w:val="0"/>
          <w:numId w:val="80"/>
        </w:numPr>
        <w:ind w:right="97"/>
      </w:pPr>
      <w:r>
        <w:t>Игры</w:t>
      </w:r>
      <w:r>
        <w:t xml:space="preserve"> </w:t>
      </w:r>
      <w:r>
        <w:t>и</w:t>
      </w:r>
      <w:r>
        <w:t xml:space="preserve"> </w:t>
      </w:r>
      <w:r>
        <w:t>упражнения</w:t>
      </w:r>
      <w:r>
        <w:t xml:space="preserve"> </w:t>
      </w:r>
      <w:r>
        <w:t>для</w:t>
      </w:r>
      <w:r>
        <w:t xml:space="preserve"> </w:t>
      </w:r>
      <w:r>
        <w:t>развития</w:t>
      </w:r>
      <w:r>
        <w:t xml:space="preserve"> </w:t>
      </w:r>
      <w:r>
        <w:t>произвольного</w:t>
      </w:r>
      <w:r>
        <w:t xml:space="preserve">  </w:t>
      </w:r>
      <w:r>
        <w:t>внимания</w:t>
      </w:r>
      <w:r>
        <w:t xml:space="preserve"> (</w:t>
      </w:r>
      <w:r>
        <w:t>домашние</w:t>
      </w:r>
      <w:r>
        <w:t xml:space="preserve"> </w:t>
      </w:r>
      <w:r>
        <w:t>задания</w:t>
      </w:r>
      <w:r>
        <w:t xml:space="preserve">, </w:t>
      </w:r>
      <w:r>
        <w:t>в</w:t>
      </w:r>
      <w:r>
        <w:t xml:space="preserve"> </w:t>
      </w:r>
      <w:r>
        <w:t>т</w:t>
      </w:r>
      <w:r>
        <w:t>.</w:t>
      </w:r>
      <w:r>
        <w:t>ч</w:t>
      </w:r>
      <w:r>
        <w:t xml:space="preserve">. </w:t>
      </w:r>
      <w:r>
        <w:t>на</w:t>
      </w:r>
      <w:r>
        <w:t xml:space="preserve"> </w:t>
      </w:r>
      <w:r>
        <w:t>лето</w:t>
      </w:r>
      <w:r>
        <w:t xml:space="preserve">). </w:t>
      </w:r>
    </w:p>
    <w:p w:rsidR="00FF06D7" w:rsidRDefault="000C0CF3">
      <w:pPr>
        <w:spacing w:line="267" w:lineRule="auto"/>
        <w:ind w:left="394" w:right="92" w:hanging="10"/>
      </w:pPr>
      <w:r>
        <w:rPr>
          <w:i/>
        </w:rPr>
        <w:t xml:space="preserve">Рекомендации для родителей: </w:t>
      </w:r>
    </w:p>
    <w:p w:rsidR="00FF06D7" w:rsidRDefault="000C0CF3">
      <w:pPr>
        <w:numPr>
          <w:ilvl w:val="0"/>
          <w:numId w:val="81"/>
        </w:numPr>
        <w:ind w:right="97"/>
      </w:pPr>
      <w:r>
        <w:t>Планирование</w:t>
      </w:r>
      <w:r>
        <w:t xml:space="preserve"> </w:t>
      </w:r>
      <w:r>
        <w:t>дня</w:t>
      </w:r>
      <w:r>
        <w:t xml:space="preserve">, </w:t>
      </w:r>
      <w:r>
        <w:t>соблюдение</w:t>
      </w:r>
      <w:r>
        <w:t xml:space="preserve"> </w:t>
      </w:r>
      <w:r>
        <w:t>режима</w:t>
      </w:r>
      <w:r>
        <w:t xml:space="preserve"> </w:t>
      </w:r>
      <w:r>
        <w:t>дня</w:t>
      </w:r>
      <w:r>
        <w:t xml:space="preserve">. </w:t>
      </w:r>
    </w:p>
    <w:p w:rsidR="00FF06D7" w:rsidRDefault="000C0CF3">
      <w:pPr>
        <w:numPr>
          <w:ilvl w:val="0"/>
          <w:numId w:val="81"/>
        </w:numPr>
        <w:ind w:right="97"/>
      </w:pPr>
      <w:r>
        <w:t>Наличие</w:t>
      </w:r>
      <w:r>
        <w:t xml:space="preserve"> </w:t>
      </w:r>
      <w:r>
        <w:t>четких</w:t>
      </w:r>
      <w:r>
        <w:t xml:space="preserve"> </w:t>
      </w:r>
      <w:r>
        <w:t>обязанностей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выполнение</w:t>
      </w:r>
      <w:r>
        <w:t xml:space="preserve"> </w:t>
      </w:r>
      <w:r>
        <w:t>дома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школе</w:t>
      </w:r>
      <w:r>
        <w:t xml:space="preserve">. </w:t>
      </w:r>
    </w:p>
    <w:p w:rsidR="00FF06D7" w:rsidRDefault="000C0CF3">
      <w:pPr>
        <w:numPr>
          <w:ilvl w:val="0"/>
          <w:numId w:val="81"/>
        </w:numPr>
        <w:ind w:right="97"/>
      </w:pPr>
      <w:r>
        <w:t>Чередование</w:t>
      </w:r>
      <w:r>
        <w:t xml:space="preserve"> </w:t>
      </w:r>
      <w:r>
        <w:t>нагрузки</w:t>
      </w:r>
      <w:r>
        <w:t xml:space="preserve"> </w:t>
      </w:r>
      <w:r>
        <w:t>и</w:t>
      </w:r>
      <w:r>
        <w:t xml:space="preserve"> </w:t>
      </w:r>
      <w:r>
        <w:t>отдыха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индивидуальных</w:t>
      </w:r>
      <w:r>
        <w:t xml:space="preserve"> </w:t>
      </w:r>
      <w:r>
        <w:t>особенностей</w:t>
      </w:r>
      <w:r>
        <w:t xml:space="preserve"> </w:t>
      </w:r>
      <w:r>
        <w:t>ребенка</w:t>
      </w:r>
      <w:r>
        <w:t xml:space="preserve">. </w:t>
      </w:r>
    </w:p>
    <w:p w:rsidR="00FF06D7" w:rsidRDefault="000C0CF3">
      <w:pPr>
        <w:spacing w:after="65" w:line="259" w:lineRule="auto"/>
        <w:ind w:left="10" w:right="118" w:hanging="10"/>
        <w:jc w:val="right"/>
      </w:pPr>
      <w:r>
        <w:t>Методики</w:t>
      </w:r>
      <w:r>
        <w:t xml:space="preserve">, </w:t>
      </w:r>
      <w:r>
        <w:t>направленные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 xml:space="preserve">: </w:t>
      </w:r>
    </w:p>
    <w:p w:rsidR="00FF06D7" w:rsidRDefault="000C0CF3">
      <w:pPr>
        <w:numPr>
          <w:ilvl w:val="0"/>
          <w:numId w:val="82"/>
        </w:numPr>
        <w:spacing w:after="49"/>
        <w:ind w:right="97"/>
      </w:pPr>
      <w:r>
        <w:t>Пылаева</w:t>
      </w:r>
      <w:r>
        <w:t xml:space="preserve"> </w:t>
      </w:r>
      <w:r>
        <w:t>Н</w:t>
      </w:r>
      <w:r>
        <w:t>.</w:t>
      </w:r>
      <w:r>
        <w:t>М</w:t>
      </w:r>
      <w:r>
        <w:t xml:space="preserve">., </w:t>
      </w:r>
      <w:r>
        <w:t>Ахутина</w:t>
      </w:r>
      <w:r>
        <w:t xml:space="preserve"> </w:t>
      </w:r>
      <w:r>
        <w:t>Т</w:t>
      </w:r>
      <w:r>
        <w:t>.</w:t>
      </w:r>
      <w:r>
        <w:t>В</w:t>
      </w:r>
      <w:r>
        <w:t xml:space="preserve">. </w:t>
      </w:r>
      <w:r>
        <w:t>Школа</w:t>
      </w:r>
      <w:r>
        <w:t xml:space="preserve"> </w:t>
      </w:r>
      <w:r>
        <w:t>умножения</w:t>
      </w:r>
      <w:r>
        <w:t xml:space="preserve">. </w:t>
      </w:r>
      <w:r>
        <w:t>Методика</w:t>
      </w:r>
      <w:r>
        <w:t xml:space="preserve"> </w:t>
      </w:r>
      <w:r>
        <w:t>развития</w:t>
      </w:r>
      <w:r>
        <w:t xml:space="preserve"> </w:t>
      </w:r>
      <w:r>
        <w:t>и</w:t>
      </w:r>
      <w:r>
        <w:t xml:space="preserve"> </w:t>
      </w:r>
      <w:r>
        <w:t>коррекции</w:t>
      </w:r>
      <w:r>
        <w:t xml:space="preserve"> </w:t>
      </w:r>
      <w:r>
        <w:t>внимания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7-9 </w:t>
      </w:r>
      <w:r>
        <w:t>лет</w:t>
      </w:r>
      <w:r>
        <w:t xml:space="preserve">. </w:t>
      </w:r>
      <w:r>
        <w:rPr>
          <w:rFonts w:ascii="Cambria" w:eastAsia="Cambria" w:hAnsi="Cambria" w:cs="Cambria"/>
          <w:color w:val="222222"/>
        </w:rPr>
        <w:t>–</w:t>
      </w:r>
      <w:r>
        <w:t xml:space="preserve"> </w:t>
      </w:r>
      <w:r>
        <w:t>М</w:t>
      </w:r>
      <w:r>
        <w:t xml:space="preserve">., </w:t>
      </w:r>
      <w:r>
        <w:t>Теревинф</w:t>
      </w:r>
      <w:r>
        <w:t xml:space="preserve">, 2004. </w:t>
      </w:r>
    </w:p>
    <w:p w:rsidR="00FF06D7" w:rsidRDefault="000C0CF3">
      <w:pPr>
        <w:numPr>
          <w:ilvl w:val="0"/>
          <w:numId w:val="82"/>
        </w:numPr>
        <w:spacing w:after="54"/>
        <w:ind w:right="97"/>
      </w:pPr>
      <w:r>
        <w:t>Курдюкова</w:t>
      </w:r>
      <w:r>
        <w:t xml:space="preserve"> </w:t>
      </w:r>
      <w:r>
        <w:t>С</w:t>
      </w:r>
      <w:r>
        <w:t>.</w:t>
      </w:r>
      <w:r>
        <w:t>В</w:t>
      </w:r>
      <w:r>
        <w:t xml:space="preserve">., </w:t>
      </w:r>
      <w:r>
        <w:t>Сунцова</w:t>
      </w:r>
      <w:r>
        <w:t xml:space="preserve"> </w:t>
      </w:r>
      <w:r>
        <w:t>А</w:t>
      </w:r>
      <w:r>
        <w:t xml:space="preserve">. </w:t>
      </w:r>
      <w:r>
        <w:t>В</w:t>
      </w:r>
      <w:r>
        <w:t>. «</w:t>
      </w:r>
      <w:r>
        <w:t>Внимание</w:t>
      </w:r>
      <w:r>
        <w:t xml:space="preserve">! </w:t>
      </w:r>
      <w:r>
        <w:t>Внимание</w:t>
      </w:r>
      <w:r>
        <w:t xml:space="preserve">! </w:t>
      </w:r>
      <w:r>
        <w:t>Развиваем</w:t>
      </w:r>
      <w:r>
        <w:t xml:space="preserve"> </w:t>
      </w:r>
      <w:r>
        <w:t>внимание</w:t>
      </w:r>
      <w:r>
        <w:t xml:space="preserve">». </w:t>
      </w:r>
    </w:p>
    <w:p w:rsidR="00FF06D7" w:rsidRDefault="000C0CF3">
      <w:pPr>
        <w:numPr>
          <w:ilvl w:val="0"/>
          <w:numId w:val="82"/>
        </w:numPr>
        <w:spacing w:after="55"/>
        <w:ind w:right="97"/>
      </w:pPr>
      <w:r>
        <w:t>Хотылева</w:t>
      </w:r>
      <w:r>
        <w:t xml:space="preserve"> </w:t>
      </w:r>
      <w:r>
        <w:t>Т</w:t>
      </w:r>
      <w:r>
        <w:t>.</w:t>
      </w:r>
      <w:r>
        <w:t>Ю</w:t>
      </w:r>
      <w:r>
        <w:t xml:space="preserve">., </w:t>
      </w:r>
      <w:r>
        <w:t>Пылаева</w:t>
      </w:r>
      <w:r>
        <w:t xml:space="preserve"> </w:t>
      </w:r>
      <w:r>
        <w:t>Н</w:t>
      </w:r>
      <w:r>
        <w:t>.</w:t>
      </w:r>
      <w:r>
        <w:t>М</w:t>
      </w:r>
      <w:r>
        <w:t xml:space="preserve">. </w:t>
      </w:r>
      <w:r>
        <w:t>Графические</w:t>
      </w:r>
      <w:r>
        <w:t xml:space="preserve"> </w:t>
      </w:r>
      <w:r>
        <w:t>диктанты</w:t>
      </w:r>
      <w:r>
        <w:t xml:space="preserve">. </w:t>
      </w:r>
      <w:r>
        <w:t>Дидактическое</w:t>
      </w:r>
      <w:r>
        <w:t xml:space="preserve"> </w:t>
      </w:r>
      <w:r>
        <w:t>пособие</w:t>
      </w:r>
      <w:r>
        <w:t xml:space="preserve">. – </w:t>
      </w:r>
      <w:r>
        <w:t>М</w:t>
      </w:r>
      <w:r>
        <w:t xml:space="preserve">., 2010. </w:t>
      </w:r>
    </w:p>
    <w:p w:rsidR="00FF06D7" w:rsidRDefault="000C0CF3">
      <w:pPr>
        <w:numPr>
          <w:ilvl w:val="0"/>
          <w:numId w:val="82"/>
        </w:numPr>
        <w:spacing w:after="113"/>
        <w:ind w:right="97"/>
      </w:pPr>
      <w:r>
        <w:t>Упражнения</w:t>
      </w:r>
      <w:r>
        <w:t xml:space="preserve">: </w:t>
      </w:r>
      <w:r>
        <w:t>Корректурные</w:t>
      </w:r>
      <w:r>
        <w:t xml:space="preserve"> </w:t>
      </w:r>
      <w:r>
        <w:t>задания</w:t>
      </w:r>
      <w:r>
        <w:t xml:space="preserve">, </w:t>
      </w:r>
      <w:r>
        <w:t>Таблицы</w:t>
      </w:r>
      <w:r>
        <w:t xml:space="preserve"> </w:t>
      </w:r>
      <w:r>
        <w:t>Шульте</w:t>
      </w:r>
      <w:r>
        <w:t xml:space="preserve">, </w:t>
      </w:r>
      <w:r>
        <w:t>Найди</w:t>
      </w:r>
      <w:r>
        <w:t xml:space="preserve"> 10 </w:t>
      </w:r>
      <w:r>
        <w:t>отличий</w:t>
      </w:r>
      <w:r>
        <w:t xml:space="preserve">, </w:t>
      </w:r>
      <w:r>
        <w:t>Раскрась</w:t>
      </w:r>
      <w:r>
        <w:t xml:space="preserve"> </w:t>
      </w:r>
      <w:r>
        <w:t>по</w:t>
      </w:r>
      <w:r>
        <w:t xml:space="preserve"> </w:t>
      </w:r>
      <w:r>
        <w:t>номерам</w:t>
      </w:r>
      <w:r>
        <w:t xml:space="preserve">, </w:t>
      </w:r>
      <w:r>
        <w:t>Пройди</w:t>
      </w:r>
      <w:r>
        <w:t xml:space="preserve"> </w:t>
      </w:r>
      <w:r>
        <w:t>по</w:t>
      </w:r>
      <w:r>
        <w:t xml:space="preserve"> </w:t>
      </w:r>
      <w:r>
        <w:t>схеме</w:t>
      </w:r>
      <w:r>
        <w:t xml:space="preserve">, </w:t>
      </w:r>
      <w:r>
        <w:t>Лабиринты</w:t>
      </w:r>
      <w:r>
        <w:t xml:space="preserve">, </w:t>
      </w:r>
      <w:r>
        <w:t>Найди</w:t>
      </w:r>
      <w:r>
        <w:t xml:space="preserve"> </w:t>
      </w:r>
      <w:r>
        <w:t>лишние</w:t>
      </w:r>
      <w:r>
        <w:t>/</w:t>
      </w:r>
      <w:r>
        <w:t>недостающие</w:t>
      </w:r>
      <w:r>
        <w:t xml:space="preserve"> </w:t>
      </w:r>
      <w:r>
        <w:t>детали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д</w:t>
      </w:r>
      <w:r>
        <w:t xml:space="preserve">. </w:t>
      </w:r>
    </w:p>
    <w:p w:rsidR="00FF06D7" w:rsidRDefault="000C0CF3">
      <w:pPr>
        <w:spacing w:after="56"/>
        <w:ind w:left="2231" w:right="97" w:hanging="1732"/>
      </w:pPr>
      <w:r>
        <w:t>Игры</w:t>
      </w:r>
      <w:r>
        <w:t xml:space="preserve">, </w:t>
      </w:r>
      <w:r>
        <w:t>направленные</w:t>
      </w:r>
      <w:r>
        <w:t xml:space="preserve"> </w:t>
      </w:r>
      <w:r>
        <w:t>на</w:t>
      </w:r>
      <w:r>
        <w:t xml:space="preserve"> </w:t>
      </w:r>
      <w:r>
        <w:t>развитие</w:t>
      </w:r>
      <w:r>
        <w:t xml:space="preserve"> </w:t>
      </w:r>
      <w:r>
        <w:t>регуляторных</w:t>
      </w:r>
      <w:r>
        <w:t xml:space="preserve"> </w:t>
      </w:r>
      <w:r>
        <w:t>функций</w:t>
      </w:r>
      <w:r>
        <w:t xml:space="preserve">  (</w:t>
      </w:r>
      <w:r>
        <w:t>игры</w:t>
      </w:r>
      <w:r>
        <w:t xml:space="preserve"> </w:t>
      </w:r>
      <w:r>
        <w:t>с</w:t>
      </w:r>
      <w:r>
        <w:t xml:space="preserve"> </w:t>
      </w:r>
      <w:r>
        <w:t>правилами</w:t>
      </w:r>
      <w:r>
        <w:t xml:space="preserve">): </w:t>
      </w:r>
    </w:p>
    <w:p w:rsidR="00FF06D7" w:rsidRDefault="000C0CF3">
      <w:pPr>
        <w:numPr>
          <w:ilvl w:val="0"/>
          <w:numId w:val="82"/>
        </w:numPr>
        <w:spacing w:after="56"/>
        <w:ind w:right="97"/>
      </w:pPr>
      <w:r>
        <w:rPr>
          <w:b/>
        </w:rPr>
        <w:t>Река-берег</w:t>
      </w:r>
      <w:r>
        <w:t xml:space="preserve">. </w:t>
      </w:r>
      <w:r>
        <w:t>Пространство</w:t>
      </w:r>
      <w:r>
        <w:t xml:space="preserve"> </w:t>
      </w:r>
      <w:r>
        <w:t>условно</w:t>
      </w:r>
      <w:r>
        <w:t xml:space="preserve"> </w:t>
      </w:r>
      <w:r>
        <w:t>разграничивается</w:t>
      </w:r>
      <w:r>
        <w:t xml:space="preserve"> </w:t>
      </w:r>
      <w:r>
        <w:t>на</w:t>
      </w:r>
      <w:r>
        <w:t xml:space="preserve"> </w:t>
      </w:r>
      <w:r>
        <w:t>две</w:t>
      </w:r>
      <w:r>
        <w:t xml:space="preserve"> </w:t>
      </w:r>
      <w:r>
        <w:t>части</w:t>
      </w:r>
      <w:r>
        <w:t xml:space="preserve">: </w:t>
      </w:r>
      <w:r>
        <w:t>одна</w:t>
      </w:r>
      <w:r>
        <w:t xml:space="preserve"> – «</w:t>
      </w:r>
      <w:r>
        <w:t>река</w:t>
      </w:r>
      <w:r>
        <w:t xml:space="preserve">», </w:t>
      </w:r>
      <w:r>
        <w:t>другая</w:t>
      </w:r>
      <w:r>
        <w:t xml:space="preserve"> – «</w:t>
      </w:r>
      <w:r>
        <w:t>берег</w:t>
      </w:r>
      <w:r>
        <w:t xml:space="preserve">». </w:t>
      </w:r>
      <w:r>
        <w:t>Если</w:t>
      </w:r>
      <w:r>
        <w:t xml:space="preserve"> </w:t>
      </w:r>
      <w:r>
        <w:t>ведущий</w:t>
      </w:r>
      <w:r>
        <w:t xml:space="preserve"> </w:t>
      </w:r>
      <w:r>
        <w:t>говорит</w:t>
      </w:r>
      <w:r>
        <w:t>: «</w:t>
      </w:r>
      <w:r>
        <w:t>Река</w:t>
      </w:r>
      <w:r>
        <w:t xml:space="preserve">», </w:t>
      </w:r>
      <w:r>
        <w:t>ребенок</w:t>
      </w:r>
      <w:r>
        <w:t xml:space="preserve"> </w:t>
      </w:r>
      <w:r>
        <w:t>должен</w:t>
      </w:r>
      <w:r>
        <w:t xml:space="preserve"> </w:t>
      </w:r>
      <w:r>
        <w:t>прыгать</w:t>
      </w:r>
      <w:r>
        <w:t xml:space="preserve"> </w:t>
      </w:r>
      <w:r>
        <w:t>в</w:t>
      </w:r>
      <w:r>
        <w:t xml:space="preserve"> «</w:t>
      </w:r>
      <w:r>
        <w:t>реку</w:t>
      </w:r>
      <w:r>
        <w:t xml:space="preserve">», </w:t>
      </w:r>
      <w:r>
        <w:t>если</w:t>
      </w:r>
      <w:r>
        <w:t xml:space="preserve"> </w:t>
      </w:r>
      <w:r>
        <w:t>командует</w:t>
      </w:r>
      <w:r>
        <w:t>: «</w:t>
      </w:r>
      <w:r>
        <w:t>Берег</w:t>
      </w:r>
      <w:r>
        <w:t xml:space="preserve">», </w:t>
      </w:r>
      <w:r>
        <w:t>то</w:t>
      </w:r>
      <w:r>
        <w:t xml:space="preserve"> </w:t>
      </w:r>
      <w:r>
        <w:t>на</w:t>
      </w:r>
      <w:r>
        <w:t xml:space="preserve"> «</w:t>
      </w:r>
      <w:r>
        <w:t>берег</w:t>
      </w:r>
      <w:r>
        <w:t xml:space="preserve">». </w:t>
      </w:r>
      <w:r>
        <w:t>В</w:t>
      </w:r>
      <w:r>
        <w:t xml:space="preserve"> </w:t>
      </w:r>
      <w:r>
        <w:t>последовательности</w:t>
      </w:r>
      <w:r>
        <w:t xml:space="preserve"> </w:t>
      </w:r>
      <w:r>
        <w:t>сигналов</w:t>
      </w:r>
      <w:r>
        <w:t xml:space="preserve"> </w:t>
      </w:r>
      <w:r>
        <w:t>важно</w:t>
      </w:r>
      <w:r>
        <w:t xml:space="preserve"> </w:t>
      </w:r>
      <w:r>
        <w:t>сформировать</w:t>
      </w:r>
      <w:r>
        <w:t xml:space="preserve"> </w:t>
      </w:r>
      <w:r>
        <w:t>стереотип</w:t>
      </w:r>
      <w:r>
        <w:t xml:space="preserve"> </w:t>
      </w:r>
      <w:r>
        <w:t>и</w:t>
      </w:r>
      <w:r>
        <w:t xml:space="preserve"> </w:t>
      </w:r>
      <w:r>
        <w:t>разрушать</w:t>
      </w:r>
      <w:r>
        <w:t xml:space="preserve"> </w:t>
      </w:r>
      <w:r>
        <w:t>его</w:t>
      </w:r>
      <w:r>
        <w:t xml:space="preserve"> (</w:t>
      </w:r>
      <w:r>
        <w:t>например</w:t>
      </w:r>
      <w:r>
        <w:t xml:space="preserve">: </w:t>
      </w:r>
      <w:r>
        <w:t>р</w:t>
      </w:r>
      <w:r>
        <w:t xml:space="preserve"> – </w:t>
      </w:r>
      <w:r>
        <w:t>б</w:t>
      </w:r>
      <w:r>
        <w:t xml:space="preserve"> – </w:t>
      </w:r>
      <w:r>
        <w:t>р</w:t>
      </w:r>
      <w:r>
        <w:t xml:space="preserve"> – </w:t>
      </w:r>
      <w:r>
        <w:t>б</w:t>
      </w:r>
      <w:r>
        <w:t xml:space="preserve"> – </w:t>
      </w:r>
      <w:r>
        <w:t>р</w:t>
      </w:r>
      <w:r>
        <w:t xml:space="preserve"> – </w:t>
      </w:r>
      <w:r>
        <w:t>б</w:t>
      </w:r>
      <w:r>
        <w:t xml:space="preserve"> – </w:t>
      </w:r>
      <w:r>
        <w:rPr>
          <w:b/>
        </w:rPr>
        <w:t>б</w:t>
      </w:r>
      <w:r>
        <w:t xml:space="preserve">).   </w:t>
      </w:r>
    </w:p>
    <w:p w:rsidR="00FF06D7" w:rsidRDefault="000C0CF3">
      <w:pPr>
        <w:numPr>
          <w:ilvl w:val="0"/>
          <w:numId w:val="82"/>
        </w:numPr>
        <w:spacing w:after="57"/>
        <w:ind w:right="97"/>
      </w:pPr>
      <w:r>
        <w:rPr>
          <w:b/>
        </w:rPr>
        <w:t xml:space="preserve">Роботы. </w:t>
      </w:r>
      <w:r>
        <w:t>Ведущий</w:t>
      </w:r>
      <w:r>
        <w:t xml:space="preserve"> </w:t>
      </w:r>
      <w:r>
        <w:t>командует</w:t>
      </w:r>
      <w:r>
        <w:t xml:space="preserve"> </w:t>
      </w:r>
      <w:r>
        <w:t>игроками</w:t>
      </w:r>
      <w:r>
        <w:t>-«</w:t>
      </w:r>
      <w:r>
        <w:t>роботами</w:t>
      </w:r>
      <w:r>
        <w:t xml:space="preserve">», </w:t>
      </w:r>
      <w:r>
        <w:t>игроки</w:t>
      </w:r>
      <w:r>
        <w:t xml:space="preserve"> </w:t>
      </w:r>
      <w:r>
        <w:t>выполняют</w:t>
      </w:r>
      <w:r>
        <w:t xml:space="preserve"> </w:t>
      </w:r>
      <w:r>
        <w:t>задания</w:t>
      </w:r>
      <w:r>
        <w:t xml:space="preserve"> (</w:t>
      </w:r>
      <w:r>
        <w:t>повернись</w:t>
      </w:r>
      <w:r>
        <w:t xml:space="preserve"> </w:t>
      </w:r>
      <w:r>
        <w:t>налево</w:t>
      </w:r>
      <w:r>
        <w:t xml:space="preserve">, </w:t>
      </w:r>
      <w:r>
        <w:t>сделай</w:t>
      </w:r>
      <w:r>
        <w:t xml:space="preserve"> </w:t>
      </w:r>
      <w:r>
        <w:t>два</w:t>
      </w:r>
      <w:r>
        <w:t xml:space="preserve"> </w:t>
      </w:r>
      <w:r>
        <w:t>приседания</w:t>
      </w:r>
      <w:r>
        <w:t xml:space="preserve"> </w:t>
      </w:r>
      <w:r>
        <w:t>и</w:t>
      </w:r>
      <w:r>
        <w:t xml:space="preserve"> </w:t>
      </w:r>
      <w:r>
        <w:t>пр</w:t>
      </w:r>
      <w:r>
        <w:t xml:space="preserve">.). </w:t>
      </w:r>
      <w:r>
        <w:t>Аналог</w:t>
      </w:r>
      <w:r>
        <w:t xml:space="preserve"> – </w:t>
      </w:r>
      <w:r>
        <w:rPr>
          <w:b/>
        </w:rPr>
        <w:t>Вежливые роботы</w:t>
      </w:r>
      <w:r>
        <w:t xml:space="preserve"> – </w:t>
      </w:r>
      <w:r>
        <w:t>где</w:t>
      </w:r>
      <w:r>
        <w:t xml:space="preserve"> </w:t>
      </w:r>
      <w:r>
        <w:t>игроки</w:t>
      </w:r>
      <w:r>
        <w:t xml:space="preserve"> </w:t>
      </w:r>
      <w:r>
        <w:t>должны</w:t>
      </w:r>
      <w:r>
        <w:t xml:space="preserve"> </w:t>
      </w:r>
      <w:r>
        <w:t>реагировать</w:t>
      </w:r>
      <w:r>
        <w:t xml:space="preserve"> </w:t>
      </w:r>
      <w:r>
        <w:t>только</w:t>
      </w:r>
      <w:r>
        <w:t xml:space="preserve"> </w:t>
      </w:r>
      <w:r>
        <w:t>в</w:t>
      </w:r>
      <w:r>
        <w:t xml:space="preserve"> </w:t>
      </w:r>
      <w:r>
        <w:t>том</w:t>
      </w:r>
      <w:r>
        <w:t xml:space="preserve"> </w:t>
      </w:r>
      <w:r>
        <w:t>случае</w:t>
      </w:r>
      <w:r>
        <w:t xml:space="preserve">, </w:t>
      </w:r>
      <w:r>
        <w:t>если</w:t>
      </w:r>
      <w:r>
        <w:t xml:space="preserve"> </w:t>
      </w:r>
      <w:r>
        <w:t>ведущий</w:t>
      </w:r>
      <w:r>
        <w:t xml:space="preserve"> </w:t>
      </w:r>
      <w:r>
        <w:t>добавляет</w:t>
      </w:r>
      <w:r>
        <w:t xml:space="preserve"> </w:t>
      </w:r>
      <w:r>
        <w:t>к</w:t>
      </w:r>
      <w:r>
        <w:t xml:space="preserve"> </w:t>
      </w:r>
      <w:r>
        <w:t>своей</w:t>
      </w:r>
      <w:r>
        <w:t xml:space="preserve"> </w:t>
      </w:r>
      <w:r>
        <w:t>команде</w:t>
      </w:r>
      <w:r>
        <w:t xml:space="preserve"> </w:t>
      </w:r>
      <w:r>
        <w:t>слово</w:t>
      </w:r>
      <w:r>
        <w:t xml:space="preserve"> «</w:t>
      </w:r>
      <w:r>
        <w:t>Пожалуйста</w:t>
      </w:r>
      <w:r>
        <w:t xml:space="preserve">». </w:t>
      </w:r>
      <w:r>
        <w:rPr>
          <w:b/>
        </w:rPr>
        <w:t xml:space="preserve"> </w:t>
      </w:r>
    </w:p>
    <w:p w:rsidR="00FF06D7" w:rsidRDefault="000C0CF3">
      <w:pPr>
        <w:numPr>
          <w:ilvl w:val="0"/>
          <w:numId w:val="82"/>
        </w:numPr>
        <w:spacing w:after="55"/>
        <w:ind w:right="97"/>
      </w:pPr>
      <w:r>
        <w:rPr>
          <w:b/>
        </w:rPr>
        <w:t xml:space="preserve">Запрещенные движения. </w:t>
      </w:r>
      <w:r>
        <w:t>Дети</w:t>
      </w:r>
      <w:r>
        <w:t xml:space="preserve"> </w:t>
      </w:r>
      <w:r>
        <w:t>повторяют</w:t>
      </w:r>
      <w:r>
        <w:t xml:space="preserve"> </w:t>
      </w:r>
      <w:r>
        <w:t>за</w:t>
      </w:r>
      <w:r>
        <w:t xml:space="preserve"> </w:t>
      </w:r>
      <w:r>
        <w:t>ведущим</w:t>
      </w:r>
      <w:r>
        <w:t xml:space="preserve"> </w:t>
      </w:r>
      <w:r>
        <w:t>все</w:t>
      </w:r>
      <w:r>
        <w:t xml:space="preserve"> </w:t>
      </w:r>
      <w:r>
        <w:t>движения</w:t>
      </w:r>
      <w:r>
        <w:t xml:space="preserve">, </w:t>
      </w:r>
      <w:r>
        <w:t>кроме</w:t>
      </w:r>
      <w:r>
        <w:t xml:space="preserve"> «</w:t>
      </w:r>
      <w:r>
        <w:t>запрещенного</w:t>
      </w:r>
      <w:r>
        <w:t xml:space="preserve">», </w:t>
      </w:r>
      <w:r>
        <w:t>которое</w:t>
      </w:r>
      <w:r>
        <w:t xml:space="preserve"> </w:t>
      </w:r>
      <w:r>
        <w:t>оговаривается</w:t>
      </w:r>
      <w:r>
        <w:t xml:space="preserve"> </w:t>
      </w:r>
      <w:r>
        <w:t>в</w:t>
      </w:r>
      <w:r>
        <w:t xml:space="preserve"> </w:t>
      </w:r>
      <w:r>
        <w:t>начале</w:t>
      </w:r>
      <w:r>
        <w:t xml:space="preserve"> </w:t>
      </w:r>
      <w:r>
        <w:t>игры</w:t>
      </w:r>
      <w:r>
        <w:t>.</w:t>
      </w:r>
      <w:r>
        <w:rPr>
          <w:b/>
        </w:rPr>
        <w:t xml:space="preserve"> </w:t>
      </w:r>
    </w:p>
    <w:p w:rsidR="00FF06D7" w:rsidRDefault="000C0CF3">
      <w:pPr>
        <w:numPr>
          <w:ilvl w:val="0"/>
          <w:numId w:val="82"/>
        </w:numPr>
        <w:spacing w:after="59"/>
        <w:ind w:right="97"/>
      </w:pPr>
      <w:r>
        <w:rPr>
          <w:b/>
        </w:rPr>
        <w:t xml:space="preserve">Болгарский язык. </w:t>
      </w:r>
      <w:r>
        <w:t>Ведущий</w:t>
      </w:r>
      <w:r>
        <w:t xml:space="preserve"> </w:t>
      </w:r>
      <w:r>
        <w:t>и</w:t>
      </w:r>
      <w:r>
        <w:t xml:space="preserve"> </w:t>
      </w:r>
      <w:r>
        <w:t>дети</w:t>
      </w:r>
      <w:r>
        <w:t xml:space="preserve"> </w:t>
      </w:r>
      <w:r>
        <w:t>ведут</w:t>
      </w:r>
      <w:r>
        <w:t xml:space="preserve"> </w:t>
      </w:r>
      <w:r>
        <w:t>диалог</w:t>
      </w:r>
      <w:r>
        <w:t xml:space="preserve">, </w:t>
      </w:r>
      <w:r>
        <w:t>в</w:t>
      </w:r>
      <w:r>
        <w:t xml:space="preserve"> </w:t>
      </w:r>
      <w:r>
        <w:t>котором</w:t>
      </w:r>
      <w:r>
        <w:t xml:space="preserve"> </w:t>
      </w:r>
      <w:r>
        <w:t>вместо</w:t>
      </w:r>
      <w:r>
        <w:t xml:space="preserve"> «</w:t>
      </w:r>
      <w:r>
        <w:t>да</w:t>
      </w:r>
      <w:r>
        <w:t xml:space="preserve">» </w:t>
      </w:r>
      <w:r>
        <w:t>нужно</w:t>
      </w:r>
      <w:r>
        <w:t xml:space="preserve"> </w:t>
      </w:r>
      <w:r>
        <w:t>говорить</w:t>
      </w:r>
      <w:r>
        <w:t xml:space="preserve"> «</w:t>
      </w:r>
      <w:r>
        <w:t>нет</w:t>
      </w:r>
      <w:r>
        <w:t xml:space="preserve">» </w:t>
      </w:r>
      <w:r>
        <w:t>и</w:t>
      </w:r>
      <w:r>
        <w:t xml:space="preserve"> </w:t>
      </w:r>
      <w:r>
        <w:t>крутить</w:t>
      </w:r>
      <w:r>
        <w:t xml:space="preserve"> </w:t>
      </w:r>
      <w:r>
        <w:t>головой</w:t>
      </w:r>
      <w:r>
        <w:t xml:space="preserve">, </w:t>
      </w:r>
      <w:r>
        <w:t>вместо</w:t>
      </w:r>
      <w:r>
        <w:t xml:space="preserve"> «</w:t>
      </w:r>
      <w:r>
        <w:t>нет</w:t>
      </w:r>
      <w:r>
        <w:t xml:space="preserve">» – </w:t>
      </w:r>
      <w:r>
        <w:t>говорить</w:t>
      </w:r>
      <w:r>
        <w:t xml:space="preserve"> «</w:t>
      </w:r>
      <w:r>
        <w:t>да</w:t>
      </w:r>
      <w:r>
        <w:t xml:space="preserve">» </w:t>
      </w:r>
      <w:r>
        <w:t>и</w:t>
      </w:r>
      <w:r>
        <w:t xml:space="preserve"> </w:t>
      </w:r>
      <w:r>
        <w:t>кивать</w:t>
      </w:r>
      <w:r>
        <w:t xml:space="preserve">. </w:t>
      </w:r>
    </w:p>
    <w:p w:rsidR="00FF06D7" w:rsidRDefault="000C0CF3">
      <w:pPr>
        <w:numPr>
          <w:ilvl w:val="0"/>
          <w:numId w:val="82"/>
        </w:numPr>
        <w:spacing w:after="58"/>
        <w:ind w:right="97"/>
      </w:pPr>
      <w:r>
        <w:rPr>
          <w:b/>
        </w:rPr>
        <w:t>«Да» и «нет» не говори, черный с белым не бери».</w:t>
      </w:r>
      <w:r>
        <w:t xml:space="preserve"> </w:t>
      </w:r>
      <w:r>
        <w:t>Ве</w:t>
      </w:r>
      <w:r>
        <w:t>дущий</w:t>
      </w:r>
      <w:r>
        <w:t xml:space="preserve"> </w:t>
      </w:r>
      <w:r>
        <w:t>задает</w:t>
      </w:r>
      <w:r>
        <w:t xml:space="preserve"> </w:t>
      </w:r>
      <w:r>
        <w:t>вопросы</w:t>
      </w:r>
      <w:r>
        <w:t xml:space="preserve">, </w:t>
      </w:r>
      <w:r>
        <w:t>на</w:t>
      </w:r>
      <w:r>
        <w:t xml:space="preserve"> </w:t>
      </w:r>
      <w:r>
        <w:t>которые</w:t>
      </w:r>
      <w:r>
        <w:t xml:space="preserve"> </w:t>
      </w:r>
      <w:r>
        <w:t>дети</w:t>
      </w:r>
      <w:r>
        <w:t xml:space="preserve"> </w:t>
      </w:r>
      <w:r>
        <w:t>должны</w:t>
      </w:r>
      <w:r>
        <w:t xml:space="preserve"> </w:t>
      </w:r>
      <w:r>
        <w:t>отвечать</w:t>
      </w:r>
      <w:r>
        <w:t xml:space="preserve"> </w:t>
      </w:r>
      <w:r>
        <w:t>как</w:t>
      </w:r>
      <w:r>
        <w:t xml:space="preserve"> </w:t>
      </w:r>
      <w:r>
        <w:t>угодно</w:t>
      </w:r>
      <w:r>
        <w:t xml:space="preserve">, </w:t>
      </w:r>
      <w:r>
        <w:t>но</w:t>
      </w:r>
      <w:r>
        <w:t xml:space="preserve"> </w:t>
      </w:r>
      <w:r>
        <w:t>не</w:t>
      </w:r>
      <w:r>
        <w:t xml:space="preserve"> </w:t>
      </w:r>
      <w:r>
        <w:t>используя</w:t>
      </w:r>
      <w:r>
        <w:t xml:space="preserve"> </w:t>
      </w:r>
      <w:r>
        <w:t>слова</w:t>
      </w:r>
      <w:r>
        <w:t xml:space="preserve"> «</w:t>
      </w:r>
      <w:r>
        <w:t>Да</w:t>
      </w:r>
      <w:r>
        <w:t>», «</w:t>
      </w:r>
      <w:r>
        <w:t>Нет</w:t>
      </w:r>
      <w:r>
        <w:t>», «</w:t>
      </w:r>
      <w:r>
        <w:t>черное</w:t>
      </w:r>
      <w:r>
        <w:t xml:space="preserve">» </w:t>
      </w:r>
      <w:r>
        <w:t>и</w:t>
      </w:r>
      <w:r>
        <w:t xml:space="preserve"> «</w:t>
      </w:r>
      <w:r>
        <w:t>белое</w:t>
      </w:r>
      <w:r>
        <w:t>» (</w:t>
      </w:r>
      <w:r>
        <w:t>или</w:t>
      </w:r>
      <w:r>
        <w:t xml:space="preserve"> </w:t>
      </w:r>
      <w:r>
        <w:t>любые</w:t>
      </w:r>
      <w:r>
        <w:t xml:space="preserve"> </w:t>
      </w:r>
      <w:r>
        <w:t>другие</w:t>
      </w:r>
      <w:r>
        <w:t xml:space="preserve"> </w:t>
      </w:r>
      <w:r>
        <w:t>цвета</w:t>
      </w:r>
      <w:r>
        <w:t>/</w:t>
      </w:r>
      <w:r>
        <w:t>качества</w:t>
      </w:r>
      <w:r>
        <w:t xml:space="preserve"> </w:t>
      </w:r>
      <w:r>
        <w:t>и</w:t>
      </w:r>
      <w:r>
        <w:t xml:space="preserve"> </w:t>
      </w:r>
      <w:r>
        <w:t>пр</w:t>
      </w:r>
      <w:r>
        <w:t xml:space="preserve">.).  </w:t>
      </w:r>
    </w:p>
    <w:p w:rsidR="00FF06D7" w:rsidRDefault="000C0CF3">
      <w:pPr>
        <w:numPr>
          <w:ilvl w:val="0"/>
          <w:numId w:val="82"/>
        </w:numPr>
        <w:ind w:right="97"/>
      </w:pPr>
      <w:r>
        <w:rPr>
          <w:b/>
        </w:rPr>
        <w:t xml:space="preserve">Настольные игры с правилами: </w:t>
      </w:r>
      <w:r>
        <w:t>Доббль</w:t>
      </w:r>
      <w:r>
        <w:t xml:space="preserve">, </w:t>
      </w:r>
      <w:r>
        <w:t>Барабашка</w:t>
      </w:r>
      <w:r>
        <w:t xml:space="preserve"> / </w:t>
      </w:r>
      <w:r>
        <w:t>Барамелька</w:t>
      </w:r>
      <w:r>
        <w:t xml:space="preserve"> / </w:t>
      </w:r>
      <w:r>
        <w:t>Барабон</w:t>
      </w:r>
      <w:r>
        <w:t xml:space="preserve">, </w:t>
      </w:r>
      <w:r>
        <w:t>Тотем</w:t>
      </w:r>
      <w:r>
        <w:t xml:space="preserve">, </w:t>
      </w:r>
      <w:r>
        <w:t>Вуду</w:t>
      </w:r>
      <w:r>
        <w:t>-</w:t>
      </w:r>
      <w:r>
        <w:t>Мания</w:t>
      </w:r>
      <w:r>
        <w:t xml:space="preserve">, </w:t>
      </w:r>
      <w:r>
        <w:t>Переполох</w:t>
      </w:r>
      <w:r>
        <w:t xml:space="preserve"> </w:t>
      </w:r>
      <w:r>
        <w:t>в</w:t>
      </w:r>
      <w:r>
        <w:t xml:space="preserve"> </w:t>
      </w:r>
      <w:r>
        <w:t>лаборатории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4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2" w:line="259" w:lineRule="auto"/>
        <w:ind w:left="0" w:right="1338" w:firstLine="0"/>
        <w:jc w:val="right"/>
      </w:pPr>
      <w:r>
        <w:rPr>
          <w:sz w:val="18"/>
        </w:rPr>
        <w:t xml:space="preserve">Подписано в печать 29.10.2016. Формат 60x88 </w:t>
      </w:r>
      <w:r>
        <w:rPr>
          <w:sz w:val="18"/>
          <w:vertAlign w:val="superscript"/>
        </w:rPr>
        <w:t>1</w:t>
      </w:r>
      <w:r>
        <w:rPr>
          <w:sz w:val="18"/>
        </w:rPr>
        <w:t>/</w:t>
      </w:r>
      <w:r>
        <w:rPr>
          <w:sz w:val="18"/>
          <w:vertAlign w:val="subscript"/>
        </w:rPr>
        <w:t>16</w:t>
      </w:r>
      <w:r>
        <w:rPr>
          <w:sz w:val="18"/>
        </w:rPr>
        <w:t xml:space="preserve">.  </w:t>
      </w:r>
    </w:p>
    <w:p w:rsidR="00FF06D7" w:rsidRDefault="000C0CF3">
      <w:pPr>
        <w:spacing w:after="0" w:line="259" w:lineRule="auto"/>
        <w:ind w:left="1342" w:hanging="10"/>
        <w:jc w:val="left"/>
      </w:pPr>
      <w:r>
        <w:rPr>
          <w:sz w:val="18"/>
        </w:rPr>
        <w:t xml:space="preserve">Печать офсетная. Усл. печ. л. 15,5. Тираж 1000.  </w:t>
      </w:r>
    </w:p>
    <w:p w:rsidR="00FF06D7" w:rsidRDefault="000C0CF3">
      <w:pPr>
        <w:spacing w:after="0" w:line="259" w:lineRule="auto"/>
        <w:ind w:left="1767" w:firstLine="0"/>
        <w:jc w:val="left"/>
      </w:pPr>
      <w:r>
        <w:rPr>
          <w:sz w:val="18"/>
        </w:rPr>
        <w:t xml:space="preserve">Лицензия ИД № 02522 от 03.08.2000 </w:t>
      </w:r>
    </w:p>
    <w:p w:rsidR="00FF06D7" w:rsidRDefault="000C0CF3">
      <w:pPr>
        <w:spacing w:after="0" w:line="259" w:lineRule="auto"/>
        <w:ind w:left="0" w:right="1323" w:firstLine="0"/>
        <w:jc w:val="right"/>
      </w:pPr>
      <w:r>
        <w:rPr>
          <w:sz w:val="18"/>
        </w:rPr>
        <w:t xml:space="preserve">Секачев В.Ю., 142633, МО, </w:t>
      </w:r>
      <w:r>
        <w:rPr>
          <w:sz w:val="18"/>
        </w:rPr>
        <w:t xml:space="preserve">Орехово-Зуевский р-н,  </w:t>
      </w:r>
    </w:p>
    <w:p w:rsidR="00FF06D7" w:rsidRDefault="000C0CF3">
      <w:pPr>
        <w:spacing w:after="0" w:line="259" w:lineRule="auto"/>
        <w:ind w:left="1917" w:hanging="10"/>
        <w:jc w:val="left"/>
      </w:pPr>
      <w:r>
        <w:rPr>
          <w:sz w:val="18"/>
        </w:rPr>
        <w:t xml:space="preserve">п. Верея, ул. Центральная, 17-16. </w:t>
      </w:r>
    </w:p>
    <w:p w:rsidR="00FF06D7" w:rsidRDefault="000C0CF3">
      <w:pPr>
        <w:spacing w:after="2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721" w:firstLine="0"/>
        <w:jc w:val="left"/>
      </w:pPr>
      <w:r>
        <w:t xml:space="preserve"> </w:t>
      </w:r>
    </w:p>
    <w:p w:rsidR="00FF06D7" w:rsidRDefault="000C0CF3">
      <w:pPr>
        <w:spacing w:after="0" w:line="259" w:lineRule="auto"/>
        <w:ind w:left="0" w:right="5682" w:firstLine="0"/>
        <w:jc w:val="right"/>
      </w:pPr>
      <w: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0"/>
        </w:rPr>
        <w:t xml:space="preserve"> </w:t>
      </w:r>
    </w:p>
    <w:p w:rsidR="00FF06D7" w:rsidRDefault="000C0CF3">
      <w:pPr>
        <w:spacing w:after="0" w:line="259" w:lineRule="auto"/>
        <w:ind w:firstLine="0"/>
        <w:jc w:val="left"/>
      </w:pPr>
      <w:r>
        <w:rPr>
          <w:sz w:val="20"/>
        </w:rPr>
        <w:t xml:space="preserve"> </w:t>
      </w:r>
    </w:p>
    <w:sectPr w:rsidR="00FF06D7">
      <w:footerReference w:type="even" r:id="rId207"/>
      <w:footerReference w:type="default" r:id="rId208"/>
      <w:footerReference w:type="first" r:id="rId209"/>
      <w:pgSz w:w="8389" w:h="11908"/>
      <w:pgMar w:top="1020" w:right="913" w:bottom="1016" w:left="1018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0C0CF3">
      <w:pPr>
        <w:spacing w:after="0" w:line="240" w:lineRule="auto"/>
      </w:pPr>
      <w:r>
        <w:separator/>
      </w:r>
    </w:p>
  </w:endnote>
  <w:endnote w:type="continuationSeparator" w:id="0">
    <w:p w:rsidR="00000000" w:rsidRDefault="000C0C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06D7" w:rsidRDefault="000C0CF3">
    <w:pPr>
      <w:tabs>
        <w:tab w:val="center" w:pos="3176"/>
      </w:tabs>
      <w:spacing w:after="0" w:line="259" w:lineRule="auto"/>
      <w:ind w:left="0" w:firstLine="0"/>
      <w:jc w:val="left"/>
    </w:pPr>
    <w:r>
      <w:rPr>
        <w:sz w:val="21"/>
      </w:rPr>
      <w:t xml:space="preserve"> </w:t>
    </w:r>
    <w:r>
      <w:rPr>
        <w:sz w:val="21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1"/>
      </w:rPr>
      <w:t>2</w:t>
    </w:r>
    <w:r>
      <w:rPr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06D7" w:rsidRDefault="000C0CF3">
    <w:pPr>
      <w:tabs>
        <w:tab w:val="center" w:pos="3176"/>
      </w:tabs>
      <w:spacing w:after="0" w:line="259" w:lineRule="auto"/>
      <w:ind w:left="0" w:firstLine="0"/>
      <w:jc w:val="left"/>
    </w:pPr>
    <w:r>
      <w:rPr>
        <w:sz w:val="21"/>
      </w:rPr>
      <w:t xml:space="preserve"> </w:t>
    </w:r>
    <w:r>
      <w:rPr>
        <w:sz w:val="21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1"/>
      </w:rPr>
      <w:t>2</w:t>
    </w:r>
    <w:r>
      <w:rPr>
        <w:sz w:val="21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06D7" w:rsidRDefault="00FF06D7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F06D7" w:rsidRDefault="000C0CF3">
      <w:pPr>
        <w:spacing w:after="0" w:line="216" w:lineRule="auto"/>
        <w:ind w:firstLine="0"/>
      </w:pPr>
      <w:r>
        <w:separator/>
      </w:r>
    </w:p>
  </w:footnote>
  <w:footnote w:type="continuationSeparator" w:id="0">
    <w:p w:rsidR="00FF06D7" w:rsidRDefault="000C0CF3">
      <w:pPr>
        <w:spacing w:after="0" w:line="216" w:lineRule="auto"/>
        <w:ind w:firstLine="0"/>
      </w:pPr>
      <w:r>
        <w:continuationSeparator/>
      </w:r>
    </w:p>
  </w:footnote>
  <w:footnote w:id="1">
    <w:p w:rsidR="00FF06D7" w:rsidRDefault="000C0CF3">
      <w:pPr>
        <w:pStyle w:val="footnotedescription"/>
      </w:pPr>
      <w:r>
        <w:rPr>
          <w:rStyle w:val="footnotemark"/>
        </w:rPr>
        <w:footnoteRef/>
      </w:r>
      <w:r>
        <w:t xml:space="preserve"> Выражаем</w:t>
      </w:r>
      <w:r>
        <w:t xml:space="preserve"> </w:t>
      </w:r>
      <w:r>
        <w:t>благодарность</w:t>
      </w:r>
      <w:r>
        <w:t xml:space="preserve"> </w:t>
      </w:r>
      <w:r>
        <w:t>О</w:t>
      </w:r>
      <w:r>
        <w:t>.</w:t>
      </w:r>
      <w:r>
        <w:t>Е</w:t>
      </w:r>
      <w:r>
        <w:t xml:space="preserve">. </w:t>
      </w:r>
      <w:r>
        <w:t>Головиной</w:t>
      </w:r>
      <w:r>
        <w:t xml:space="preserve"> </w:t>
      </w:r>
      <w:r>
        <w:t>за</w:t>
      </w:r>
      <w:r>
        <w:t xml:space="preserve"> </w:t>
      </w:r>
      <w:r>
        <w:t>предоставление</w:t>
      </w:r>
      <w:r>
        <w:t xml:space="preserve"> </w:t>
      </w:r>
      <w:r>
        <w:t>данных</w:t>
      </w:r>
      <w:r>
        <w:t xml:space="preserve"> </w:t>
      </w:r>
      <w:r>
        <w:t>нейропсихологического</w:t>
      </w:r>
      <w:r>
        <w:t xml:space="preserve"> </w:t>
      </w:r>
      <w:r>
        <w:t>исследования</w:t>
      </w:r>
      <w:r>
        <w:t xml:space="preserve"> </w:t>
      </w:r>
      <w:r>
        <w:t>детей</w:t>
      </w:r>
      <w:r>
        <w:t>.</w:t>
      </w:r>
      <w:r>
        <w:rPr>
          <w:sz w:val="21"/>
        </w:rPr>
        <w:t xml:space="preserve"> </w:t>
      </w:r>
    </w:p>
    <w:p w:rsidR="00FF06D7" w:rsidRDefault="000C0CF3">
      <w:pPr>
        <w:pStyle w:val="footnotedescription"/>
        <w:spacing w:line="259" w:lineRule="auto"/>
        <w:ind w:left="399"/>
        <w:jc w:val="left"/>
      </w:pPr>
      <w:r>
        <w:rPr>
          <w:sz w:val="18"/>
        </w:rPr>
        <w:t xml:space="preserve"> </w:t>
      </w:r>
    </w:p>
  </w:footnote>
  <w:footnote w:id="2">
    <w:p w:rsidR="00FF06D7" w:rsidRDefault="000C0CF3">
      <w:pPr>
        <w:pStyle w:val="footnotedescription"/>
        <w:spacing w:line="240" w:lineRule="auto"/>
        <w:ind w:right="106"/>
      </w:pPr>
      <w:r>
        <w:rPr>
          <w:rStyle w:val="footnotemark"/>
        </w:rPr>
        <w:footnoteRef/>
      </w:r>
      <w:r>
        <w:t xml:space="preserve"> Подразумевание</w:t>
      </w:r>
      <w:r>
        <w:t xml:space="preserve"> </w:t>
      </w:r>
      <w:r>
        <w:t>связи</w:t>
      </w:r>
      <w:r>
        <w:t xml:space="preserve"> «</w:t>
      </w:r>
      <w:r>
        <w:t>из</w:t>
      </w:r>
      <w:r>
        <w:t>-</w:t>
      </w:r>
      <w:r>
        <w:t>за</w:t>
      </w:r>
      <w:r>
        <w:t xml:space="preserve"> </w:t>
      </w:r>
      <w:r>
        <w:t>ветра</w:t>
      </w:r>
      <w:r>
        <w:t xml:space="preserve">» </w:t>
      </w:r>
      <w:r>
        <w:t>есть</w:t>
      </w:r>
      <w:r>
        <w:t xml:space="preserve"> </w:t>
      </w:r>
      <w:r>
        <w:t>при</w:t>
      </w:r>
      <w:r>
        <w:t xml:space="preserve"> </w:t>
      </w:r>
      <w:r>
        <w:t>непосредственной</w:t>
      </w:r>
      <w:r>
        <w:t xml:space="preserve"> </w:t>
      </w:r>
      <w:r>
        <w:t>близости</w:t>
      </w:r>
      <w:r>
        <w:t xml:space="preserve"> </w:t>
      </w:r>
      <w:r>
        <w:t>связываемых</w:t>
      </w:r>
      <w:r>
        <w:t xml:space="preserve"> </w:t>
      </w:r>
      <w:r>
        <w:t>элементов</w:t>
      </w:r>
      <w:r>
        <w:t xml:space="preserve"> (</w:t>
      </w:r>
      <w:r>
        <w:rPr>
          <w:i/>
        </w:rPr>
        <w:t>Пошел ветер, и ему все в лицо полетело</w:t>
      </w:r>
      <w:r>
        <w:t>)</w:t>
      </w:r>
      <w:r>
        <w:rPr>
          <w:i/>
        </w:rPr>
        <w:t xml:space="preserve">. </w:t>
      </w:r>
      <w:r>
        <w:t>Подразумевания</w:t>
      </w:r>
      <w:r>
        <w:t xml:space="preserve"> </w:t>
      </w:r>
      <w:r>
        <w:t>нет</w:t>
      </w:r>
      <w:r>
        <w:t xml:space="preserve"> </w:t>
      </w:r>
      <w:r>
        <w:t>при</w:t>
      </w:r>
      <w:r>
        <w:t xml:space="preserve"> </w:t>
      </w:r>
      <w:r>
        <w:t>дистантном</w:t>
      </w:r>
      <w:r>
        <w:t xml:space="preserve"> </w:t>
      </w:r>
      <w:r>
        <w:t>расположении</w:t>
      </w:r>
      <w:r>
        <w:t xml:space="preserve"> </w:t>
      </w:r>
      <w:r>
        <w:t>упоминаемых</w:t>
      </w:r>
      <w:r>
        <w:t xml:space="preserve"> </w:t>
      </w:r>
      <w:r>
        <w:t>элементов</w:t>
      </w:r>
      <w:r>
        <w:t xml:space="preserve"> </w:t>
      </w:r>
      <w:r>
        <w:rPr>
          <w:i/>
        </w:rPr>
        <w:t xml:space="preserve">ветер </w:t>
      </w:r>
      <w:r>
        <w:t>и</w:t>
      </w:r>
      <w:r>
        <w:t xml:space="preserve"> </w:t>
      </w:r>
      <w:r>
        <w:rPr>
          <w:i/>
        </w:rPr>
        <w:t xml:space="preserve">грязь </w:t>
      </w:r>
      <w:r>
        <w:t>(</w:t>
      </w:r>
      <w:r>
        <w:rPr>
          <w:i/>
        </w:rPr>
        <w:t>Вот он пришел и стал высыпать помои. А ветер в лицо. Вот он высыпал, а лицо стало черным</w:t>
      </w:r>
      <w:r>
        <w:t>).</w:t>
      </w:r>
      <w:r>
        <w:rPr>
          <w:rFonts w:ascii="Cambria" w:eastAsia="Cambria" w:hAnsi="Cambria" w:cs="Cambria"/>
          <w:sz w:val="24"/>
        </w:rPr>
        <w:t xml:space="preserve"> </w:t>
      </w:r>
    </w:p>
  </w:footnote>
  <w:footnote w:id="3">
    <w:p w:rsidR="00FF06D7" w:rsidRDefault="000C0CF3">
      <w:pPr>
        <w:pStyle w:val="footnotedescription"/>
        <w:spacing w:line="259" w:lineRule="auto"/>
        <w:ind w:left="285"/>
        <w:jc w:val="left"/>
      </w:pPr>
      <w:r>
        <w:rPr>
          <w:rStyle w:val="footnotemark"/>
        </w:rPr>
        <w:footnoteRef/>
      </w:r>
      <w:r>
        <w:rPr>
          <w:sz w:val="24"/>
        </w:rPr>
        <w:t xml:space="preserve"> </w:t>
      </w:r>
      <w:r>
        <w:t>Здесь</w:t>
      </w:r>
      <w:r>
        <w:t xml:space="preserve"> </w:t>
      </w:r>
      <w:r>
        <w:t>и</w:t>
      </w:r>
      <w:r>
        <w:t xml:space="preserve"> </w:t>
      </w:r>
      <w:r>
        <w:t>далее</w:t>
      </w:r>
      <w:r>
        <w:t xml:space="preserve"> </w:t>
      </w:r>
      <w:r>
        <w:t>то</w:t>
      </w:r>
      <w:r>
        <w:t xml:space="preserve">, </w:t>
      </w:r>
      <w:r>
        <w:t>что</w:t>
      </w:r>
      <w:r>
        <w:t xml:space="preserve"> </w:t>
      </w:r>
      <w:r>
        <w:t>дается</w:t>
      </w:r>
      <w:r>
        <w:t xml:space="preserve"> </w:t>
      </w:r>
      <w:r>
        <w:t>в</w:t>
      </w:r>
      <w:r>
        <w:t xml:space="preserve"> </w:t>
      </w:r>
      <w:r>
        <w:t>квадратных</w:t>
      </w:r>
      <w:r>
        <w:t xml:space="preserve"> </w:t>
      </w:r>
      <w:r>
        <w:t>скобках</w:t>
      </w:r>
      <w:r>
        <w:t xml:space="preserve"> – </w:t>
      </w:r>
      <w:r>
        <w:t>факультативная</w:t>
      </w:r>
      <w:r>
        <w:t xml:space="preserve"> </w:t>
      </w:r>
      <w:r>
        <w:t>часть</w:t>
      </w:r>
      <w:r>
        <w:t xml:space="preserve"> </w:t>
      </w:r>
      <w:r>
        <w:t>инструкции</w:t>
      </w:r>
      <w:r>
        <w:t xml:space="preserve">, </w:t>
      </w:r>
      <w:r>
        <w:t>она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использована</w:t>
      </w:r>
      <w:r>
        <w:t xml:space="preserve">, </w:t>
      </w:r>
      <w:r>
        <w:t>например</w:t>
      </w:r>
      <w:r>
        <w:t xml:space="preserve">, </w:t>
      </w:r>
      <w:r>
        <w:t>при</w:t>
      </w:r>
      <w:r>
        <w:t xml:space="preserve"> </w:t>
      </w:r>
      <w:r>
        <w:t>желании</w:t>
      </w:r>
      <w:r>
        <w:t xml:space="preserve"> </w:t>
      </w:r>
      <w:r>
        <w:t>установить</w:t>
      </w:r>
      <w:r>
        <w:t xml:space="preserve"> </w:t>
      </w:r>
      <w:r>
        <w:t>лучший</w:t>
      </w:r>
      <w:r>
        <w:t xml:space="preserve"> </w:t>
      </w:r>
      <w:r>
        <w:t>контакт</w:t>
      </w:r>
      <w:r>
        <w:t xml:space="preserve"> </w:t>
      </w:r>
      <w:r>
        <w:t>с</w:t>
      </w:r>
      <w:r>
        <w:t xml:space="preserve"> </w:t>
      </w:r>
      <w:r>
        <w:t>ребенком</w:t>
      </w:r>
      <w:r>
        <w:t xml:space="preserve"> </w:t>
      </w:r>
      <w:r>
        <w:t>и</w:t>
      </w:r>
      <w:r>
        <w:t xml:space="preserve"> </w:t>
      </w:r>
      <w:r>
        <w:t>увеличить</w:t>
      </w:r>
      <w:r>
        <w:t xml:space="preserve"> </w:t>
      </w:r>
      <w:r>
        <w:t>его</w:t>
      </w:r>
      <w:r>
        <w:t xml:space="preserve"> </w:t>
      </w:r>
      <w:r>
        <w:t>мотивацию</w:t>
      </w:r>
      <w:r>
        <w:t xml:space="preserve"> </w:t>
      </w:r>
      <w:r>
        <w:t>к</w:t>
      </w:r>
      <w:r>
        <w:t xml:space="preserve"> </w:t>
      </w:r>
      <w:r>
        <w:t>выполнению</w:t>
      </w:r>
      <w:r>
        <w:t xml:space="preserve"> </w:t>
      </w:r>
      <w:r>
        <w:t>задания</w:t>
      </w:r>
      <w:r>
        <w:t>.</w:t>
      </w:r>
      <w:r>
        <w:rPr>
          <w:sz w:val="24"/>
        </w:rPr>
        <w:t xml:space="preserve"> </w:t>
      </w:r>
    </w:p>
    <w:p w:rsidR="00FF06D7" w:rsidRDefault="000C0CF3">
      <w:pPr>
        <w:pStyle w:val="footnotedescription"/>
        <w:spacing w:line="259" w:lineRule="auto"/>
        <w:ind w:left="285"/>
        <w:jc w:val="left"/>
      </w:pPr>
      <w:r>
        <w:rPr>
          <w:sz w:val="21"/>
        </w:rPr>
        <w:t xml:space="preserve"> </w:t>
      </w:r>
    </w:p>
  </w:footnote>
  <w:footnote w:id="4">
    <w:p w:rsidR="00FF06D7" w:rsidRDefault="000C0CF3">
      <w:pPr>
        <w:pStyle w:val="footnotedescription"/>
      </w:pPr>
      <w:r>
        <w:rPr>
          <w:rStyle w:val="footnotemark"/>
        </w:rPr>
        <w:footnoteRef/>
      </w:r>
      <w:r>
        <w:t xml:space="preserve"> Опубликовано</w:t>
      </w:r>
      <w:r>
        <w:t xml:space="preserve"> </w:t>
      </w:r>
      <w:r>
        <w:t>в</w:t>
      </w:r>
      <w:r>
        <w:t xml:space="preserve"> </w:t>
      </w:r>
      <w:r>
        <w:t>Вестнике</w:t>
      </w:r>
      <w:r>
        <w:t xml:space="preserve">.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. </w:t>
      </w:r>
      <w:r>
        <w:t>Сер</w:t>
      </w:r>
      <w:r>
        <w:t xml:space="preserve">. 14. </w:t>
      </w:r>
      <w:r>
        <w:t>ПСИХОЛОГИЯ</w:t>
      </w:r>
      <w:r>
        <w:t xml:space="preserve">. 2012. </w:t>
      </w:r>
      <w:r>
        <w:t>№</w:t>
      </w:r>
      <w:r>
        <w:t xml:space="preserve"> 2. — C. 84-95</w:t>
      </w:r>
      <w:r>
        <w:rPr>
          <w:sz w:val="21"/>
        </w:rPr>
        <w:t xml:space="preserve">  </w:t>
      </w:r>
    </w:p>
    <w:p w:rsidR="00FF06D7" w:rsidRDefault="000C0CF3">
      <w:pPr>
        <w:pStyle w:val="footnotedescription"/>
        <w:spacing w:line="259" w:lineRule="auto"/>
        <w:jc w:val="left"/>
      </w:pPr>
      <w:r>
        <w:rPr>
          <w:sz w:val="21"/>
        </w:rPr>
        <w:t xml:space="preserve"> </w:t>
      </w:r>
    </w:p>
  </w:footnote>
  <w:footnote w:id="5">
    <w:p w:rsidR="00FF06D7" w:rsidRDefault="000C0CF3">
      <w:pPr>
        <w:pStyle w:val="footnotedescription"/>
      </w:pPr>
      <w:r>
        <w:rPr>
          <w:rStyle w:val="footnotemark"/>
        </w:rPr>
        <w:footnoteRef/>
      </w:r>
      <w:r>
        <w:t xml:space="preserve"> Опубликовано</w:t>
      </w:r>
      <w:r>
        <w:t xml:space="preserve"> </w:t>
      </w:r>
      <w:r>
        <w:t>в</w:t>
      </w:r>
      <w:r>
        <w:t xml:space="preserve"> </w:t>
      </w:r>
      <w:r>
        <w:t>Вестник</w:t>
      </w:r>
      <w:r>
        <w:t xml:space="preserve"> </w:t>
      </w:r>
      <w:r>
        <w:t>Моск</w:t>
      </w:r>
      <w:r>
        <w:t xml:space="preserve">. </w:t>
      </w:r>
      <w:r>
        <w:t>Ун</w:t>
      </w:r>
      <w:r>
        <w:t>-</w:t>
      </w:r>
      <w:r>
        <w:t>та</w:t>
      </w:r>
      <w:r>
        <w:t xml:space="preserve">. </w:t>
      </w:r>
      <w:r>
        <w:t>Сер</w:t>
      </w:r>
      <w:r>
        <w:t xml:space="preserve">. 14. </w:t>
      </w:r>
      <w:r>
        <w:t>ПСИХОЛОГИЯ</w:t>
      </w:r>
      <w:r>
        <w:t xml:space="preserve">. 2013. </w:t>
      </w:r>
      <w:r>
        <w:t>№</w:t>
      </w:r>
      <w:r>
        <w:t xml:space="preserve">4. </w:t>
      </w:r>
      <w:r>
        <w:t xml:space="preserve">– C. 48-64  </w:t>
      </w:r>
    </w:p>
    <w:p w:rsidR="00FF06D7" w:rsidRDefault="000C0CF3">
      <w:pPr>
        <w:pStyle w:val="footnotedescription"/>
        <w:spacing w:line="259" w:lineRule="auto"/>
        <w:jc w:val="left"/>
      </w:pPr>
      <w:r>
        <w:rPr>
          <w:sz w:val="21"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4138F1"/>
    <w:multiLevelType w:val="hybridMultilevel"/>
    <w:tmpl w:val="79C8944E"/>
    <w:lvl w:ilvl="0" w:tplc="EA905144">
      <w:start w:val="1"/>
      <w:numFmt w:val="decimal"/>
      <w:lvlText w:val="%1."/>
      <w:lvlJc w:val="left"/>
      <w:pPr>
        <w:ind w:left="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C70E2E8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2A822C8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D36ED1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6EC1E9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D6092CC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EB8888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6E42B52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44C3520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3D41D61"/>
    <w:multiLevelType w:val="multilevel"/>
    <w:tmpl w:val="6EA2D0E4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6B44A44"/>
    <w:multiLevelType w:val="hybridMultilevel"/>
    <w:tmpl w:val="D3167FB8"/>
    <w:lvl w:ilvl="0" w:tplc="3EC8046A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6E2E0AA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F6E2AC6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3B8D81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6CC1610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AC849A0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3BAE3B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58C7114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670192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6CA1D39"/>
    <w:multiLevelType w:val="hybridMultilevel"/>
    <w:tmpl w:val="987AE9AE"/>
    <w:lvl w:ilvl="0" w:tplc="3AE243BE">
      <w:numFmt w:val="decimal"/>
      <w:lvlText w:val="%1"/>
      <w:lvlJc w:val="left"/>
      <w:pPr>
        <w:ind w:left="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6D00304">
      <w:start w:val="1"/>
      <w:numFmt w:val="lowerLetter"/>
      <w:lvlText w:val="%2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0C0135A">
      <w:start w:val="1"/>
      <w:numFmt w:val="lowerRoman"/>
      <w:lvlText w:val="%3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F407FCC">
      <w:start w:val="1"/>
      <w:numFmt w:val="decimal"/>
      <w:lvlText w:val="%4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260B01C">
      <w:start w:val="1"/>
      <w:numFmt w:val="lowerLetter"/>
      <w:lvlText w:val="%5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D623742">
      <w:start w:val="1"/>
      <w:numFmt w:val="lowerRoman"/>
      <w:lvlText w:val="%6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78C4A1E">
      <w:start w:val="1"/>
      <w:numFmt w:val="decimal"/>
      <w:lvlText w:val="%7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798D058">
      <w:start w:val="1"/>
      <w:numFmt w:val="lowerLetter"/>
      <w:lvlText w:val="%8"/>
      <w:lvlJc w:val="left"/>
      <w:pPr>
        <w:ind w:left="61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51A732E">
      <w:start w:val="1"/>
      <w:numFmt w:val="lowerRoman"/>
      <w:lvlText w:val="%9"/>
      <w:lvlJc w:val="left"/>
      <w:pPr>
        <w:ind w:left="69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B79484F"/>
    <w:multiLevelType w:val="hybridMultilevel"/>
    <w:tmpl w:val="A1E44EB8"/>
    <w:lvl w:ilvl="0" w:tplc="62F85182">
      <w:start w:val="7"/>
      <w:numFmt w:val="decimal"/>
      <w:lvlText w:val="%1)"/>
      <w:lvlJc w:val="left"/>
      <w:pPr>
        <w:ind w:left="70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0B63014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45428CC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07AEAFC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312674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5589956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EFCFFF8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1E6CAA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04EBB9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DA94D94"/>
    <w:multiLevelType w:val="hybridMultilevel"/>
    <w:tmpl w:val="E9AAE6B6"/>
    <w:lvl w:ilvl="0" w:tplc="66E48F4A">
      <w:start w:val="1"/>
      <w:numFmt w:val="bullet"/>
      <w:lvlText w:val="-"/>
      <w:lvlJc w:val="left"/>
      <w:pPr>
        <w:ind w:left="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692E8F0">
      <w:start w:val="1"/>
      <w:numFmt w:val="bullet"/>
      <w:lvlText w:val="o"/>
      <w:lvlJc w:val="left"/>
      <w:pPr>
        <w:ind w:left="1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39C2A22">
      <w:start w:val="1"/>
      <w:numFmt w:val="bullet"/>
      <w:lvlText w:val="▪"/>
      <w:lvlJc w:val="left"/>
      <w:pPr>
        <w:ind w:left="1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CEE2FA">
      <w:start w:val="1"/>
      <w:numFmt w:val="bullet"/>
      <w:lvlText w:val="•"/>
      <w:lvlJc w:val="left"/>
      <w:pPr>
        <w:ind w:left="2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246B362">
      <w:start w:val="1"/>
      <w:numFmt w:val="bullet"/>
      <w:lvlText w:val="o"/>
      <w:lvlJc w:val="left"/>
      <w:pPr>
        <w:ind w:left="3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DCEC32">
      <w:start w:val="1"/>
      <w:numFmt w:val="bullet"/>
      <w:lvlText w:val="▪"/>
      <w:lvlJc w:val="left"/>
      <w:pPr>
        <w:ind w:left="4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3EA7EC0">
      <w:start w:val="1"/>
      <w:numFmt w:val="bullet"/>
      <w:lvlText w:val="•"/>
      <w:lvlJc w:val="left"/>
      <w:pPr>
        <w:ind w:left="4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4DC8018">
      <w:start w:val="1"/>
      <w:numFmt w:val="bullet"/>
      <w:lvlText w:val="o"/>
      <w:lvlJc w:val="left"/>
      <w:pPr>
        <w:ind w:left="5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C7ECC7E">
      <w:start w:val="1"/>
      <w:numFmt w:val="bullet"/>
      <w:lvlText w:val="▪"/>
      <w:lvlJc w:val="left"/>
      <w:pPr>
        <w:ind w:left="6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E435B45"/>
    <w:multiLevelType w:val="hybridMultilevel"/>
    <w:tmpl w:val="48AEB8AE"/>
    <w:lvl w:ilvl="0" w:tplc="745C8584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B5A4EA2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E18131A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22A1CFA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84406D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7F2D1E4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E0688AC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C90803A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7AA67F6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E6E341A"/>
    <w:multiLevelType w:val="hybridMultilevel"/>
    <w:tmpl w:val="F87A122C"/>
    <w:lvl w:ilvl="0" w:tplc="8674AA4A">
      <w:start w:val="3"/>
      <w:numFmt w:val="decimal"/>
      <w:lvlText w:val="%1."/>
      <w:lvlJc w:val="left"/>
      <w:pPr>
        <w:ind w:left="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8303C1C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3E0F9E2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23455CA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F9C810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456D498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F2C3BF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89A230E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FB84BDE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042671F"/>
    <w:multiLevelType w:val="hybridMultilevel"/>
    <w:tmpl w:val="CBF881B2"/>
    <w:lvl w:ilvl="0" w:tplc="FED8681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C2661E">
      <w:start w:val="1"/>
      <w:numFmt w:val="lowerLetter"/>
      <w:lvlText w:val="%2"/>
      <w:lvlJc w:val="left"/>
      <w:pPr>
        <w:ind w:left="7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C342298">
      <w:numFmt w:val="decimal"/>
      <w:lvlRestart w:val="0"/>
      <w:lvlText w:val="%3"/>
      <w:lvlJc w:val="left"/>
      <w:pPr>
        <w:ind w:left="11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826C750">
      <w:start w:val="1"/>
      <w:numFmt w:val="decimal"/>
      <w:lvlText w:val="%4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13834A8">
      <w:start w:val="1"/>
      <w:numFmt w:val="lowerLetter"/>
      <w:lvlText w:val="%5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6AE2014">
      <w:start w:val="1"/>
      <w:numFmt w:val="lowerRoman"/>
      <w:lvlText w:val="%6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7E0DFE8">
      <w:start w:val="1"/>
      <w:numFmt w:val="decimal"/>
      <w:lvlText w:val="%7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3808408">
      <w:start w:val="1"/>
      <w:numFmt w:val="lowerLetter"/>
      <w:lvlText w:val="%8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A6ED900">
      <w:start w:val="1"/>
      <w:numFmt w:val="lowerRoman"/>
      <w:lvlText w:val="%9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04561EF"/>
    <w:multiLevelType w:val="hybridMultilevel"/>
    <w:tmpl w:val="A0E04588"/>
    <w:lvl w:ilvl="0" w:tplc="C49E6BB8">
      <w:start w:val="1"/>
      <w:numFmt w:val="decimal"/>
      <w:lvlText w:val="%1."/>
      <w:lvlJc w:val="left"/>
      <w:pPr>
        <w:ind w:left="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B56C590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358375E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31E8D5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2566C20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EF421C4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CC0920A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E7248E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328CD40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06C4517"/>
    <w:multiLevelType w:val="hybridMultilevel"/>
    <w:tmpl w:val="8C98382C"/>
    <w:lvl w:ilvl="0" w:tplc="55423DA2">
      <w:start w:val="1"/>
      <w:numFmt w:val="decimal"/>
      <w:lvlText w:val="%1."/>
      <w:lvlJc w:val="left"/>
      <w:pPr>
        <w:ind w:left="60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D6A447A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F8462B8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3E6E99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DF82860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6B6BFE2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DC0D7B8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23C1D70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6A829FC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0FD7AD8"/>
    <w:multiLevelType w:val="hybridMultilevel"/>
    <w:tmpl w:val="1BF27C72"/>
    <w:lvl w:ilvl="0" w:tplc="B3762AAA">
      <w:start w:val="1"/>
      <w:numFmt w:val="decimal"/>
      <w:lvlText w:val="%1."/>
      <w:lvlJc w:val="left"/>
      <w:pPr>
        <w:ind w:left="18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55EA022">
      <w:numFmt w:val="decimal"/>
      <w:lvlText w:val="%2"/>
      <w:lvlJc w:val="left"/>
      <w:pPr>
        <w:ind w:left="9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D4E088C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2ACD70E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21A5D28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DBE18F4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FAED278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7727408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7204A90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14F42EE"/>
    <w:multiLevelType w:val="hybridMultilevel"/>
    <w:tmpl w:val="D1D2E4C6"/>
    <w:lvl w:ilvl="0" w:tplc="1EA404E0">
      <w:start w:val="2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E2A8B26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FC2E5A4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59A1F1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14E1CE4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54EF42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A789400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A243DC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4E69222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1B635FE"/>
    <w:multiLevelType w:val="hybridMultilevel"/>
    <w:tmpl w:val="0B78496C"/>
    <w:lvl w:ilvl="0" w:tplc="33C2E76E">
      <w:start w:val="4"/>
      <w:numFmt w:val="decimal"/>
      <w:lvlText w:val="%1)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A2C9BC8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796FABE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2268ABA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FD8FC74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C7C418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F780F00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2C49BAA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05ED304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25F7CA9"/>
    <w:multiLevelType w:val="hybridMultilevel"/>
    <w:tmpl w:val="6B1EFB76"/>
    <w:lvl w:ilvl="0" w:tplc="8AC4F750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6148378">
      <w:start w:val="1"/>
      <w:numFmt w:val="lowerLetter"/>
      <w:lvlText w:val="%2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B547494">
      <w:start w:val="1"/>
      <w:numFmt w:val="lowerRoman"/>
      <w:lvlText w:val="%3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EFE6B76">
      <w:start w:val="1"/>
      <w:numFmt w:val="decimal"/>
      <w:lvlText w:val="%4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3AA76EE">
      <w:start w:val="1"/>
      <w:numFmt w:val="lowerLetter"/>
      <w:lvlText w:val="%5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786F1AA">
      <w:start w:val="1"/>
      <w:numFmt w:val="lowerRoman"/>
      <w:lvlText w:val="%6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61E5B6A">
      <w:start w:val="1"/>
      <w:numFmt w:val="decimal"/>
      <w:lvlText w:val="%7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76A21A0">
      <w:start w:val="1"/>
      <w:numFmt w:val="lowerLetter"/>
      <w:lvlText w:val="%8"/>
      <w:lvlJc w:val="left"/>
      <w:pPr>
        <w:ind w:left="61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574EBC0">
      <w:start w:val="1"/>
      <w:numFmt w:val="lowerRoman"/>
      <w:lvlText w:val="%9"/>
      <w:lvlJc w:val="left"/>
      <w:pPr>
        <w:ind w:left="69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54A6C87"/>
    <w:multiLevelType w:val="hybridMultilevel"/>
    <w:tmpl w:val="A0DED15A"/>
    <w:lvl w:ilvl="0" w:tplc="EAA2DADC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5447B2A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5A23276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14EC208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F1A6648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130DEE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86EAFD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330DDBC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FA6D88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56D334C"/>
    <w:multiLevelType w:val="hybridMultilevel"/>
    <w:tmpl w:val="50F64F64"/>
    <w:lvl w:ilvl="0" w:tplc="306CF27E">
      <w:start w:val="1"/>
      <w:numFmt w:val="decimal"/>
      <w:lvlText w:val="%1."/>
      <w:lvlJc w:val="left"/>
      <w:pPr>
        <w:ind w:left="18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85814E8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99265B4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6E85E5C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012327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E9AF2FC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4DCD0B0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4A60900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B6A7E8C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A304E23"/>
    <w:multiLevelType w:val="hybridMultilevel"/>
    <w:tmpl w:val="95E86C1E"/>
    <w:lvl w:ilvl="0" w:tplc="16EA978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92E920E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0E40206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E98D204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46A1F5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196F35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6AE22E4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ED0AF9E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A1C4012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1B967CBD"/>
    <w:multiLevelType w:val="hybridMultilevel"/>
    <w:tmpl w:val="755A8A18"/>
    <w:lvl w:ilvl="0" w:tplc="654EC928">
      <w:start w:val="1"/>
      <w:numFmt w:val="decimal"/>
      <w:lvlText w:val="%1."/>
      <w:lvlJc w:val="left"/>
      <w:pPr>
        <w:ind w:left="18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EF0D592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2AC596C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BC8E1C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D2AFC56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722DDF0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472646C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1E4CE8C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3DA45BC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1C714ADB"/>
    <w:multiLevelType w:val="hybridMultilevel"/>
    <w:tmpl w:val="058C4922"/>
    <w:lvl w:ilvl="0" w:tplc="25906766">
      <w:start w:val="1"/>
      <w:numFmt w:val="bullet"/>
      <w:lvlText w:val="-"/>
      <w:lvlJc w:val="left"/>
      <w:pPr>
        <w:ind w:left="1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A3C6A1E">
      <w:start w:val="1"/>
      <w:numFmt w:val="bullet"/>
      <w:lvlText w:val="o"/>
      <w:lvlJc w:val="left"/>
      <w:pPr>
        <w:ind w:left="1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7C4054C">
      <w:start w:val="1"/>
      <w:numFmt w:val="bullet"/>
      <w:lvlText w:val="▪"/>
      <w:lvlJc w:val="left"/>
      <w:pPr>
        <w:ind w:left="1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794E39E">
      <w:start w:val="1"/>
      <w:numFmt w:val="bullet"/>
      <w:lvlText w:val="•"/>
      <w:lvlJc w:val="left"/>
      <w:pPr>
        <w:ind w:left="2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214CB36">
      <w:start w:val="1"/>
      <w:numFmt w:val="bullet"/>
      <w:lvlText w:val="o"/>
      <w:lvlJc w:val="left"/>
      <w:pPr>
        <w:ind w:left="3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22EEDBE">
      <w:start w:val="1"/>
      <w:numFmt w:val="bullet"/>
      <w:lvlText w:val="▪"/>
      <w:lvlJc w:val="left"/>
      <w:pPr>
        <w:ind w:left="4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1B20798">
      <w:start w:val="1"/>
      <w:numFmt w:val="bullet"/>
      <w:lvlText w:val="•"/>
      <w:lvlJc w:val="left"/>
      <w:pPr>
        <w:ind w:left="4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936EC18">
      <w:start w:val="1"/>
      <w:numFmt w:val="bullet"/>
      <w:lvlText w:val="o"/>
      <w:lvlJc w:val="left"/>
      <w:pPr>
        <w:ind w:left="5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E54F996">
      <w:start w:val="1"/>
      <w:numFmt w:val="bullet"/>
      <w:lvlText w:val="▪"/>
      <w:lvlJc w:val="left"/>
      <w:pPr>
        <w:ind w:left="6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3E834FD"/>
    <w:multiLevelType w:val="hybridMultilevel"/>
    <w:tmpl w:val="37C2A074"/>
    <w:lvl w:ilvl="0" w:tplc="1BF04812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C040C2E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B94BCEE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7480944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A5A527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F0865B4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E30C37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AE8AE7E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A4459E4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24087AE3"/>
    <w:multiLevelType w:val="hybridMultilevel"/>
    <w:tmpl w:val="589E04F8"/>
    <w:lvl w:ilvl="0" w:tplc="0BCCDC9A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D74E28C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87C3E88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8708DC2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44A71CE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5B8616C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FCE9B14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0666F06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1444FFC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26861744"/>
    <w:multiLevelType w:val="hybridMultilevel"/>
    <w:tmpl w:val="8982D0FA"/>
    <w:lvl w:ilvl="0" w:tplc="A1000A64">
      <w:start w:val="2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FD26CA8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AD6C8EC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7701692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ACC1CC4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9CA7510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AF0B88E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CCE7D72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8E04182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26D33381"/>
    <w:multiLevelType w:val="hybridMultilevel"/>
    <w:tmpl w:val="5142E07E"/>
    <w:lvl w:ilvl="0" w:tplc="E020CB4E"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34EECF0">
      <w:start w:val="1"/>
      <w:numFmt w:val="lowerLetter"/>
      <w:lvlText w:val="%2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AA856C4">
      <w:start w:val="1"/>
      <w:numFmt w:val="lowerRoman"/>
      <w:lvlText w:val="%3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0CA324E">
      <w:start w:val="1"/>
      <w:numFmt w:val="decimal"/>
      <w:lvlText w:val="%4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44EC59C">
      <w:start w:val="1"/>
      <w:numFmt w:val="lowerLetter"/>
      <w:lvlText w:val="%5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B601AB6">
      <w:start w:val="1"/>
      <w:numFmt w:val="lowerRoman"/>
      <w:lvlText w:val="%6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E388C46">
      <w:start w:val="1"/>
      <w:numFmt w:val="decimal"/>
      <w:lvlText w:val="%7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C148120">
      <w:start w:val="1"/>
      <w:numFmt w:val="lowerLetter"/>
      <w:lvlText w:val="%8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7526EFA">
      <w:start w:val="1"/>
      <w:numFmt w:val="lowerRoman"/>
      <w:lvlText w:val="%9"/>
      <w:lvlJc w:val="left"/>
      <w:pPr>
        <w:ind w:left="6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274E2356"/>
    <w:multiLevelType w:val="hybridMultilevel"/>
    <w:tmpl w:val="BB6838D2"/>
    <w:lvl w:ilvl="0" w:tplc="21E0F096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5C878AE">
      <w:start w:val="1"/>
      <w:numFmt w:val="bullet"/>
      <w:lvlText w:val="o"/>
      <w:lvlJc w:val="left"/>
      <w:pPr>
        <w:ind w:left="14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A2EC4F0">
      <w:start w:val="1"/>
      <w:numFmt w:val="bullet"/>
      <w:lvlText w:val="▪"/>
      <w:lvlJc w:val="left"/>
      <w:pPr>
        <w:ind w:left="21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0EED45E">
      <w:start w:val="1"/>
      <w:numFmt w:val="bullet"/>
      <w:lvlText w:val="•"/>
      <w:lvlJc w:val="left"/>
      <w:pPr>
        <w:ind w:left="29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1A47CD8">
      <w:start w:val="1"/>
      <w:numFmt w:val="bullet"/>
      <w:lvlText w:val="o"/>
      <w:lvlJc w:val="left"/>
      <w:pPr>
        <w:ind w:left="36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B3EFAFA">
      <w:start w:val="1"/>
      <w:numFmt w:val="bullet"/>
      <w:lvlText w:val="▪"/>
      <w:lvlJc w:val="left"/>
      <w:pPr>
        <w:ind w:left="43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0000FAC">
      <w:start w:val="1"/>
      <w:numFmt w:val="bullet"/>
      <w:lvlText w:val="•"/>
      <w:lvlJc w:val="left"/>
      <w:pPr>
        <w:ind w:left="50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C3A3EAC">
      <w:start w:val="1"/>
      <w:numFmt w:val="bullet"/>
      <w:lvlText w:val="o"/>
      <w:lvlJc w:val="left"/>
      <w:pPr>
        <w:ind w:left="57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604FD02">
      <w:start w:val="1"/>
      <w:numFmt w:val="bullet"/>
      <w:lvlText w:val="▪"/>
      <w:lvlJc w:val="left"/>
      <w:pPr>
        <w:ind w:left="65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95303F4"/>
    <w:multiLevelType w:val="hybridMultilevel"/>
    <w:tmpl w:val="9C781DD8"/>
    <w:lvl w:ilvl="0" w:tplc="38B285F2">
      <w:start w:val="1"/>
      <w:numFmt w:val="decimal"/>
      <w:lvlText w:val="%1."/>
      <w:lvlJc w:val="left"/>
      <w:pPr>
        <w:ind w:left="60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F4EF8EA">
      <w:numFmt w:val="decimal"/>
      <w:lvlText w:val="%2"/>
      <w:lvlJc w:val="left"/>
      <w:pPr>
        <w:ind w:left="1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3D6BEB6">
      <w:start w:val="1"/>
      <w:numFmt w:val="lowerRoman"/>
      <w:lvlText w:val="%3"/>
      <w:lvlJc w:val="left"/>
      <w:pPr>
        <w:ind w:left="17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FB6DEE2">
      <w:start w:val="1"/>
      <w:numFmt w:val="decimal"/>
      <w:lvlText w:val="%4"/>
      <w:lvlJc w:val="left"/>
      <w:pPr>
        <w:ind w:left="25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8082F80">
      <w:start w:val="1"/>
      <w:numFmt w:val="lowerLetter"/>
      <w:lvlText w:val="%5"/>
      <w:lvlJc w:val="left"/>
      <w:pPr>
        <w:ind w:left="32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AA05078">
      <w:start w:val="1"/>
      <w:numFmt w:val="lowerRoman"/>
      <w:lvlText w:val="%6"/>
      <w:lvlJc w:val="left"/>
      <w:pPr>
        <w:ind w:left="39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2FA42DC">
      <w:start w:val="1"/>
      <w:numFmt w:val="decimal"/>
      <w:lvlText w:val="%7"/>
      <w:lvlJc w:val="left"/>
      <w:pPr>
        <w:ind w:left="46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852C5B4">
      <w:start w:val="1"/>
      <w:numFmt w:val="lowerLetter"/>
      <w:lvlText w:val="%8"/>
      <w:lvlJc w:val="left"/>
      <w:pPr>
        <w:ind w:left="53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E0EE804">
      <w:start w:val="1"/>
      <w:numFmt w:val="lowerRoman"/>
      <w:lvlText w:val="%9"/>
      <w:lvlJc w:val="left"/>
      <w:pPr>
        <w:ind w:left="61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2B727E4D"/>
    <w:multiLevelType w:val="hybridMultilevel"/>
    <w:tmpl w:val="4FAE3176"/>
    <w:lvl w:ilvl="0" w:tplc="D9FC562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08E0546">
      <w:numFmt w:val="decimal"/>
      <w:lvlText w:val="%2"/>
      <w:lvlJc w:val="left"/>
      <w:pPr>
        <w:ind w:left="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B8CC022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8DCF4B2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71E4B08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3AEA7A8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BCC623A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AA4D662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4A8CBDC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2D4D2D26"/>
    <w:multiLevelType w:val="hybridMultilevel"/>
    <w:tmpl w:val="89A4E028"/>
    <w:lvl w:ilvl="0" w:tplc="164A614E">
      <w:start w:val="1"/>
      <w:numFmt w:val="decimal"/>
      <w:lvlText w:val="%1."/>
      <w:lvlJc w:val="left"/>
      <w:pPr>
        <w:ind w:left="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93443D8">
      <w:numFmt w:val="decimal"/>
      <w:lvlText w:val="%2"/>
      <w:lvlJc w:val="left"/>
      <w:pPr>
        <w:ind w:left="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90CE3B0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6EC43D2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3D8DC8C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3F21B52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36A6002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1EAB148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6766A8A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2D6A7AAD"/>
    <w:multiLevelType w:val="hybridMultilevel"/>
    <w:tmpl w:val="18FAB43E"/>
    <w:lvl w:ilvl="0" w:tplc="4B465434">
      <w:start w:val="1"/>
      <w:numFmt w:val="decimal"/>
      <w:lvlText w:val="%1."/>
      <w:lvlJc w:val="left"/>
      <w:pPr>
        <w:ind w:left="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02441AC">
      <w:numFmt w:val="decimal"/>
      <w:lvlText w:val="%2"/>
      <w:lvlJc w:val="left"/>
      <w:pPr>
        <w:ind w:left="1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6C45BBA">
      <w:start w:val="1"/>
      <w:numFmt w:val="lowerRoman"/>
      <w:lvlText w:val="%3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9C02570">
      <w:start w:val="1"/>
      <w:numFmt w:val="decimal"/>
      <w:lvlText w:val="%4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6927E78">
      <w:start w:val="1"/>
      <w:numFmt w:val="lowerLetter"/>
      <w:lvlText w:val="%5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D1048F0">
      <w:start w:val="1"/>
      <w:numFmt w:val="lowerRoman"/>
      <w:lvlText w:val="%6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7B4D4AA">
      <w:start w:val="1"/>
      <w:numFmt w:val="decimal"/>
      <w:lvlText w:val="%7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DE49A2E">
      <w:start w:val="1"/>
      <w:numFmt w:val="lowerLetter"/>
      <w:lvlText w:val="%8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8568C2E">
      <w:start w:val="1"/>
      <w:numFmt w:val="lowerRoman"/>
      <w:lvlText w:val="%9"/>
      <w:lvlJc w:val="left"/>
      <w:pPr>
        <w:ind w:left="61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30487684"/>
    <w:multiLevelType w:val="hybridMultilevel"/>
    <w:tmpl w:val="EE68BD90"/>
    <w:lvl w:ilvl="0" w:tplc="D4EC1950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8E5050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D5CC0B2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E128314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CBA4C30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64C56D0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8CC8E06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172857C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6BA42F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31540E14"/>
    <w:multiLevelType w:val="hybridMultilevel"/>
    <w:tmpl w:val="7DB4C142"/>
    <w:lvl w:ilvl="0" w:tplc="A1E0A1D2">
      <w:start w:val="1"/>
      <w:numFmt w:val="decimal"/>
      <w:lvlText w:val="%1."/>
      <w:lvlJc w:val="left"/>
      <w:pPr>
        <w:ind w:left="19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A904D7E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5B465CA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D0EFBF6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0FC9D0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3B20B0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3A489E4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FE2E234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7344696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356C1FE9"/>
    <w:multiLevelType w:val="hybridMultilevel"/>
    <w:tmpl w:val="B28653B0"/>
    <w:lvl w:ilvl="0" w:tplc="1F5EACC4">
      <w:start w:val="1"/>
      <w:numFmt w:val="decimal"/>
      <w:lvlText w:val="%1."/>
      <w:lvlJc w:val="left"/>
      <w:pPr>
        <w:ind w:left="78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386947A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29653AA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26C6178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6547598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1EE17D8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656866C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B0E80EA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662B59E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36551588"/>
    <w:multiLevelType w:val="hybridMultilevel"/>
    <w:tmpl w:val="54BAF806"/>
    <w:lvl w:ilvl="0" w:tplc="C816ABEC"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2FC79FE">
      <w:start w:val="1"/>
      <w:numFmt w:val="lowerLetter"/>
      <w:lvlText w:val="%2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2081BC2">
      <w:start w:val="1"/>
      <w:numFmt w:val="lowerRoman"/>
      <w:lvlText w:val="%3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DACAD9A">
      <w:start w:val="1"/>
      <w:numFmt w:val="decimal"/>
      <w:lvlText w:val="%4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11895C8">
      <w:start w:val="1"/>
      <w:numFmt w:val="lowerLetter"/>
      <w:lvlText w:val="%5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EFCEA0C">
      <w:start w:val="1"/>
      <w:numFmt w:val="lowerRoman"/>
      <w:lvlText w:val="%6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274FC94">
      <w:start w:val="1"/>
      <w:numFmt w:val="decimal"/>
      <w:lvlText w:val="%7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2509F04">
      <w:start w:val="1"/>
      <w:numFmt w:val="lowerLetter"/>
      <w:lvlText w:val="%8"/>
      <w:lvlJc w:val="left"/>
      <w:pPr>
        <w:ind w:left="61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296750C">
      <w:start w:val="1"/>
      <w:numFmt w:val="lowerRoman"/>
      <w:lvlText w:val="%9"/>
      <w:lvlJc w:val="left"/>
      <w:pPr>
        <w:ind w:left="69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36797995"/>
    <w:multiLevelType w:val="hybridMultilevel"/>
    <w:tmpl w:val="5464E442"/>
    <w:lvl w:ilvl="0" w:tplc="384C0540">
      <w:start w:val="1"/>
      <w:numFmt w:val="decimal"/>
      <w:lvlText w:val="%1."/>
      <w:lvlJc w:val="left"/>
      <w:pPr>
        <w:ind w:left="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F0C4DD0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2588608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6187FF8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EEAAA4A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C5A4916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A9811B4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9A2C94A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9C2281E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3697798D"/>
    <w:multiLevelType w:val="multilevel"/>
    <w:tmpl w:val="D2848F78"/>
    <w:lvl w:ilvl="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38B0012C"/>
    <w:multiLevelType w:val="hybridMultilevel"/>
    <w:tmpl w:val="65283B40"/>
    <w:lvl w:ilvl="0" w:tplc="7C6CD3D0"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AE26254">
      <w:start w:val="1"/>
      <w:numFmt w:val="lowerLetter"/>
      <w:lvlText w:val="%2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50C7B70">
      <w:start w:val="1"/>
      <w:numFmt w:val="lowerRoman"/>
      <w:lvlText w:val="%3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1122DE2">
      <w:start w:val="1"/>
      <w:numFmt w:val="decimal"/>
      <w:lvlText w:val="%4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2C61CCC">
      <w:start w:val="1"/>
      <w:numFmt w:val="lowerLetter"/>
      <w:lvlText w:val="%5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3E488FC">
      <w:start w:val="1"/>
      <w:numFmt w:val="lowerRoman"/>
      <w:lvlText w:val="%6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7308B6A">
      <w:start w:val="1"/>
      <w:numFmt w:val="decimal"/>
      <w:lvlText w:val="%7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2F49B7A">
      <w:start w:val="1"/>
      <w:numFmt w:val="lowerLetter"/>
      <w:lvlText w:val="%8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A4E5BA2">
      <w:start w:val="1"/>
      <w:numFmt w:val="lowerRoman"/>
      <w:lvlText w:val="%9"/>
      <w:lvlJc w:val="left"/>
      <w:pPr>
        <w:ind w:left="6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38E448D6"/>
    <w:multiLevelType w:val="hybridMultilevel"/>
    <w:tmpl w:val="15024E16"/>
    <w:lvl w:ilvl="0" w:tplc="FCA6292E">
      <w:numFmt w:val="decimal"/>
      <w:lvlText w:val="%1"/>
      <w:lvlJc w:val="left"/>
      <w:pPr>
        <w:ind w:left="5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19814FE">
      <w:start w:val="1"/>
      <w:numFmt w:val="lowerLetter"/>
      <w:lvlText w:val="%2"/>
      <w:lvlJc w:val="left"/>
      <w:pPr>
        <w:ind w:left="187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85C543E">
      <w:start w:val="1"/>
      <w:numFmt w:val="lowerRoman"/>
      <w:lvlText w:val="%3"/>
      <w:lvlJc w:val="left"/>
      <w:pPr>
        <w:ind w:left="259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F760C44">
      <w:start w:val="1"/>
      <w:numFmt w:val="decimal"/>
      <w:lvlText w:val="%4"/>
      <w:lvlJc w:val="left"/>
      <w:pPr>
        <w:ind w:left="331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1446A10">
      <w:start w:val="1"/>
      <w:numFmt w:val="lowerLetter"/>
      <w:lvlText w:val="%5"/>
      <w:lvlJc w:val="left"/>
      <w:pPr>
        <w:ind w:left="403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A9E5CBA">
      <w:start w:val="1"/>
      <w:numFmt w:val="lowerRoman"/>
      <w:lvlText w:val="%6"/>
      <w:lvlJc w:val="left"/>
      <w:pPr>
        <w:ind w:left="475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D6480F2">
      <w:start w:val="1"/>
      <w:numFmt w:val="decimal"/>
      <w:lvlText w:val="%7"/>
      <w:lvlJc w:val="left"/>
      <w:pPr>
        <w:ind w:left="547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42AEB22">
      <w:start w:val="1"/>
      <w:numFmt w:val="lowerLetter"/>
      <w:lvlText w:val="%8"/>
      <w:lvlJc w:val="left"/>
      <w:pPr>
        <w:ind w:left="619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572DF7A">
      <w:start w:val="1"/>
      <w:numFmt w:val="lowerRoman"/>
      <w:lvlText w:val="%9"/>
      <w:lvlJc w:val="left"/>
      <w:pPr>
        <w:ind w:left="691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39221D09"/>
    <w:multiLevelType w:val="hybridMultilevel"/>
    <w:tmpl w:val="356CB7F2"/>
    <w:lvl w:ilvl="0" w:tplc="647AF5D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B9A1062">
      <w:numFmt w:val="decimal"/>
      <w:lvlText w:val="%2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2D0611A">
      <w:start w:val="1"/>
      <w:numFmt w:val="lowerRoman"/>
      <w:lvlText w:val="%3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67A47EA">
      <w:start w:val="1"/>
      <w:numFmt w:val="decimal"/>
      <w:lvlText w:val="%4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14C94FC">
      <w:start w:val="1"/>
      <w:numFmt w:val="lowerLetter"/>
      <w:lvlText w:val="%5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286CE06">
      <w:start w:val="1"/>
      <w:numFmt w:val="lowerRoman"/>
      <w:lvlText w:val="%6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C487B76">
      <w:start w:val="1"/>
      <w:numFmt w:val="decimal"/>
      <w:lvlText w:val="%7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79C26BE">
      <w:start w:val="1"/>
      <w:numFmt w:val="lowerLetter"/>
      <w:lvlText w:val="%8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BB6E642">
      <w:start w:val="1"/>
      <w:numFmt w:val="lowerRoman"/>
      <w:lvlText w:val="%9"/>
      <w:lvlJc w:val="left"/>
      <w:pPr>
        <w:ind w:left="61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39832660"/>
    <w:multiLevelType w:val="hybridMultilevel"/>
    <w:tmpl w:val="B79EC506"/>
    <w:lvl w:ilvl="0" w:tplc="F30CDDA8">
      <w:start w:val="1"/>
      <w:numFmt w:val="decimal"/>
      <w:lvlText w:val="%1."/>
      <w:lvlJc w:val="left"/>
      <w:pPr>
        <w:ind w:left="60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6D67A30">
      <w:numFmt w:val="decimal"/>
      <w:lvlText w:val="%2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642F126">
      <w:start w:val="1"/>
      <w:numFmt w:val="lowerRoman"/>
      <w:lvlText w:val="%3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E02636A">
      <w:start w:val="1"/>
      <w:numFmt w:val="decimal"/>
      <w:lvlText w:val="%4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4427EE4">
      <w:start w:val="1"/>
      <w:numFmt w:val="lowerLetter"/>
      <w:lvlText w:val="%5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C86B222">
      <w:start w:val="1"/>
      <w:numFmt w:val="lowerRoman"/>
      <w:lvlText w:val="%6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2F88196">
      <w:start w:val="1"/>
      <w:numFmt w:val="decimal"/>
      <w:lvlText w:val="%7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B8CD68E">
      <w:start w:val="1"/>
      <w:numFmt w:val="lowerLetter"/>
      <w:lvlText w:val="%8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E689DF4">
      <w:start w:val="1"/>
      <w:numFmt w:val="lowerRoman"/>
      <w:lvlText w:val="%9"/>
      <w:lvlJc w:val="left"/>
      <w:pPr>
        <w:ind w:left="61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3B840328"/>
    <w:multiLevelType w:val="hybridMultilevel"/>
    <w:tmpl w:val="AFA254E2"/>
    <w:lvl w:ilvl="0" w:tplc="E800ED68">
      <w:start w:val="5"/>
      <w:numFmt w:val="decimal"/>
      <w:lvlText w:val="%1)"/>
      <w:lvlJc w:val="left"/>
      <w:pPr>
        <w:ind w:left="62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4E2196A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150A936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16E9DC0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1B673CE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7C8F9E0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386147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AA86ABE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2C2EE9A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3C3466AD"/>
    <w:multiLevelType w:val="hybridMultilevel"/>
    <w:tmpl w:val="75E668E4"/>
    <w:lvl w:ilvl="0" w:tplc="57E66E0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F5CB8CE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DB8AD84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57E8D7A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21406EA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2E6BC0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52482B8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8624FEA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860D88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3C7168AD"/>
    <w:multiLevelType w:val="hybridMultilevel"/>
    <w:tmpl w:val="1868CA38"/>
    <w:lvl w:ilvl="0" w:tplc="6526E55C">
      <w:start w:val="8"/>
      <w:numFmt w:val="decimal"/>
      <w:lvlText w:val="%1."/>
      <w:lvlJc w:val="left"/>
      <w:pPr>
        <w:ind w:left="92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5323E42">
      <w:numFmt w:val="decimal"/>
      <w:lvlText w:val="%2"/>
      <w:lvlJc w:val="left"/>
      <w:pPr>
        <w:ind w:left="1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9229230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2502330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CA26B72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4EEC58E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B94D4C6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C3075AA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2100532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3CA37B97"/>
    <w:multiLevelType w:val="hybridMultilevel"/>
    <w:tmpl w:val="507C3BB0"/>
    <w:lvl w:ilvl="0" w:tplc="2A7EB1CC">
      <w:start w:val="1"/>
      <w:numFmt w:val="decimal"/>
      <w:lvlText w:val="%1."/>
      <w:lvlJc w:val="left"/>
      <w:pPr>
        <w:ind w:left="60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BE21F68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C483628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080188A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5F6127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C88CBCC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DDAD140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FAEDDF6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2480E7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3EDE02C0"/>
    <w:multiLevelType w:val="hybridMultilevel"/>
    <w:tmpl w:val="517C7254"/>
    <w:lvl w:ilvl="0" w:tplc="77F6747E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4BCFB64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FC04394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9EE5E38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B2EBCC4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0BE3F5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64A359A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9500A44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BE486CE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417568B4"/>
    <w:multiLevelType w:val="hybridMultilevel"/>
    <w:tmpl w:val="086EB094"/>
    <w:lvl w:ilvl="0" w:tplc="98AEBA90">
      <w:start w:val="1"/>
      <w:numFmt w:val="bullet"/>
      <w:lvlText w:val="-"/>
      <w:lvlJc w:val="left"/>
      <w:pPr>
        <w:ind w:left="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6867C74">
      <w:start w:val="1"/>
      <w:numFmt w:val="bullet"/>
      <w:lvlText w:val="o"/>
      <w:lvlJc w:val="left"/>
      <w:pPr>
        <w:ind w:left="11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0BAD15A">
      <w:start w:val="1"/>
      <w:numFmt w:val="bullet"/>
      <w:lvlText w:val="▪"/>
      <w:lvlJc w:val="left"/>
      <w:pPr>
        <w:ind w:left="1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44A8222">
      <w:start w:val="1"/>
      <w:numFmt w:val="bullet"/>
      <w:lvlText w:val="•"/>
      <w:lvlJc w:val="left"/>
      <w:pPr>
        <w:ind w:left="25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852F446">
      <w:start w:val="1"/>
      <w:numFmt w:val="bullet"/>
      <w:lvlText w:val="o"/>
      <w:lvlJc w:val="left"/>
      <w:pPr>
        <w:ind w:left="32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B3085D2">
      <w:start w:val="1"/>
      <w:numFmt w:val="bullet"/>
      <w:lvlText w:val="▪"/>
      <w:lvlJc w:val="left"/>
      <w:pPr>
        <w:ind w:left="40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F749C72">
      <w:start w:val="1"/>
      <w:numFmt w:val="bullet"/>
      <w:lvlText w:val="•"/>
      <w:lvlJc w:val="left"/>
      <w:pPr>
        <w:ind w:left="47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7229274">
      <w:start w:val="1"/>
      <w:numFmt w:val="bullet"/>
      <w:lvlText w:val="o"/>
      <w:lvlJc w:val="left"/>
      <w:pPr>
        <w:ind w:left="54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4002C72">
      <w:start w:val="1"/>
      <w:numFmt w:val="bullet"/>
      <w:lvlText w:val="▪"/>
      <w:lvlJc w:val="left"/>
      <w:pPr>
        <w:ind w:left="6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434165BE"/>
    <w:multiLevelType w:val="hybridMultilevel"/>
    <w:tmpl w:val="EE5A8CDE"/>
    <w:lvl w:ilvl="0" w:tplc="C97E73C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FF8EFCA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E7A00A4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740EA56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5A670E0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CD4AECC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AA0FF58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838131C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88EB630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43E56254"/>
    <w:multiLevelType w:val="hybridMultilevel"/>
    <w:tmpl w:val="E8CC9AAE"/>
    <w:lvl w:ilvl="0" w:tplc="78362EC4">
      <w:start w:val="1"/>
      <w:numFmt w:val="decimal"/>
      <w:lvlText w:val="%1."/>
      <w:lvlJc w:val="left"/>
      <w:pPr>
        <w:ind w:left="108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8444566">
      <w:start w:val="1"/>
      <w:numFmt w:val="lowerLetter"/>
      <w:lvlText w:val="%2"/>
      <w:lvlJc w:val="left"/>
      <w:pPr>
        <w:ind w:left="166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082E7A0">
      <w:start w:val="1"/>
      <w:numFmt w:val="lowerRoman"/>
      <w:lvlText w:val="%3"/>
      <w:lvlJc w:val="left"/>
      <w:pPr>
        <w:ind w:left="238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2F0304C">
      <w:start w:val="1"/>
      <w:numFmt w:val="decimal"/>
      <w:lvlText w:val="%4"/>
      <w:lvlJc w:val="left"/>
      <w:pPr>
        <w:ind w:left="310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3CA52F2">
      <w:start w:val="1"/>
      <w:numFmt w:val="lowerLetter"/>
      <w:lvlText w:val="%5"/>
      <w:lvlJc w:val="left"/>
      <w:pPr>
        <w:ind w:left="382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4BE337E">
      <w:start w:val="1"/>
      <w:numFmt w:val="lowerRoman"/>
      <w:lvlText w:val="%6"/>
      <w:lvlJc w:val="left"/>
      <w:pPr>
        <w:ind w:left="454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4E8A868">
      <w:start w:val="1"/>
      <w:numFmt w:val="decimal"/>
      <w:lvlText w:val="%7"/>
      <w:lvlJc w:val="left"/>
      <w:pPr>
        <w:ind w:left="526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4FE46F6">
      <w:start w:val="1"/>
      <w:numFmt w:val="lowerLetter"/>
      <w:lvlText w:val="%8"/>
      <w:lvlJc w:val="left"/>
      <w:pPr>
        <w:ind w:left="598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F487CE4">
      <w:start w:val="1"/>
      <w:numFmt w:val="lowerRoman"/>
      <w:lvlText w:val="%9"/>
      <w:lvlJc w:val="left"/>
      <w:pPr>
        <w:ind w:left="670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442623F6"/>
    <w:multiLevelType w:val="hybridMultilevel"/>
    <w:tmpl w:val="782A849E"/>
    <w:lvl w:ilvl="0" w:tplc="FFA277D0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56AD44C">
      <w:start w:val="1"/>
      <w:numFmt w:val="bullet"/>
      <w:lvlText w:val="o"/>
      <w:lvlJc w:val="left"/>
      <w:pPr>
        <w:ind w:left="1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2AC98E0">
      <w:start w:val="1"/>
      <w:numFmt w:val="bullet"/>
      <w:lvlText w:val="▪"/>
      <w:lvlJc w:val="left"/>
      <w:pPr>
        <w:ind w:left="1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52A50AE">
      <w:start w:val="1"/>
      <w:numFmt w:val="bullet"/>
      <w:lvlText w:val="•"/>
      <w:lvlJc w:val="left"/>
      <w:pPr>
        <w:ind w:left="2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FAAB2AA">
      <w:start w:val="1"/>
      <w:numFmt w:val="bullet"/>
      <w:lvlText w:val="o"/>
      <w:lvlJc w:val="left"/>
      <w:pPr>
        <w:ind w:left="3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3BA692C">
      <w:start w:val="1"/>
      <w:numFmt w:val="bullet"/>
      <w:lvlText w:val="▪"/>
      <w:lvlJc w:val="left"/>
      <w:pPr>
        <w:ind w:left="4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12A5A9A">
      <w:start w:val="1"/>
      <w:numFmt w:val="bullet"/>
      <w:lvlText w:val="•"/>
      <w:lvlJc w:val="left"/>
      <w:pPr>
        <w:ind w:left="4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EB67AF6">
      <w:start w:val="1"/>
      <w:numFmt w:val="bullet"/>
      <w:lvlText w:val="o"/>
      <w:lvlJc w:val="left"/>
      <w:pPr>
        <w:ind w:left="5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716B3B8">
      <w:start w:val="1"/>
      <w:numFmt w:val="bullet"/>
      <w:lvlText w:val="▪"/>
      <w:lvlJc w:val="left"/>
      <w:pPr>
        <w:ind w:left="6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44302A86"/>
    <w:multiLevelType w:val="hybridMultilevel"/>
    <w:tmpl w:val="1C02F442"/>
    <w:lvl w:ilvl="0" w:tplc="518274B4">
      <w:start w:val="1"/>
      <w:numFmt w:val="bullet"/>
      <w:lvlText w:val="-"/>
      <w:lvlJc w:val="left"/>
      <w:pPr>
        <w:ind w:left="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FE012B8">
      <w:start w:val="1"/>
      <w:numFmt w:val="bullet"/>
      <w:lvlText w:val="o"/>
      <w:lvlJc w:val="left"/>
      <w:pPr>
        <w:ind w:left="1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BFCE7BE">
      <w:start w:val="1"/>
      <w:numFmt w:val="bullet"/>
      <w:lvlText w:val="▪"/>
      <w:lvlJc w:val="left"/>
      <w:pPr>
        <w:ind w:left="1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6B0C686">
      <w:start w:val="1"/>
      <w:numFmt w:val="bullet"/>
      <w:lvlText w:val="•"/>
      <w:lvlJc w:val="left"/>
      <w:pPr>
        <w:ind w:left="2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F26A8C6">
      <w:start w:val="1"/>
      <w:numFmt w:val="bullet"/>
      <w:lvlText w:val="o"/>
      <w:lvlJc w:val="left"/>
      <w:pPr>
        <w:ind w:left="3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89AB738">
      <w:start w:val="1"/>
      <w:numFmt w:val="bullet"/>
      <w:lvlText w:val="▪"/>
      <w:lvlJc w:val="left"/>
      <w:pPr>
        <w:ind w:left="4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FA24A24">
      <w:start w:val="1"/>
      <w:numFmt w:val="bullet"/>
      <w:lvlText w:val="•"/>
      <w:lvlJc w:val="left"/>
      <w:pPr>
        <w:ind w:left="4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E98B5C6">
      <w:start w:val="1"/>
      <w:numFmt w:val="bullet"/>
      <w:lvlText w:val="o"/>
      <w:lvlJc w:val="left"/>
      <w:pPr>
        <w:ind w:left="5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3A801F0">
      <w:start w:val="1"/>
      <w:numFmt w:val="bullet"/>
      <w:lvlText w:val="▪"/>
      <w:lvlJc w:val="left"/>
      <w:pPr>
        <w:ind w:left="6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471002A0"/>
    <w:multiLevelType w:val="hybridMultilevel"/>
    <w:tmpl w:val="D2FED946"/>
    <w:lvl w:ilvl="0" w:tplc="DC427D84">
      <w:start w:val="1"/>
      <w:numFmt w:val="decimal"/>
      <w:lvlText w:val="%1."/>
      <w:lvlJc w:val="left"/>
      <w:pPr>
        <w:ind w:left="18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B9072D2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6A261FE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4F20462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48A7AA8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800DF9E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D32CE34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04414D0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A462FDC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4A5722E8"/>
    <w:multiLevelType w:val="hybridMultilevel"/>
    <w:tmpl w:val="A49EF18C"/>
    <w:lvl w:ilvl="0" w:tplc="0902FBAA">
      <w:start w:val="1"/>
      <w:numFmt w:val="decimal"/>
      <w:lvlText w:val="%1."/>
      <w:lvlJc w:val="left"/>
      <w:pPr>
        <w:ind w:left="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B14D060">
      <w:numFmt w:val="decimal"/>
      <w:lvlText w:val="%2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9F81E82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63C3496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9907F9C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2565988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3946CD8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EC211C6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8769E78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4B274C95"/>
    <w:multiLevelType w:val="hybridMultilevel"/>
    <w:tmpl w:val="552A98A4"/>
    <w:lvl w:ilvl="0" w:tplc="4DA890EE">
      <w:start w:val="1"/>
      <w:numFmt w:val="decimal"/>
      <w:lvlText w:val="%1)"/>
      <w:lvlJc w:val="left"/>
      <w:pPr>
        <w:ind w:left="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9C4F7A4">
      <w:numFmt w:val="decimal"/>
      <w:lvlText w:val="%2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42ACCB6">
      <w:start w:val="1"/>
      <w:numFmt w:val="lowerRoman"/>
      <w:lvlText w:val="%3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08E699C">
      <w:start w:val="1"/>
      <w:numFmt w:val="decimal"/>
      <w:lvlText w:val="%4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02015F6">
      <w:start w:val="1"/>
      <w:numFmt w:val="lowerLetter"/>
      <w:lvlText w:val="%5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E7EF4A0">
      <w:start w:val="1"/>
      <w:numFmt w:val="lowerRoman"/>
      <w:lvlText w:val="%6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A94A764">
      <w:start w:val="1"/>
      <w:numFmt w:val="decimal"/>
      <w:lvlText w:val="%7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5C6970E">
      <w:start w:val="1"/>
      <w:numFmt w:val="lowerLetter"/>
      <w:lvlText w:val="%8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FEE857C">
      <w:start w:val="1"/>
      <w:numFmt w:val="lowerRoman"/>
      <w:lvlText w:val="%9"/>
      <w:lvlJc w:val="left"/>
      <w:pPr>
        <w:ind w:left="61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4B8C7410"/>
    <w:multiLevelType w:val="hybridMultilevel"/>
    <w:tmpl w:val="D31C4F4E"/>
    <w:lvl w:ilvl="0" w:tplc="D66CA84E">
      <w:start w:val="1"/>
      <w:numFmt w:val="decimal"/>
      <w:lvlText w:val="%1)"/>
      <w:lvlJc w:val="left"/>
      <w:pPr>
        <w:ind w:left="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1BA3B98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B7C5F0C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0922D0C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8BC224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6D6FAF0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5F83C6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8B2B57E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C32C2AC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4E9A42B2"/>
    <w:multiLevelType w:val="hybridMultilevel"/>
    <w:tmpl w:val="CA2460FE"/>
    <w:lvl w:ilvl="0" w:tplc="6A2EE192">
      <w:start w:val="1"/>
      <w:numFmt w:val="decimal"/>
      <w:lvlText w:val="%1."/>
      <w:lvlJc w:val="left"/>
      <w:pPr>
        <w:ind w:left="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FC00B86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3385DE6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444AB86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276CFF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3DCCD4E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0083A06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962F2DE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3F032D2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4F7B7092"/>
    <w:multiLevelType w:val="hybridMultilevel"/>
    <w:tmpl w:val="A1909472"/>
    <w:lvl w:ilvl="0" w:tplc="6DFE1310">
      <w:start w:val="1"/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BA26D9E">
      <w:start w:val="1"/>
      <w:numFmt w:val="lowerLetter"/>
      <w:lvlText w:val="%2"/>
      <w:lvlJc w:val="left"/>
      <w:pPr>
        <w:ind w:left="1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3BEF86C">
      <w:start w:val="1"/>
      <w:numFmt w:val="lowerRoman"/>
      <w:lvlText w:val="%3"/>
      <w:lvlJc w:val="left"/>
      <w:pPr>
        <w:ind w:left="1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BF610C8">
      <w:start w:val="1"/>
      <w:numFmt w:val="decimal"/>
      <w:lvlText w:val="%4"/>
      <w:lvlJc w:val="left"/>
      <w:pPr>
        <w:ind w:left="2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2048994">
      <w:start w:val="1"/>
      <w:numFmt w:val="lowerLetter"/>
      <w:lvlText w:val="%5"/>
      <w:lvlJc w:val="left"/>
      <w:pPr>
        <w:ind w:left="3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20EFE16">
      <w:start w:val="1"/>
      <w:numFmt w:val="lowerRoman"/>
      <w:lvlText w:val="%6"/>
      <w:lvlJc w:val="left"/>
      <w:pPr>
        <w:ind w:left="4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9A6C35A">
      <w:start w:val="1"/>
      <w:numFmt w:val="decimal"/>
      <w:lvlText w:val="%7"/>
      <w:lvlJc w:val="left"/>
      <w:pPr>
        <w:ind w:left="4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92061E6">
      <w:start w:val="1"/>
      <w:numFmt w:val="lowerLetter"/>
      <w:lvlText w:val="%8"/>
      <w:lvlJc w:val="left"/>
      <w:pPr>
        <w:ind w:left="5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244892A">
      <w:start w:val="1"/>
      <w:numFmt w:val="lowerRoman"/>
      <w:lvlText w:val="%9"/>
      <w:lvlJc w:val="left"/>
      <w:pPr>
        <w:ind w:left="6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501B71CC"/>
    <w:multiLevelType w:val="hybridMultilevel"/>
    <w:tmpl w:val="DBFCF8EA"/>
    <w:lvl w:ilvl="0" w:tplc="D0BAF2B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460BDC0">
      <w:numFmt w:val="decimal"/>
      <w:lvlText w:val="%2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8B89328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8B098FE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B38DD84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D722578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18A2DD8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766108C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A1C8BB8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503964DF"/>
    <w:multiLevelType w:val="hybridMultilevel"/>
    <w:tmpl w:val="F2FE8DE4"/>
    <w:lvl w:ilvl="0" w:tplc="FDA40F3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C743D3E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CEED10C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AA47076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2EC6A1E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C024AC8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776FED4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490FC0C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17CCAAC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520A1A6D"/>
    <w:multiLevelType w:val="hybridMultilevel"/>
    <w:tmpl w:val="EC3442C8"/>
    <w:lvl w:ilvl="0" w:tplc="771E4A92">
      <w:start w:val="1"/>
      <w:numFmt w:val="bullet"/>
      <w:lvlText w:val="-"/>
      <w:lvlJc w:val="left"/>
      <w:pPr>
        <w:ind w:left="1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368E74A">
      <w:start w:val="1"/>
      <w:numFmt w:val="bullet"/>
      <w:lvlText w:val="o"/>
      <w:lvlJc w:val="left"/>
      <w:pPr>
        <w:ind w:left="11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8CA83AA">
      <w:start w:val="1"/>
      <w:numFmt w:val="bullet"/>
      <w:lvlText w:val="▪"/>
      <w:lvlJc w:val="left"/>
      <w:pPr>
        <w:ind w:left="1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D42919C">
      <w:start w:val="1"/>
      <w:numFmt w:val="bullet"/>
      <w:lvlText w:val="•"/>
      <w:lvlJc w:val="left"/>
      <w:pPr>
        <w:ind w:left="25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47A2AFA">
      <w:start w:val="1"/>
      <w:numFmt w:val="bullet"/>
      <w:lvlText w:val="o"/>
      <w:lvlJc w:val="left"/>
      <w:pPr>
        <w:ind w:left="32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0941178">
      <w:start w:val="1"/>
      <w:numFmt w:val="bullet"/>
      <w:lvlText w:val="▪"/>
      <w:lvlJc w:val="left"/>
      <w:pPr>
        <w:ind w:left="40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57C44FE">
      <w:start w:val="1"/>
      <w:numFmt w:val="bullet"/>
      <w:lvlText w:val="•"/>
      <w:lvlJc w:val="left"/>
      <w:pPr>
        <w:ind w:left="47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E8D358">
      <w:start w:val="1"/>
      <w:numFmt w:val="bullet"/>
      <w:lvlText w:val="o"/>
      <w:lvlJc w:val="left"/>
      <w:pPr>
        <w:ind w:left="54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E1631BA">
      <w:start w:val="1"/>
      <w:numFmt w:val="bullet"/>
      <w:lvlText w:val="▪"/>
      <w:lvlJc w:val="left"/>
      <w:pPr>
        <w:ind w:left="6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531B7058"/>
    <w:multiLevelType w:val="hybridMultilevel"/>
    <w:tmpl w:val="82461D36"/>
    <w:lvl w:ilvl="0" w:tplc="140A1EDC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5C2272E">
      <w:start w:val="1"/>
      <w:numFmt w:val="lowerLetter"/>
      <w:lvlText w:val="%2"/>
      <w:lvlJc w:val="left"/>
      <w:pPr>
        <w:ind w:left="14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3C27E66">
      <w:start w:val="1"/>
      <w:numFmt w:val="lowerRoman"/>
      <w:lvlText w:val="%3"/>
      <w:lvlJc w:val="left"/>
      <w:pPr>
        <w:ind w:left="2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846BC40">
      <w:start w:val="1"/>
      <w:numFmt w:val="decimal"/>
      <w:lvlText w:val="%4"/>
      <w:lvlJc w:val="left"/>
      <w:pPr>
        <w:ind w:left="28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406D0CE">
      <w:start w:val="1"/>
      <w:numFmt w:val="lowerLetter"/>
      <w:lvlText w:val="%5"/>
      <w:lvlJc w:val="left"/>
      <w:pPr>
        <w:ind w:left="35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B9EBE76">
      <w:start w:val="1"/>
      <w:numFmt w:val="lowerRoman"/>
      <w:lvlText w:val="%6"/>
      <w:lvlJc w:val="left"/>
      <w:pPr>
        <w:ind w:left="42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0DCAC68">
      <w:start w:val="1"/>
      <w:numFmt w:val="decimal"/>
      <w:lvlText w:val="%7"/>
      <w:lvlJc w:val="left"/>
      <w:pPr>
        <w:ind w:left="50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3ECD44E">
      <w:start w:val="1"/>
      <w:numFmt w:val="lowerLetter"/>
      <w:lvlText w:val="%8"/>
      <w:lvlJc w:val="left"/>
      <w:pPr>
        <w:ind w:left="57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2F85FDC">
      <w:start w:val="1"/>
      <w:numFmt w:val="lowerRoman"/>
      <w:lvlText w:val="%9"/>
      <w:lvlJc w:val="left"/>
      <w:pPr>
        <w:ind w:left="64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54A04DE9"/>
    <w:multiLevelType w:val="hybridMultilevel"/>
    <w:tmpl w:val="75305094"/>
    <w:lvl w:ilvl="0" w:tplc="8F80A71E">
      <w:start w:val="5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E402E6E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0C61BEA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E8A5F0C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BFED5D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3ACC45C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74C0934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0002F62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1E2BC50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55E15025"/>
    <w:multiLevelType w:val="hybridMultilevel"/>
    <w:tmpl w:val="B48AA85E"/>
    <w:lvl w:ilvl="0" w:tplc="9BEAC64E">
      <w:start w:val="3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F12E3AC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070AA88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26A60A0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BCA2866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FB82C5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9FEA73C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3CC8E80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E2C50E6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55E21368"/>
    <w:multiLevelType w:val="hybridMultilevel"/>
    <w:tmpl w:val="548AB48E"/>
    <w:lvl w:ilvl="0" w:tplc="50C62ADA">
      <w:start w:val="1"/>
      <w:numFmt w:val="decimal"/>
      <w:lvlText w:val="%1)"/>
      <w:lvlJc w:val="left"/>
      <w:pPr>
        <w:ind w:left="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28AFAB2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5546FD8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8385AC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2741EB0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9828D2E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568477E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F2C61DC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CA455D4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2" w15:restartNumberingAfterBreak="0">
    <w:nsid w:val="56780085"/>
    <w:multiLevelType w:val="hybridMultilevel"/>
    <w:tmpl w:val="511ADB6E"/>
    <w:lvl w:ilvl="0" w:tplc="8DFC7352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F706062">
      <w:start w:val="1"/>
      <w:numFmt w:val="bullet"/>
      <w:lvlText w:val="o"/>
      <w:lvlJc w:val="left"/>
      <w:pPr>
        <w:ind w:left="1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4F41EB4">
      <w:start w:val="1"/>
      <w:numFmt w:val="bullet"/>
      <w:lvlText w:val="▪"/>
      <w:lvlJc w:val="left"/>
      <w:pPr>
        <w:ind w:left="1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B96A262">
      <w:start w:val="1"/>
      <w:numFmt w:val="bullet"/>
      <w:lvlText w:val="•"/>
      <w:lvlJc w:val="left"/>
      <w:pPr>
        <w:ind w:left="2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3A65A70">
      <w:start w:val="1"/>
      <w:numFmt w:val="bullet"/>
      <w:lvlText w:val="o"/>
      <w:lvlJc w:val="left"/>
      <w:pPr>
        <w:ind w:left="3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03C098A">
      <w:start w:val="1"/>
      <w:numFmt w:val="bullet"/>
      <w:lvlText w:val="▪"/>
      <w:lvlJc w:val="left"/>
      <w:pPr>
        <w:ind w:left="4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6CE126">
      <w:start w:val="1"/>
      <w:numFmt w:val="bullet"/>
      <w:lvlText w:val="•"/>
      <w:lvlJc w:val="left"/>
      <w:pPr>
        <w:ind w:left="4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EF6308A">
      <w:start w:val="1"/>
      <w:numFmt w:val="bullet"/>
      <w:lvlText w:val="o"/>
      <w:lvlJc w:val="left"/>
      <w:pPr>
        <w:ind w:left="5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C9AC290">
      <w:start w:val="1"/>
      <w:numFmt w:val="bullet"/>
      <w:lvlText w:val="▪"/>
      <w:lvlJc w:val="left"/>
      <w:pPr>
        <w:ind w:left="6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3" w15:restartNumberingAfterBreak="0">
    <w:nsid w:val="57F94223"/>
    <w:multiLevelType w:val="hybridMultilevel"/>
    <w:tmpl w:val="119A9036"/>
    <w:lvl w:ilvl="0" w:tplc="CA76C77E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510DCA4">
      <w:start w:val="1"/>
      <w:numFmt w:val="bullet"/>
      <w:lvlText w:val="o"/>
      <w:lvlJc w:val="left"/>
      <w:pPr>
        <w:ind w:left="1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D6E8540">
      <w:start w:val="1"/>
      <w:numFmt w:val="bullet"/>
      <w:lvlText w:val="▪"/>
      <w:lvlJc w:val="left"/>
      <w:pPr>
        <w:ind w:left="1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FC42290">
      <w:start w:val="1"/>
      <w:numFmt w:val="bullet"/>
      <w:lvlText w:val="•"/>
      <w:lvlJc w:val="left"/>
      <w:pPr>
        <w:ind w:left="2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A5E1D08">
      <w:start w:val="1"/>
      <w:numFmt w:val="bullet"/>
      <w:lvlText w:val="o"/>
      <w:lvlJc w:val="left"/>
      <w:pPr>
        <w:ind w:left="3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DC88404">
      <w:start w:val="1"/>
      <w:numFmt w:val="bullet"/>
      <w:lvlText w:val="▪"/>
      <w:lvlJc w:val="left"/>
      <w:pPr>
        <w:ind w:left="4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B5EC73A">
      <w:start w:val="1"/>
      <w:numFmt w:val="bullet"/>
      <w:lvlText w:val="•"/>
      <w:lvlJc w:val="left"/>
      <w:pPr>
        <w:ind w:left="4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038F1D8">
      <w:start w:val="1"/>
      <w:numFmt w:val="bullet"/>
      <w:lvlText w:val="o"/>
      <w:lvlJc w:val="left"/>
      <w:pPr>
        <w:ind w:left="5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44CFD4A">
      <w:start w:val="1"/>
      <w:numFmt w:val="bullet"/>
      <w:lvlText w:val="▪"/>
      <w:lvlJc w:val="left"/>
      <w:pPr>
        <w:ind w:left="6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5AB113B8"/>
    <w:multiLevelType w:val="hybridMultilevel"/>
    <w:tmpl w:val="772C4FC2"/>
    <w:lvl w:ilvl="0" w:tplc="2E8C2922">
      <w:start w:val="1"/>
      <w:numFmt w:val="decimal"/>
      <w:lvlText w:val="%1."/>
      <w:lvlJc w:val="left"/>
      <w:pPr>
        <w:ind w:left="19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848B6D4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E84229C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DB62396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7E4A226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B86DCA0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67808A4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BB4F74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E0821AE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5" w15:restartNumberingAfterBreak="0">
    <w:nsid w:val="5C4877CC"/>
    <w:multiLevelType w:val="hybridMultilevel"/>
    <w:tmpl w:val="2D601192"/>
    <w:lvl w:ilvl="0" w:tplc="534AB4F4">
      <w:start w:val="1"/>
      <w:numFmt w:val="decimal"/>
      <w:lvlText w:val="%1."/>
      <w:lvlJc w:val="left"/>
      <w:pPr>
        <w:ind w:left="7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34ABF5C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2A4D346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7A875A2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E921C66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E76B278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40AE39C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2808920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64E0936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60101FB6"/>
    <w:multiLevelType w:val="hybridMultilevel"/>
    <w:tmpl w:val="A790B352"/>
    <w:lvl w:ilvl="0" w:tplc="D8748C38">
      <w:start w:val="1"/>
      <w:numFmt w:val="decimal"/>
      <w:lvlText w:val="%1."/>
      <w:lvlJc w:val="left"/>
      <w:pPr>
        <w:ind w:left="18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12E5E46">
      <w:start w:val="1"/>
      <w:numFmt w:val="lowerLetter"/>
      <w:lvlText w:val="%2"/>
      <w:lvlJc w:val="left"/>
      <w:pPr>
        <w:ind w:left="167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CAE3D6A">
      <w:start w:val="1"/>
      <w:numFmt w:val="lowerRoman"/>
      <w:lvlText w:val="%3"/>
      <w:lvlJc w:val="left"/>
      <w:pPr>
        <w:ind w:left="239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62C635C">
      <w:start w:val="1"/>
      <w:numFmt w:val="decimal"/>
      <w:lvlText w:val="%4"/>
      <w:lvlJc w:val="left"/>
      <w:pPr>
        <w:ind w:left="311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6303C28">
      <w:start w:val="1"/>
      <w:numFmt w:val="lowerLetter"/>
      <w:lvlText w:val="%5"/>
      <w:lvlJc w:val="left"/>
      <w:pPr>
        <w:ind w:left="383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D38D33E">
      <w:start w:val="1"/>
      <w:numFmt w:val="lowerRoman"/>
      <w:lvlText w:val="%6"/>
      <w:lvlJc w:val="left"/>
      <w:pPr>
        <w:ind w:left="455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D88D03A">
      <w:start w:val="1"/>
      <w:numFmt w:val="decimal"/>
      <w:lvlText w:val="%7"/>
      <w:lvlJc w:val="left"/>
      <w:pPr>
        <w:ind w:left="527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F60476A">
      <w:start w:val="1"/>
      <w:numFmt w:val="lowerLetter"/>
      <w:lvlText w:val="%8"/>
      <w:lvlJc w:val="left"/>
      <w:pPr>
        <w:ind w:left="599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E5E24C4">
      <w:start w:val="1"/>
      <w:numFmt w:val="lowerRoman"/>
      <w:lvlText w:val="%9"/>
      <w:lvlJc w:val="left"/>
      <w:pPr>
        <w:ind w:left="671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7" w15:restartNumberingAfterBreak="0">
    <w:nsid w:val="619F6B62"/>
    <w:multiLevelType w:val="hybridMultilevel"/>
    <w:tmpl w:val="D6FE8EAA"/>
    <w:lvl w:ilvl="0" w:tplc="7F6E1FDA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67297BA">
      <w:start w:val="1"/>
      <w:numFmt w:val="bullet"/>
      <w:lvlText w:val="o"/>
      <w:lvlJc w:val="left"/>
      <w:pPr>
        <w:ind w:left="14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0AC687C">
      <w:start w:val="1"/>
      <w:numFmt w:val="bullet"/>
      <w:lvlText w:val="▪"/>
      <w:lvlJc w:val="left"/>
      <w:pPr>
        <w:ind w:left="21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ABC1B66">
      <w:start w:val="1"/>
      <w:numFmt w:val="bullet"/>
      <w:lvlText w:val="•"/>
      <w:lvlJc w:val="left"/>
      <w:pPr>
        <w:ind w:left="29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6E00ECA">
      <w:start w:val="1"/>
      <w:numFmt w:val="bullet"/>
      <w:lvlText w:val="o"/>
      <w:lvlJc w:val="left"/>
      <w:pPr>
        <w:ind w:left="36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CCEED7A">
      <w:start w:val="1"/>
      <w:numFmt w:val="bullet"/>
      <w:lvlText w:val="▪"/>
      <w:lvlJc w:val="left"/>
      <w:pPr>
        <w:ind w:left="43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89CCD90">
      <w:start w:val="1"/>
      <w:numFmt w:val="bullet"/>
      <w:lvlText w:val="•"/>
      <w:lvlJc w:val="left"/>
      <w:pPr>
        <w:ind w:left="50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9607BF0">
      <w:start w:val="1"/>
      <w:numFmt w:val="bullet"/>
      <w:lvlText w:val="o"/>
      <w:lvlJc w:val="left"/>
      <w:pPr>
        <w:ind w:left="57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470CAC6">
      <w:start w:val="1"/>
      <w:numFmt w:val="bullet"/>
      <w:lvlText w:val="▪"/>
      <w:lvlJc w:val="left"/>
      <w:pPr>
        <w:ind w:left="65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62581C22"/>
    <w:multiLevelType w:val="hybridMultilevel"/>
    <w:tmpl w:val="D75EECE8"/>
    <w:lvl w:ilvl="0" w:tplc="25C41BC2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6C8C0A4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A345FC4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67C2FD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DEC2200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B1284B4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0205FAA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F72A6F4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AA4A7CE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9" w15:restartNumberingAfterBreak="0">
    <w:nsid w:val="649A44FE"/>
    <w:multiLevelType w:val="hybridMultilevel"/>
    <w:tmpl w:val="29282C1C"/>
    <w:lvl w:ilvl="0" w:tplc="B6F8DFE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420F618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856DF68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A1A1A22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F94FED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3985A16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80218F6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E7242A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4389CA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0" w15:restartNumberingAfterBreak="0">
    <w:nsid w:val="663D7D2D"/>
    <w:multiLevelType w:val="hybridMultilevel"/>
    <w:tmpl w:val="1450BB46"/>
    <w:lvl w:ilvl="0" w:tplc="FC74B324">
      <w:start w:val="3"/>
      <w:numFmt w:val="decimal"/>
      <w:lvlText w:val="%1.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73A919A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7900616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7A20FA0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2A2266E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FE8ABD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42768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BA8C9EA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544A74E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6667591C"/>
    <w:multiLevelType w:val="hybridMultilevel"/>
    <w:tmpl w:val="943A184E"/>
    <w:lvl w:ilvl="0" w:tplc="DB5256FA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5DC0992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D70F6E4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E5EFFD8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C907242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E9401E0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FEE7F7E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090565E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A9AFA06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67766B74"/>
    <w:multiLevelType w:val="hybridMultilevel"/>
    <w:tmpl w:val="07DCDBE0"/>
    <w:lvl w:ilvl="0" w:tplc="AEF692E6">
      <w:start w:val="2"/>
      <w:numFmt w:val="decimal"/>
      <w:lvlText w:val="%1."/>
      <w:lvlJc w:val="left"/>
      <w:pPr>
        <w:ind w:left="60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194FFC2">
      <w:numFmt w:val="decimal"/>
      <w:lvlText w:val="%2"/>
      <w:lvlJc w:val="left"/>
      <w:pPr>
        <w:ind w:left="1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1949EEE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AD079E4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87C4208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4F272CA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E26E04C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43E1E32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6AC3206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6917759C"/>
    <w:multiLevelType w:val="hybridMultilevel"/>
    <w:tmpl w:val="7A767544"/>
    <w:lvl w:ilvl="0" w:tplc="514AFF46">
      <w:start w:val="3"/>
      <w:numFmt w:val="decimal"/>
      <w:lvlText w:val="%1."/>
      <w:lvlJc w:val="left"/>
      <w:pPr>
        <w:ind w:left="60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656D7BC">
      <w:numFmt w:val="decimal"/>
      <w:lvlText w:val="%2"/>
      <w:lvlJc w:val="left"/>
      <w:pPr>
        <w:ind w:left="1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6FE71FA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B22644E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41A1528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19CDF3A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F66BAFA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A44C842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3841E5A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4" w15:restartNumberingAfterBreak="0">
    <w:nsid w:val="6DC6120B"/>
    <w:multiLevelType w:val="hybridMultilevel"/>
    <w:tmpl w:val="B0428078"/>
    <w:lvl w:ilvl="0" w:tplc="DF0C775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C54617C">
      <w:start w:val="1"/>
      <w:numFmt w:val="decimal"/>
      <w:lvlText w:val="%2"/>
      <w:lvlJc w:val="left"/>
      <w:pPr>
        <w:ind w:left="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98AEE24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E08C15A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868B5C6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03EAB94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660FE76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6EEFCCA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2E6FD5C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5" w15:restartNumberingAfterBreak="0">
    <w:nsid w:val="6F402BA1"/>
    <w:multiLevelType w:val="hybridMultilevel"/>
    <w:tmpl w:val="F6A4A7F6"/>
    <w:lvl w:ilvl="0" w:tplc="F232231C">
      <w:start w:val="1"/>
      <w:numFmt w:val="bullet"/>
      <w:lvlText w:val="–"/>
      <w:lvlJc w:val="left"/>
      <w:pPr>
        <w:ind w:left="1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D5E6348">
      <w:start w:val="1"/>
      <w:numFmt w:val="bullet"/>
      <w:lvlText w:val="o"/>
      <w:lvlJc w:val="left"/>
      <w:pPr>
        <w:ind w:left="1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F3AC1E2">
      <w:start w:val="1"/>
      <w:numFmt w:val="bullet"/>
      <w:lvlText w:val="▪"/>
      <w:lvlJc w:val="left"/>
      <w:pPr>
        <w:ind w:left="1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208C580">
      <w:start w:val="1"/>
      <w:numFmt w:val="bullet"/>
      <w:lvlText w:val="•"/>
      <w:lvlJc w:val="left"/>
      <w:pPr>
        <w:ind w:left="2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D7805DC">
      <w:start w:val="1"/>
      <w:numFmt w:val="bullet"/>
      <w:lvlText w:val="o"/>
      <w:lvlJc w:val="left"/>
      <w:pPr>
        <w:ind w:left="3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BE22424">
      <w:start w:val="1"/>
      <w:numFmt w:val="bullet"/>
      <w:lvlText w:val="▪"/>
      <w:lvlJc w:val="left"/>
      <w:pPr>
        <w:ind w:left="4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8360F74">
      <w:start w:val="1"/>
      <w:numFmt w:val="bullet"/>
      <w:lvlText w:val="•"/>
      <w:lvlJc w:val="left"/>
      <w:pPr>
        <w:ind w:left="4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B20BE88">
      <w:start w:val="1"/>
      <w:numFmt w:val="bullet"/>
      <w:lvlText w:val="o"/>
      <w:lvlJc w:val="left"/>
      <w:pPr>
        <w:ind w:left="5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F9AF556">
      <w:start w:val="1"/>
      <w:numFmt w:val="bullet"/>
      <w:lvlText w:val="▪"/>
      <w:lvlJc w:val="left"/>
      <w:pPr>
        <w:ind w:left="6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6" w15:restartNumberingAfterBreak="0">
    <w:nsid w:val="6F6724F2"/>
    <w:multiLevelType w:val="hybridMultilevel"/>
    <w:tmpl w:val="01B25ABA"/>
    <w:lvl w:ilvl="0" w:tplc="2CDA2DFE">
      <w:start w:val="1"/>
      <w:numFmt w:val="decimal"/>
      <w:lvlText w:val="%1."/>
      <w:lvlJc w:val="left"/>
      <w:pPr>
        <w:ind w:left="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7268864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72E9BAE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070FFBC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3C669BA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1404BA2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67A91DA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60872F0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8F62762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7" w15:restartNumberingAfterBreak="0">
    <w:nsid w:val="70BD43F7"/>
    <w:multiLevelType w:val="hybridMultilevel"/>
    <w:tmpl w:val="1C984340"/>
    <w:lvl w:ilvl="0" w:tplc="58BECC02">
      <w:start w:val="1"/>
      <w:numFmt w:val="decimal"/>
      <w:lvlText w:val="%1."/>
      <w:lvlJc w:val="left"/>
      <w:pPr>
        <w:ind w:left="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C30AF70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AC8976C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2B0A87C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C3C2984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E4CBA4C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7B4A838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DC5AE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EF89720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8" w15:restartNumberingAfterBreak="0">
    <w:nsid w:val="716D22DE"/>
    <w:multiLevelType w:val="hybridMultilevel"/>
    <w:tmpl w:val="9020A2E8"/>
    <w:lvl w:ilvl="0" w:tplc="11E603D4">
      <w:start w:val="1"/>
      <w:numFmt w:val="decimal"/>
      <w:lvlText w:val="%1."/>
      <w:lvlJc w:val="left"/>
      <w:pPr>
        <w:ind w:left="61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49A6508">
      <w:numFmt w:val="decimal"/>
      <w:lvlText w:val="%2"/>
      <w:lvlJc w:val="left"/>
      <w:pPr>
        <w:ind w:left="1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9E082F6">
      <w:start w:val="1"/>
      <w:numFmt w:val="lowerRoman"/>
      <w:lvlText w:val="%3"/>
      <w:lvlJc w:val="left"/>
      <w:pPr>
        <w:ind w:left="16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0EA2E98">
      <w:start w:val="1"/>
      <w:numFmt w:val="decimal"/>
      <w:lvlText w:val="%4"/>
      <w:lvlJc w:val="left"/>
      <w:pPr>
        <w:ind w:left="23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B6049E6">
      <w:start w:val="1"/>
      <w:numFmt w:val="lowerLetter"/>
      <w:lvlText w:val="%5"/>
      <w:lvlJc w:val="left"/>
      <w:pPr>
        <w:ind w:left="30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2E09A5C">
      <w:start w:val="1"/>
      <w:numFmt w:val="lowerRoman"/>
      <w:lvlText w:val="%6"/>
      <w:lvlJc w:val="left"/>
      <w:pPr>
        <w:ind w:left="37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D7AF886">
      <w:start w:val="1"/>
      <w:numFmt w:val="decimal"/>
      <w:lvlText w:val="%7"/>
      <w:lvlJc w:val="left"/>
      <w:pPr>
        <w:ind w:left="45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572C9A4">
      <w:start w:val="1"/>
      <w:numFmt w:val="lowerLetter"/>
      <w:lvlText w:val="%8"/>
      <w:lvlJc w:val="left"/>
      <w:pPr>
        <w:ind w:left="52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032F6C8">
      <w:start w:val="1"/>
      <w:numFmt w:val="lowerRoman"/>
      <w:lvlText w:val="%9"/>
      <w:lvlJc w:val="left"/>
      <w:pPr>
        <w:ind w:left="59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9" w15:restartNumberingAfterBreak="0">
    <w:nsid w:val="721F521C"/>
    <w:multiLevelType w:val="hybridMultilevel"/>
    <w:tmpl w:val="706693FE"/>
    <w:lvl w:ilvl="0" w:tplc="F97821C8">
      <w:start w:val="2"/>
      <w:numFmt w:val="decimal"/>
      <w:lvlText w:val="%1."/>
      <w:lvlJc w:val="left"/>
      <w:pPr>
        <w:ind w:left="60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0C488C0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DA25CCC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680699E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82485B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2B28256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B1ECBEE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AF2E59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9C0A2E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74F81030"/>
    <w:multiLevelType w:val="hybridMultilevel"/>
    <w:tmpl w:val="8A34501A"/>
    <w:lvl w:ilvl="0" w:tplc="4C221916">
      <w:start w:val="2"/>
      <w:numFmt w:val="decimal"/>
      <w:lvlText w:val="%1)"/>
      <w:lvlJc w:val="left"/>
      <w:pPr>
        <w:ind w:left="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57631EA">
      <w:numFmt w:val="decimal"/>
      <w:lvlText w:val="%2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C26974A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06A20BE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64AFF70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58486FA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62A6AB8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5D66680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762E2AE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1" w15:restartNumberingAfterBreak="0">
    <w:nsid w:val="76921F36"/>
    <w:multiLevelType w:val="hybridMultilevel"/>
    <w:tmpl w:val="099287F4"/>
    <w:lvl w:ilvl="0" w:tplc="20667284">
      <w:start w:val="1"/>
      <w:numFmt w:val="bullet"/>
      <w:lvlText w:val="•"/>
      <w:lvlJc w:val="left"/>
      <w:pPr>
        <w:ind w:left="39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18E15C6">
      <w:start w:val="1"/>
      <w:numFmt w:val="bullet"/>
      <w:lvlText w:val="o"/>
      <w:lvlJc w:val="left"/>
      <w:pPr>
        <w:ind w:left="14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D3C90AE">
      <w:start w:val="1"/>
      <w:numFmt w:val="bullet"/>
      <w:lvlText w:val="▪"/>
      <w:lvlJc w:val="left"/>
      <w:pPr>
        <w:ind w:left="21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53E0E24">
      <w:start w:val="1"/>
      <w:numFmt w:val="bullet"/>
      <w:lvlText w:val="•"/>
      <w:lvlJc w:val="left"/>
      <w:pPr>
        <w:ind w:left="29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DEADC7A">
      <w:start w:val="1"/>
      <w:numFmt w:val="bullet"/>
      <w:lvlText w:val="o"/>
      <w:lvlJc w:val="left"/>
      <w:pPr>
        <w:ind w:left="36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1A68E6A">
      <w:start w:val="1"/>
      <w:numFmt w:val="bullet"/>
      <w:lvlText w:val="▪"/>
      <w:lvlJc w:val="left"/>
      <w:pPr>
        <w:ind w:left="43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4680242">
      <w:start w:val="1"/>
      <w:numFmt w:val="bullet"/>
      <w:lvlText w:val="•"/>
      <w:lvlJc w:val="left"/>
      <w:pPr>
        <w:ind w:left="50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2FA2A32">
      <w:start w:val="1"/>
      <w:numFmt w:val="bullet"/>
      <w:lvlText w:val="o"/>
      <w:lvlJc w:val="left"/>
      <w:pPr>
        <w:ind w:left="57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EE8FEB4">
      <w:start w:val="1"/>
      <w:numFmt w:val="bullet"/>
      <w:lvlText w:val="▪"/>
      <w:lvlJc w:val="left"/>
      <w:pPr>
        <w:ind w:left="65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2" w15:restartNumberingAfterBreak="0">
    <w:nsid w:val="76CA6869"/>
    <w:multiLevelType w:val="hybridMultilevel"/>
    <w:tmpl w:val="8640E10A"/>
    <w:lvl w:ilvl="0" w:tplc="EF08CCBC">
      <w:start w:val="2"/>
      <w:numFmt w:val="decimal"/>
      <w:lvlText w:val="%1."/>
      <w:lvlJc w:val="left"/>
      <w:pPr>
        <w:ind w:left="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32688EE">
      <w:numFmt w:val="decimal"/>
      <w:lvlText w:val="%2"/>
      <w:lvlJc w:val="left"/>
      <w:pPr>
        <w:ind w:left="7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A289A56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88C2ADE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C0079A4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7C2830C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FA65968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6ECDEBE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0C610AE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3" w15:restartNumberingAfterBreak="0">
    <w:nsid w:val="78150131"/>
    <w:multiLevelType w:val="hybridMultilevel"/>
    <w:tmpl w:val="E53A9E8C"/>
    <w:lvl w:ilvl="0" w:tplc="06CAB4D2">
      <w:start w:val="6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27435CC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B76C5DE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E42943A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D268BA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55EDCC6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9C859FA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41A1416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C507BB0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4" w15:restartNumberingAfterBreak="0">
    <w:nsid w:val="79742E2A"/>
    <w:multiLevelType w:val="hybridMultilevel"/>
    <w:tmpl w:val="5FE67F2A"/>
    <w:lvl w:ilvl="0" w:tplc="CDF4C7EC">
      <w:start w:val="3"/>
      <w:numFmt w:val="decimal"/>
      <w:lvlText w:val="%1)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34068A4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3A466EE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1C26044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228FF7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BA80EE4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BC47376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4F08DEE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26C6FDA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5" w15:restartNumberingAfterBreak="0">
    <w:nsid w:val="79E2260C"/>
    <w:multiLevelType w:val="hybridMultilevel"/>
    <w:tmpl w:val="BD92286C"/>
    <w:lvl w:ilvl="0" w:tplc="15943E2E">
      <w:start w:val="1"/>
      <w:numFmt w:val="decimal"/>
      <w:lvlText w:val="%1."/>
      <w:lvlJc w:val="left"/>
      <w:pPr>
        <w:ind w:left="38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4FEDBF8">
      <w:numFmt w:val="decimal"/>
      <w:lvlText w:val="%2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BD07F36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BEDFC4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6FE407E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1709106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C08CBF8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6540C8C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DBC9E52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6" w15:restartNumberingAfterBreak="0">
    <w:nsid w:val="7B874E39"/>
    <w:multiLevelType w:val="hybridMultilevel"/>
    <w:tmpl w:val="4648934E"/>
    <w:lvl w:ilvl="0" w:tplc="8A66D698">
      <w:start w:val="1"/>
      <w:numFmt w:val="decimal"/>
      <w:lvlText w:val="%1."/>
      <w:lvlJc w:val="left"/>
      <w:pPr>
        <w:ind w:left="6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F366768">
      <w:numFmt w:val="decimal"/>
      <w:lvlText w:val="%2"/>
      <w:lvlJc w:val="left"/>
      <w:pPr>
        <w:ind w:left="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D905F24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8342A98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E60EAB2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1EC5FC4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7DE20B0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F7E7736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E2CB4C2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7" w15:restartNumberingAfterBreak="0">
    <w:nsid w:val="7C691005"/>
    <w:multiLevelType w:val="hybridMultilevel"/>
    <w:tmpl w:val="8F4611B8"/>
    <w:lvl w:ilvl="0" w:tplc="08D4EF2E">
      <w:start w:val="9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63474E6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9F60C50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1A05DA4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8C62750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73241E8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0CA9016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9BADD4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EC2CACA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8" w15:restartNumberingAfterBreak="0">
    <w:nsid w:val="7D921F80"/>
    <w:multiLevelType w:val="hybridMultilevel"/>
    <w:tmpl w:val="66682210"/>
    <w:lvl w:ilvl="0" w:tplc="0A48B9F4">
      <w:start w:val="1"/>
      <w:numFmt w:val="bullet"/>
      <w:lvlText w:val="•"/>
      <w:lvlJc w:val="left"/>
      <w:pPr>
        <w:ind w:left="39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4BAE9A0">
      <w:start w:val="1"/>
      <w:numFmt w:val="bullet"/>
      <w:lvlText w:val="o"/>
      <w:lvlJc w:val="left"/>
      <w:pPr>
        <w:ind w:left="14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3664240">
      <w:start w:val="1"/>
      <w:numFmt w:val="bullet"/>
      <w:lvlText w:val="▪"/>
      <w:lvlJc w:val="left"/>
      <w:pPr>
        <w:ind w:left="21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340AE28">
      <w:start w:val="1"/>
      <w:numFmt w:val="bullet"/>
      <w:lvlText w:val="•"/>
      <w:lvlJc w:val="left"/>
      <w:pPr>
        <w:ind w:left="29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5CFCB8">
      <w:start w:val="1"/>
      <w:numFmt w:val="bullet"/>
      <w:lvlText w:val="o"/>
      <w:lvlJc w:val="left"/>
      <w:pPr>
        <w:ind w:left="36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D809936">
      <w:start w:val="1"/>
      <w:numFmt w:val="bullet"/>
      <w:lvlText w:val="▪"/>
      <w:lvlJc w:val="left"/>
      <w:pPr>
        <w:ind w:left="43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A9604F6">
      <w:start w:val="1"/>
      <w:numFmt w:val="bullet"/>
      <w:lvlText w:val="•"/>
      <w:lvlJc w:val="left"/>
      <w:pPr>
        <w:ind w:left="50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F20B3C8">
      <w:start w:val="1"/>
      <w:numFmt w:val="bullet"/>
      <w:lvlText w:val="o"/>
      <w:lvlJc w:val="left"/>
      <w:pPr>
        <w:ind w:left="57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66E789E">
      <w:start w:val="1"/>
      <w:numFmt w:val="bullet"/>
      <w:lvlText w:val="▪"/>
      <w:lvlJc w:val="left"/>
      <w:pPr>
        <w:ind w:left="65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9" w15:restartNumberingAfterBreak="0">
    <w:nsid w:val="7E5319AB"/>
    <w:multiLevelType w:val="hybridMultilevel"/>
    <w:tmpl w:val="D2906E22"/>
    <w:lvl w:ilvl="0" w:tplc="AF98DCD4">
      <w:start w:val="1"/>
      <w:numFmt w:val="decimal"/>
      <w:lvlText w:val="%1."/>
      <w:lvlJc w:val="left"/>
      <w:pPr>
        <w:ind w:left="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46CBA32">
      <w:numFmt w:val="decimal"/>
      <w:lvlText w:val="%2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47A42FE">
      <w:start w:val="1"/>
      <w:numFmt w:val="lowerRoman"/>
      <w:lvlText w:val="%3"/>
      <w:lvlJc w:val="left"/>
      <w:pPr>
        <w:ind w:left="18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9366E7C">
      <w:start w:val="1"/>
      <w:numFmt w:val="decimal"/>
      <w:lvlText w:val="%4"/>
      <w:lvlJc w:val="left"/>
      <w:pPr>
        <w:ind w:left="25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B80823A">
      <w:start w:val="1"/>
      <w:numFmt w:val="lowerLetter"/>
      <w:lvlText w:val="%5"/>
      <w:lvlJc w:val="left"/>
      <w:pPr>
        <w:ind w:left="33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12C0EF0">
      <w:start w:val="1"/>
      <w:numFmt w:val="lowerRoman"/>
      <w:lvlText w:val="%6"/>
      <w:lvlJc w:val="left"/>
      <w:pPr>
        <w:ind w:left="40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9D8D1A2">
      <w:start w:val="1"/>
      <w:numFmt w:val="decimal"/>
      <w:lvlText w:val="%7"/>
      <w:lvlJc w:val="left"/>
      <w:pPr>
        <w:ind w:left="47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C5C6E94">
      <w:start w:val="1"/>
      <w:numFmt w:val="lowerLetter"/>
      <w:lvlText w:val="%8"/>
      <w:lvlJc w:val="left"/>
      <w:pPr>
        <w:ind w:left="54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B822CC8">
      <w:start w:val="1"/>
      <w:numFmt w:val="lowerRoman"/>
      <w:lvlText w:val="%9"/>
      <w:lvlJc w:val="left"/>
      <w:pPr>
        <w:ind w:left="61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0" w15:restartNumberingAfterBreak="0">
    <w:nsid w:val="7F6B70DA"/>
    <w:multiLevelType w:val="hybridMultilevel"/>
    <w:tmpl w:val="7600657A"/>
    <w:lvl w:ilvl="0" w:tplc="7F206622">
      <w:start w:val="1"/>
      <w:numFmt w:val="decimal"/>
      <w:lvlText w:val="%1."/>
      <w:lvlJc w:val="left"/>
      <w:pPr>
        <w:ind w:left="60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59CBD5E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35AE7BA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B6E26D8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420497C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6361256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D44FE46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842068A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FD02984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1" w15:restartNumberingAfterBreak="0">
    <w:nsid w:val="7FB22800"/>
    <w:multiLevelType w:val="hybridMultilevel"/>
    <w:tmpl w:val="6A1C4376"/>
    <w:lvl w:ilvl="0" w:tplc="61E024E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9A6628E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686BD52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C005B4C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AE81AE6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E54A2C6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CBE1B42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BA82316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0D6EEC4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8"/>
  </w:num>
  <w:num w:numId="2">
    <w:abstractNumId w:val="15"/>
  </w:num>
  <w:num w:numId="3">
    <w:abstractNumId w:val="50"/>
  </w:num>
  <w:num w:numId="4">
    <w:abstractNumId w:val="74"/>
  </w:num>
  <w:num w:numId="5">
    <w:abstractNumId w:val="35"/>
  </w:num>
  <w:num w:numId="6">
    <w:abstractNumId w:val="82"/>
  </w:num>
  <w:num w:numId="7">
    <w:abstractNumId w:val="26"/>
  </w:num>
  <w:num w:numId="8">
    <w:abstractNumId w:val="27"/>
  </w:num>
  <w:num w:numId="9">
    <w:abstractNumId w:val="65"/>
  </w:num>
  <w:num w:numId="10">
    <w:abstractNumId w:val="58"/>
  </w:num>
  <w:num w:numId="11">
    <w:abstractNumId w:val="0"/>
  </w:num>
  <w:num w:numId="12">
    <w:abstractNumId w:val="29"/>
  </w:num>
  <w:num w:numId="13">
    <w:abstractNumId w:val="36"/>
  </w:num>
  <w:num w:numId="14">
    <w:abstractNumId w:val="72"/>
  </w:num>
  <w:num w:numId="15">
    <w:abstractNumId w:val="37"/>
  </w:num>
  <w:num w:numId="16">
    <w:abstractNumId w:val="83"/>
  </w:num>
  <w:num w:numId="17">
    <w:abstractNumId w:val="41"/>
  </w:num>
  <w:num w:numId="18">
    <w:abstractNumId w:val="69"/>
  </w:num>
  <w:num w:numId="19">
    <w:abstractNumId w:val="38"/>
  </w:num>
  <w:num w:numId="20">
    <w:abstractNumId w:val="7"/>
  </w:num>
  <w:num w:numId="21">
    <w:abstractNumId w:val="89"/>
  </w:num>
  <w:num w:numId="22">
    <w:abstractNumId w:val="21"/>
  </w:num>
  <w:num w:numId="23">
    <w:abstractNumId w:val="2"/>
  </w:num>
  <w:num w:numId="24">
    <w:abstractNumId w:val="42"/>
  </w:num>
  <w:num w:numId="25">
    <w:abstractNumId w:val="22"/>
  </w:num>
  <w:num w:numId="26">
    <w:abstractNumId w:val="52"/>
  </w:num>
  <w:num w:numId="27">
    <w:abstractNumId w:val="66"/>
  </w:num>
  <w:num w:numId="28">
    <w:abstractNumId w:val="73"/>
  </w:num>
  <w:num w:numId="29">
    <w:abstractNumId w:val="70"/>
  </w:num>
  <w:num w:numId="30">
    <w:abstractNumId w:val="87"/>
  </w:num>
  <w:num w:numId="31">
    <w:abstractNumId w:val="11"/>
  </w:num>
  <w:num w:numId="32">
    <w:abstractNumId w:val="79"/>
  </w:num>
  <w:num w:numId="33">
    <w:abstractNumId w:val="16"/>
  </w:num>
  <w:num w:numId="34">
    <w:abstractNumId w:val="18"/>
  </w:num>
  <w:num w:numId="35">
    <w:abstractNumId w:val="61"/>
  </w:num>
  <w:num w:numId="36">
    <w:abstractNumId w:val="14"/>
  </w:num>
  <w:num w:numId="37">
    <w:abstractNumId w:val="64"/>
  </w:num>
  <w:num w:numId="38">
    <w:abstractNumId w:val="30"/>
  </w:num>
  <w:num w:numId="39">
    <w:abstractNumId w:val="17"/>
  </w:num>
  <w:num w:numId="40">
    <w:abstractNumId w:val="28"/>
  </w:num>
  <w:num w:numId="41">
    <w:abstractNumId w:val="12"/>
  </w:num>
  <w:num w:numId="42">
    <w:abstractNumId w:val="49"/>
  </w:num>
  <w:num w:numId="43">
    <w:abstractNumId w:val="31"/>
  </w:num>
  <w:num w:numId="44">
    <w:abstractNumId w:val="90"/>
  </w:num>
  <w:num w:numId="45">
    <w:abstractNumId w:val="10"/>
  </w:num>
  <w:num w:numId="46">
    <w:abstractNumId w:val="3"/>
  </w:num>
  <w:num w:numId="47">
    <w:abstractNumId w:val="13"/>
  </w:num>
  <w:num w:numId="48">
    <w:abstractNumId w:val="86"/>
  </w:num>
  <w:num w:numId="49">
    <w:abstractNumId w:val="85"/>
  </w:num>
  <w:num w:numId="50">
    <w:abstractNumId w:val="6"/>
  </w:num>
  <w:num w:numId="51">
    <w:abstractNumId w:val="78"/>
  </w:num>
  <w:num w:numId="52">
    <w:abstractNumId w:val="8"/>
  </w:num>
  <w:num w:numId="53">
    <w:abstractNumId w:val="32"/>
  </w:num>
  <w:num w:numId="54">
    <w:abstractNumId w:val="77"/>
  </w:num>
  <w:num w:numId="55">
    <w:abstractNumId w:val="25"/>
  </w:num>
  <w:num w:numId="56">
    <w:abstractNumId w:val="55"/>
  </w:num>
  <w:num w:numId="57">
    <w:abstractNumId w:val="51"/>
  </w:num>
  <w:num w:numId="58">
    <w:abstractNumId w:val="39"/>
  </w:num>
  <w:num w:numId="59">
    <w:abstractNumId w:val="4"/>
  </w:num>
  <w:num w:numId="60">
    <w:abstractNumId w:val="33"/>
  </w:num>
  <w:num w:numId="61">
    <w:abstractNumId w:val="23"/>
  </w:num>
  <w:num w:numId="62">
    <w:abstractNumId w:val="80"/>
  </w:num>
  <w:num w:numId="63">
    <w:abstractNumId w:val="60"/>
  </w:num>
  <w:num w:numId="64">
    <w:abstractNumId w:val="1"/>
  </w:num>
  <w:num w:numId="65">
    <w:abstractNumId w:val="34"/>
  </w:num>
  <w:num w:numId="66">
    <w:abstractNumId w:val="46"/>
  </w:num>
  <w:num w:numId="67">
    <w:abstractNumId w:val="71"/>
  </w:num>
  <w:num w:numId="68">
    <w:abstractNumId w:val="20"/>
  </w:num>
  <w:num w:numId="69">
    <w:abstractNumId w:val="81"/>
  </w:num>
  <w:num w:numId="70">
    <w:abstractNumId w:val="84"/>
  </w:num>
  <w:num w:numId="71">
    <w:abstractNumId w:val="53"/>
  </w:num>
  <w:num w:numId="72">
    <w:abstractNumId w:val="88"/>
  </w:num>
  <w:num w:numId="73">
    <w:abstractNumId w:val="59"/>
  </w:num>
  <w:num w:numId="74">
    <w:abstractNumId w:val="91"/>
  </w:num>
  <w:num w:numId="75">
    <w:abstractNumId w:val="40"/>
  </w:num>
  <w:num w:numId="76">
    <w:abstractNumId w:val="43"/>
  </w:num>
  <w:num w:numId="77">
    <w:abstractNumId w:val="9"/>
  </w:num>
  <w:num w:numId="78">
    <w:abstractNumId w:val="45"/>
  </w:num>
  <w:num w:numId="79">
    <w:abstractNumId w:val="67"/>
  </w:num>
  <w:num w:numId="80">
    <w:abstractNumId w:val="56"/>
  </w:num>
  <w:num w:numId="81">
    <w:abstractNumId w:val="76"/>
  </w:num>
  <w:num w:numId="82">
    <w:abstractNumId w:val="24"/>
  </w:num>
  <w:num w:numId="83">
    <w:abstractNumId w:val="75"/>
  </w:num>
  <w:num w:numId="84">
    <w:abstractNumId w:val="62"/>
  </w:num>
  <w:num w:numId="85">
    <w:abstractNumId w:val="57"/>
  </w:num>
  <w:num w:numId="86">
    <w:abstractNumId w:val="5"/>
  </w:num>
  <w:num w:numId="87">
    <w:abstractNumId w:val="44"/>
  </w:num>
  <w:num w:numId="88">
    <w:abstractNumId w:val="47"/>
  </w:num>
  <w:num w:numId="89">
    <w:abstractNumId w:val="19"/>
  </w:num>
  <w:num w:numId="90">
    <w:abstractNumId w:val="48"/>
  </w:num>
  <w:num w:numId="91">
    <w:abstractNumId w:val="63"/>
  </w:num>
  <w:num w:numId="92">
    <w:abstractNumId w:val="54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06D7"/>
    <w:rsid w:val="000C0CF3"/>
    <w:rsid w:val="00FF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C00C836F-88F9-433E-9CC2-CA34F95D1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5" w:line="269" w:lineRule="auto"/>
      <w:ind w:left="1" w:firstLine="388"/>
      <w:jc w:val="both"/>
    </w:pPr>
    <w:rPr>
      <w:rFonts w:ascii="Times New Roman" w:eastAsia="Times New Roman" w:hAnsi="Times New Roman" w:cs="Times New Roman"/>
      <w:color w:val="000000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6"/>
      <w:ind w:right="107"/>
      <w:jc w:val="right"/>
      <w:outlineLvl w:val="0"/>
    </w:pPr>
    <w:rPr>
      <w:rFonts w:ascii="Times New Roman" w:eastAsia="Times New Roman" w:hAnsi="Times New Roman" w:cs="Times New Roman"/>
      <w:b/>
      <w:i/>
      <w:color w:val="000000"/>
      <w:sz w:val="2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17"/>
      <w:ind w:left="2576" w:hanging="10"/>
      <w:jc w:val="center"/>
      <w:outlineLvl w:val="1"/>
    </w:pPr>
    <w:rPr>
      <w:rFonts w:ascii="Times New Roman" w:eastAsia="Times New Roman" w:hAnsi="Times New Roman" w:cs="Times New Roman"/>
      <w:b/>
      <w:color w:val="000000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17"/>
      <w:ind w:left="2576" w:hanging="10"/>
      <w:jc w:val="center"/>
      <w:outlineLvl w:val="2"/>
    </w:pPr>
    <w:rPr>
      <w:rFonts w:ascii="Times New Roman" w:eastAsia="Times New Roman" w:hAnsi="Times New Roman" w:cs="Times New Roman"/>
      <w:b/>
      <w:color w:val="000000"/>
    </w:rPr>
  </w:style>
  <w:style w:type="paragraph" w:styleId="Heading4">
    <w:name w:val="heading 4"/>
    <w:next w:val="Normal"/>
    <w:link w:val="Heading4Char"/>
    <w:uiPriority w:val="9"/>
    <w:unhideWhenUsed/>
    <w:qFormat/>
    <w:pPr>
      <w:keepNext/>
      <w:keepLines/>
      <w:spacing w:after="143"/>
      <w:ind w:right="105"/>
      <w:jc w:val="center"/>
      <w:outlineLvl w:val="3"/>
    </w:pPr>
    <w:rPr>
      <w:rFonts w:ascii="Times New Roman" w:eastAsia="Times New Roman" w:hAnsi="Times New Roman" w:cs="Times New Roman"/>
      <w:b/>
      <w:color w:val="000000"/>
      <w:sz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link w:val="Heading4"/>
    <w:rPr>
      <w:rFonts w:ascii="Times New Roman" w:eastAsia="Times New Roman" w:hAnsi="Times New Roman" w:cs="Times New Roman"/>
      <w:b/>
      <w:color w:val="000000"/>
      <w:sz w:val="21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i/>
      <w:color w:val="000000"/>
      <w:sz w:val="28"/>
    </w:rPr>
  </w:style>
  <w:style w:type="paragraph" w:customStyle="1" w:styleId="footnotedescription">
    <w:name w:val="footnote description"/>
    <w:next w:val="Normal"/>
    <w:link w:val="footnotedescriptionChar"/>
    <w:hidden/>
    <w:pPr>
      <w:spacing w:after="0" w:line="216" w:lineRule="auto"/>
      <w:ind w:left="1"/>
      <w:jc w:val="both"/>
    </w:pPr>
    <w:rPr>
      <w:rFonts w:ascii="Times New Roman" w:eastAsia="Times New Roman" w:hAnsi="Times New Roman" w:cs="Times New Roman"/>
      <w:color w:val="000000"/>
      <w:sz w:val="20"/>
    </w:rPr>
  </w:style>
  <w:style w:type="character" w:customStyle="1" w:styleId="footnotedescriptionChar">
    <w:name w:val="footnote description Char"/>
    <w:link w:val="footnotedescription"/>
    <w:rPr>
      <w:rFonts w:ascii="Times New Roman" w:eastAsia="Times New Roman" w:hAnsi="Times New Roman" w:cs="Times New Roman"/>
      <w:color w:val="000000"/>
      <w:sz w:val="20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000000"/>
      <w:sz w:val="22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000000"/>
      <w:sz w:val="22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color w:val="000000"/>
      <w:sz w:val="18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6.jpg"/><Relationship Id="rId21" Type="http://schemas.openxmlformats.org/officeDocument/2006/relationships/image" Target="media/image9.jpg"/><Relationship Id="rId42" Type="http://schemas.openxmlformats.org/officeDocument/2006/relationships/image" Target="media/image22.png"/><Relationship Id="rId63" Type="http://schemas.openxmlformats.org/officeDocument/2006/relationships/image" Target="media/image35.jpg"/><Relationship Id="rId84" Type="http://schemas.openxmlformats.org/officeDocument/2006/relationships/image" Target="media/image440.png"/><Relationship Id="rId138" Type="http://schemas.openxmlformats.org/officeDocument/2006/relationships/image" Target="media/image79.jpg"/><Relationship Id="rId159" Type="http://schemas.openxmlformats.org/officeDocument/2006/relationships/image" Target="media/image93.png"/><Relationship Id="rId170" Type="http://schemas.openxmlformats.org/officeDocument/2006/relationships/image" Target="media/image97.jpg"/><Relationship Id="rId191" Type="http://schemas.openxmlformats.org/officeDocument/2006/relationships/image" Target="media/image111.jpg"/><Relationship Id="rId205" Type="http://schemas.openxmlformats.org/officeDocument/2006/relationships/image" Target="media/image1140.jpg"/><Relationship Id="rId107" Type="http://schemas.openxmlformats.org/officeDocument/2006/relationships/image" Target="media/image60.jpg"/><Relationship Id="rId11" Type="http://schemas.openxmlformats.org/officeDocument/2006/relationships/image" Target="media/image3.jpg"/><Relationship Id="rId32" Type="http://schemas.openxmlformats.org/officeDocument/2006/relationships/image" Target="media/image15.jpg"/><Relationship Id="rId53" Type="http://schemas.openxmlformats.org/officeDocument/2006/relationships/image" Target="media/image28.jpg"/><Relationship Id="rId74" Type="http://schemas.openxmlformats.org/officeDocument/2006/relationships/image" Target="media/image42.png"/><Relationship Id="rId128" Type="http://schemas.openxmlformats.org/officeDocument/2006/relationships/image" Target="media/image74.png"/><Relationship Id="rId149" Type="http://schemas.openxmlformats.org/officeDocument/2006/relationships/image" Target="media/image820.jpg"/><Relationship Id="rId5" Type="http://schemas.openxmlformats.org/officeDocument/2006/relationships/footnotes" Target="footnotes.xml"/><Relationship Id="rId95" Type="http://schemas.openxmlformats.org/officeDocument/2006/relationships/image" Target="media/image52.jpg"/><Relationship Id="rId160" Type="http://schemas.openxmlformats.org/officeDocument/2006/relationships/image" Target="media/image94.jpg"/><Relationship Id="rId181" Type="http://schemas.openxmlformats.org/officeDocument/2006/relationships/image" Target="media/image1020.jpg"/><Relationship Id="rId22" Type="http://schemas.openxmlformats.org/officeDocument/2006/relationships/image" Target="media/image10.jpg"/><Relationship Id="rId43" Type="http://schemas.openxmlformats.org/officeDocument/2006/relationships/image" Target="media/image23.png"/><Relationship Id="rId64" Type="http://schemas.openxmlformats.org/officeDocument/2006/relationships/image" Target="media/image270.jpg"/><Relationship Id="rId118" Type="http://schemas.openxmlformats.org/officeDocument/2006/relationships/image" Target="media/image68.png"/><Relationship Id="rId139" Type="http://schemas.openxmlformats.org/officeDocument/2006/relationships/image" Target="media/image80.png"/><Relationship Id="rId85" Type="http://schemas.openxmlformats.org/officeDocument/2006/relationships/image" Target="media/image450.png"/><Relationship Id="rId150" Type="http://schemas.openxmlformats.org/officeDocument/2006/relationships/image" Target="media/image830.jpg"/><Relationship Id="rId171" Type="http://schemas.openxmlformats.org/officeDocument/2006/relationships/image" Target="media/image101.png"/><Relationship Id="rId192" Type="http://schemas.openxmlformats.org/officeDocument/2006/relationships/image" Target="media/image112.jpg"/><Relationship Id="rId206" Type="http://schemas.openxmlformats.org/officeDocument/2006/relationships/image" Target="media/image1150.jpg"/><Relationship Id="rId12" Type="http://schemas.openxmlformats.org/officeDocument/2006/relationships/image" Target="media/image4.jpg"/><Relationship Id="rId33" Type="http://schemas.openxmlformats.org/officeDocument/2006/relationships/image" Target="media/image17.jpg"/><Relationship Id="rId108" Type="http://schemas.openxmlformats.org/officeDocument/2006/relationships/image" Target="media/image61.jpg"/><Relationship Id="rId129" Type="http://schemas.openxmlformats.org/officeDocument/2006/relationships/image" Target="media/image690.jpg"/><Relationship Id="rId54" Type="http://schemas.openxmlformats.org/officeDocument/2006/relationships/image" Target="media/image29.png"/><Relationship Id="rId75" Type="http://schemas.openxmlformats.org/officeDocument/2006/relationships/image" Target="media/image370.png"/><Relationship Id="rId96" Type="http://schemas.openxmlformats.org/officeDocument/2006/relationships/image" Target="media/image53.jpg"/><Relationship Id="rId140" Type="http://schemas.openxmlformats.org/officeDocument/2006/relationships/image" Target="media/image75.jpg"/><Relationship Id="rId161" Type="http://schemas.openxmlformats.org/officeDocument/2006/relationships/image" Target="media/image95.jpg"/><Relationship Id="rId182" Type="http://schemas.openxmlformats.org/officeDocument/2006/relationships/image" Target="media/image1030.jpg"/><Relationship Id="rId6" Type="http://schemas.openxmlformats.org/officeDocument/2006/relationships/endnotes" Target="endnotes.xml"/><Relationship Id="rId23" Type="http://schemas.openxmlformats.org/officeDocument/2006/relationships/image" Target="media/image11.jpg"/><Relationship Id="rId119" Type="http://schemas.openxmlformats.org/officeDocument/2006/relationships/image" Target="media/image600.jpg"/><Relationship Id="rId44" Type="http://schemas.openxmlformats.org/officeDocument/2006/relationships/image" Target="media/image24.png"/><Relationship Id="rId65" Type="http://schemas.openxmlformats.org/officeDocument/2006/relationships/image" Target="media/image280.jpg"/><Relationship Id="rId86" Type="http://schemas.openxmlformats.org/officeDocument/2006/relationships/image" Target="media/image460.png"/><Relationship Id="rId130" Type="http://schemas.openxmlformats.org/officeDocument/2006/relationships/image" Target="media/image72.png"/><Relationship Id="rId151" Type="http://schemas.openxmlformats.org/officeDocument/2006/relationships/image" Target="media/image87.jpg"/><Relationship Id="rId172" Type="http://schemas.openxmlformats.org/officeDocument/2006/relationships/image" Target="media/image102.jpg"/><Relationship Id="rId193" Type="http://schemas.openxmlformats.org/officeDocument/2006/relationships/image" Target="media/image1080.jpg"/><Relationship Id="rId207" Type="http://schemas.openxmlformats.org/officeDocument/2006/relationships/footer" Target="footer1.xml"/><Relationship Id="rId13" Type="http://schemas.openxmlformats.org/officeDocument/2006/relationships/image" Target="media/image21.jpg"/><Relationship Id="rId109" Type="http://schemas.openxmlformats.org/officeDocument/2006/relationships/image" Target="media/image58.jpg"/><Relationship Id="rId34" Type="http://schemas.openxmlformats.org/officeDocument/2006/relationships/image" Target="media/image18.jpg"/><Relationship Id="rId55" Type="http://schemas.openxmlformats.org/officeDocument/2006/relationships/image" Target="media/image29.jpg"/><Relationship Id="rId76" Type="http://schemas.openxmlformats.org/officeDocument/2006/relationships/image" Target="media/image380.png"/><Relationship Id="rId97" Type="http://schemas.openxmlformats.org/officeDocument/2006/relationships/image" Target="media/image54.png"/><Relationship Id="rId120" Type="http://schemas.openxmlformats.org/officeDocument/2006/relationships/image" Target="media/image610.jpg"/><Relationship Id="rId141" Type="http://schemas.openxmlformats.org/officeDocument/2006/relationships/image" Target="media/image76.png"/><Relationship Id="rId7" Type="http://schemas.openxmlformats.org/officeDocument/2006/relationships/image" Target="media/image1.jpg"/><Relationship Id="rId162" Type="http://schemas.openxmlformats.org/officeDocument/2006/relationships/image" Target="media/image96.jpg"/><Relationship Id="rId183" Type="http://schemas.openxmlformats.org/officeDocument/2006/relationships/image" Target="media/image107.jpg"/><Relationship Id="rId24" Type="http://schemas.openxmlformats.org/officeDocument/2006/relationships/image" Target="media/image12.jpg"/><Relationship Id="rId45" Type="http://schemas.openxmlformats.org/officeDocument/2006/relationships/image" Target="media/image25.png"/><Relationship Id="rId66" Type="http://schemas.openxmlformats.org/officeDocument/2006/relationships/image" Target="media/image36.png"/><Relationship Id="rId87" Type="http://schemas.openxmlformats.org/officeDocument/2006/relationships/image" Target="media/image47.png"/><Relationship Id="rId110" Type="http://schemas.openxmlformats.org/officeDocument/2006/relationships/image" Target="media/image590.jpg"/><Relationship Id="rId131" Type="http://schemas.openxmlformats.org/officeDocument/2006/relationships/image" Target="media/image730.png"/><Relationship Id="rId61" Type="http://schemas.openxmlformats.org/officeDocument/2006/relationships/image" Target="media/image330.png"/><Relationship Id="rId82" Type="http://schemas.openxmlformats.org/officeDocument/2006/relationships/image" Target="media/image46.png"/><Relationship Id="rId152" Type="http://schemas.openxmlformats.org/officeDocument/2006/relationships/image" Target="media/image88.jpg"/><Relationship Id="rId173" Type="http://schemas.openxmlformats.org/officeDocument/2006/relationships/image" Target="media/image120.png"/><Relationship Id="rId194" Type="http://schemas.openxmlformats.org/officeDocument/2006/relationships/image" Target="media/image1090.jpg"/><Relationship Id="rId199" Type="http://schemas.openxmlformats.org/officeDocument/2006/relationships/image" Target="media/image115.jpg"/><Relationship Id="rId203" Type="http://schemas.openxmlformats.org/officeDocument/2006/relationships/image" Target="media/image117.jpg"/><Relationship Id="rId208" Type="http://schemas.openxmlformats.org/officeDocument/2006/relationships/footer" Target="footer2.xml"/><Relationship Id="rId19" Type="http://schemas.openxmlformats.org/officeDocument/2006/relationships/image" Target="media/image62.jpg"/><Relationship Id="rId14" Type="http://schemas.openxmlformats.org/officeDocument/2006/relationships/image" Target="media/image30.jpg"/><Relationship Id="rId30" Type="http://schemas.openxmlformats.org/officeDocument/2006/relationships/image" Target="media/image130.jpg"/><Relationship Id="rId35" Type="http://schemas.openxmlformats.org/officeDocument/2006/relationships/image" Target="media/image160.jpg"/><Relationship Id="rId56" Type="http://schemas.openxmlformats.org/officeDocument/2006/relationships/image" Target="media/image31.png"/><Relationship Id="rId77" Type="http://schemas.openxmlformats.org/officeDocument/2006/relationships/image" Target="media/image390.png"/><Relationship Id="rId100" Type="http://schemas.openxmlformats.org/officeDocument/2006/relationships/image" Target="media/image550.png"/><Relationship Id="rId105" Type="http://schemas.openxmlformats.org/officeDocument/2006/relationships/image" Target="media/image570.png"/><Relationship Id="rId126" Type="http://schemas.openxmlformats.org/officeDocument/2006/relationships/image" Target="media/image72.jpg"/><Relationship Id="rId147" Type="http://schemas.openxmlformats.org/officeDocument/2006/relationships/image" Target="media/image86.jpg"/><Relationship Id="rId168" Type="http://schemas.openxmlformats.org/officeDocument/2006/relationships/image" Target="media/image100.jpg"/><Relationship Id="rId8" Type="http://schemas.openxmlformats.org/officeDocument/2006/relationships/image" Target="media/image2.jpg"/><Relationship Id="rId51" Type="http://schemas.openxmlformats.org/officeDocument/2006/relationships/image" Target="media/image26.png"/><Relationship Id="rId72" Type="http://schemas.openxmlformats.org/officeDocument/2006/relationships/image" Target="media/image40.png"/><Relationship Id="rId93" Type="http://schemas.openxmlformats.org/officeDocument/2006/relationships/image" Target="media/image43.jpg"/><Relationship Id="rId98" Type="http://schemas.openxmlformats.org/officeDocument/2006/relationships/image" Target="media/image55.png"/><Relationship Id="rId121" Type="http://schemas.openxmlformats.org/officeDocument/2006/relationships/image" Target="media/image680.png"/><Relationship Id="rId142" Type="http://schemas.openxmlformats.org/officeDocument/2006/relationships/image" Target="media/image81.jpg"/><Relationship Id="rId163" Type="http://schemas.openxmlformats.org/officeDocument/2006/relationships/image" Target="media/image97.png"/><Relationship Id="rId184" Type="http://schemas.openxmlformats.org/officeDocument/2006/relationships/image" Target="media/image108.jpg"/><Relationship Id="rId189" Type="http://schemas.openxmlformats.org/officeDocument/2006/relationships/image" Target="media/image1060.jpg"/><Relationship Id="rId3" Type="http://schemas.openxmlformats.org/officeDocument/2006/relationships/settings" Target="settings.xml"/><Relationship Id="rId25" Type="http://schemas.openxmlformats.org/officeDocument/2006/relationships/image" Target="media/image13.jpg"/><Relationship Id="rId46" Type="http://schemas.openxmlformats.org/officeDocument/2006/relationships/image" Target="media/image20.png"/><Relationship Id="rId67" Type="http://schemas.openxmlformats.org/officeDocument/2006/relationships/image" Target="media/image37.png"/><Relationship Id="rId116" Type="http://schemas.openxmlformats.org/officeDocument/2006/relationships/image" Target="media/image65.jpg"/><Relationship Id="rId137" Type="http://schemas.openxmlformats.org/officeDocument/2006/relationships/image" Target="media/image78.png"/><Relationship Id="rId158" Type="http://schemas.openxmlformats.org/officeDocument/2006/relationships/image" Target="media/image92.jpg"/><Relationship Id="rId20" Type="http://schemas.openxmlformats.org/officeDocument/2006/relationships/image" Target="media/image73.jpg"/><Relationship Id="rId41" Type="http://schemas.openxmlformats.org/officeDocument/2006/relationships/image" Target="media/image21.png"/><Relationship Id="rId62" Type="http://schemas.openxmlformats.org/officeDocument/2006/relationships/image" Target="media/image34.jpg"/><Relationship Id="rId83" Type="http://schemas.openxmlformats.org/officeDocument/2006/relationships/image" Target="media/image47.jpg"/><Relationship Id="rId88" Type="http://schemas.openxmlformats.org/officeDocument/2006/relationships/image" Target="media/image48.jpg"/><Relationship Id="rId111" Type="http://schemas.openxmlformats.org/officeDocument/2006/relationships/image" Target="media/image62.png"/><Relationship Id="rId132" Type="http://schemas.openxmlformats.org/officeDocument/2006/relationships/image" Target="media/image75.png"/><Relationship Id="rId153" Type="http://schemas.openxmlformats.org/officeDocument/2006/relationships/image" Target="media/image89.jpg"/><Relationship Id="rId174" Type="http://schemas.openxmlformats.org/officeDocument/2006/relationships/image" Target="media/image99.jpg"/><Relationship Id="rId179" Type="http://schemas.openxmlformats.org/officeDocument/2006/relationships/image" Target="media/image105.jpg"/><Relationship Id="rId195" Type="http://schemas.openxmlformats.org/officeDocument/2006/relationships/image" Target="media/image113.jpg"/><Relationship Id="rId209" Type="http://schemas.openxmlformats.org/officeDocument/2006/relationships/footer" Target="footer3.xml"/><Relationship Id="rId190" Type="http://schemas.openxmlformats.org/officeDocument/2006/relationships/image" Target="media/image1070.jpg"/><Relationship Id="rId204" Type="http://schemas.openxmlformats.org/officeDocument/2006/relationships/image" Target="media/image118.jpg"/><Relationship Id="rId15" Type="http://schemas.openxmlformats.org/officeDocument/2006/relationships/image" Target="media/image5.jpg"/><Relationship Id="rId36" Type="http://schemas.openxmlformats.org/officeDocument/2006/relationships/image" Target="media/image170.jpg"/><Relationship Id="rId57" Type="http://schemas.openxmlformats.org/officeDocument/2006/relationships/image" Target="media/image30.png"/><Relationship Id="rId106" Type="http://schemas.openxmlformats.org/officeDocument/2006/relationships/image" Target="media/image59.jpg"/><Relationship Id="rId127" Type="http://schemas.openxmlformats.org/officeDocument/2006/relationships/image" Target="media/image73.png"/><Relationship Id="rId10" Type="http://schemas.openxmlformats.org/officeDocument/2006/relationships/image" Target="media/image119.jpg"/><Relationship Id="rId31" Type="http://schemas.openxmlformats.org/officeDocument/2006/relationships/image" Target="media/image116.png"/><Relationship Id="rId52" Type="http://schemas.openxmlformats.org/officeDocument/2006/relationships/image" Target="media/image27.jpg"/><Relationship Id="rId73" Type="http://schemas.openxmlformats.org/officeDocument/2006/relationships/image" Target="media/image41.png"/><Relationship Id="rId78" Type="http://schemas.openxmlformats.org/officeDocument/2006/relationships/image" Target="media/image400.png"/><Relationship Id="rId94" Type="http://schemas.openxmlformats.org/officeDocument/2006/relationships/image" Target="media/image51.jpg"/><Relationship Id="rId99" Type="http://schemas.openxmlformats.org/officeDocument/2006/relationships/image" Target="media/image540.png"/><Relationship Id="rId101" Type="http://schemas.openxmlformats.org/officeDocument/2006/relationships/image" Target="media/image56.jpg"/><Relationship Id="rId122" Type="http://schemas.openxmlformats.org/officeDocument/2006/relationships/image" Target="media/image69.jpg"/><Relationship Id="rId143" Type="http://schemas.openxmlformats.org/officeDocument/2006/relationships/image" Target="media/image82.jpg"/><Relationship Id="rId148" Type="http://schemas.openxmlformats.org/officeDocument/2006/relationships/image" Target="media/image810.jpg"/><Relationship Id="rId164" Type="http://schemas.openxmlformats.org/officeDocument/2006/relationships/image" Target="media/image98.jpg"/><Relationship Id="rId169" Type="http://schemas.openxmlformats.org/officeDocument/2006/relationships/image" Target="media/image119.png"/><Relationship Id="rId185" Type="http://schemas.openxmlformats.org/officeDocument/2006/relationships/image" Target="media/image1040.jpg"/><Relationship Id="rId4" Type="http://schemas.openxmlformats.org/officeDocument/2006/relationships/webSettings" Target="webSettings.xml"/><Relationship Id="rId9" Type="http://schemas.openxmlformats.org/officeDocument/2006/relationships/image" Target="media/image0.jpg"/><Relationship Id="rId180" Type="http://schemas.openxmlformats.org/officeDocument/2006/relationships/image" Target="media/image106.jpg"/><Relationship Id="rId210" Type="http://schemas.openxmlformats.org/officeDocument/2006/relationships/fontTable" Target="fontTable.xml"/><Relationship Id="rId26" Type="http://schemas.openxmlformats.org/officeDocument/2006/relationships/image" Target="media/image14.jpg"/><Relationship Id="rId47" Type="http://schemas.openxmlformats.org/officeDocument/2006/relationships/image" Target="media/image210.png"/><Relationship Id="rId68" Type="http://schemas.openxmlformats.org/officeDocument/2006/relationships/image" Target="media/image34.png"/><Relationship Id="rId89" Type="http://schemas.openxmlformats.org/officeDocument/2006/relationships/image" Target="media/image48.png"/><Relationship Id="rId112" Type="http://schemas.openxmlformats.org/officeDocument/2006/relationships/image" Target="media/image63.png"/><Relationship Id="rId133" Type="http://schemas.openxmlformats.org/officeDocument/2006/relationships/image" Target="media/image76.jpg"/><Relationship Id="rId154" Type="http://schemas.openxmlformats.org/officeDocument/2006/relationships/image" Target="media/image90.png"/><Relationship Id="rId175" Type="http://schemas.openxmlformats.org/officeDocument/2006/relationships/image" Target="media/image103.jpg"/><Relationship Id="rId196" Type="http://schemas.openxmlformats.org/officeDocument/2006/relationships/image" Target="media/image114.jpg"/><Relationship Id="rId200" Type="http://schemas.openxmlformats.org/officeDocument/2006/relationships/image" Target="media/image116.jpg"/><Relationship Id="rId16" Type="http://schemas.openxmlformats.org/officeDocument/2006/relationships/image" Target="media/image6.jpg"/><Relationship Id="rId37" Type="http://schemas.openxmlformats.org/officeDocument/2006/relationships/image" Target="media/image19.jpg"/><Relationship Id="rId58" Type="http://schemas.openxmlformats.org/officeDocument/2006/relationships/image" Target="media/image32.png"/><Relationship Id="rId79" Type="http://schemas.openxmlformats.org/officeDocument/2006/relationships/image" Target="media/image43.png"/><Relationship Id="rId102" Type="http://schemas.openxmlformats.org/officeDocument/2006/relationships/image" Target="media/image57.png"/><Relationship Id="rId123" Type="http://schemas.openxmlformats.org/officeDocument/2006/relationships/image" Target="media/image70.jpg"/><Relationship Id="rId144" Type="http://schemas.openxmlformats.org/officeDocument/2006/relationships/image" Target="media/image83.jpg"/><Relationship Id="rId90" Type="http://schemas.openxmlformats.org/officeDocument/2006/relationships/image" Target="media/image49.jpg"/><Relationship Id="rId165" Type="http://schemas.openxmlformats.org/officeDocument/2006/relationships/image" Target="media/image94.png"/><Relationship Id="rId186" Type="http://schemas.openxmlformats.org/officeDocument/2006/relationships/image" Target="media/image1050.jpg"/><Relationship Id="rId211" Type="http://schemas.openxmlformats.org/officeDocument/2006/relationships/theme" Target="theme/theme1.xml"/><Relationship Id="rId27" Type="http://schemas.openxmlformats.org/officeDocument/2006/relationships/image" Target="media/image15.png"/><Relationship Id="rId48" Type="http://schemas.openxmlformats.org/officeDocument/2006/relationships/image" Target="media/image220.png"/><Relationship Id="rId69" Type="http://schemas.openxmlformats.org/officeDocument/2006/relationships/image" Target="media/image35.png"/><Relationship Id="rId113" Type="http://schemas.openxmlformats.org/officeDocument/2006/relationships/image" Target="media/image66.png"/><Relationship Id="rId134" Type="http://schemas.openxmlformats.org/officeDocument/2006/relationships/image" Target="media/image70.png"/><Relationship Id="rId80" Type="http://schemas.openxmlformats.org/officeDocument/2006/relationships/image" Target="media/image44.png"/><Relationship Id="rId155" Type="http://schemas.openxmlformats.org/officeDocument/2006/relationships/image" Target="media/image91.jpg"/><Relationship Id="rId176" Type="http://schemas.openxmlformats.org/officeDocument/2006/relationships/image" Target="media/image104.jpg"/><Relationship Id="rId197" Type="http://schemas.openxmlformats.org/officeDocument/2006/relationships/image" Target="media/image1100.jpg"/><Relationship Id="rId201" Type="http://schemas.openxmlformats.org/officeDocument/2006/relationships/image" Target="media/image1120.jpg"/><Relationship Id="rId17" Type="http://schemas.openxmlformats.org/officeDocument/2006/relationships/image" Target="media/image7.jpg"/><Relationship Id="rId38" Type="http://schemas.openxmlformats.org/officeDocument/2006/relationships/image" Target="media/image20.jpg"/><Relationship Id="rId59" Type="http://schemas.openxmlformats.org/officeDocument/2006/relationships/image" Target="media/image33.png"/><Relationship Id="rId103" Type="http://schemas.openxmlformats.org/officeDocument/2006/relationships/image" Target="media/image58.png"/><Relationship Id="rId124" Type="http://schemas.openxmlformats.org/officeDocument/2006/relationships/image" Target="media/image71.jpg"/><Relationship Id="rId70" Type="http://schemas.openxmlformats.org/officeDocument/2006/relationships/image" Target="media/image38.png"/><Relationship Id="rId91" Type="http://schemas.openxmlformats.org/officeDocument/2006/relationships/image" Target="media/image50.jpg"/><Relationship Id="rId145" Type="http://schemas.openxmlformats.org/officeDocument/2006/relationships/image" Target="media/image84.jpg"/><Relationship Id="rId166" Type="http://schemas.openxmlformats.org/officeDocument/2006/relationships/image" Target="media/image950.jpg"/><Relationship Id="rId187" Type="http://schemas.openxmlformats.org/officeDocument/2006/relationships/image" Target="media/image109.jpg"/><Relationship Id="rId1" Type="http://schemas.openxmlformats.org/officeDocument/2006/relationships/numbering" Target="numbering.xml"/><Relationship Id="rId28" Type="http://schemas.openxmlformats.org/officeDocument/2006/relationships/image" Target="media/image16.jpg"/><Relationship Id="rId49" Type="http://schemas.openxmlformats.org/officeDocument/2006/relationships/image" Target="media/image230.png"/><Relationship Id="rId114" Type="http://schemas.openxmlformats.org/officeDocument/2006/relationships/image" Target="media/image67.png"/><Relationship Id="rId60" Type="http://schemas.openxmlformats.org/officeDocument/2006/relationships/image" Target="media/image320.png"/><Relationship Id="rId81" Type="http://schemas.openxmlformats.org/officeDocument/2006/relationships/image" Target="media/image45.png"/><Relationship Id="rId135" Type="http://schemas.openxmlformats.org/officeDocument/2006/relationships/image" Target="media/image710.jpg"/><Relationship Id="rId156" Type="http://schemas.openxmlformats.org/officeDocument/2006/relationships/image" Target="media/image117.png"/><Relationship Id="rId177" Type="http://schemas.openxmlformats.org/officeDocument/2006/relationships/image" Target="media/image1000.jpg"/><Relationship Id="rId198" Type="http://schemas.openxmlformats.org/officeDocument/2006/relationships/image" Target="media/image1110.jpg"/><Relationship Id="rId202" Type="http://schemas.openxmlformats.org/officeDocument/2006/relationships/image" Target="media/image1130.jpg"/><Relationship Id="rId18" Type="http://schemas.openxmlformats.org/officeDocument/2006/relationships/image" Target="media/image8.jpg"/><Relationship Id="rId39" Type="http://schemas.openxmlformats.org/officeDocument/2006/relationships/image" Target="media/image180.jpg"/><Relationship Id="rId50" Type="http://schemas.openxmlformats.org/officeDocument/2006/relationships/image" Target="media/image240.png"/><Relationship Id="rId104" Type="http://schemas.openxmlformats.org/officeDocument/2006/relationships/image" Target="media/image56.png"/><Relationship Id="rId125" Type="http://schemas.openxmlformats.org/officeDocument/2006/relationships/image" Target="media/image640.jpg"/><Relationship Id="rId146" Type="http://schemas.openxmlformats.org/officeDocument/2006/relationships/image" Target="media/image85.jpg"/><Relationship Id="rId167" Type="http://schemas.openxmlformats.org/officeDocument/2006/relationships/image" Target="media/image99.png"/><Relationship Id="rId188" Type="http://schemas.openxmlformats.org/officeDocument/2006/relationships/image" Target="media/image110.jpg"/><Relationship Id="rId71" Type="http://schemas.openxmlformats.org/officeDocument/2006/relationships/image" Target="media/image39.png"/><Relationship Id="rId92" Type="http://schemas.openxmlformats.org/officeDocument/2006/relationships/image" Target="media/image42.jpg"/><Relationship Id="rId2" Type="http://schemas.openxmlformats.org/officeDocument/2006/relationships/styles" Target="styles.xml"/><Relationship Id="rId29" Type="http://schemas.openxmlformats.org/officeDocument/2006/relationships/image" Target="media/image120.jpg"/><Relationship Id="rId40" Type="http://schemas.openxmlformats.org/officeDocument/2006/relationships/image" Target="media/image190.jpg"/><Relationship Id="rId115" Type="http://schemas.openxmlformats.org/officeDocument/2006/relationships/image" Target="media/image64.jpg"/><Relationship Id="rId136" Type="http://schemas.openxmlformats.org/officeDocument/2006/relationships/image" Target="media/image77.png"/><Relationship Id="rId157" Type="http://schemas.openxmlformats.org/officeDocument/2006/relationships/image" Target="media/image880.jpg"/><Relationship Id="rId178" Type="http://schemas.openxmlformats.org/officeDocument/2006/relationships/image" Target="media/image10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64573</Words>
  <Characters>368067</Characters>
  <Application>Microsoft Office Word</Application>
  <DocSecurity>4</DocSecurity>
  <Lines>3067</Lines>
  <Paragraphs>863</Paragraphs>
  <ScaleCrop>false</ScaleCrop>
  <Company/>
  <LinksUpToDate>false</LinksUpToDate>
  <CharactersWithSpaces>431777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&lt;4D6963726F736F667420576F7264202D20C7E5EBE5EDE0FF20EAEDE8E3E0202D20EFF0E0E2EAE02032332E31312E646F63&gt;</dc:title>
  <dc:subject/>
  <dc:creator>&lt;E2EBE0E4E8ECE8F0&gt;</dc:creator>
  <cp:keywords/>
  <cp:lastModifiedBy>word</cp:lastModifiedBy>
  <cp:revision>2</cp:revision>
  <dcterms:created xsi:type="dcterms:W3CDTF">2025-03-07T08:58:00Z</dcterms:created>
  <dcterms:modified xsi:type="dcterms:W3CDTF">2025-03-07T08:58:00Z</dcterms:modified>
</cp:coreProperties>
</file>