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475" w:rsidRDefault="00E41728">
      <w:pPr>
        <w:spacing w:after="13"/>
      </w:pPr>
      <w:bookmarkStart w:id="0" w:name="_GoBack"/>
      <w:bookmarkEnd w:id="0"/>
      <w:r>
        <w:rPr>
          <w:rFonts w:ascii="Arial" w:eastAsia="Arial" w:hAnsi="Arial" w:cs="Arial"/>
          <w:sz w:val="19"/>
        </w:rPr>
        <w:t xml:space="preserve">     </w:t>
      </w:r>
    </w:p>
    <w:p w:rsidR="009B0475" w:rsidRDefault="00E41728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МИНИСТЕРСТВО ЗДРАВООХРАНЕНИЯ И СОЦИАЛЬНОГО РАЗВИТИЯ</w:t>
      </w:r>
    </w:p>
    <w:p w:rsidR="009B0475" w:rsidRDefault="00E41728">
      <w:pPr>
        <w:spacing w:after="21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РОССИЙСКОЙ ФЕДЕРАЦИИ</w:t>
      </w:r>
    </w:p>
    <w:p w:rsidR="009B0475" w:rsidRDefault="00E41728">
      <w:pPr>
        <w:spacing w:after="22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9B0475" w:rsidRDefault="00E41728">
      <w:pPr>
        <w:spacing w:after="454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ОТ 20 НОЯБРЯ 2006 ГОДА N 774</w:t>
      </w:r>
    </w:p>
    <w:p w:rsidR="009B0475" w:rsidRDefault="00E41728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БОЛЬНЫМ</w:t>
        </w:r>
      </w:hyperlink>
    </w:p>
    <w:p w:rsidR="009B0475" w:rsidRDefault="00E41728">
      <w:pPr>
        <w:spacing w:after="0" w:line="265" w:lineRule="auto"/>
        <w:ind w:left="10" w:hanging="10"/>
        <w:jc w:val="center"/>
      </w:pPr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СО ЗЛОКАЧЕСТВЕННЫМ НОВООБРАЗОВАНИЕМ ПОЧКИ</w:t>
        </w:r>
      </w:hyperlink>
    </w:p>
    <w:p w:rsidR="009B0475" w:rsidRDefault="00E41728">
      <w:pPr>
        <w:spacing w:after="409" w:line="265" w:lineRule="auto"/>
        <w:ind w:left="10" w:hanging="10"/>
        <w:jc w:val="center"/>
      </w:pPr>
      <w:hyperlink r:id="rId13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(ПРИ ОКАЗАНИИ СПЕЦИ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АЛИЗИРОВАННОЙ ПОМОЩИ)</w:t>
        </w:r>
      </w:hyperlink>
    </w:p>
    <w:p w:rsidR="009B0475" w:rsidRDefault="00E41728">
      <w:pPr>
        <w:spacing w:after="172" w:line="329" w:lineRule="auto"/>
        <w:ind w:firstLine="390"/>
        <w:jc w:val="both"/>
      </w:pPr>
      <w:r>
        <w:rPr>
          <w:rFonts w:ascii="Arial" w:eastAsia="Arial" w:hAnsi="Arial" w:cs="Arial"/>
          <w:sz w:val="19"/>
        </w:rPr>
        <w:t xml:space="preserve">В соответствии со </w:t>
      </w:r>
      <w:hyperlink r:id="rId14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ст.40 Основ законо</w:t>
        </w:r>
      </w:hyperlink>
      <w:hyperlink r:id="rId15" w:anchor="8P60LR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ательства Российской Фе</w:t>
        </w:r>
      </w:hyperlink>
      <w:hyperlink r:id="rId17" w:anchor="8P60LR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об охране з</w:t>
        </w:r>
      </w:hyperlink>
      <w:hyperlink r:id="rId19" w:anchor="8P60LR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21" w:anchor="8P60LR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ан от 22 июля </w:t>
        </w:r>
      </w:hyperlink>
      <w:hyperlink r:id="rId23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1993 го</w:t>
        </w:r>
      </w:hyperlink>
      <w:hyperlink r:id="rId24" w:anchor="8P60LR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" w:anchor="8P60LR">
        <w:r>
          <w:rPr>
            <w:rFonts w:ascii="Arial" w:eastAsia="Arial" w:hAnsi="Arial" w:cs="Arial"/>
            <w:color w:val="0000EE"/>
            <w:sz w:val="19"/>
            <w:u w:val="single" w:color="0000EE"/>
          </w:rPr>
          <w:t>а N 5487-1</w:t>
        </w:r>
      </w:hyperlink>
      <w:r>
        <w:rPr>
          <w:rFonts w:ascii="Arial" w:eastAsia="Arial" w:hAnsi="Arial" w:cs="Arial"/>
          <w:sz w:val="19"/>
        </w:rPr>
        <w:t xml:space="preserve"> (Ведомости Съезда народных депутатов Российской Федерации и В</w:t>
      </w:r>
      <w:r>
        <w:rPr>
          <w:rFonts w:ascii="Arial" w:eastAsia="Arial" w:hAnsi="Arial" w:cs="Arial"/>
          <w:sz w:val="19"/>
        </w:rPr>
        <w:t>ерховного Совета Российской Федерации, 1993, N 33, ст.1318; Собрание законодательства Российской Федерации, 2003, N 2, ст.167; 2004, N 35, ст.3607) приказываю:</w:t>
      </w:r>
    </w:p>
    <w:p w:rsidR="009B0475" w:rsidRDefault="00E41728">
      <w:pPr>
        <w:numPr>
          <w:ilvl w:val="0"/>
          <w:numId w:val="1"/>
        </w:numPr>
        <w:spacing w:after="255" w:line="257" w:lineRule="auto"/>
        <w:ind w:firstLine="390"/>
      </w:pPr>
      <w:r>
        <w:rPr>
          <w:rFonts w:ascii="Arial" w:eastAsia="Arial" w:hAnsi="Arial" w:cs="Arial"/>
          <w:sz w:val="19"/>
        </w:rPr>
        <w:t xml:space="preserve">Утвердить прилагаемый </w:t>
      </w:r>
      <w:hyperlink r:id="rId26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27" w:anchor="6540IN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8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 ме</w:t>
        </w:r>
      </w:hyperlink>
      <w:hyperlink r:id="rId29" w:anchor="6540IN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0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ицинской помощи больным со злокачественным новообразованием почки </w:t>
        </w:r>
      </w:hyperlink>
      <w:hyperlink r:id="rId31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(при оказании специализированной помощи)</w:t>
        </w:r>
      </w:hyperlink>
      <w:hyperlink r:id="rId32" w:anchor="6540IN">
        <w:r>
          <w:rPr>
            <w:rFonts w:ascii="Arial" w:eastAsia="Arial" w:hAnsi="Arial" w:cs="Arial"/>
            <w:sz w:val="19"/>
          </w:rPr>
          <w:t>.</w:t>
        </w:r>
      </w:hyperlink>
    </w:p>
    <w:p w:rsidR="009B0475" w:rsidRDefault="00E41728">
      <w:pPr>
        <w:numPr>
          <w:ilvl w:val="0"/>
          <w:numId w:val="1"/>
        </w:numPr>
        <w:spacing w:after="249" w:line="258" w:lineRule="auto"/>
        <w:ind w:firstLine="390"/>
      </w:pPr>
      <w:r>
        <w:rPr>
          <w:rFonts w:ascii="Arial" w:eastAsia="Arial" w:hAnsi="Arial" w:cs="Arial"/>
          <w:sz w:val="19"/>
        </w:rPr>
        <w:t>Рекомендовать руководителям специализированных медицинских учреждений (подразделений) в субъектах Российской Федерации использовать стандарт медицинской помощи больным со злокачественным новообразованием почки при оказании специализ</w:t>
      </w:r>
      <w:r>
        <w:rPr>
          <w:rFonts w:ascii="Arial" w:eastAsia="Arial" w:hAnsi="Arial" w:cs="Arial"/>
          <w:sz w:val="19"/>
        </w:rPr>
        <w:t>ированной помощи.</w:t>
      </w:r>
    </w:p>
    <w:p w:rsidR="009B0475" w:rsidRDefault="00E41728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Заместитель Министра</w:t>
      </w:r>
    </w:p>
    <w:p w:rsidR="009B0475" w:rsidRDefault="00E41728">
      <w:pPr>
        <w:spacing w:after="0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В.Стародубов</w:t>
      </w:r>
    </w:p>
    <w:p w:rsidR="009B0475" w:rsidRDefault="00E41728">
      <w:pPr>
        <w:spacing w:after="13"/>
      </w:pPr>
      <w:r>
        <w:rPr>
          <w:rFonts w:ascii="Arial" w:eastAsia="Arial" w:hAnsi="Arial" w:cs="Arial"/>
          <w:sz w:val="19"/>
        </w:rPr>
        <w:t xml:space="preserve">     </w:t>
      </w:r>
    </w:p>
    <w:p w:rsidR="009B0475" w:rsidRDefault="00E41728">
      <w:pPr>
        <w:spacing w:after="43"/>
      </w:pPr>
      <w:r>
        <w:rPr>
          <w:rFonts w:ascii="Arial" w:eastAsia="Arial" w:hAnsi="Arial" w:cs="Arial"/>
          <w:sz w:val="19"/>
        </w:rPr>
        <w:t xml:space="preserve">     </w:t>
      </w:r>
    </w:p>
    <w:p w:rsidR="009B0475" w:rsidRDefault="00E41728">
      <w:pPr>
        <w:spacing w:after="0" w:line="216" w:lineRule="auto"/>
        <w:ind w:left="9648" w:right="-15" w:hanging="460"/>
      </w:pPr>
      <w:r>
        <w:rPr>
          <w:rFonts w:ascii="Arial" w:eastAsia="Arial" w:hAnsi="Arial" w:cs="Arial"/>
          <w:b/>
          <w:sz w:val="29"/>
        </w:rPr>
        <w:t>УТВЕРЖДЕН приказом</w:t>
      </w:r>
    </w:p>
    <w:p w:rsidR="009B0475" w:rsidRDefault="00E41728">
      <w:pPr>
        <w:spacing w:after="0" w:line="216" w:lineRule="auto"/>
        <w:ind w:left="7453" w:right="-15" w:hanging="1165"/>
      </w:pPr>
      <w:r>
        <w:rPr>
          <w:rFonts w:ascii="Arial" w:eastAsia="Arial" w:hAnsi="Arial" w:cs="Arial"/>
          <w:b/>
          <w:sz w:val="29"/>
        </w:rPr>
        <w:t>Министерства здравоохранения и социального развития</w:t>
      </w:r>
    </w:p>
    <w:p w:rsidR="009B0475" w:rsidRDefault="00E41728">
      <w:pPr>
        <w:spacing w:after="207" w:line="216" w:lineRule="auto"/>
        <w:ind w:left="6858" w:right="-15" w:firstLine="733"/>
      </w:pPr>
      <w:r>
        <w:rPr>
          <w:rFonts w:ascii="Arial" w:eastAsia="Arial" w:hAnsi="Arial" w:cs="Arial"/>
          <w:b/>
          <w:sz w:val="29"/>
        </w:rPr>
        <w:t>Российской Федерации от 20 ноября 2006 года N 774</w:t>
      </w:r>
    </w:p>
    <w:p w:rsidR="009B0475" w:rsidRDefault="00E41728">
      <w:pPr>
        <w:spacing w:after="21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9B0475" w:rsidRDefault="00E41728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СТАНДАРТ</w:t>
      </w:r>
    </w:p>
    <w:p w:rsidR="009B0475" w:rsidRDefault="00E41728">
      <w:pPr>
        <w:spacing w:after="0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 xml:space="preserve"> МЕДИЦИНСКОЙ ПОМОЩИ БОЛЬНЫМ СО ЗЛОКАЧЕСТВЕННЫМ НОВООБРАЗОВАНИЕМ ПОЧКИ</w:t>
      </w:r>
    </w:p>
    <w:p w:rsidR="009B0475" w:rsidRDefault="00E41728">
      <w:pPr>
        <w:spacing w:after="169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(ПРИ ОКАЗАНИИ СПЕЦИАЛИЗИРОВАННОЙ ПОМОЩИ)</w:t>
      </w:r>
    </w:p>
    <w:p w:rsidR="009B0475" w:rsidRDefault="00E41728">
      <w:pPr>
        <w:numPr>
          <w:ilvl w:val="0"/>
          <w:numId w:val="2"/>
        </w:numPr>
        <w:spacing w:after="236" w:line="261" w:lineRule="auto"/>
        <w:ind w:right="2295" w:hanging="217"/>
      </w:pPr>
      <w:r>
        <w:rPr>
          <w:rFonts w:ascii="Arial" w:eastAsia="Arial" w:hAnsi="Arial" w:cs="Arial"/>
          <w:b/>
          <w:sz w:val="19"/>
        </w:rPr>
        <w:t>Модель пациента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Категория возрастная: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Нозологическая форма:</w:t>
      </w:r>
      <w:r>
        <w:rPr>
          <w:rFonts w:ascii="Arial" w:eastAsia="Arial" w:hAnsi="Arial" w:cs="Arial"/>
          <w:sz w:val="19"/>
        </w:rPr>
        <w:t xml:space="preserve"> Злокачественное новообразование почки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Код по МКБ 10: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i/>
          <w:sz w:val="19"/>
        </w:rPr>
        <w:t>C64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Фаза:</w:t>
      </w:r>
      <w:r>
        <w:rPr>
          <w:rFonts w:ascii="Arial" w:eastAsia="Arial" w:hAnsi="Arial" w:cs="Arial"/>
          <w:sz w:val="19"/>
        </w:rPr>
        <w:t xml:space="preserve"> первичный процесс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Стадия:</w:t>
      </w:r>
      <w:r>
        <w:rPr>
          <w:rFonts w:ascii="Arial" w:eastAsia="Arial" w:hAnsi="Arial" w:cs="Arial"/>
          <w:sz w:val="19"/>
        </w:rPr>
        <w:t xml:space="preserve"> любая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без осложнений</w:t>
      </w:r>
    </w:p>
    <w:p w:rsidR="009B0475" w:rsidRDefault="00E41728">
      <w:pPr>
        <w:spacing w:after="1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lastRenderedPageBreak/>
        <w:t>Условия оказания:</w:t>
      </w:r>
      <w:r>
        <w:rPr>
          <w:rFonts w:ascii="Arial" w:eastAsia="Arial" w:hAnsi="Arial" w:cs="Arial"/>
          <w:sz w:val="19"/>
        </w:rPr>
        <w:t xml:space="preserve"> стационарная помощь</w:t>
      </w:r>
    </w:p>
    <w:p w:rsidR="009B0475" w:rsidRDefault="00E41728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9B0475" w:rsidRDefault="00E41728">
      <w:r>
        <w:rPr>
          <w:rFonts w:ascii="Arial" w:eastAsia="Arial" w:hAnsi="Arial" w:cs="Arial"/>
          <w:b/>
          <w:sz w:val="21"/>
        </w:rPr>
        <w:t>1.1 ДИАГНОСТИКА</w:t>
      </w:r>
    </w:p>
    <w:p w:rsidR="009B0475" w:rsidRDefault="00E41728">
      <w:pPr>
        <w:tabs>
          <w:tab w:val="center" w:pos="669"/>
          <w:tab w:val="center" w:pos="4279"/>
          <w:tab w:val="center" w:pos="8045"/>
          <w:tab w:val="center" w:pos="9733"/>
        </w:tabs>
      </w:pPr>
      <w:r>
        <w:tab/>
      </w:r>
      <w:r>
        <w:rPr>
          <w:rFonts w:ascii="Arial" w:eastAsia="Arial" w:hAnsi="Arial" w:cs="Arial"/>
          <w:b/>
          <w:sz w:val="19"/>
        </w:rPr>
        <w:t>Код</w:t>
      </w:r>
      <w:r>
        <w:rPr>
          <w:rFonts w:ascii="Arial" w:eastAsia="Arial" w:hAnsi="Arial" w:cs="Arial"/>
          <w:b/>
          <w:sz w:val="19"/>
        </w:rPr>
        <w:tab/>
        <w:t>Наименование</w:t>
      </w:r>
      <w:r>
        <w:rPr>
          <w:rFonts w:ascii="Arial" w:eastAsia="Arial" w:hAnsi="Arial" w:cs="Arial"/>
          <w:b/>
          <w:sz w:val="19"/>
        </w:rPr>
        <w:tab/>
        <w:t>Частота</w:t>
      </w:r>
      <w:r>
        <w:rPr>
          <w:rFonts w:ascii="Arial" w:eastAsia="Arial" w:hAnsi="Arial" w:cs="Arial"/>
          <w:b/>
          <w:sz w:val="19"/>
        </w:rPr>
        <w:tab/>
        <w:t>Среднее</w:t>
      </w:r>
    </w:p>
    <w:p w:rsidR="009B0475" w:rsidRDefault="00E41728">
      <w:pPr>
        <w:tabs>
          <w:tab w:val="center" w:pos="8045"/>
          <w:tab w:val="center" w:pos="9733"/>
        </w:tabs>
      </w:pPr>
      <w:r>
        <w:tab/>
      </w:r>
      <w:r>
        <w:rPr>
          <w:rFonts w:ascii="Arial" w:eastAsia="Arial" w:hAnsi="Arial" w:cs="Arial"/>
          <w:b/>
          <w:sz w:val="19"/>
        </w:rPr>
        <w:t>предостав-</w:t>
      </w:r>
      <w:r>
        <w:rPr>
          <w:rFonts w:ascii="Arial" w:eastAsia="Arial" w:hAnsi="Arial" w:cs="Arial"/>
          <w:b/>
          <w:sz w:val="19"/>
        </w:rPr>
        <w:tab/>
        <w:t>количество</w:t>
      </w:r>
    </w:p>
    <w:p w:rsidR="009B0475" w:rsidRDefault="00E41728">
      <w:r>
        <w:rPr>
          <w:rFonts w:ascii="Arial" w:eastAsia="Arial" w:hAnsi="Arial" w:cs="Arial"/>
          <w:b/>
          <w:sz w:val="19"/>
        </w:rPr>
        <w:t>ления</w:t>
      </w:r>
    </w:p>
    <w:p w:rsidR="009B0475" w:rsidRDefault="00E41728">
      <w:pPr>
        <w:tabs>
          <w:tab w:val="center" w:pos="3396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А01.28.001</w:t>
      </w:r>
      <w:r>
        <w:rPr>
          <w:rFonts w:ascii="Arial" w:eastAsia="Arial" w:hAnsi="Arial" w:cs="Arial"/>
          <w:sz w:val="19"/>
        </w:rPr>
        <w:tab/>
        <w:t>Сбор анамнеза и жалоб при патологии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</w:t>
      </w:r>
      <w:r>
        <w:rPr>
          <w:rFonts w:ascii="Arial" w:eastAsia="Arial" w:hAnsi="Arial" w:cs="Arial"/>
          <w:sz w:val="19"/>
        </w:rPr>
        <w:t>ного тракта</w:t>
      </w:r>
    </w:p>
    <w:p w:rsidR="009B0475" w:rsidRDefault="00E41728">
      <w:pPr>
        <w:tabs>
          <w:tab w:val="center" w:pos="3501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А01.28.002</w:t>
      </w:r>
      <w:r>
        <w:rPr>
          <w:rFonts w:ascii="Arial" w:eastAsia="Arial" w:hAnsi="Arial" w:cs="Arial"/>
          <w:sz w:val="19"/>
        </w:rPr>
        <w:tab/>
        <w:t>Визуальное исследование при патологии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мочевыделительного тракта</w:t>
      </w:r>
    </w:p>
    <w:p w:rsidR="009B0475" w:rsidRDefault="00E41728">
      <w:pPr>
        <w:tabs>
          <w:tab w:val="center" w:pos="4090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А01.28.003</w:t>
      </w:r>
      <w:r>
        <w:rPr>
          <w:rFonts w:ascii="Arial" w:eastAsia="Arial" w:hAnsi="Arial" w:cs="Arial"/>
          <w:sz w:val="19"/>
        </w:rPr>
        <w:tab/>
        <w:t>Пальпация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06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А01.28.004</w:t>
      </w:r>
      <w:r>
        <w:rPr>
          <w:rFonts w:ascii="Arial" w:eastAsia="Arial" w:hAnsi="Arial" w:cs="Arial"/>
          <w:sz w:val="19"/>
        </w:rPr>
        <w:tab/>
        <w:t>Перкуссия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935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А01.31.012</w:t>
      </w:r>
      <w:r>
        <w:rPr>
          <w:rFonts w:ascii="Arial" w:eastAsia="Arial" w:hAnsi="Arial" w:cs="Arial"/>
          <w:sz w:val="19"/>
        </w:rPr>
        <w:tab/>
        <w:t>Аускультация общетерапевтическая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942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А04.28.001</w:t>
      </w:r>
      <w:r>
        <w:rPr>
          <w:rFonts w:ascii="Arial" w:eastAsia="Arial" w:hAnsi="Arial" w:cs="Arial"/>
          <w:sz w:val="19"/>
        </w:rPr>
        <w:tab/>
        <w:t>Ультразвуковое исследование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955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А04.31.003</w:t>
      </w:r>
      <w:r>
        <w:rPr>
          <w:rFonts w:ascii="Arial" w:eastAsia="Arial" w:hAnsi="Arial" w:cs="Arial"/>
          <w:sz w:val="19"/>
        </w:rPr>
        <w:tab/>
        <w:t>Ультразвуковое исследование забрюшинного пространства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463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А06.28.004</w:t>
      </w:r>
      <w:r>
        <w:rPr>
          <w:rFonts w:ascii="Arial" w:eastAsia="Arial" w:hAnsi="Arial" w:cs="Arial"/>
          <w:sz w:val="19"/>
        </w:rPr>
        <w:tab/>
        <w:t>Внутривенная урография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А11.28.001.001Биопсия почки под контролем ультразв</w:t>
      </w:r>
      <w:r>
        <w:rPr>
          <w:rFonts w:ascii="Arial" w:eastAsia="Arial" w:hAnsi="Arial" w:cs="Arial"/>
          <w:sz w:val="19"/>
        </w:rPr>
        <w:t>укового исследования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787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А08.28.005</w:t>
      </w:r>
      <w:r>
        <w:rPr>
          <w:rFonts w:ascii="Arial" w:eastAsia="Arial" w:hAnsi="Arial" w:cs="Arial"/>
          <w:sz w:val="19"/>
        </w:rPr>
        <w:tab/>
        <w:t>Гистологическое исследование препарата тканей почек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8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А08.28.006</w:t>
      </w:r>
      <w:r>
        <w:rPr>
          <w:rFonts w:ascii="Arial" w:eastAsia="Arial" w:hAnsi="Arial" w:cs="Arial"/>
          <w:sz w:val="19"/>
        </w:rPr>
        <w:tab/>
        <w:t>Цитологическое исследование тканей почек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862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А02.10.002</w:t>
      </w:r>
      <w:r>
        <w:rPr>
          <w:rFonts w:ascii="Arial" w:eastAsia="Arial" w:hAnsi="Arial" w:cs="Arial"/>
          <w:sz w:val="19"/>
        </w:rPr>
        <w:tab/>
        <w:t>Измерение частоты сердцебиения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617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А02.09.001</w:t>
      </w:r>
      <w:r>
        <w:rPr>
          <w:rFonts w:ascii="Arial" w:eastAsia="Arial" w:hAnsi="Arial" w:cs="Arial"/>
          <w:sz w:val="19"/>
        </w:rPr>
        <w:tab/>
        <w:t>Измерение частоты дыхания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306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А02.12.001</w:t>
      </w:r>
      <w:r>
        <w:rPr>
          <w:rFonts w:ascii="Arial" w:eastAsia="Arial" w:hAnsi="Arial" w:cs="Arial"/>
          <w:sz w:val="19"/>
        </w:rPr>
        <w:tab/>
        <w:t>Исследование пульса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261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А02.12.002</w:t>
      </w:r>
      <w:r>
        <w:rPr>
          <w:rFonts w:ascii="Arial" w:eastAsia="Arial" w:hAnsi="Arial" w:cs="Arial"/>
          <w:sz w:val="19"/>
        </w:rPr>
        <w:tab/>
        <w:t>Измерение артериального давления на периферических артериях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249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А02.31.001</w:t>
      </w:r>
      <w:r>
        <w:rPr>
          <w:rFonts w:ascii="Arial" w:eastAsia="Arial" w:hAnsi="Arial" w:cs="Arial"/>
          <w:sz w:val="19"/>
        </w:rPr>
        <w:tab/>
        <w:t>Термометрия общая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35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А08.05.003</w:t>
      </w:r>
      <w:r>
        <w:rPr>
          <w:rFonts w:ascii="Arial" w:eastAsia="Arial" w:hAnsi="Arial" w:cs="Arial"/>
          <w:sz w:val="19"/>
        </w:rPr>
        <w:tab/>
        <w:t>Исследование уровня эритроцитов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189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А08.05.004</w:t>
      </w:r>
      <w:r>
        <w:rPr>
          <w:rFonts w:ascii="Arial" w:eastAsia="Arial" w:hAnsi="Arial" w:cs="Arial"/>
          <w:sz w:val="19"/>
        </w:rPr>
        <w:tab/>
        <w:t>Исследование уровня лейкоцитов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52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А08.05.005</w:t>
      </w:r>
      <w:r>
        <w:rPr>
          <w:rFonts w:ascii="Arial" w:eastAsia="Arial" w:hAnsi="Arial" w:cs="Arial"/>
          <w:sz w:val="19"/>
        </w:rPr>
        <w:tab/>
        <w:t>Исследование уровня тромбоцитов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97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А08.05.006</w:t>
      </w:r>
      <w:r>
        <w:rPr>
          <w:rFonts w:ascii="Arial" w:eastAsia="Arial" w:hAnsi="Arial" w:cs="Arial"/>
          <w:sz w:val="19"/>
        </w:rPr>
        <w:tab/>
        <w:t>Соотношение лейкоцитов в крови (подсчет формулы крови)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1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А08.05.009</w:t>
      </w:r>
      <w:r>
        <w:rPr>
          <w:rFonts w:ascii="Arial" w:eastAsia="Arial" w:hAnsi="Arial" w:cs="Arial"/>
          <w:sz w:val="19"/>
        </w:rPr>
        <w:tab/>
        <w:t>Определение цветового показателя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9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А12.05.001</w:t>
      </w:r>
      <w:r>
        <w:rPr>
          <w:rFonts w:ascii="Arial" w:eastAsia="Arial" w:hAnsi="Arial" w:cs="Arial"/>
          <w:sz w:val="19"/>
        </w:rPr>
        <w:tab/>
        <w:t>Исследование оседания эритроцитов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551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А09.28.001</w:t>
      </w:r>
      <w:r>
        <w:rPr>
          <w:rFonts w:ascii="Arial" w:eastAsia="Arial" w:hAnsi="Arial" w:cs="Arial"/>
          <w:sz w:val="19"/>
        </w:rPr>
        <w:tab/>
        <w:t>Исследование осадка моч</w:t>
      </w:r>
      <w:r>
        <w:rPr>
          <w:rFonts w:ascii="Arial" w:eastAsia="Arial" w:hAnsi="Arial" w:cs="Arial"/>
          <w:sz w:val="19"/>
        </w:rPr>
        <w:t>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540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А09.28.003</w:t>
      </w:r>
      <w:r>
        <w:rPr>
          <w:rFonts w:ascii="Arial" w:eastAsia="Arial" w:hAnsi="Arial" w:cs="Arial"/>
          <w:sz w:val="19"/>
        </w:rPr>
        <w:tab/>
        <w:t>Определение белка в моче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109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А09.28.017</w:t>
      </w:r>
      <w:r>
        <w:rPr>
          <w:rFonts w:ascii="Arial" w:eastAsia="Arial" w:hAnsi="Arial" w:cs="Arial"/>
          <w:sz w:val="19"/>
        </w:rPr>
        <w:tab/>
        <w:t>Определение концентрации водородных ионов мочи (рН мочи)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543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А09.28.022</w:t>
      </w:r>
      <w:r>
        <w:rPr>
          <w:rFonts w:ascii="Arial" w:eastAsia="Arial" w:hAnsi="Arial" w:cs="Arial"/>
          <w:sz w:val="19"/>
        </w:rPr>
        <w:tab/>
        <w:t>Определение объема мочи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084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А09.28.023</w:t>
      </w:r>
      <w:r>
        <w:rPr>
          <w:rFonts w:ascii="Arial" w:eastAsia="Arial" w:hAnsi="Arial" w:cs="Arial"/>
          <w:sz w:val="19"/>
        </w:rPr>
        <w:tab/>
        <w:t>Определение удельного веса (относительной плотности) мочи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749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А09.28.053</w:t>
      </w:r>
      <w:r>
        <w:rPr>
          <w:rFonts w:ascii="Arial" w:eastAsia="Arial" w:hAnsi="Arial" w:cs="Arial"/>
          <w:sz w:val="19"/>
        </w:rPr>
        <w:tab/>
        <w:t>Визуальное иссл</w:t>
      </w:r>
      <w:r>
        <w:rPr>
          <w:rFonts w:ascii="Arial" w:eastAsia="Arial" w:hAnsi="Arial" w:cs="Arial"/>
          <w:sz w:val="19"/>
        </w:rPr>
        <w:t>едование мочи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92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А12.05.005</w:t>
      </w:r>
      <w:r>
        <w:rPr>
          <w:rFonts w:ascii="Arial" w:eastAsia="Arial" w:hAnsi="Arial" w:cs="Arial"/>
          <w:sz w:val="19"/>
        </w:rPr>
        <w:tab/>
        <w:t>Определение основных групп крови (А, В, 0)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67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А12.05.006</w:t>
      </w:r>
      <w:r>
        <w:rPr>
          <w:rFonts w:ascii="Arial" w:eastAsia="Arial" w:hAnsi="Arial" w:cs="Arial"/>
          <w:sz w:val="19"/>
        </w:rPr>
        <w:tab/>
        <w:t>Определение резус-принадлежности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60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А26.06.082</w:t>
      </w:r>
      <w:r>
        <w:rPr>
          <w:rFonts w:ascii="Arial" w:eastAsia="Arial" w:hAnsi="Arial" w:cs="Arial"/>
          <w:sz w:val="19"/>
        </w:rPr>
        <w:tab/>
        <w:t>Определение антител к Treponema pallidum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379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А26.06.036</w:t>
      </w:r>
      <w:r>
        <w:rPr>
          <w:rFonts w:ascii="Arial" w:eastAsia="Arial" w:hAnsi="Arial" w:cs="Arial"/>
          <w:sz w:val="19"/>
        </w:rPr>
        <w:tab/>
        <w:t>Определение антигена HBsAg Hepatitis В virus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088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А26.06.041</w:t>
      </w:r>
      <w:r>
        <w:rPr>
          <w:rFonts w:ascii="Arial" w:eastAsia="Arial" w:hAnsi="Arial" w:cs="Arial"/>
          <w:sz w:val="19"/>
        </w:rPr>
        <w:tab/>
        <w:t>Определение антител класса М, G (IgM, IgG) к Hepatitis С virus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708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А26.06.048</w:t>
      </w:r>
      <w:r>
        <w:rPr>
          <w:rFonts w:ascii="Arial" w:eastAsia="Arial" w:hAnsi="Arial" w:cs="Arial"/>
          <w:sz w:val="19"/>
        </w:rPr>
        <w:tab/>
        <w:t>Определение антител класса М, G (IgM, IgG) к Human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immunodeficiency virus HIV 1</w:t>
      </w:r>
    </w:p>
    <w:p w:rsidR="009B0475" w:rsidRDefault="00E41728">
      <w:pPr>
        <w:tabs>
          <w:tab w:val="center" w:pos="3708"/>
          <w:tab w:val="center" w:pos="8045"/>
          <w:tab w:val="center" w:pos="9733"/>
        </w:tabs>
      </w:pPr>
      <w:r>
        <w:rPr>
          <w:rFonts w:ascii="Arial" w:eastAsia="Arial" w:hAnsi="Arial" w:cs="Arial"/>
          <w:sz w:val="19"/>
        </w:rPr>
        <w:t>А26.06.049</w:t>
      </w:r>
      <w:r>
        <w:rPr>
          <w:rFonts w:ascii="Arial" w:eastAsia="Arial" w:hAnsi="Arial" w:cs="Arial"/>
          <w:sz w:val="19"/>
        </w:rPr>
        <w:tab/>
        <w:t>Определение антител класса М, G (IgM, IgG) к Human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 xml:space="preserve">immunodeficiency </w:t>
      </w:r>
      <w:r>
        <w:rPr>
          <w:rFonts w:ascii="Arial" w:eastAsia="Arial" w:hAnsi="Arial" w:cs="Arial"/>
          <w:sz w:val="19"/>
        </w:rPr>
        <w:t>virus HIV 2</w:t>
      </w:r>
    </w:p>
    <w:p w:rsidR="009B0475" w:rsidRDefault="00E41728">
      <w:pPr>
        <w:numPr>
          <w:ilvl w:val="0"/>
          <w:numId w:val="3"/>
        </w:numPr>
        <w:spacing w:after="236" w:line="261" w:lineRule="auto"/>
        <w:ind w:right="2295" w:hanging="217"/>
      </w:pPr>
      <w:r>
        <w:rPr>
          <w:rFonts w:ascii="Arial" w:eastAsia="Arial" w:hAnsi="Arial" w:cs="Arial"/>
          <w:b/>
          <w:sz w:val="19"/>
        </w:rPr>
        <w:t>Модель пациента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Категория возрастная: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Нозологическая форма:</w:t>
      </w:r>
      <w:r>
        <w:rPr>
          <w:rFonts w:ascii="Arial" w:eastAsia="Arial" w:hAnsi="Arial" w:cs="Arial"/>
          <w:sz w:val="19"/>
        </w:rPr>
        <w:t xml:space="preserve"> злокачественное новообразование почки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Код по МКБ 10: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i/>
          <w:sz w:val="19"/>
        </w:rPr>
        <w:t>C64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Фаза:</w:t>
      </w:r>
      <w:r>
        <w:rPr>
          <w:rFonts w:ascii="Arial" w:eastAsia="Arial" w:hAnsi="Arial" w:cs="Arial"/>
          <w:sz w:val="19"/>
        </w:rPr>
        <w:t xml:space="preserve"> первичный процесс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Стадия:</w:t>
      </w:r>
      <w:r>
        <w:rPr>
          <w:rFonts w:ascii="Arial" w:eastAsia="Arial" w:hAnsi="Arial" w:cs="Arial"/>
          <w:sz w:val="19"/>
        </w:rPr>
        <w:t xml:space="preserve"> Т1-2 N0-1 М0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без осложнений</w:t>
      </w:r>
    </w:p>
    <w:p w:rsidR="009B0475" w:rsidRDefault="00E41728">
      <w:pPr>
        <w:spacing w:after="75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Условия оказания:</w:t>
      </w:r>
      <w:r>
        <w:rPr>
          <w:rFonts w:ascii="Arial" w:eastAsia="Arial" w:hAnsi="Arial" w:cs="Arial"/>
          <w:sz w:val="19"/>
        </w:rPr>
        <w:t xml:space="preserve"> стационарная помощь</w:t>
      </w:r>
    </w:p>
    <w:p w:rsidR="009B0475" w:rsidRDefault="00E41728">
      <w:r>
        <w:rPr>
          <w:rFonts w:ascii="Arial" w:eastAsia="Arial" w:hAnsi="Arial" w:cs="Arial"/>
          <w:b/>
          <w:sz w:val="21"/>
        </w:rPr>
        <w:t>2.1 ЛЕЧЕ</w:t>
      </w:r>
      <w:r>
        <w:rPr>
          <w:rFonts w:ascii="Arial" w:eastAsia="Arial" w:hAnsi="Arial" w:cs="Arial"/>
          <w:b/>
          <w:sz w:val="21"/>
        </w:rPr>
        <w:t>НИЕ ИЗ РАСЧЕТА 20 ДНЕЙ</w:t>
      </w:r>
    </w:p>
    <w:p w:rsidR="009B0475" w:rsidRDefault="00E41728">
      <w:pPr>
        <w:tabs>
          <w:tab w:val="center" w:pos="676"/>
          <w:tab w:val="center" w:pos="4565"/>
          <w:tab w:val="center" w:pos="8468"/>
          <w:tab w:val="center" w:pos="9877"/>
        </w:tabs>
      </w:pPr>
      <w:r>
        <w:tab/>
      </w:r>
      <w:r>
        <w:rPr>
          <w:rFonts w:ascii="Arial" w:eastAsia="Arial" w:hAnsi="Arial" w:cs="Arial"/>
          <w:b/>
          <w:sz w:val="19"/>
        </w:rPr>
        <w:t>Код</w:t>
      </w:r>
      <w:r>
        <w:rPr>
          <w:rFonts w:ascii="Arial" w:eastAsia="Arial" w:hAnsi="Arial" w:cs="Arial"/>
          <w:b/>
          <w:sz w:val="19"/>
        </w:rPr>
        <w:tab/>
        <w:t>Наименование</w:t>
      </w:r>
      <w:r>
        <w:rPr>
          <w:rFonts w:ascii="Arial" w:eastAsia="Arial" w:hAnsi="Arial" w:cs="Arial"/>
          <w:b/>
          <w:sz w:val="19"/>
        </w:rPr>
        <w:tab/>
        <w:t>Частота</w:t>
      </w:r>
      <w:r>
        <w:rPr>
          <w:rFonts w:ascii="Arial" w:eastAsia="Arial" w:hAnsi="Arial" w:cs="Arial"/>
          <w:b/>
          <w:sz w:val="19"/>
        </w:rPr>
        <w:tab/>
        <w:t>Среднее</w:t>
      </w:r>
    </w:p>
    <w:p w:rsidR="009B0475" w:rsidRDefault="00E41728">
      <w:pPr>
        <w:tabs>
          <w:tab w:val="center" w:pos="8468"/>
          <w:tab w:val="center" w:pos="9877"/>
        </w:tabs>
      </w:pPr>
      <w:r>
        <w:tab/>
      </w:r>
      <w:r>
        <w:rPr>
          <w:rFonts w:ascii="Arial" w:eastAsia="Arial" w:hAnsi="Arial" w:cs="Arial"/>
          <w:b/>
          <w:sz w:val="19"/>
        </w:rPr>
        <w:t>предостав-</w:t>
      </w:r>
      <w:r>
        <w:rPr>
          <w:rFonts w:ascii="Arial" w:eastAsia="Arial" w:hAnsi="Arial" w:cs="Arial"/>
          <w:b/>
          <w:sz w:val="19"/>
        </w:rPr>
        <w:tab/>
        <w:t>количество</w:t>
      </w:r>
    </w:p>
    <w:p w:rsidR="009B0475" w:rsidRDefault="00E41728">
      <w:r>
        <w:rPr>
          <w:rFonts w:ascii="Arial" w:eastAsia="Arial" w:hAnsi="Arial" w:cs="Arial"/>
          <w:b/>
          <w:sz w:val="19"/>
        </w:rPr>
        <w:t>ления</w:t>
      </w:r>
    </w:p>
    <w:p w:rsidR="009B0475" w:rsidRDefault="00E41728">
      <w:pPr>
        <w:tabs>
          <w:tab w:val="center" w:pos="43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А01.28.001</w:t>
      </w:r>
      <w:r>
        <w:rPr>
          <w:rFonts w:ascii="Arial" w:eastAsia="Arial" w:hAnsi="Arial" w:cs="Arial"/>
          <w:sz w:val="19"/>
        </w:rPr>
        <w:tab/>
        <w:t>Сбор анамнеза и жалоб при патологии почек и мочевыделительного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r>
        <w:rPr>
          <w:rFonts w:ascii="Arial" w:eastAsia="Arial" w:hAnsi="Arial" w:cs="Arial"/>
          <w:sz w:val="19"/>
        </w:rPr>
        <w:t>тракта</w:t>
      </w:r>
    </w:p>
    <w:p w:rsidR="009B0475" w:rsidRDefault="00E41728">
      <w:pPr>
        <w:tabs>
          <w:tab w:val="center" w:pos="40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А01.28.004</w:t>
      </w:r>
      <w:r>
        <w:rPr>
          <w:rFonts w:ascii="Arial" w:eastAsia="Arial" w:hAnsi="Arial" w:cs="Arial"/>
          <w:sz w:val="19"/>
        </w:rPr>
        <w:tab/>
        <w:t>Перкуссия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446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А01.28.002</w:t>
      </w:r>
      <w:r>
        <w:rPr>
          <w:rFonts w:ascii="Arial" w:eastAsia="Arial" w:hAnsi="Arial" w:cs="Arial"/>
          <w:sz w:val="19"/>
        </w:rPr>
        <w:tab/>
        <w:t>Визуальное исследование при патологии почек и мочевыделительного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r>
        <w:rPr>
          <w:rFonts w:ascii="Arial" w:eastAsia="Arial" w:hAnsi="Arial" w:cs="Arial"/>
          <w:sz w:val="19"/>
        </w:rPr>
        <w:t>тракта</w:t>
      </w:r>
    </w:p>
    <w:p w:rsidR="009B0475" w:rsidRDefault="00E41728">
      <w:pPr>
        <w:tabs>
          <w:tab w:val="center" w:pos="410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А01.28.003</w:t>
      </w:r>
      <w:r>
        <w:rPr>
          <w:rFonts w:ascii="Arial" w:eastAsia="Arial" w:hAnsi="Arial" w:cs="Arial"/>
          <w:sz w:val="19"/>
        </w:rPr>
        <w:tab/>
        <w:t>Пальпация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294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А01.31.012</w:t>
      </w:r>
      <w:r>
        <w:rPr>
          <w:rFonts w:ascii="Arial" w:eastAsia="Arial" w:hAnsi="Arial" w:cs="Arial"/>
          <w:sz w:val="19"/>
        </w:rPr>
        <w:tab/>
        <w:t>Аускультация общетерапевтическая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278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А02.06.001</w:t>
      </w:r>
      <w:r>
        <w:rPr>
          <w:rFonts w:ascii="Arial" w:eastAsia="Arial" w:hAnsi="Arial" w:cs="Arial"/>
          <w:sz w:val="19"/>
        </w:rPr>
        <w:tab/>
        <w:t>Измерение объема лимфоузлов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87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А02.10.002</w:t>
      </w:r>
      <w:r>
        <w:rPr>
          <w:rFonts w:ascii="Arial" w:eastAsia="Arial" w:hAnsi="Arial" w:cs="Arial"/>
          <w:sz w:val="19"/>
        </w:rPr>
        <w:tab/>
        <w:t>Измерение частоты сердцебиения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263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А02.09.001</w:t>
      </w:r>
      <w:r>
        <w:rPr>
          <w:rFonts w:ascii="Arial" w:eastAsia="Arial" w:hAnsi="Arial" w:cs="Arial"/>
          <w:sz w:val="19"/>
        </w:rPr>
        <w:tab/>
        <w:t>Измерение частоты дыхания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232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А02.12.001</w:t>
      </w:r>
      <w:r>
        <w:rPr>
          <w:rFonts w:ascii="Arial" w:eastAsia="Arial" w:hAnsi="Arial" w:cs="Arial"/>
          <w:sz w:val="19"/>
        </w:rPr>
        <w:tab/>
        <w:t>Исследование пульса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40</w:t>
      </w:r>
    </w:p>
    <w:p w:rsidR="009B0475" w:rsidRDefault="00E41728">
      <w:pPr>
        <w:tabs>
          <w:tab w:val="center" w:pos="42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А02.12.002</w:t>
      </w:r>
      <w:r>
        <w:rPr>
          <w:rFonts w:ascii="Arial" w:eastAsia="Arial" w:hAnsi="Arial" w:cs="Arial"/>
          <w:sz w:val="19"/>
        </w:rPr>
        <w:tab/>
        <w:t>Измерение артериального давления на периферических артериях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pPr>
        <w:tabs>
          <w:tab w:val="center" w:pos="226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А02.31.001</w:t>
      </w:r>
      <w:r>
        <w:rPr>
          <w:rFonts w:ascii="Arial" w:eastAsia="Arial" w:hAnsi="Arial" w:cs="Arial"/>
          <w:sz w:val="19"/>
        </w:rPr>
        <w:tab/>
        <w:t>Термометрия общая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40</w:t>
      </w:r>
    </w:p>
    <w:p w:rsidR="009B0475" w:rsidRDefault="00E41728">
      <w:pPr>
        <w:tabs>
          <w:tab w:val="center" w:pos="23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А02.01.001</w:t>
      </w:r>
      <w:r>
        <w:rPr>
          <w:rFonts w:ascii="Arial" w:eastAsia="Arial" w:hAnsi="Arial" w:cs="Arial"/>
          <w:sz w:val="19"/>
        </w:rPr>
        <w:tab/>
        <w:t xml:space="preserve">Измерение </w:t>
      </w:r>
      <w:r>
        <w:rPr>
          <w:rFonts w:ascii="Arial" w:eastAsia="Arial" w:hAnsi="Arial" w:cs="Arial"/>
          <w:sz w:val="19"/>
        </w:rPr>
        <w:t>массы тела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12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А02.03.005</w:t>
      </w:r>
      <w:r>
        <w:rPr>
          <w:rFonts w:ascii="Arial" w:eastAsia="Arial" w:hAnsi="Arial" w:cs="Arial"/>
          <w:sz w:val="19"/>
        </w:rPr>
        <w:tab/>
        <w:t>Измерение роста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01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А03.08.001</w:t>
      </w:r>
      <w:r>
        <w:rPr>
          <w:rFonts w:ascii="Arial" w:eastAsia="Arial" w:hAnsi="Arial" w:cs="Arial"/>
          <w:sz w:val="19"/>
        </w:rPr>
        <w:tab/>
        <w:t>Ларингоскопия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1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А04.14.001</w:t>
      </w:r>
      <w:r>
        <w:rPr>
          <w:rFonts w:ascii="Arial" w:eastAsia="Arial" w:hAnsi="Arial" w:cs="Arial"/>
          <w:sz w:val="19"/>
        </w:rPr>
        <w:tab/>
        <w:t>Ультразвуковое исследование печени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5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А04.28.001</w:t>
      </w:r>
      <w:r>
        <w:rPr>
          <w:rFonts w:ascii="Arial" w:eastAsia="Arial" w:hAnsi="Arial" w:cs="Arial"/>
          <w:sz w:val="19"/>
        </w:rPr>
        <w:tab/>
        <w:t>Ультразвуковое исследование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98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А04.12.002</w:t>
      </w:r>
      <w:r>
        <w:rPr>
          <w:rFonts w:ascii="Arial" w:eastAsia="Arial" w:hAnsi="Arial" w:cs="Arial"/>
          <w:sz w:val="19"/>
        </w:rPr>
        <w:tab/>
        <w:t>Ультразвуковая допплерография вен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А11.28.001.001 Биопсия почки под контролем ультразвукового исследования</w:t>
      </w:r>
      <w:r>
        <w:rPr>
          <w:rFonts w:ascii="Arial" w:eastAsia="Arial" w:hAnsi="Arial" w:cs="Arial"/>
          <w:sz w:val="19"/>
        </w:rPr>
        <w:tab/>
        <w:t>0,2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2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А05.10.001</w:t>
      </w:r>
      <w:r>
        <w:rPr>
          <w:rFonts w:ascii="Arial" w:eastAsia="Arial" w:hAnsi="Arial" w:cs="Arial"/>
          <w:sz w:val="19"/>
        </w:rPr>
        <w:tab/>
        <w:t>Регистрация электрокардиограммы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42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А05.10.007</w:t>
      </w:r>
      <w:r>
        <w:rPr>
          <w:rFonts w:ascii="Arial" w:eastAsia="Arial" w:hAnsi="Arial" w:cs="Arial"/>
          <w:sz w:val="19"/>
        </w:rPr>
        <w:tab/>
        <w:t>Расшифровка, описание и интерпретация электрокардиографических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данных</w:t>
      </w:r>
    </w:p>
    <w:p w:rsidR="009B0475" w:rsidRDefault="00E41728">
      <w:pPr>
        <w:tabs>
          <w:tab w:val="center" w:pos="23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А06.09.008</w:t>
      </w:r>
      <w:r>
        <w:rPr>
          <w:rFonts w:ascii="Arial" w:eastAsia="Arial" w:hAnsi="Arial" w:cs="Arial"/>
          <w:sz w:val="19"/>
        </w:rPr>
        <w:tab/>
        <w:t>Рентгенография легких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А06.09.00</w:t>
      </w:r>
      <w:r>
        <w:rPr>
          <w:rFonts w:ascii="Arial" w:eastAsia="Arial" w:hAnsi="Arial" w:cs="Arial"/>
          <w:sz w:val="19"/>
        </w:rPr>
        <w:t>6.001Спиральная компьютерная томография грудной полости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А06.31.002.001Спиральная компьютерная томография брюшной полости 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забрюшинного пространства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А06.31.002.002Спиральная компьютерная томография брюшной полости 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забрюшинного пространс</w:t>
      </w:r>
      <w:r>
        <w:rPr>
          <w:rFonts w:ascii="Arial" w:eastAsia="Arial" w:hAnsi="Arial" w:cs="Arial"/>
          <w:sz w:val="19"/>
        </w:rPr>
        <w:t>тва с внутривенным болюсным контрастным</w:t>
      </w:r>
    </w:p>
    <w:p w:rsidR="009B0475" w:rsidRDefault="00E41728">
      <w:r>
        <w:rPr>
          <w:rFonts w:ascii="Arial" w:eastAsia="Arial" w:hAnsi="Arial" w:cs="Arial"/>
          <w:sz w:val="19"/>
        </w:rPr>
        <w:t>усилением</w:t>
      </w:r>
    </w:p>
    <w:p w:rsidR="009B0475" w:rsidRDefault="00E41728">
      <w:pPr>
        <w:tabs>
          <w:tab w:val="center" w:pos="29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А04.12.014</w:t>
      </w:r>
      <w:r>
        <w:rPr>
          <w:rFonts w:ascii="Arial" w:eastAsia="Arial" w:hAnsi="Arial" w:cs="Arial"/>
          <w:sz w:val="19"/>
        </w:rPr>
        <w:tab/>
        <w:t>Триплексное сканирование артерий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7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А04.12.015</w:t>
      </w:r>
      <w:r>
        <w:rPr>
          <w:rFonts w:ascii="Arial" w:eastAsia="Arial" w:hAnsi="Arial" w:cs="Arial"/>
          <w:sz w:val="19"/>
        </w:rPr>
        <w:tab/>
        <w:t>Триплексное сканирование вен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31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А07.03.001</w:t>
      </w:r>
      <w:r>
        <w:rPr>
          <w:rFonts w:ascii="Arial" w:eastAsia="Arial" w:hAnsi="Arial" w:cs="Arial"/>
          <w:sz w:val="19"/>
        </w:rPr>
        <w:tab/>
        <w:t>Сцинтиграфия костей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2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А07.28.003</w:t>
      </w:r>
      <w:r>
        <w:rPr>
          <w:rFonts w:ascii="Arial" w:eastAsia="Arial" w:hAnsi="Arial" w:cs="Arial"/>
          <w:sz w:val="19"/>
        </w:rPr>
        <w:tab/>
        <w:t>Динамическая нефросцинтиграфия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4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А08.05.003</w:t>
      </w:r>
      <w:r>
        <w:rPr>
          <w:rFonts w:ascii="Arial" w:eastAsia="Arial" w:hAnsi="Arial" w:cs="Arial"/>
          <w:sz w:val="19"/>
        </w:rPr>
        <w:tab/>
        <w:t>Исследование уровня эритроцитов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20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А08.05.004</w:t>
      </w:r>
      <w:r>
        <w:rPr>
          <w:rFonts w:ascii="Arial" w:eastAsia="Arial" w:hAnsi="Arial" w:cs="Arial"/>
          <w:sz w:val="19"/>
        </w:rPr>
        <w:tab/>
        <w:t>Исследование уровня лейкоцитов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9B0475">
      <w:pPr>
        <w:spacing w:after="0"/>
        <w:ind w:left="-450" w:right="1043"/>
      </w:pPr>
    </w:p>
    <w:p w:rsidR="009B0475" w:rsidRDefault="00E41728">
      <w:pPr>
        <w:tabs>
          <w:tab w:val="center" w:pos="326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А08.05.005</w:t>
      </w:r>
      <w:r>
        <w:rPr>
          <w:rFonts w:ascii="Arial" w:eastAsia="Arial" w:hAnsi="Arial" w:cs="Arial"/>
          <w:sz w:val="19"/>
        </w:rPr>
        <w:tab/>
        <w:t>Исследование уровня тромбоцитов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98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А08.05.006</w:t>
      </w:r>
      <w:r>
        <w:rPr>
          <w:rFonts w:ascii="Arial" w:eastAsia="Arial" w:hAnsi="Arial" w:cs="Arial"/>
          <w:sz w:val="19"/>
        </w:rPr>
        <w:tab/>
        <w:t>Соотношение лейкоцитов в крови (подсчет формулы крови)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92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А08.05.009</w:t>
      </w:r>
      <w:r>
        <w:rPr>
          <w:rFonts w:ascii="Arial" w:eastAsia="Arial" w:hAnsi="Arial" w:cs="Arial"/>
          <w:sz w:val="19"/>
        </w:rPr>
        <w:tab/>
        <w:t>Определени</w:t>
      </w:r>
      <w:r>
        <w:rPr>
          <w:rFonts w:ascii="Arial" w:eastAsia="Arial" w:hAnsi="Arial" w:cs="Arial"/>
          <w:sz w:val="19"/>
        </w:rPr>
        <w:t>е цветового показателя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A11.06.001.001 Получение цитологического препарата лимфатического узла под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контролем ультразвукового исследования</w:t>
      </w:r>
    </w:p>
    <w:p w:rsidR="009B0475" w:rsidRDefault="00E41728">
      <w:pPr>
        <w:tabs>
          <w:tab w:val="center" w:pos="373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А08.06.001</w:t>
      </w:r>
      <w:r>
        <w:rPr>
          <w:rFonts w:ascii="Arial" w:eastAsia="Arial" w:hAnsi="Arial" w:cs="Arial"/>
          <w:sz w:val="19"/>
        </w:rPr>
        <w:tab/>
        <w:t>Цитологическое исследование пунктатов лимфоузлов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8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А08.28.005</w:t>
      </w:r>
      <w:r>
        <w:rPr>
          <w:rFonts w:ascii="Arial" w:eastAsia="Arial" w:hAnsi="Arial" w:cs="Arial"/>
          <w:sz w:val="19"/>
        </w:rPr>
        <w:tab/>
        <w:t>Гистологическое исследование пре</w:t>
      </w:r>
      <w:r>
        <w:rPr>
          <w:rFonts w:ascii="Arial" w:eastAsia="Arial" w:hAnsi="Arial" w:cs="Arial"/>
          <w:sz w:val="19"/>
        </w:rPr>
        <w:t>парата тканей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29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А08.28.006</w:t>
      </w:r>
      <w:r>
        <w:rPr>
          <w:rFonts w:ascii="Arial" w:eastAsia="Arial" w:hAnsi="Arial" w:cs="Arial"/>
          <w:sz w:val="19"/>
        </w:rPr>
        <w:tab/>
        <w:t>Цитологическое исследование тканей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37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А08.31.011</w:t>
      </w:r>
      <w:r>
        <w:rPr>
          <w:rFonts w:ascii="Arial" w:eastAsia="Arial" w:hAnsi="Arial" w:cs="Arial"/>
          <w:sz w:val="19"/>
        </w:rPr>
        <w:tab/>
        <w:t>Иммуногистохимическое исследование препарата опухолевой ткани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44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А08.06.003</w:t>
      </w:r>
      <w:r>
        <w:rPr>
          <w:rFonts w:ascii="Arial" w:eastAsia="Arial" w:hAnsi="Arial" w:cs="Arial"/>
          <w:sz w:val="19"/>
        </w:rPr>
        <w:tab/>
        <w:t>Гистологическое исследование препарата ткани лимфатического узла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13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А09.05.017</w:t>
      </w:r>
      <w:r>
        <w:rPr>
          <w:rFonts w:ascii="Arial" w:eastAsia="Arial" w:hAnsi="Arial" w:cs="Arial"/>
          <w:sz w:val="19"/>
        </w:rPr>
        <w:tab/>
        <w:t>Исследование уровня мочевины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24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А09.05.002</w:t>
      </w:r>
      <w:r>
        <w:rPr>
          <w:rFonts w:ascii="Arial" w:eastAsia="Arial" w:hAnsi="Arial" w:cs="Arial"/>
          <w:sz w:val="19"/>
        </w:rPr>
        <w:tab/>
        <w:t>Оценка гематокрита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19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А09.05.020</w:t>
      </w:r>
      <w:r>
        <w:rPr>
          <w:rFonts w:ascii="Arial" w:eastAsia="Arial" w:hAnsi="Arial" w:cs="Arial"/>
          <w:sz w:val="19"/>
        </w:rPr>
        <w:tab/>
        <w:t>Исследование уровня креатинина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06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А09.05.023</w:t>
      </w:r>
      <w:r>
        <w:rPr>
          <w:rFonts w:ascii="Arial" w:eastAsia="Arial" w:hAnsi="Arial" w:cs="Arial"/>
          <w:sz w:val="19"/>
        </w:rPr>
        <w:tab/>
        <w:t>Исследование уровня глюкозы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0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А09.05.030</w:t>
      </w:r>
      <w:r>
        <w:rPr>
          <w:rFonts w:ascii="Arial" w:eastAsia="Arial" w:hAnsi="Arial" w:cs="Arial"/>
          <w:sz w:val="19"/>
        </w:rPr>
        <w:tab/>
        <w:t>Исследование уровня натрия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95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А09.05.031</w:t>
      </w:r>
      <w:r>
        <w:rPr>
          <w:rFonts w:ascii="Arial" w:eastAsia="Arial" w:hAnsi="Arial" w:cs="Arial"/>
          <w:sz w:val="19"/>
        </w:rPr>
        <w:tab/>
        <w:t>Иссл</w:t>
      </w:r>
      <w:r>
        <w:rPr>
          <w:rFonts w:ascii="Arial" w:eastAsia="Arial" w:hAnsi="Arial" w:cs="Arial"/>
          <w:sz w:val="19"/>
        </w:rPr>
        <w:t>едование уровня калия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4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А09.05.037</w:t>
      </w:r>
      <w:r>
        <w:rPr>
          <w:rFonts w:ascii="Arial" w:eastAsia="Arial" w:hAnsi="Arial" w:cs="Arial"/>
          <w:sz w:val="19"/>
        </w:rPr>
        <w:tab/>
        <w:t>Исследование рН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70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А09.05.041</w:t>
      </w:r>
      <w:r>
        <w:rPr>
          <w:rFonts w:ascii="Arial" w:eastAsia="Arial" w:hAnsi="Arial" w:cs="Arial"/>
          <w:sz w:val="19"/>
        </w:rPr>
        <w:tab/>
        <w:t>Исследование уровня аспарат-трансаминазы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67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А09.05.042</w:t>
      </w:r>
      <w:r>
        <w:rPr>
          <w:rFonts w:ascii="Arial" w:eastAsia="Arial" w:hAnsi="Arial" w:cs="Arial"/>
          <w:sz w:val="19"/>
        </w:rPr>
        <w:tab/>
        <w:t>Исследование уровня аланин-трансаминазы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08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А09.05.045</w:t>
      </w:r>
      <w:r>
        <w:rPr>
          <w:rFonts w:ascii="Arial" w:eastAsia="Arial" w:hAnsi="Arial" w:cs="Arial"/>
          <w:sz w:val="19"/>
        </w:rPr>
        <w:tab/>
        <w:t>Исследование уровня амилазы в крови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66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</w:t>
      </w:r>
      <w:r>
        <w:rPr>
          <w:rFonts w:ascii="Arial" w:eastAsia="Arial" w:hAnsi="Arial" w:cs="Arial"/>
          <w:sz w:val="19"/>
        </w:rPr>
        <w:t>5.046</w:t>
      </w:r>
      <w:r>
        <w:rPr>
          <w:rFonts w:ascii="Arial" w:eastAsia="Arial" w:hAnsi="Arial" w:cs="Arial"/>
          <w:sz w:val="19"/>
        </w:rPr>
        <w:tab/>
        <w:t>Исследование уровня щелочной фосфатазы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27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А09.05.050</w:t>
      </w:r>
      <w:r>
        <w:rPr>
          <w:rFonts w:ascii="Arial" w:eastAsia="Arial" w:hAnsi="Arial" w:cs="Arial"/>
          <w:sz w:val="19"/>
        </w:rPr>
        <w:tab/>
        <w:t>Исследование уровня фибриногена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pStyle w:val="Heading1"/>
        <w:tabs>
          <w:tab w:val="center" w:pos="3862"/>
          <w:tab w:val="center" w:pos="8468"/>
          <w:tab w:val="center" w:pos="9877"/>
        </w:tabs>
        <w:spacing w:after="160"/>
        <w:ind w:left="0" w:firstLine="0"/>
        <w:jc w:val="left"/>
      </w:pPr>
      <w:bookmarkStart w:id="1" w:name="_Toc61217"/>
      <w:r>
        <w:t>А09.05.051</w:t>
      </w:r>
      <w:r>
        <w:tab/>
        <w:t>Исследование уровня продуктов паракоагуляции в крови</w:t>
      </w:r>
      <w:r>
        <w:tab/>
        <w:t>1</w:t>
      </w:r>
      <w:r>
        <w:tab/>
        <w:t>5</w:t>
      </w:r>
      <w:bookmarkEnd w:id="1"/>
    </w:p>
    <w:p w:rsidR="009B0475" w:rsidRDefault="00E41728">
      <w:pPr>
        <w:pStyle w:val="Heading1"/>
        <w:tabs>
          <w:tab w:val="center" w:pos="3390"/>
          <w:tab w:val="center" w:pos="8468"/>
          <w:tab w:val="center" w:pos="9877"/>
        </w:tabs>
        <w:spacing w:after="160"/>
        <w:ind w:left="0" w:firstLine="0"/>
        <w:jc w:val="left"/>
      </w:pPr>
      <w:bookmarkStart w:id="2" w:name="_Toc61218"/>
      <w:r>
        <w:t>А09.28.001</w:t>
      </w:r>
      <w:r>
        <w:tab/>
        <w:t>Микроскопическое исследование осадка мочи</w:t>
      </w:r>
      <w:r>
        <w:tab/>
        <w:t>1</w:t>
      </w:r>
      <w:r>
        <w:tab/>
        <w:t>3</w:t>
      </w:r>
      <w:bookmarkEnd w:id="2"/>
    </w:p>
    <w:p w:rsidR="009B0475" w:rsidRDefault="00E41728">
      <w:pPr>
        <w:pStyle w:val="Heading1"/>
        <w:tabs>
          <w:tab w:val="center" w:pos="2554"/>
          <w:tab w:val="center" w:pos="8468"/>
          <w:tab w:val="center" w:pos="9877"/>
        </w:tabs>
        <w:spacing w:after="160"/>
        <w:ind w:left="0" w:firstLine="0"/>
        <w:jc w:val="left"/>
      </w:pPr>
      <w:bookmarkStart w:id="3" w:name="_Toc61219"/>
      <w:r>
        <w:t>А09.28.003</w:t>
      </w:r>
      <w:r>
        <w:tab/>
        <w:t>Определение белка в моче</w:t>
      </w:r>
      <w:r>
        <w:tab/>
        <w:t>1</w:t>
      </w:r>
      <w:r>
        <w:tab/>
        <w:t>3</w:t>
      </w:r>
      <w:bookmarkEnd w:id="3"/>
    </w:p>
    <w:p w:rsidR="009B0475" w:rsidRDefault="00E41728">
      <w:pPr>
        <w:pStyle w:val="Heading1"/>
        <w:tabs>
          <w:tab w:val="center" w:pos="4098"/>
          <w:tab w:val="center" w:pos="8468"/>
          <w:tab w:val="center" w:pos="9877"/>
        </w:tabs>
        <w:spacing w:after="160"/>
        <w:ind w:left="0" w:firstLine="0"/>
        <w:jc w:val="left"/>
      </w:pPr>
      <w:bookmarkStart w:id="4" w:name="_Toc61220"/>
      <w:r>
        <w:t>А09.28.023</w:t>
      </w:r>
      <w:r>
        <w:tab/>
        <w:t>Определение удельного веса (относительной плотности) мочи</w:t>
      </w:r>
      <w:r>
        <w:tab/>
        <w:t>1</w:t>
      </w:r>
      <w:r>
        <w:tab/>
        <w:t>3</w:t>
      </w:r>
      <w:bookmarkEnd w:id="4"/>
    </w:p>
    <w:p w:rsidR="009B0475" w:rsidRDefault="00E41728">
      <w:pPr>
        <w:pStyle w:val="Heading1"/>
        <w:tabs>
          <w:tab w:val="center" w:pos="2763"/>
          <w:tab w:val="center" w:pos="8468"/>
          <w:tab w:val="center" w:pos="9877"/>
        </w:tabs>
        <w:spacing w:after="160"/>
        <w:ind w:left="0" w:firstLine="0"/>
        <w:jc w:val="left"/>
      </w:pPr>
      <w:bookmarkStart w:id="5" w:name="_Toc61221"/>
      <w:r>
        <w:t>А09.28.053</w:t>
      </w:r>
      <w:r>
        <w:tab/>
        <w:t>Визуальное исследование мочи</w:t>
      </w:r>
      <w:r>
        <w:tab/>
        <w:t>1</w:t>
      </w:r>
      <w:r>
        <w:tab/>
        <w:t>3</w:t>
      </w:r>
      <w:bookmarkEnd w:id="5"/>
    </w:p>
    <w:p w:rsidR="009B0475" w:rsidRDefault="00E41728">
      <w:pPr>
        <w:pStyle w:val="Heading1"/>
        <w:tabs>
          <w:tab w:val="center" w:pos="3631"/>
          <w:tab w:val="center" w:pos="8468"/>
          <w:tab w:val="center" w:pos="9877"/>
        </w:tabs>
        <w:spacing w:after="160"/>
        <w:ind w:left="0" w:firstLine="0"/>
        <w:jc w:val="left"/>
      </w:pPr>
      <w:bookmarkStart w:id="6" w:name="_Toc61222"/>
      <w:r>
        <w:t>A11.02.002</w:t>
      </w:r>
      <w:r>
        <w:tab/>
        <w:t>Внутримышечное введение лекарственных средств</w:t>
      </w:r>
      <w:r>
        <w:tab/>
        <w:t>1</w:t>
      </w:r>
      <w:r>
        <w:tab/>
        <w:t>40</w:t>
      </w:r>
      <w:bookmarkEnd w:id="6"/>
    </w:p>
    <w:p w:rsidR="009B0475" w:rsidRDefault="00E41728">
      <w:pPr>
        <w:tabs>
          <w:tab w:val="center" w:pos="347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A11.12.003</w:t>
      </w:r>
      <w:r>
        <w:rPr>
          <w:rFonts w:ascii="Arial" w:eastAsia="Arial" w:hAnsi="Arial" w:cs="Arial"/>
          <w:sz w:val="19"/>
        </w:rPr>
        <w:tab/>
        <w:t>Внутривенное введение лека</w:t>
      </w:r>
      <w:r>
        <w:rPr>
          <w:rFonts w:ascii="Arial" w:eastAsia="Arial" w:hAnsi="Arial" w:cs="Arial"/>
          <w:sz w:val="19"/>
        </w:rPr>
        <w:t>рственных средств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38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A11.01.002</w:t>
      </w:r>
      <w:r>
        <w:rPr>
          <w:rFonts w:ascii="Arial" w:eastAsia="Arial" w:hAnsi="Arial" w:cs="Arial"/>
          <w:sz w:val="19"/>
        </w:rPr>
        <w:tab/>
        <w:t>Подкожное введение лекарственных средств и растворов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pPr>
        <w:tabs>
          <w:tab w:val="center" w:pos="391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А11.12.002</w:t>
      </w:r>
      <w:r>
        <w:rPr>
          <w:rFonts w:ascii="Arial" w:eastAsia="Arial" w:hAnsi="Arial" w:cs="Arial"/>
          <w:sz w:val="19"/>
        </w:rPr>
        <w:tab/>
        <w:t>Катетеризация кубитальной и других периферических вен</w:t>
      </w:r>
      <w:r>
        <w:rPr>
          <w:rFonts w:ascii="Arial" w:eastAsia="Arial" w:hAnsi="Arial" w:cs="Arial"/>
          <w:sz w:val="19"/>
        </w:rPr>
        <w:tab/>
        <w:t>0,8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52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А11.12.001</w:t>
      </w:r>
      <w:r>
        <w:rPr>
          <w:rFonts w:ascii="Arial" w:eastAsia="Arial" w:hAnsi="Arial" w:cs="Arial"/>
          <w:sz w:val="19"/>
        </w:rPr>
        <w:tab/>
        <w:t>Катетеризация подключичной или других центральных вен центральной</w:t>
      </w:r>
      <w:r>
        <w:rPr>
          <w:rFonts w:ascii="Arial" w:eastAsia="Arial" w:hAnsi="Arial" w:cs="Arial"/>
          <w:sz w:val="19"/>
        </w:rPr>
        <w:tab/>
        <w:t>0,8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вены</w:t>
      </w:r>
    </w:p>
    <w:p w:rsidR="009B0475" w:rsidRDefault="00E41728">
      <w:pPr>
        <w:tabs>
          <w:tab w:val="center" w:pos="240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А11.05.001</w:t>
      </w:r>
      <w:r>
        <w:rPr>
          <w:rFonts w:ascii="Arial" w:eastAsia="Arial" w:hAnsi="Arial" w:cs="Arial"/>
          <w:sz w:val="19"/>
        </w:rPr>
        <w:tab/>
        <w:t>Взятие крови из пальца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07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А11.12.009</w:t>
      </w:r>
      <w:r>
        <w:rPr>
          <w:rFonts w:ascii="Arial" w:eastAsia="Arial" w:hAnsi="Arial" w:cs="Arial"/>
          <w:sz w:val="19"/>
        </w:rPr>
        <w:tab/>
        <w:t>Взятие крови из периферической вены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7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А11.28.007</w:t>
      </w:r>
      <w:r>
        <w:rPr>
          <w:rFonts w:ascii="Arial" w:eastAsia="Arial" w:hAnsi="Arial" w:cs="Arial"/>
          <w:sz w:val="19"/>
        </w:rPr>
        <w:tab/>
        <w:t>Катетеризация мочевого пузыря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9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А11.28.012</w:t>
      </w:r>
      <w:r>
        <w:rPr>
          <w:rFonts w:ascii="Arial" w:eastAsia="Arial" w:hAnsi="Arial" w:cs="Arial"/>
          <w:sz w:val="19"/>
        </w:rPr>
        <w:tab/>
        <w:t>Чрескожная пункционная нефростомия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67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А12.05.004</w:t>
      </w:r>
      <w:r>
        <w:rPr>
          <w:rFonts w:ascii="Arial" w:eastAsia="Arial" w:hAnsi="Arial" w:cs="Arial"/>
          <w:sz w:val="19"/>
        </w:rPr>
        <w:tab/>
        <w:t>Проба на совместимость перед переливанием крови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30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</w:t>
      </w:r>
      <w:r>
        <w:rPr>
          <w:rFonts w:ascii="Arial" w:eastAsia="Arial" w:hAnsi="Arial" w:cs="Arial"/>
          <w:sz w:val="19"/>
        </w:rPr>
        <w:t>5.005</w:t>
      </w:r>
      <w:r>
        <w:rPr>
          <w:rFonts w:ascii="Arial" w:eastAsia="Arial" w:hAnsi="Arial" w:cs="Arial"/>
          <w:sz w:val="19"/>
        </w:rPr>
        <w:tab/>
        <w:t>Определение основных групп крови (А, В, 0)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9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А12.05.006</w:t>
      </w:r>
      <w:r>
        <w:rPr>
          <w:rFonts w:ascii="Arial" w:eastAsia="Arial" w:hAnsi="Arial" w:cs="Arial"/>
          <w:sz w:val="19"/>
        </w:rPr>
        <w:tab/>
        <w:t>Определение резус-принадлежности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40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А12.05.042</w:t>
      </w:r>
      <w:r>
        <w:rPr>
          <w:rFonts w:ascii="Arial" w:eastAsia="Arial" w:hAnsi="Arial" w:cs="Arial"/>
          <w:sz w:val="19"/>
        </w:rPr>
        <w:tab/>
        <w:t>Активированное частичное тромбопластиновое время (АЧТВ)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448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А12.05.027</w:t>
      </w:r>
      <w:r>
        <w:rPr>
          <w:rFonts w:ascii="Arial" w:eastAsia="Arial" w:hAnsi="Arial" w:cs="Arial"/>
          <w:sz w:val="19"/>
        </w:rPr>
        <w:tab/>
        <w:t>Определение протромбинового (тромбопластинового) времени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или в плазме</w:t>
      </w:r>
    </w:p>
    <w:p w:rsidR="009B0475" w:rsidRDefault="00E41728">
      <w:pPr>
        <w:tabs>
          <w:tab w:val="center" w:pos="30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А12.05.026</w:t>
      </w:r>
      <w:r>
        <w:rPr>
          <w:rFonts w:ascii="Arial" w:eastAsia="Arial" w:hAnsi="Arial" w:cs="Arial"/>
          <w:sz w:val="19"/>
        </w:rPr>
        <w:tab/>
        <w:t>Исследование уровня кислорода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42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А12.05.033</w:t>
      </w:r>
      <w:r>
        <w:rPr>
          <w:rFonts w:ascii="Arial" w:eastAsia="Arial" w:hAnsi="Arial" w:cs="Arial"/>
          <w:sz w:val="19"/>
        </w:rPr>
        <w:tab/>
        <w:t>Исследование уровня углекислого газа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34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А12.05.028</w:t>
      </w:r>
      <w:r>
        <w:rPr>
          <w:rFonts w:ascii="Arial" w:eastAsia="Arial" w:hAnsi="Arial" w:cs="Arial"/>
          <w:sz w:val="19"/>
        </w:rPr>
        <w:tab/>
        <w:t>Определение тромбинового времени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00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А12.05.001</w:t>
      </w:r>
      <w:r>
        <w:rPr>
          <w:rFonts w:ascii="Arial" w:eastAsia="Arial" w:hAnsi="Arial" w:cs="Arial"/>
          <w:sz w:val="19"/>
        </w:rPr>
        <w:tab/>
        <w:t>Исследование оседания эритроцитов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56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В03.003.05</w:t>
      </w:r>
      <w:r>
        <w:rPr>
          <w:rFonts w:ascii="Arial" w:eastAsia="Arial" w:hAnsi="Arial" w:cs="Arial"/>
          <w:sz w:val="19"/>
        </w:rPr>
        <w:tab/>
        <w:t>Суточное наблюдение реанимационного 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3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В01.003.01</w:t>
      </w:r>
      <w:r>
        <w:rPr>
          <w:rFonts w:ascii="Arial" w:eastAsia="Arial" w:hAnsi="Arial" w:cs="Arial"/>
          <w:sz w:val="19"/>
        </w:rPr>
        <w:tab/>
        <w:t>Осмотр (консультация) врача-анестезиолога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69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А12.12.004</w:t>
      </w:r>
      <w:r>
        <w:rPr>
          <w:rFonts w:ascii="Arial" w:eastAsia="Arial" w:hAnsi="Arial" w:cs="Arial"/>
          <w:sz w:val="19"/>
        </w:rPr>
        <w:tab/>
        <w:t>Суточное мониторирование артериального давления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3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А12.28.002</w:t>
      </w:r>
      <w:r>
        <w:rPr>
          <w:rFonts w:ascii="Arial" w:eastAsia="Arial" w:hAnsi="Arial" w:cs="Arial"/>
          <w:sz w:val="19"/>
        </w:rPr>
        <w:tab/>
        <w:t>Исследование функции нефронов (клиренс)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14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А14.01.001</w:t>
      </w:r>
      <w:r>
        <w:rPr>
          <w:rFonts w:ascii="Arial" w:eastAsia="Arial" w:hAnsi="Arial" w:cs="Arial"/>
          <w:sz w:val="19"/>
        </w:rPr>
        <w:tab/>
        <w:t>Уход за ко</w:t>
      </w:r>
      <w:r>
        <w:rPr>
          <w:rFonts w:ascii="Arial" w:eastAsia="Arial" w:hAnsi="Arial" w:cs="Arial"/>
          <w:sz w:val="19"/>
        </w:rPr>
        <w:t>жей тяжелобольного пациента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9B0475">
      <w:pPr>
        <w:spacing w:after="0"/>
        <w:ind w:left="-450" w:right="1043"/>
      </w:pPr>
    </w:p>
    <w:p w:rsidR="009B0475" w:rsidRDefault="00E41728">
      <w:pPr>
        <w:tabs>
          <w:tab w:val="center" w:pos="363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А14.01.002</w:t>
      </w:r>
      <w:r>
        <w:rPr>
          <w:rFonts w:ascii="Arial" w:eastAsia="Arial" w:hAnsi="Arial" w:cs="Arial"/>
          <w:sz w:val="19"/>
        </w:rPr>
        <w:tab/>
        <w:t>Уход за волосами, ногтями, бритье тяжелобольного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45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А14.07.001</w:t>
      </w:r>
      <w:r>
        <w:rPr>
          <w:rFonts w:ascii="Arial" w:eastAsia="Arial" w:hAnsi="Arial" w:cs="Arial"/>
          <w:sz w:val="19"/>
        </w:rPr>
        <w:tab/>
        <w:t>Уход за полостью рта больного в условиях реанимации и интенсивной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терапии</w:t>
      </w:r>
    </w:p>
    <w:p w:rsidR="009B0475" w:rsidRDefault="00E41728">
      <w:pPr>
        <w:tabs>
          <w:tab w:val="center" w:pos="44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А14.08.001</w:t>
      </w:r>
      <w:r>
        <w:rPr>
          <w:rFonts w:ascii="Arial" w:eastAsia="Arial" w:hAnsi="Arial" w:cs="Arial"/>
          <w:sz w:val="19"/>
        </w:rPr>
        <w:tab/>
        <w:t>Уход за респираторным трактом в условиях искусственной вентиляции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r>
        <w:rPr>
          <w:rFonts w:ascii="Arial" w:eastAsia="Arial" w:hAnsi="Arial" w:cs="Arial"/>
          <w:sz w:val="19"/>
        </w:rPr>
        <w:t>легких</w:t>
      </w:r>
    </w:p>
    <w:p w:rsidR="009B0475" w:rsidRDefault="00E41728">
      <w:pPr>
        <w:tabs>
          <w:tab w:val="center" w:pos="23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A11.16.009</w:t>
      </w:r>
      <w:r>
        <w:rPr>
          <w:rFonts w:ascii="Arial" w:eastAsia="Arial" w:hAnsi="Arial" w:cs="Arial"/>
          <w:sz w:val="19"/>
        </w:rPr>
        <w:tab/>
        <w:t>Зондирование желудка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32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А14.08.003</w:t>
      </w:r>
      <w:r>
        <w:rPr>
          <w:rFonts w:ascii="Arial" w:eastAsia="Arial" w:hAnsi="Arial" w:cs="Arial"/>
          <w:sz w:val="19"/>
        </w:rPr>
        <w:tab/>
        <w:t>Уход за назогастральным зондом, носовыми канюлями и катетером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9</w:t>
      </w:r>
    </w:p>
    <w:p w:rsidR="009B0475" w:rsidRDefault="00E41728">
      <w:pPr>
        <w:tabs>
          <w:tab w:val="center" w:pos="25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А14.08.004</w:t>
      </w:r>
      <w:r>
        <w:rPr>
          <w:rFonts w:ascii="Arial" w:eastAsia="Arial" w:hAnsi="Arial" w:cs="Arial"/>
          <w:sz w:val="19"/>
        </w:rPr>
        <w:tab/>
        <w:t>Отсасывание слизи из носа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7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А14.12.001</w:t>
      </w:r>
      <w:r>
        <w:rPr>
          <w:rFonts w:ascii="Arial" w:eastAsia="Arial" w:hAnsi="Arial" w:cs="Arial"/>
          <w:sz w:val="19"/>
        </w:rPr>
        <w:tab/>
        <w:t>У</w:t>
      </w:r>
      <w:r>
        <w:rPr>
          <w:rFonts w:ascii="Arial" w:eastAsia="Arial" w:hAnsi="Arial" w:cs="Arial"/>
          <w:sz w:val="19"/>
        </w:rPr>
        <w:t>ход за сосудистым катетером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</w:t>
      </w:r>
    </w:p>
    <w:p w:rsidR="009B0475" w:rsidRDefault="00E41728">
      <w:pPr>
        <w:tabs>
          <w:tab w:val="center" w:pos="350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А14.28.001</w:t>
      </w:r>
      <w:r>
        <w:rPr>
          <w:rFonts w:ascii="Arial" w:eastAsia="Arial" w:hAnsi="Arial" w:cs="Arial"/>
          <w:sz w:val="19"/>
        </w:rPr>
        <w:tab/>
        <w:t>Пособие при мочеиспускании тяжелого 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2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А14.19.001</w:t>
      </w:r>
      <w:r>
        <w:rPr>
          <w:rFonts w:ascii="Arial" w:eastAsia="Arial" w:hAnsi="Arial" w:cs="Arial"/>
          <w:sz w:val="19"/>
        </w:rPr>
        <w:tab/>
        <w:t>Пособие при дефекации тяжелого 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89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А14.19.002</w:t>
      </w:r>
      <w:r>
        <w:rPr>
          <w:rFonts w:ascii="Arial" w:eastAsia="Arial" w:hAnsi="Arial" w:cs="Arial"/>
          <w:sz w:val="19"/>
        </w:rPr>
        <w:tab/>
        <w:t>Постановка очистительной клизмы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79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А14.19.003</w:t>
      </w:r>
      <w:r>
        <w:rPr>
          <w:rFonts w:ascii="Arial" w:eastAsia="Arial" w:hAnsi="Arial" w:cs="Arial"/>
          <w:sz w:val="19"/>
        </w:rPr>
        <w:tab/>
        <w:t>Постановка газоотводной трубки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01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А14.28.003</w:t>
      </w:r>
      <w:r>
        <w:rPr>
          <w:rFonts w:ascii="Arial" w:eastAsia="Arial" w:hAnsi="Arial" w:cs="Arial"/>
          <w:sz w:val="19"/>
        </w:rPr>
        <w:tab/>
        <w:t>Уход за внешним мочевым катетером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1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А14.31.001</w:t>
      </w:r>
      <w:r>
        <w:rPr>
          <w:rFonts w:ascii="Arial" w:eastAsia="Arial" w:hAnsi="Arial" w:cs="Arial"/>
          <w:sz w:val="19"/>
        </w:rPr>
        <w:tab/>
        <w:t>Перемещение тяжелобольного в постели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10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А14.31.002</w:t>
      </w:r>
      <w:r>
        <w:rPr>
          <w:rFonts w:ascii="Arial" w:eastAsia="Arial" w:hAnsi="Arial" w:cs="Arial"/>
          <w:sz w:val="19"/>
        </w:rPr>
        <w:tab/>
        <w:t>Размещение тяжелобольного в постели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72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А14.31.003</w:t>
      </w:r>
      <w:r>
        <w:rPr>
          <w:rFonts w:ascii="Arial" w:eastAsia="Arial" w:hAnsi="Arial" w:cs="Arial"/>
          <w:sz w:val="19"/>
        </w:rPr>
        <w:tab/>
        <w:t>Транспортировка тяжелобольного внутри учреждения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9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А14.31.005</w:t>
      </w:r>
      <w:r>
        <w:rPr>
          <w:rFonts w:ascii="Arial" w:eastAsia="Arial" w:hAnsi="Arial" w:cs="Arial"/>
          <w:sz w:val="19"/>
        </w:rPr>
        <w:tab/>
        <w:t>Приготовление и смена постель</w:t>
      </w:r>
      <w:r>
        <w:rPr>
          <w:rFonts w:ascii="Arial" w:eastAsia="Arial" w:hAnsi="Arial" w:cs="Arial"/>
          <w:sz w:val="19"/>
        </w:rPr>
        <w:t>ного белья тяжелобольному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65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А14.31.006</w:t>
      </w:r>
      <w:r>
        <w:rPr>
          <w:rFonts w:ascii="Arial" w:eastAsia="Arial" w:hAnsi="Arial" w:cs="Arial"/>
          <w:sz w:val="19"/>
        </w:rPr>
        <w:tab/>
        <w:t>Пособие по смене белья и одежды тяжелобольному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8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А14.31.007</w:t>
      </w:r>
      <w:r>
        <w:rPr>
          <w:rFonts w:ascii="Arial" w:eastAsia="Arial" w:hAnsi="Arial" w:cs="Arial"/>
          <w:sz w:val="19"/>
        </w:rPr>
        <w:tab/>
        <w:t>Уход за промежностью и наружными половыми органами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r>
        <w:rPr>
          <w:rFonts w:ascii="Arial" w:eastAsia="Arial" w:hAnsi="Arial" w:cs="Arial"/>
          <w:sz w:val="19"/>
        </w:rPr>
        <w:t>тяжелобольных</w:t>
      </w:r>
    </w:p>
    <w:p w:rsidR="009B0475" w:rsidRDefault="00E41728">
      <w:pPr>
        <w:tabs>
          <w:tab w:val="center" w:pos="21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А14.31.010</w:t>
      </w:r>
      <w:r>
        <w:rPr>
          <w:rFonts w:ascii="Arial" w:eastAsia="Arial" w:hAnsi="Arial" w:cs="Arial"/>
          <w:sz w:val="19"/>
        </w:rPr>
        <w:tab/>
        <w:t>Уход за дренажом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25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А14.31.014</w:t>
      </w:r>
      <w:r>
        <w:rPr>
          <w:rFonts w:ascii="Arial" w:eastAsia="Arial" w:hAnsi="Arial" w:cs="Arial"/>
          <w:sz w:val="19"/>
        </w:rPr>
        <w:tab/>
        <w:t>Оценка интенсивности боли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44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А14.31.016</w:t>
      </w:r>
      <w:r>
        <w:rPr>
          <w:rFonts w:ascii="Arial" w:eastAsia="Arial" w:hAnsi="Arial" w:cs="Arial"/>
          <w:sz w:val="19"/>
        </w:rPr>
        <w:tab/>
        <w:t>Обучение пациента самопомощи при перемещении в постели и кресле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16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А15.31.001</w:t>
      </w:r>
      <w:r>
        <w:rPr>
          <w:rFonts w:ascii="Arial" w:eastAsia="Arial" w:hAnsi="Arial" w:cs="Arial"/>
          <w:sz w:val="19"/>
        </w:rPr>
        <w:tab/>
        <w:t>Перевязки при полостных операциях органов брюшной полости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</w:t>
      </w:r>
    </w:p>
    <w:p w:rsidR="009B0475" w:rsidRDefault="00E41728">
      <w:pPr>
        <w:tabs>
          <w:tab w:val="center" w:pos="216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A11.08.009</w:t>
      </w:r>
      <w:r>
        <w:rPr>
          <w:rFonts w:ascii="Arial" w:eastAsia="Arial" w:hAnsi="Arial" w:cs="Arial"/>
          <w:sz w:val="19"/>
        </w:rPr>
        <w:tab/>
        <w:t>Интубация трахеи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3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В01.003.004</w:t>
      </w:r>
      <w:r>
        <w:rPr>
          <w:rFonts w:ascii="Arial" w:eastAsia="Arial" w:hAnsi="Arial" w:cs="Arial"/>
          <w:sz w:val="19"/>
        </w:rPr>
        <w:tab/>
        <w:t>Анестезиологическое пособие (включая раннее послеоперационн</w:t>
      </w:r>
      <w:r>
        <w:rPr>
          <w:rFonts w:ascii="Arial" w:eastAsia="Arial" w:hAnsi="Arial" w:cs="Arial"/>
          <w:sz w:val="19"/>
        </w:rPr>
        <w:t>ое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ведение)</w:t>
      </w:r>
    </w:p>
    <w:p w:rsidR="009B0475" w:rsidRDefault="00E41728">
      <w:pPr>
        <w:tabs>
          <w:tab w:val="center" w:pos="259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A16.28.023</w:t>
      </w:r>
      <w:r>
        <w:rPr>
          <w:rFonts w:ascii="Arial" w:eastAsia="Arial" w:hAnsi="Arial" w:cs="Arial"/>
          <w:sz w:val="19"/>
        </w:rPr>
        <w:tab/>
        <w:t>Катетеризация мочеточника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6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A16.28.053</w:t>
      </w:r>
      <w:r>
        <w:rPr>
          <w:rFonts w:ascii="Arial" w:eastAsia="Arial" w:hAnsi="Arial" w:cs="Arial"/>
          <w:sz w:val="19"/>
        </w:rPr>
        <w:tab/>
        <w:t>Установка катетера в верхние мочевыводящие пути</w:t>
      </w:r>
      <w:r>
        <w:rPr>
          <w:rFonts w:ascii="Arial" w:eastAsia="Arial" w:hAnsi="Arial" w:cs="Arial"/>
          <w:sz w:val="19"/>
        </w:rPr>
        <w:tab/>
        <w:t>0,07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07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A16.28.055</w:t>
      </w:r>
      <w:r>
        <w:rPr>
          <w:rFonts w:ascii="Arial" w:eastAsia="Arial" w:hAnsi="Arial" w:cs="Arial"/>
          <w:sz w:val="19"/>
        </w:rPr>
        <w:tab/>
        <w:t>Ренефростомия</w:t>
      </w:r>
      <w:r>
        <w:rPr>
          <w:rFonts w:ascii="Arial" w:eastAsia="Arial" w:hAnsi="Arial" w:cs="Arial"/>
          <w:sz w:val="19"/>
        </w:rPr>
        <w:tab/>
        <w:t>0,01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43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A16.28.003</w:t>
      </w:r>
      <w:r>
        <w:rPr>
          <w:rFonts w:ascii="Arial" w:eastAsia="Arial" w:hAnsi="Arial" w:cs="Arial"/>
          <w:sz w:val="19"/>
        </w:rPr>
        <w:tab/>
        <w:t>Частичная нефрэктомия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42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А16.28.004</w:t>
      </w:r>
      <w:r>
        <w:rPr>
          <w:rFonts w:ascii="Arial" w:eastAsia="Arial" w:hAnsi="Arial" w:cs="Arial"/>
          <w:sz w:val="19"/>
        </w:rPr>
        <w:tab/>
        <w:t>Тотальная нефрэктомия</w:t>
      </w:r>
      <w:r>
        <w:rPr>
          <w:rFonts w:ascii="Arial" w:eastAsia="Arial" w:hAnsi="Arial" w:cs="Arial"/>
          <w:sz w:val="19"/>
        </w:rPr>
        <w:tab/>
        <w:t>0,4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8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А16.06.007</w:t>
      </w:r>
      <w:r>
        <w:rPr>
          <w:rFonts w:ascii="Arial" w:eastAsia="Arial" w:hAnsi="Arial" w:cs="Arial"/>
          <w:sz w:val="19"/>
        </w:rPr>
        <w:tab/>
        <w:t>Лимфаденэк</w:t>
      </w:r>
      <w:r>
        <w:rPr>
          <w:rFonts w:ascii="Arial" w:eastAsia="Arial" w:hAnsi="Arial" w:cs="Arial"/>
          <w:sz w:val="19"/>
        </w:rPr>
        <w:t>томия забрюшинная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09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А18.05.012</w:t>
      </w:r>
      <w:r>
        <w:rPr>
          <w:rFonts w:ascii="Arial" w:eastAsia="Arial" w:hAnsi="Arial" w:cs="Arial"/>
          <w:sz w:val="19"/>
        </w:rPr>
        <w:tab/>
        <w:t>Гемотрансфузия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212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А18.05.013</w:t>
      </w:r>
      <w:r>
        <w:rPr>
          <w:rFonts w:ascii="Arial" w:eastAsia="Arial" w:hAnsi="Arial" w:cs="Arial"/>
          <w:sz w:val="19"/>
        </w:rPr>
        <w:tab/>
        <w:t>Реинфузия крови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14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А24.01.002</w:t>
      </w:r>
      <w:r>
        <w:rPr>
          <w:rFonts w:ascii="Arial" w:eastAsia="Arial" w:hAnsi="Arial" w:cs="Arial"/>
          <w:sz w:val="19"/>
        </w:rPr>
        <w:tab/>
        <w:t>Компресс на кожу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67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А24.01.003</w:t>
      </w:r>
      <w:r>
        <w:rPr>
          <w:rFonts w:ascii="Arial" w:eastAsia="Arial" w:hAnsi="Arial" w:cs="Arial"/>
          <w:sz w:val="19"/>
        </w:rPr>
        <w:tab/>
        <w:t>Применение пузыря со льдом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410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А25.28.001</w:t>
      </w:r>
      <w:r>
        <w:rPr>
          <w:rFonts w:ascii="Arial" w:eastAsia="Arial" w:hAnsi="Arial" w:cs="Arial"/>
          <w:sz w:val="19"/>
        </w:rPr>
        <w:tab/>
        <w:t>Назначение лекарственной терапии при заболеваниях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мочевыделительного тракта</w:t>
      </w:r>
    </w:p>
    <w:p w:rsidR="009B0475" w:rsidRDefault="00E41728">
      <w:pPr>
        <w:tabs>
          <w:tab w:val="center" w:pos="40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А25.28.002</w:t>
      </w:r>
      <w:r>
        <w:rPr>
          <w:rFonts w:ascii="Arial" w:eastAsia="Arial" w:hAnsi="Arial" w:cs="Arial"/>
          <w:sz w:val="19"/>
        </w:rPr>
        <w:tab/>
        <w:t>Назначение диетической терапии при заболеваниях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мочевыделительного тракта</w:t>
      </w:r>
    </w:p>
    <w:p w:rsidR="009B0475" w:rsidRDefault="00E41728">
      <w:pPr>
        <w:tabs>
          <w:tab w:val="center" w:pos="45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А25.28.003</w:t>
      </w:r>
      <w:r>
        <w:rPr>
          <w:rFonts w:ascii="Arial" w:eastAsia="Arial" w:hAnsi="Arial" w:cs="Arial"/>
          <w:sz w:val="19"/>
        </w:rPr>
        <w:tab/>
        <w:t>Назначение лечебно-оздоровительного режима при заболеваниях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r>
        <w:rPr>
          <w:rFonts w:ascii="Arial" w:eastAsia="Arial" w:hAnsi="Arial" w:cs="Arial"/>
          <w:sz w:val="19"/>
        </w:rPr>
        <w:t>и мочевыделительного тракта</w:t>
      </w:r>
    </w:p>
    <w:p w:rsidR="009B0475" w:rsidRDefault="00E41728">
      <w:pPr>
        <w:tabs>
          <w:tab w:val="center" w:pos="454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А26.28.003</w:t>
      </w:r>
      <w:r>
        <w:rPr>
          <w:rFonts w:ascii="Arial" w:eastAsia="Arial" w:hAnsi="Arial" w:cs="Arial"/>
          <w:sz w:val="19"/>
        </w:rPr>
        <w:tab/>
        <w:t>Микробиолог</w:t>
      </w:r>
      <w:r>
        <w:rPr>
          <w:rFonts w:ascii="Arial" w:eastAsia="Arial" w:hAnsi="Arial" w:cs="Arial"/>
          <w:sz w:val="19"/>
        </w:rPr>
        <w:t>ическое исследование мочи на аэробные и факультативно-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анаэробные условно-патогенные микроорганизмы</w:t>
      </w:r>
    </w:p>
    <w:p w:rsidR="009B0475" w:rsidRDefault="00E41728">
      <w:pPr>
        <w:tabs>
          <w:tab w:val="center" w:pos="444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А26.28.007</w:t>
      </w:r>
      <w:r>
        <w:rPr>
          <w:rFonts w:ascii="Arial" w:eastAsia="Arial" w:hAnsi="Arial" w:cs="Arial"/>
          <w:sz w:val="19"/>
        </w:rPr>
        <w:tab/>
        <w:t>Микологическое исследование осадка мочи на кандида (Candida spp.)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33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А26.31.004</w:t>
      </w:r>
      <w:r>
        <w:rPr>
          <w:rFonts w:ascii="Arial" w:eastAsia="Arial" w:hAnsi="Arial" w:cs="Arial"/>
          <w:sz w:val="19"/>
        </w:rPr>
        <w:tab/>
        <w:t xml:space="preserve">Определение чувствительности микроорганизмов к антибиотикам </w:t>
      </w:r>
      <w:r>
        <w:rPr>
          <w:rFonts w:ascii="Arial" w:eastAsia="Arial" w:hAnsi="Arial" w:cs="Arial"/>
          <w:sz w:val="19"/>
        </w:rPr>
        <w:t>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другим препаратам</w:t>
      </w:r>
    </w:p>
    <w:p w:rsidR="009B0475" w:rsidRDefault="00E41728">
      <w:pPr>
        <w:spacing w:after="248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52" name="Picture 9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Picture 95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34" w:type="dxa"/>
        <w:tblInd w:w="13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1542"/>
        <w:gridCol w:w="5098"/>
        <w:gridCol w:w="1046"/>
        <w:gridCol w:w="754"/>
        <w:gridCol w:w="645"/>
      </w:tblGrid>
      <w:tr w:rsidR="009B0475">
        <w:trPr>
          <w:trHeight w:val="423"/>
        </w:trPr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firstLine="65"/>
            </w:pPr>
            <w:r>
              <w:rPr>
                <w:rFonts w:ascii="Arial" w:eastAsia="Arial" w:hAnsi="Arial" w:cs="Arial"/>
                <w:b/>
                <w:sz w:val="19"/>
              </w:rPr>
              <w:t>Фармакотерапевти-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АТХ группа*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Международное непатентованное наименование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1" w:hanging="71"/>
            </w:pPr>
            <w:r>
              <w:rPr>
                <w:rFonts w:ascii="Arial" w:eastAsia="Arial" w:hAnsi="Arial" w:cs="Arial"/>
                <w:b/>
                <w:sz w:val="19"/>
              </w:rPr>
              <w:t>Частота назна-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ОДД**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5"/>
              <w:jc w:val="both"/>
            </w:pPr>
            <w:r>
              <w:rPr>
                <w:rFonts w:ascii="Arial" w:eastAsia="Arial" w:hAnsi="Arial" w:cs="Arial"/>
                <w:b/>
                <w:sz w:val="19"/>
              </w:rPr>
              <w:t>ЭКД***</w:t>
            </w:r>
          </w:p>
        </w:tc>
      </w:tr>
    </w:tbl>
    <w:p w:rsidR="009B0475" w:rsidRDefault="00E41728">
      <w:pPr>
        <w:spacing w:after="41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ческая</w:t>
      </w:r>
      <w:r>
        <w:rPr>
          <w:rFonts w:ascii="Arial" w:eastAsia="Arial" w:hAnsi="Arial" w:cs="Arial"/>
          <w:b/>
          <w:sz w:val="19"/>
        </w:rPr>
        <w:tab/>
        <w:t>чения группа</w:t>
      </w:r>
    </w:p>
    <w:p w:rsidR="009B0475" w:rsidRDefault="00E41728">
      <w:pPr>
        <w:spacing w:after="1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_______________</w:t>
      </w:r>
    </w:p>
    <w:p w:rsidR="009B0475" w:rsidRDefault="00E41728">
      <w:pPr>
        <w:spacing w:after="249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 - анатомо-терапевтическо-химическая классификация</w:t>
      </w:r>
    </w:p>
    <w:p w:rsidR="009B0475" w:rsidRDefault="00E41728">
      <w:pPr>
        <w:spacing w:after="249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** - ориентировочная дневная доза</w:t>
      </w:r>
    </w:p>
    <w:p w:rsidR="009B0475" w:rsidRDefault="00E41728">
      <w:pPr>
        <w:spacing w:after="286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*** - эквивалентная курсовая доза</w:t>
      </w:r>
    </w:p>
    <w:p w:rsidR="009B0475" w:rsidRDefault="00E41728">
      <w:pPr>
        <w:tabs>
          <w:tab w:val="center" w:pos="8393"/>
        </w:tabs>
        <w:spacing w:after="67" w:line="258" w:lineRule="auto"/>
      </w:pPr>
      <w:r>
        <w:rPr>
          <w:rFonts w:ascii="Arial" w:eastAsia="Arial" w:hAnsi="Arial" w:cs="Arial"/>
          <w:sz w:val="19"/>
        </w:rPr>
        <w:t>Средства для лечения аллергических реакций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612"/>
          <w:tab w:val="center" w:pos="8393"/>
        </w:tabs>
        <w:spacing w:after="0" w:line="265" w:lineRule="auto"/>
      </w:pPr>
      <w:r>
        <w:tab/>
      </w:r>
      <w:r>
        <w:rPr>
          <w:rFonts w:ascii="Arial" w:eastAsia="Arial" w:hAnsi="Arial" w:cs="Arial"/>
          <w:i/>
          <w:sz w:val="19"/>
        </w:rPr>
        <w:t>Антигистаминные средства</w:t>
      </w:r>
      <w:r>
        <w:rPr>
          <w:rFonts w:ascii="Arial" w:eastAsia="Arial" w:hAnsi="Arial" w:cs="Arial"/>
          <w:i/>
          <w:sz w:val="19"/>
        </w:rPr>
        <w:tab/>
      </w:r>
      <w:r>
        <w:rPr>
          <w:rFonts w:ascii="Arial" w:eastAsia="Arial" w:hAnsi="Arial" w:cs="Arial"/>
          <w:sz w:val="19"/>
        </w:rPr>
        <w:t>1</w:t>
      </w:r>
    </w:p>
    <w:tbl>
      <w:tblPr>
        <w:tblStyle w:val="TableGrid"/>
        <w:tblW w:w="1048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04"/>
        <w:gridCol w:w="951"/>
        <w:gridCol w:w="768"/>
        <w:gridCol w:w="666"/>
      </w:tblGrid>
      <w:tr w:rsidR="009B0475">
        <w:trPr>
          <w:trHeight w:val="227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Лоратадин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120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Клемастин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18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центральную нервную систему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Анксиолитики (транквилизаторы)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Мидазолам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Антипсихотические средства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Дроперидол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Анестетики, миорелаксанты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Средства для наркоза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Пропофол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Кетамин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Тиопентал натрия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Изофлуран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Миорелаксанты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Рокурония бромид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Пипекурония бромид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12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12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13"/>
              <w:jc w:val="center"/>
            </w:pPr>
            <w:r>
              <w:rPr>
                <w:rFonts w:ascii="Arial" w:eastAsia="Arial" w:hAnsi="Arial" w:cs="Arial"/>
                <w:sz w:val="19"/>
              </w:rPr>
              <w:t>Суксаметония бромид, хлорид и йодид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Атракурия бесилат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Векурония бромид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24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24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Местные анестетики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Лидокаин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600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1200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Ропивакаин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Бупивакаин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</w:tr>
      <w:tr w:rsidR="009B0475">
        <w:trPr>
          <w:trHeight w:val="51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Анальгетики, нестероидные противовоспалительные препараты, средства для лечения ревматических заболеваний и подагры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Наркотические анальгетики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Фентанил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  <w:jc w:val="both"/>
            </w:pPr>
            <w:r>
              <w:rPr>
                <w:rFonts w:ascii="Arial" w:eastAsia="Arial" w:hAnsi="Arial" w:cs="Arial"/>
                <w:sz w:val="19"/>
              </w:rPr>
              <w:t>5,5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Тримеперидин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380 мг</w:t>
            </w:r>
          </w:p>
        </w:tc>
      </w:tr>
      <w:tr w:rsidR="009B0475">
        <w:trPr>
          <w:trHeight w:val="51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 w:right="203"/>
            </w:pPr>
            <w:r>
              <w:rPr>
                <w:rFonts w:ascii="Arial" w:eastAsia="Arial" w:hAnsi="Arial" w:cs="Arial"/>
                <w:sz w:val="19"/>
              </w:rPr>
              <w:t>Н</w:t>
            </w:r>
            <w:r>
              <w:rPr>
                <w:rFonts w:ascii="Arial" w:eastAsia="Arial" w:hAnsi="Arial" w:cs="Arial"/>
                <w:i/>
                <w:sz w:val="19"/>
              </w:rPr>
              <w:t>енаркотические анальгетики и нестероидные противовоспалительные препараты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Кетопрофен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3 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Кеторолак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Метамизол натрия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19"/>
              </w:rPr>
              <w:t>5 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25 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сердечно-сосудистую систему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Гипотензивные средства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0,6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Верапамил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Пропранолол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Антиангинальные средства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Нитроглицерин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</w:tr>
      <w:tr w:rsidR="009B0475">
        <w:trPr>
          <w:trHeight w:val="270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Вазопрессорные средства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3"/>
            </w:pPr>
            <w:r>
              <w:rPr>
                <w:rFonts w:ascii="Arial" w:eastAsia="Arial" w:hAnsi="Arial" w:cs="Arial"/>
                <w:sz w:val="19"/>
              </w:rPr>
              <w:t>0,01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27"/>
        </w:trPr>
        <w:tc>
          <w:tcPr>
            <w:tcW w:w="810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Добутамин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3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</w:tr>
    </w:tbl>
    <w:p w:rsidR="009B0475" w:rsidRDefault="009B0475">
      <w:pPr>
        <w:spacing w:after="0"/>
        <w:ind w:left="-450" w:right="546"/>
      </w:pPr>
    </w:p>
    <w:tbl>
      <w:tblPr>
        <w:tblStyle w:val="TableGrid"/>
        <w:tblW w:w="1046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97"/>
        <w:gridCol w:w="52"/>
        <w:gridCol w:w="712"/>
        <w:gridCol w:w="94"/>
        <w:gridCol w:w="792"/>
        <w:gridCol w:w="28"/>
        <w:gridCol w:w="562"/>
        <w:gridCol w:w="28"/>
      </w:tblGrid>
      <w:tr w:rsidR="009B0475">
        <w:trPr>
          <w:trHeight w:val="22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Средства для лечения сердечной недостаточности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Дигоксин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8"/>
            </w:pPr>
            <w:r>
              <w:rPr>
                <w:rFonts w:ascii="Arial" w:eastAsia="Arial" w:hAnsi="Arial" w:cs="Arial"/>
                <w:sz w:val="19"/>
              </w:rPr>
              <w:t>0,25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"/>
              <w:jc w:val="both"/>
            </w:pPr>
            <w:r>
              <w:rPr>
                <w:rFonts w:ascii="Arial" w:eastAsia="Arial" w:hAnsi="Arial" w:cs="Arial"/>
                <w:sz w:val="19"/>
              </w:rPr>
              <w:t>0,75 мг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Каптоприл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25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0"/>
              <w:jc w:val="both"/>
            </w:pPr>
            <w:r>
              <w:rPr>
                <w:rFonts w:ascii="Arial" w:eastAsia="Arial" w:hAnsi="Arial" w:cs="Arial"/>
                <w:sz w:val="19"/>
              </w:rPr>
              <w:t>75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Эналаприл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8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0"/>
              <w:jc w:val="both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органы дыхания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Противоастматические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Аминофиллин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240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720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Дыхательные аналептики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Никетамид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19"/>
            </w:pPr>
            <w:r>
              <w:rPr>
                <w:rFonts w:ascii="Arial" w:eastAsia="Arial" w:hAnsi="Arial" w:cs="Arial"/>
                <w:sz w:val="19"/>
              </w:rPr>
              <w:t>1,5 г</w:t>
            </w:r>
          </w:p>
        </w:tc>
      </w:tr>
      <w:tr w:rsidR="009B0475">
        <w:trPr>
          <w:trHeight w:val="525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Прочие средства для лечения заболеваний органов дыхания, не обозначенные в других рубриках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Ацетилцистеин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300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900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Растворы, электролиты, средства коррекции кислотного равновесия, средства питания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Электролиты, средства коррекции кислотного равновесия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Растворы электролитные моно- и поликомпонентные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250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02"/>
            </w:pPr>
            <w:r>
              <w:rPr>
                <w:rFonts w:ascii="Arial" w:eastAsia="Arial" w:hAnsi="Arial" w:cs="Arial"/>
                <w:sz w:val="19"/>
              </w:rPr>
              <w:t>5л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Калия хлорид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4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20 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0"/>
              <w:jc w:val="center"/>
            </w:pPr>
            <w:r>
              <w:rPr>
                <w:rFonts w:ascii="Arial" w:eastAsia="Arial" w:hAnsi="Arial" w:cs="Arial"/>
                <w:sz w:val="19"/>
              </w:rPr>
              <w:t>Калия и магния аспарагинат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500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02"/>
            </w:pPr>
            <w:r>
              <w:rPr>
                <w:rFonts w:ascii="Arial" w:eastAsia="Arial" w:hAnsi="Arial" w:cs="Arial"/>
                <w:sz w:val="19"/>
              </w:rPr>
              <w:t>5л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Кальция хлорид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6"/>
            </w:pPr>
            <w:r>
              <w:rPr>
                <w:rFonts w:ascii="Arial" w:eastAsia="Arial" w:hAnsi="Arial" w:cs="Arial"/>
                <w:sz w:val="19"/>
              </w:rPr>
              <w:t>20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"/>
              <w:jc w:val="both"/>
            </w:pPr>
            <w:r>
              <w:rPr>
                <w:rFonts w:ascii="Arial" w:eastAsia="Arial" w:hAnsi="Arial" w:cs="Arial"/>
                <w:sz w:val="19"/>
              </w:rPr>
              <w:t>200 мл</w:t>
            </w:r>
          </w:p>
        </w:tc>
      </w:tr>
      <w:tr w:rsidR="009B0475">
        <w:trPr>
          <w:trHeight w:val="27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кровь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Растворы и плазмозаменители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Гидроксиэтилкрахмал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500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1,5 л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Декстроза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42"/>
            </w:pPr>
            <w:r>
              <w:rPr>
                <w:rFonts w:ascii="Arial" w:eastAsia="Arial" w:hAnsi="Arial" w:cs="Arial"/>
                <w:sz w:val="19"/>
              </w:rPr>
              <w:t>1 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76"/>
            </w:pPr>
            <w:r>
              <w:rPr>
                <w:rFonts w:ascii="Arial" w:eastAsia="Arial" w:hAnsi="Arial" w:cs="Arial"/>
                <w:sz w:val="19"/>
              </w:rPr>
              <w:t>5 л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Препараты плазмы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Альбумин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6"/>
            </w:pPr>
            <w:r>
              <w:rPr>
                <w:rFonts w:ascii="Arial" w:eastAsia="Arial" w:hAnsi="Arial" w:cs="Arial"/>
                <w:sz w:val="19"/>
              </w:rPr>
              <w:t>50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"/>
              <w:jc w:val="both"/>
            </w:pPr>
            <w:r>
              <w:rPr>
                <w:rFonts w:ascii="Arial" w:eastAsia="Arial" w:hAnsi="Arial" w:cs="Arial"/>
                <w:sz w:val="19"/>
              </w:rPr>
              <w:t>200 мл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Средства, влияющие на систему свертывания крови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525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Надропарин кальция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2850 ME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13"/>
              <w:ind w:left="49"/>
              <w:jc w:val="both"/>
            </w:pPr>
            <w:r>
              <w:rPr>
                <w:rFonts w:ascii="Arial" w:eastAsia="Arial" w:hAnsi="Arial" w:cs="Arial"/>
                <w:sz w:val="19"/>
              </w:rPr>
              <w:t>28500</w:t>
            </w:r>
          </w:p>
          <w:p w:rsidR="009B0475" w:rsidRDefault="00E41728">
            <w:pPr>
              <w:spacing w:after="0"/>
              <w:ind w:left="169"/>
            </w:pPr>
            <w:r>
              <w:rPr>
                <w:rFonts w:ascii="Arial" w:eastAsia="Arial" w:hAnsi="Arial" w:cs="Arial"/>
                <w:sz w:val="19"/>
              </w:rPr>
              <w:t>ME</w:t>
            </w:r>
          </w:p>
        </w:tc>
      </w:tr>
      <w:tr w:rsidR="009B0475">
        <w:trPr>
          <w:trHeight w:val="51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Гепарин натрий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6" w:firstLine="205"/>
            </w:pPr>
            <w:r>
              <w:rPr>
                <w:rFonts w:ascii="Arial" w:eastAsia="Arial" w:hAnsi="Arial" w:cs="Arial"/>
                <w:sz w:val="19"/>
              </w:rPr>
              <w:t>20 тыс.ЕД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140 тыс.ЕД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Эноксапарин натрия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160 мг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лечения заболеваний желудочно-кишечного тракта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Спазмолитические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Атропин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8"/>
            </w:pPr>
            <w:r>
              <w:rPr>
                <w:rFonts w:ascii="Arial" w:eastAsia="Arial" w:hAnsi="Arial" w:cs="Arial"/>
                <w:sz w:val="19"/>
              </w:rPr>
              <w:t>1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2"/>
            </w:pPr>
            <w:r>
              <w:rPr>
                <w:rFonts w:ascii="Arial" w:eastAsia="Arial" w:hAnsi="Arial" w:cs="Arial"/>
                <w:sz w:val="19"/>
              </w:rPr>
              <w:t>2 мг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Дротаверин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120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360 мг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Средства, повышающие моторику желудочно-кишечного тракта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Метоклопрамид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120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49"/>
              <w:jc w:val="center"/>
            </w:pPr>
            <w:r>
              <w:rPr>
                <w:rFonts w:ascii="Arial" w:eastAsia="Arial" w:hAnsi="Arial" w:cs="Arial"/>
                <w:sz w:val="19"/>
              </w:rPr>
              <w:t>Неостигмина метилсульфат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0"/>
              <w:jc w:val="both"/>
            </w:pPr>
            <w:r>
              <w:rPr>
                <w:rFonts w:ascii="Arial" w:eastAsia="Arial" w:hAnsi="Arial" w:cs="Arial"/>
                <w:sz w:val="19"/>
              </w:rPr>
              <w:t>60 мг</w:t>
            </w:r>
          </w:p>
        </w:tc>
      </w:tr>
      <w:tr w:rsidR="009B0475">
        <w:trPr>
          <w:trHeight w:val="27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Антациды и другие противоязвенные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Омепрозол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Фамотидин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Эзомепрозол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8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Диагностические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Рентгеноконтрастные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Йодиксанол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"/>
              <w:jc w:val="both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Йогексол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"/>
              <w:jc w:val="both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профилактики и лечения инфекций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Антибактериальные средства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Меропенем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84"/>
            </w:pPr>
            <w:r>
              <w:rPr>
                <w:rFonts w:ascii="Arial" w:eastAsia="Arial" w:hAnsi="Arial" w:cs="Arial"/>
                <w:sz w:val="19"/>
              </w:rPr>
              <w:t>1,5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7"/>
              <w:jc w:val="both"/>
            </w:pPr>
            <w:r>
              <w:rPr>
                <w:rFonts w:ascii="Arial" w:eastAsia="Arial" w:hAnsi="Arial" w:cs="Arial"/>
                <w:sz w:val="19"/>
              </w:rPr>
              <w:t>10,5 г</w:t>
            </w:r>
          </w:p>
        </w:tc>
      </w:tr>
      <w:tr w:rsidR="009B0475">
        <w:trPr>
          <w:trHeight w:val="270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Имипенем + циластатин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Цефепим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78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Цефтриаксон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5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27"/>
        </w:trPr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2"/>
              <w:jc w:val="center"/>
            </w:pPr>
            <w:r>
              <w:rPr>
                <w:rFonts w:ascii="Arial" w:eastAsia="Arial" w:hAnsi="Arial" w:cs="Arial"/>
                <w:sz w:val="19"/>
              </w:rPr>
              <w:t>Амоксициллин + Клавулановая кислота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84"/>
            </w:pPr>
            <w:r>
              <w:rPr>
                <w:rFonts w:ascii="Arial" w:eastAsia="Arial" w:hAnsi="Arial" w:cs="Arial"/>
                <w:sz w:val="19"/>
              </w:rPr>
              <w:t>2,4 г</w:t>
            </w:r>
          </w:p>
        </w:tc>
        <w:tc>
          <w:tcPr>
            <w:tcW w:w="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7"/>
              <w:jc w:val="both"/>
            </w:pPr>
            <w:r>
              <w:rPr>
                <w:rFonts w:ascii="Arial" w:eastAsia="Arial" w:hAnsi="Arial" w:cs="Arial"/>
                <w:sz w:val="19"/>
              </w:rPr>
              <w:t>16,8 г</w:t>
            </w:r>
          </w:p>
        </w:tc>
      </w:tr>
      <w:tr w:rsidR="009B0475">
        <w:trPr>
          <w:gridAfter w:val="1"/>
          <w:wAfter w:w="28" w:type="dxa"/>
          <w:trHeight w:val="227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Цефтазидим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9"/>
              </w:rPr>
              <w:t>14 г</w:t>
            </w:r>
          </w:p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Офлоксацин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1"/>
            </w:pPr>
            <w:r>
              <w:rPr>
                <w:rFonts w:ascii="Arial" w:eastAsia="Arial" w:hAnsi="Arial" w:cs="Arial"/>
                <w:sz w:val="19"/>
              </w:rPr>
              <w:t>2,8 г</w:t>
            </w:r>
          </w:p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Цефоперазон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16"/>
            </w:pPr>
            <w:r>
              <w:rPr>
                <w:rFonts w:ascii="Arial" w:eastAsia="Arial" w:hAnsi="Arial" w:cs="Arial"/>
                <w:sz w:val="19"/>
              </w:rPr>
              <w:t>14 г</w:t>
            </w:r>
          </w:p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Противогрибковые средства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Флуконазол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50 мг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350 мг</w:t>
            </w:r>
          </w:p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Противопротозойные и противомалярийные средства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Метронидазол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8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8 г</w:t>
            </w:r>
          </w:p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Гормоны и средства влияющие на эндокринную систему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Инсулин и средства для лечения сахарного диабета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Инсулин растворимый (человеческий генно-инженерный)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"/>
            </w:pPr>
            <w:r>
              <w:rPr>
                <w:rFonts w:ascii="Arial" w:eastAsia="Arial" w:hAnsi="Arial" w:cs="Arial"/>
                <w:sz w:val="19"/>
              </w:rPr>
              <w:t>12 ЕД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"/>
              <w:jc w:val="both"/>
            </w:pPr>
            <w:r>
              <w:rPr>
                <w:rFonts w:ascii="Arial" w:eastAsia="Arial" w:hAnsi="Arial" w:cs="Arial"/>
                <w:sz w:val="19"/>
              </w:rPr>
              <w:t>60 ЕД</w:t>
            </w:r>
          </w:p>
        </w:tc>
      </w:tr>
      <w:tr w:rsidR="009B0475">
        <w:trPr>
          <w:gridAfter w:val="1"/>
          <w:wAfter w:w="28" w:type="dxa"/>
          <w:trHeight w:val="278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Неполовые гормоны, синтетические субстанции и антигормоны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Преднизолон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60 мг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90 мг</w:t>
            </w:r>
          </w:p>
        </w:tc>
      </w:tr>
      <w:tr w:rsidR="009B0475">
        <w:trPr>
          <w:gridAfter w:val="1"/>
          <w:wAfter w:w="28" w:type="dxa"/>
          <w:trHeight w:val="270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лечения заболеваний почек и мочевыводящих путей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77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7"/>
            </w:pPr>
            <w:r>
              <w:rPr>
                <w:rFonts w:ascii="Arial" w:eastAsia="Arial" w:hAnsi="Arial" w:cs="Arial"/>
                <w:i/>
                <w:sz w:val="19"/>
              </w:rPr>
              <w:t>Диуретики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gridAfter w:val="1"/>
          <w:wAfter w:w="28" w:type="dxa"/>
          <w:trHeight w:val="234"/>
        </w:trPr>
        <w:tc>
          <w:tcPr>
            <w:tcW w:w="82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01"/>
            </w:pPr>
            <w:r>
              <w:rPr>
                <w:rFonts w:ascii="Arial" w:eastAsia="Arial" w:hAnsi="Arial" w:cs="Arial"/>
                <w:sz w:val="19"/>
              </w:rPr>
              <w:t>Фуросемид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160 мг</w:t>
            </w:r>
          </w:p>
        </w:tc>
      </w:tr>
    </w:tbl>
    <w:p w:rsidR="009B0475" w:rsidRDefault="00E41728">
      <w:pPr>
        <w:spacing w:after="237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903" name="Picture 1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" name="Picture 1903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475" w:rsidRDefault="00E41728">
      <w:pPr>
        <w:spacing w:after="174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9B0475" w:rsidRDefault="00E41728">
      <w:pPr>
        <w:spacing w:after="13"/>
      </w:pPr>
      <w:r>
        <w:rPr>
          <w:rFonts w:ascii="Arial" w:eastAsia="Arial" w:hAnsi="Arial" w:cs="Arial"/>
          <w:sz w:val="19"/>
        </w:rPr>
        <w:t xml:space="preserve">     </w:t>
      </w:r>
    </w:p>
    <w:p w:rsidR="009B0475" w:rsidRDefault="00E41728">
      <w:pPr>
        <w:spacing w:after="221"/>
        <w:ind w:left="2233"/>
      </w:pPr>
      <w:r>
        <w:rPr>
          <w:rFonts w:ascii="Arial" w:eastAsia="Arial" w:hAnsi="Arial" w:cs="Arial"/>
          <w:b/>
          <w:sz w:val="21"/>
        </w:rPr>
        <w:t>КОНСЕРВИРОВАННАЯ КРОВЬ ЧЕЛОВЕКА И ЕЕ КОМПОНЕНТЫ</w:t>
      </w:r>
    </w:p>
    <w:p w:rsidR="009B0475" w:rsidRDefault="00E41728">
      <w:pPr>
        <w:spacing w:after="43" w:line="261" w:lineRule="auto"/>
        <w:ind w:left="4640" w:right="2538" w:hanging="3373"/>
      </w:pPr>
      <w:r>
        <w:rPr>
          <w:rFonts w:ascii="Arial" w:eastAsia="Arial" w:hAnsi="Arial" w:cs="Arial"/>
          <w:b/>
          <w:sz w:val="19"/>
        </w:rPr>
        <w:t>Наименование</w:t>
      </w:r>
      <w:r>
        <w:rPr>
          <w:rFonts w:ascii="Arial" w:eastAsia="Arial" w:hAnsi="Arial" w:cs="Arial"/>
          <w:b/>
          <w:sz w:val="19"/>
        </w:rPr>
        <w:tab/>
        <w:t>Частота предостав-Среднее количество ления</w:t>
      </w:r>
    </w:p>
    <w:p w:rsidR="009B0475" w:rsidRDefault="00E41728">
      <w:pPr>
        <w:tabs>
          <w:tab w:val="center" w:pos="4931"/>
          <w:tab w:val="center" w:pos="6908"/>
        </w:tabs>
        <w:spacing w:after="52" w:line="258" w:lineRule="auto"/>
      </w:pPr>
      <w:r>
        <w:rPr>
          <w:rFonts w:ascii="Arial" w:eastAsia="Arial" w:hAnsi="Arial" w:cs="Arial"/>
          <w:sz w:val="19"/>
        </w:rPr>
        <w:t>Плазма свежезамороженная из дозы крови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 дозы</w:t>
      </w:r>
    </w:p>
    <w:p w:rsidR="009B0475" w:rsidRDefault="00E41728">
      <w:pPr>
        <w:tabs>
          <w:tab w:val="center" w:pos="4931"/>
          <w:tab w:val="center" w:pos="6908"/>
        </w:tabs>
        <w:spacing w:after="249" w:line="258" w:lineRule="auto"/>
      </w:pPr>
      <w:r>
        <w:rPr>
          <w:rFonts w:ascii="Arial" w:eastAsia="Arial" w:hAnsi="Arial" w:cs="Arial"/>
          <w:sz w:val="19"/>
        </w:rPr>
        <w:t>Эритроцитная масса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4 дозы</w:t>
      </w:r>
    </w:p>
    <w:p w:rsidR="009B0475" w:rsidRDefault="00E41728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9B0475" w:rsidRDefault="00E41728">
      <w:pPr>
        <w:spacing w:after="201" w:line="265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ПИТАТЕЛЬНЫЕ СМЕСИ</w:t>
      </w:r>
    </w:p>
    <w:p w:rsidR="009B0475" w:rsidRDefault="00E41728">
      <w:pPr>
        <w:spacing w:after="58" w:line="261" w:lineRule="auto"/>
        <w:ind w:left="4884" w:right="2295" w:hanging="3495"/>
      </w:pPr>
      <w:r>
        <w:rPr>
          <w:rFonts w:ascii="Arial" w:eastAsia="Arial" w:hAnsi="Arial" w:cs="Arial"/>
          <w:b/>
          <w:sz w:val="19"/>
        </w:rPr>
        <w:t>Наименование</w:t>
      </w:r>
      <w:r>
        <w:rPr>
          <w:rFonts w:ascii="Arial" w:eastAsia="Arial" w:hAnsi="Arial" w:cs="Arial"/>
          <w:b/>
          <w:sz w:val="19"/>
        </w:rPr>
        <w:tab/>
        <w:t>Частота предостав-Среднее количество ления</w:t>
      </w:r>
    </w:p>
    <w:p w:rsidR="009B0475" w:rsidRDefault="00E41728">
      <w:pPr>
        <w:tabs>
          <w:tab w:val="center" w:pos="5174"/>
        </w:tabs>
        <w:spacing w:after="46" w:line="265" w:lineRule="auto"/>
      </w:pPr>
      <w:r>
        <w:rPr>
          <w:rFonts w:ascii="Arial" w:eastAsia="Arial" w:hAnsi="Arial" w:cs="Arial"/>
          <w:i/>
          <w:sz w:val="19"/>
        </w:rPr>
        <w:t>Смеси для парентерального питания</w:t>
      </w:r>
      <w:r>
        <w:rPr>
          <w:rFonts w:ascii="Arial" w:eastAsia="Arial" w:hAnsi="Arial" w:cs="Arial"/>
          <w:i/>
          <w:sz w:val="19"/>
        </w:rPr>
        <w:tab/>
      </w:r>
      <w:r>
        <w:rPr>
          <w:rFonts w:ascii="Arial" w:eastAsia="Arial" w:hAnsi="Arial" w:cs="Arial"/>
          <w:sz w:val="19"/>
        </w:rPr>
        <w:t>1</w:t>
      </w:r>
    </w:p>
    <w:p w:rsidR="009B0475" w:rsidRDefault="00E41728">
      <w:pPr>
        <w:tabs>
          <w:tab w:val="center" w:pos="5174"/>
          <w:tab w:val="center" w:pos="7152"/>
        </w:tabs>
        <w:spacing w:after="52" w:line="258" w:lineRule="auto"/>
      </w:pPr>
      <w:r>
        <w:rPr>
          <w:rFonts w:ascii="Arial" w:eastAsia="Arial" w:hAnsi="Arial" w:cs="Arial"/>
          <w:sz w:val="19"/>
        </w:rPr>
        <w:t>Растворы аминокислот</w:t>
      </w:r>
      <w:r>
        <w:rPr>
          <w:rFonts w:ascii="Arial" w:eastAsia="Arial" w:hAnsi="Arial" w:cs="Arial"/>
          <w:sz w:val="19"/>
        </w:rPr>
        <w:tab/>
        <w:t>0,8</w:t>
      </w:r>
      <w:r>
        <w:rPr>
          <w:rFonts w:ascii="Arial" w:eastAsia="Arial" w:hAnsi="Arial" w:cs="Arial"/>
          <w:sz w:val="19"/>
        </w:rPr>
        <w:tab/>
        <w:t>2 л</w:t>
      </w:r>
    </w:p>
    <w:p w:rsidR="009B0475" w:rsidRDefault="00E41728">
      <w:pPr>
        <w:tabs>
          <w:tab w:val="center" w:pos="5174"/>
          <w:tab w:val="center" w:pos="7152"/>
        </w:tabs>
        <w:spacing w:after="52" w:line="258" w:lineRule="auto"/>
      </w:pPr>
      <w:r>
        <w:rPr>
          <w:rFonts w:ascii="Arial" w:eastAsia="Arial" w:hAnsi="Arial" w:cs="Arial"/>
          <w:sz w:val="19"/>
        </w:rPr>
        <w:t>Жировые эмульсии</w:t>
      </w:r>
      <w:r>
        <w:rPr>
          <w:rFonts w:ascii="Arial" w:eastAsia="Arial" w:hAnsi="Arial" w:cs="Arial"/>
          <w:sz w:val="19"/>
        </w:rPr>
        <w:tab/>
        <w:t>0,4</w:t>
      </w:r>
      <w:r>
        <w:rPr>
          <w:rFonts w:ascii="Arial" w:eastAsia="Arial" w:hAnsi="Arial" w:cs="Arial"/>
          <w:sz w:val="19"/>
        </w:rPr>
        <w:tab/>
        <w:t>1 л</w:t>
      </w:r>
    </w:p>
    <w:p w:rsidR="009B0475" w:rsidRDefault="00E41728">
      <w:pPr>
        <w:tabs>
          <w:tab w:val="center" w:pos="5174"/>
          <w:tab w:val="center" w:pos="7152"/>
        </w:tabs>
        <w:spacing w:after="61" w:line="265" w:lineRule="auto"/>
      </w:pPr>
      <w:r>
        <w:rPr>
          <w:rFonts w:ascii="Arial" w:eastAsia="Arial" w:hAnsi="Arial" w:cs="Arial"/>
          <w:i/>
          <w:sz w:val="19"/>
        </w:rPr>
        <w:t>Смеси для энтерального зондового питания</w:t>
      </w:r>
      <w:r>
        <w:rPr>
          <w:rFonts w:ascii="Arial" w:eastAsia="Arial" w:hAnsi="Arial" w:cs="Arial"/>
          <w:i/>
          <w:sz w:val="19"/>
        </w:rPr>
        <w:tab/>
      </w:r>
      <w:r>
        <w:rPr>
          <w:rFonts w:ascii="Arial" w:eastAsia="Arial" w:hAnsi="Arial" w:cs="Arial"/>
          <w:sz w:val="19"/>
        </w:rPr>
        <w:t>0,5</w:t>
      </w:r>
      <w:r>
        <w:rPr>
          <w:rFonts w:ascii="Arial" w:eastAsia="Arial" w:hAnsi="Arial" w:cs="Arial"/>
          <w:sz w:val="19"/>
        </w:rPr>
        <w:tab/>
        <w:t>1 л</w:t>
      </w:r>
    </w:p>
    <w:p w:rsidR="009B0475" w:rsidRDefault="00E41728">
      <w:pPr>
        <w:tabs>
          <w:tab w:val="center" w:pos="5174"/>
          <w:tab w:val="center" w:pos="7152"/>
        </w:tabs>
        <w:spacing w:after="689" w:line="265" w:lineRule="auto"/>
      </w:pPr>
      <w:r>
        <w:rPr>
          <w:rFonts w:ascii="Arial" w:eastAsia="Arial" w:hAnsi="Arial" w:cs="Arial"/>
          <w:i/>
          <w:sz w:val="19"/>
        </w:rPr>
        <w:t>Смесь белковая композитная сухая</w:t>
      </w:r>
      <w:r>
        <w:rPr>
          <w:rFonts w:ascii="Arial" w:eastAsia="Arial" w:hAnsi="Arial" w:cs="Arial"/>
          <w:i/>
          <w:sz w:val="19"/>
        </w:rPr>
        <w:tab/>
      </w:r>
      <w:r>
        <w:rPr>
          <w:rFonts w:ascii="Arial" w:eastAsia="Arial" w:hAnsi="Arial" w:cs="Arial"/>
          <w:sz w:val="19"/>
        </w:rPr>
        <w:t>1</w:t>
      </w:r>
      <w:r>
        <w:rPr>
          <w:rFonts w:ascii="Arial" w:eastAsia="Arial" w:hAnsi="Arial" w:cs="Arial"/>
          <w:sz w:val="19"/>
        </w:rPr>
        <w:tab/>
        <w:t>400 г</w:t>
      </w:r>
    </w:p>
    <w:p w:rsidR="009B0475" w:rsidRDefault="00E41728">
      <w:pPr>
        <w:numPr>
          <w:ilvl w:val="0"/>
          <w:numId w:val="4"/>
        </w:numPr>
        <w:spacing w:after="236" w:line="261" w:lineRule="auto"/>
        <w:ind w:right="2295" w:hanging="217"/>
      </w:pPr>
      <w:r>
        <w:rPr>
          <w:rFonts w:ascii="Arial" w:eastAsia="Arial" w:hAnsi="Arial" w:cs="Arial"/>
          <w:b/>
          <w:sz w:val="19"/>
        </w:rPr>
        <w:t>Модель пациента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Категория возрастная: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Нозологическая форма:</w:t>
      </w:r>
      <w:r>
        <w:rPr>
          <w:rFonts w:ascii="Arial" w:eastAsia="Arial" w:hAnsi="Arial" w:cs="Arial"/>
          <w:sz w:val="19"/>
        </w:rPr>
        <w:t xml:space="preserve"> злокачественное новообразование почки</w:t>
      </w:r>
    </w:p>
    <w:p w:rsidR="009B0475" w:rsidRDefault="00E41728">
      <w:pPr>
        <w:spacing w:after="236" w:line="261" w:lineRule="auto"/>
        <w:ind w:left="384" w:right="2295" w:hanging="9"/>
      </w:pPr>
      <w:r>
        <w:rPr>
          <w:rFonts w:ascii="Arial" w:eastAsia="Arial" w:hAnsi="Arial" w:cs="Arial"/>
          <w:b/>
          <w:sz w:val="19"/>
        </w:rPr>
        <w:t>Код по МКБ 10:</w:t>
      </w:r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i/>
          <w:sz w:val="19"/>
        </w:rPr>
        <w:t>C64.0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Фаза:</w:t>
      </w:r>
      <w:r>
        <w:rPr>
          <w:rFonts w:ascii="Arial" w:eastAsia="Arial" w:hAnsi="Arial" w:cs="Arial"/>
          <w:sz w:val="19"/>
        </w:rPr>
        <w:t xml:space="preserve"> первичный процесс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Стадия:</w:t>
      </w:r>
      <w:r>
        <w:rPr>
          <w:rFonts w:ascii="Arial" w:eastAsia="Arial" w:hAnsi="Arial" w:cs="Arial"/>
          <w:sz w:val="19"/>
        </w:rPr>
        <w:t xml:space="preserve"> Т3-4 N0-2 М0</w:t>
      </w:r>
    </w:p>
    <w:p w:rsidR="009B0475" w:rsidRDefault="00E41728">
      <w:pPr>
        <w:spacing w:after="249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без осложнений</w:t>
      </w:r>
    </w:p>
    <w:p w:rsidR="009B0475" w:rsidRDefault="00E41728">
      <w:pPr>
        <w:spacing w:after="75" w:line="258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Условия оказания:</w:t>
      </w:r>
      <w:r>
        <w:rPr>
          <w:rFonts w:ascii="Arial" w:eastAsia="Arial" w:hAnsi="Arial" w:cs="Arial"/>
          <w:sz w:val="19"/>
        </w:rPr>
        <w:t xml:space="preserve"> стационарная помощь</w:t>
      </w:r>
    </w:p>
    <w:p w:rsidR="009B0475" w:rsidRDefault="00E41728">
      <w:r>
        <w:rPr>
          <w:rFonts w:ascii="Arial" w:eastAsia="Arial" w:hAnsi="Arial" w:cs="Arial"/>
          <w:b/>
          <w:sz w:val="21"/>
        </w:rPr>
        <w:t>3.1 ЛЕЧЕНИЕ ИЗ РАСЧЕТА 50 ДНЕЙ</w:t>
      </w:r>
    </w:p>
    <w:p w:rsidR="009B0475" w:rsidRDefault="00E41728">
      <w:pPr>
        <w:tabs>
          <w:tab w:val="center" w:pos="676"/>
          <w:tab w:val="center" w:pos="4565"/>
          <w:tab w:val="center" w:pos="8468"/>
          <w:tab w:val="center" w:pos="9877"/>
        </w:tabs>
      </w:pPr>
      <w:r>
        <w:tab/>
      </w:r>
      <w:r>
        <w:rPr>
          <w:rFonts w:ascii="Arial" w:eastAsia="Arial" w:hAnsi="Arial" w:cs="Arial"/>
          <w:b/>
          <w:sz w:val="19"/>
        </w:rPr>
        <w:t>Ко</w:t>
      </w:r>
      <w:r>
        <w:rPr>
          <w:rFonts w:ascii="Arial" w:eastAsia="Arial" w:hAnsi="Arial" w:cs="Arial"/>
          <w:b/>
          <w:sz w:val="19"/>
        </w:rPr>
        <w:t>д</w:t>
      </w:r>
      <w:r>
        <w:rPr>
          <w:rFonts w:ascii="Arial" w:eastAsia="Arial" w:hAnsi="Arial" w:cs="Arial"/>
          <w:b/>
          <w:sz w:val="19"/>
        </w:rPr>
        <w:tab/>
        <w:t>Наименование</w:t>
      </w:r>
      <w:r>
        <w:rPr>
          <w:rFonts w:ascii="Arial" w:eastAsia="Arial" w:hAnsi="Arial" w:cs="Arial"/>
          <w:b/>
          <w:sz w:val="19"/>
        </w:rPr>
        <w:tab/>
        <w:t>Частота</w:t>
      </w:r>
      <w:r>
        <w:rPr>
          <w:rFonts w:ascii="Arial" w:eastAsia="Arial" w:hAnsi="Arial" w:cs="Arial"/>
          <w:b/>
          <w:sz w:val="19"/>
        </w:rPr>
        <w:tab/>
        <w:t>Среднее</w:t>
      </w:r>
    </w:p>
    <w:p w:rsidR="009B0475" w:rsidRDefault="00E41728">
      <w:pPr>
        <w:tabs>
          <w:tab w:val="center" w:pos="8468"/>
          <w:tab w:val="center" w:pos="9877"/>
        </w:tabs>
      </w:pPr>
      <w:r>
        <w:tab/>
      </w:r>
      <w:r>
        <w:rPr>
          <w:rFonts w:ascii="Arial" w:eastAsia="Arial" w:hAnsi="Arial" w:cs="Arial"/>
          <w:b/>
          <w:sz w:val="19"/>
        </w:rPr>
        <w:t>предостав-</w:t>
      </w:r>
      <w:r>
        <w:rPr>
          <w:rFonts w:ascii="Arial" w:eastAsia="Arial" w:hAnsi="Arial" w:cs="Arial"/>
          <w:b/>
          <w:sz w:val="19"/>
        </w:rPr>
        <w:tab/>
        <w:t>количество</w:t>
      </w:r>
    </w:p>
    <w:p w:rsidR="009B0475" w:rsidRDefault="00E41728">
      <w:r>
        <w:rPr>
          <w:rFonts w:ascii="Arial" w:eastAsia="Arial" w:hAnsi="Arial" w:cs="Arial"/>
          <w:b/>
          <w:sz w:val="19"/>
        </w:rPr>
        <w:t>ления</w:t>
      </w:r>
    </w:p>
    <w:p w:rsidR="009B0475" w:rsidRDefault="00E41728">
      <w:pPr>
        <w:tabs>
          <w:tab w:val="center" w:pos="43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А01.28.001</w:t>
      </w:r>
      <w:r>
        <w:rPr>
          <w:rFonts w:ascii="Arial" w:eastAsia="Arial" w:hAnsi="Arial" w:cs="Arial"/>
          <w:sz w:val="19"/>
        </w:rPr>
        <w:tab/>
        <w:t>Сбор анамнеза и жалоб при патологии почек и мочевыделительного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r>
        <w:rPr>
          <w:rFonts w:ascii="Arial" w:eastAsia="Arial" w:hAnsi="Arial" w:cs="Arial"/>
          <w:sz w:val="19"/>
        </w:rPr>
        <w:t>тракта</w:t>
      </w:r>
    </w:p>
    <w:p w:rsidR="009B0475" w:rsidRDefault="00E41728">
      <w:pPr>
        <w:tabs>
          <w:tab w:val="center" w:pos="40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А01.28.004</w:t>
      </w:r>
      <w:r>
        <w:rPr>
          <w:rFonts w:ascii="Arial" w:eastAsia="Arial" w:hAnsi="Arial" w:cs="Arial"/>
          <w:sz w:val="19"/>
        </w:rPr>
        <w:tab/>
        <w:t>Перкуссия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446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А01.28.002</w:t>
      </w:r>
      <w:r>
        <w:rPr>
          <w:rFonts w:ascii="Arial" w:eastAsia="Arial" w:hAnsi="Arial" w:cs="Arial"/>
          <w:sz w:val="19"/>
        </w:rPr>
        <w:tab/>
        <w:t>Визуальное исследование при патологии почек и мочевыделительного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r>
        <w:rPr>
          <w:rFonts w:ascii="Arial" w:eastAsia="Arial" w:hAnsi="Arial" w:cs="Arial"/>
          <w:sz w:val="19"/>
        </w:rPr>
        <w:t>тракта</w:t>
      </w:r>
    </w:p>
    <w:p w:rsidR="009B0475" w:rsidRDefault="00E41728">
      <w:pPr>
        <w:tabs>
          <w:tab w:val="center" w:pos="410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А01.28.003</w:t>
      </w:r>
      <w:r>
        <w:rPr>
          <w:rFonts w:ascii="Arial" w:eastAsia="Arial" w:hAnsi="Arial" w:cs="Arial"/>
          <w:sz w:val="19"/>
        </w:rPr>
        <w:tab/>
        <w:t>Пальпация при патологии почек и мочевыделительного тракта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294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А01.31.012</w:t>
      </w:r>
      <w:r>
        <w:rPr>
          <w:rFonts w:ascii="Arial" w:eastAsia="Arial" w:hAnsi="Arial" w:cs="Arial"/>
          <w:sz w:val="19"/>
        </w:rPr>
        <w:tab/>
        <w:t>Аускультация общетерапевтическая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278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А02.06.001</w:t>
      </w:r>
      <w:r>
        <w:rPr>
          <w:rFonts w:ascii="Arial" w:eastAsia="Arial" w:hAnsi="Arial" w:cs="Arial"/>
          <w:sz w:val="19"/>
        </w:rPr>
        <w:tab/>
        <w:t>Измерение объема лимфоузлов</w:t>
      </w:r>
      <w:r>
        <w:rPr>
          <w:rFonts w:ascii="Arial" w:eastAsia="Arial" w:hAnsi="Arial" w:cs="Arial"/>
          <w:sz w:val="19"/>
        </w:rPr>
        <w:tab/>
        <w:t>0,9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3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А02.01.001</w:t>
      </w:r>
      <w:r>
        <w:rPr>
          <w:rFonts w:ascii="Arial" w:eastAsia="Arial" w:hAnsi="Arial" w:cs="Arial"/>
          <w:sz w:val="19"/>
        </w:rPr>
        <w:tab/>
        <w:t>Измерение массы тела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12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А02.03.005</w:t>
      </w:r>
      <w:r>
        <w:rPr>
          <w:rFonts w:ascii="Arial" w:eastAsia="Arial" w:hAnsi="Arial" w:cs="Arial"/>
          <w:sz w:val="19"/>
        </w:rPr>
        <w:tab/>
        <w:t>Измерение роста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87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А02.10.002</w:t>
      </w:r>
      <w:r>
        <w:rPr>
          <w:rFonts w:ascii="Arial" w:eastAsia="Arial" w:hAnsi="Arial" w:cs="Arial"/>
          <w:sz w:val="19"/>
        </w:rPr>
        <w:tab/>
        <w:t>Измерение частоты сердцебиения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232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А02.12.001</w:t>
      </w:r>
      <w:r>
        <w:rPr>
          <w:rFonts w:ascii="Arial" w:eastAsia="Arial" w:hAnsi="Arial" w:cs="Arial"/>
          <w:sz w:val="19"/>
        </w:rPr>
        <w:tab/>
        <w:t>Исследование пульса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90</w:t>
      </w:r>
    </w:p>
    <w:p w:rsidR="009B0475" w:rsidRDefault="00E41728">
      <w:pPr>
        <w:tabs>
          <w:tab w:val="center" w:pos="42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А02.12.002</w:t>
      </w:r>
      <w:r>
        <w:rPr>
          <w:rFonts w:ascii="Arial" w:eastAsia="Arial" w:hAnsi="Arial" w:cs="Arial"/>
          <w:sz w:val="19"/>
        </w:rPr>
        <w:tab/>
        <w:t>Измерение артериального давления на периферических артериях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60</w:t>
      </w:r>
    </w:p>
    <w:p w:rsidR="009B0475" w:rsidRDefault="00E41728">
      <w:pPr>
        <w:tabs>
          <w:tab w:val="center" w:pos="226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А02.31.001</w:t>
      </w:r>
      <w:r>
        <w:rPr>
          <w:rFonts w:ascii="Arial" w:eastAsia="Arial" w:hAnsi="Arial" w:cs="Arial"/>
          <w:sz w:val="19"/>
        </w:rPr>
        <w:tab/>
        <w:t>Термометрия общая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100</w:t>
      </w:r>
    </w:p>
    <w:p w:rsidR="009B0475" w:rsidRDefault="00E41728">
      <w:pPr>
        <w:tabs>
          <w:tab w:val="center" w:pos="201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А03.08.001</w:t>
      </w:r>
      <w:r>
        <w:rPr>
          <w:rFonts w:ascii="Arial" w:eastAsia="Arial" w:hAnsi="Arial" w:cs="Arial"/>
          <w:sz w:val="19"/>
        </w:rPr>
        <w:tab/>
        <w:t>Ларингоскопия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1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А04.14.001</w:t>
      </w:r>
      <w:r>
        <w:rPr>
          <w:rFonts w:ascii="Arial" w:eastAsia="Arial" w:hAnsi="Arial" w:cs="Arial"/>
          <w:sz w:val="19"/>
        </w:rPr>
        <w:tab/>
        <w:t>Ультразвуковое исследование печени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25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А04.06.002</w:t>
      </w:r>
      <w:r>
        <w:rPr>
          <w:rFonts w:ascii="Arial" w:eastAsia="Arial" w:hAnsi="Arial" w:cs="Arial"/>
          <w:sz w:val="19"/>
        </w:rPr>
        <w:tab/>
        <w:t>Ультразвуковое исследование лимфоузлов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96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А04.31.003</w:t>
      </w:r>
      <w:r>
        <w:rPr>
          <w:rFonts w:ascii="Arial" w:eastAsia="Arial" w:hAnsi="Arial" w:cs="Arial"/>
          <w:sz w:val="19"/>
        </w:rPr>
        <w:tab/>
        <w:t>Ультразвуковое исследование забрюшинного пространства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5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А04.28.001</w:t>
      </w:r>
      <w:r>
        <w:rPr>
          <w:rFonts w:ascii="Arial" w:eastAsia="Arial" w:hAnsi="Arial" w:cs="Arial"/>
          <w:sz w:val="19"/>
        </w:rPr>
        <w:tab/>
        <w:t>Ультразвуковое исследование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45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А04.28.002</w:t>
      </w:r>
      <w:r>
        <w:rPr>
          <w:rFonts w:ascii="Arial" w:eastAsia="Arial" w:hAnsi="Arial" w:cs="Arial"/>
          <w:sz w:val="19"/>
        </w:rPr>
        <w:tab/>
        <w:t>Ультразвуковое исследование мочевого пузыря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3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А04.28.003</w:t>
      </w:r>
      <w:r>
        <w:rPr>
          <w:rFonts w:ascii="Arial" w:eastAsia="Arial" w:hAnsi="Arial" w:cs="Arial"/>
          <w:sz w:val="19"/>
        </w:rPr>
        <w:tab/>
        <w:t>Ультразвуковое исследование мочеточников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5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А04.20.001</w:t>
      </w:r>
      <w:r>
        <w:rPr>
          <w:rFonts w:ascii="Arial" w:eastAsia="Arial" w:hAnsi="Arial" w:cs="Arial"/>
          <w:sz w:val="19"/>
        </w:rPr>
        <w:tab/>
        <w:t>Ультразвуковое исследование матки и придатков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11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А04.21.001</w:t>
      </w:r>
      <w:r>
        <w:rPr>
          <w:rFonts w:ascii="Arial" w:eastAsia="Arial" w:hAnsi="Arial" w:cs="Arial"/>
          <w:sz w:val="19"/>
        </w:rPr>
        <w:tab/>
        <w:t>Ультразвуковое исследование простаты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2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А05.10.001</w:t>
      </w:r>
      <w:r>
        <w:rPr>
          <w:rFonts w:ascii="Arial" w:eastAsia="Arial" w:hAnsi="Arial" w:cs="Arial"/>
          <w:sz w:val="19"/>
        </w:rPr>
        <w:tab/>
        <w:t>Регистрация</w:t>
      </w:r>
      <w:r>
        <w:rPr>
          <w:rFonts w:ascii="Arial" w:eastAsia="Arial" w:hAnsi="Arial" w:cs="Arial"/>
          <w:sz w:val="19"/>
        </w:rPr>
        <w:t xml:space="preserve"> электрокардиограммы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442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А05.10.007</w:t>
      </w:r>
      <w:r>
        <w:rPr>
          <w:rFonts w:ascii="Arial" w:eastAsia="Arial" w:hAnsi="Arial" w:cs="Arial"/>
          <w:sz w:val="19"/>
        </w:rPr>
        <w:tab/>
        <w:t>Расшифровка, описание и интерпретация электрокардиографических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r>
        <w:rPr>
          <w:rFonts w:ascii="Arial" w:eastAsia="Arial" w:hAnsi="Arial" w:cs="Arial"/>
          <w:sz w:val="19"/>
        </w:rPr>
        <w:t>данных</w:t>
      </w:r>
    </w:p>
    <w:p w:rsidR="009B0475" w:rsidRDefault="00E41728">
      <w:pPr>
        <w:tabs>
          <w:tab w:val="center" w:pos="23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А06.09.008</w:t>
      </w:r>
      <w:r>
        <w:rPr>
          <w:rFonts w:ascii="Arial" w:eastAsia="Arial" w:hAnsi="Arial" w:cs="Arial"/>
          <w:sz w:val="19"/>
        </w:rPr>
        <w:tab/>
        <w:t>Рентгенография легких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4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А06.28.004</w:t>
      </w:r>
      <w:r>
        <w:rPr>
          <w:rFonts w:ascii="Arial" w:eastAsia="Arial" w:hAnsi="Arial" w:cs="Arial"/>
          <w:sz w:val="19"/>
        </w:rPr>
        <w:tab/>
        <w:t>Внутривенная урография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A11.28.001.001 Биопсия почки под контролем ультразвукового исследования</w:t>
      </w:r>
      <w:r>
        <w:rPr>
          <w:rFonts w:ascii="Arial" w:eastAsia="Arial" w:hAnsi="Arial" w:cs="Arial"/>
          <w:sz w:val="19"/>
        </w:rPr>
        <w:tab/>
        <w:t>0,2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А06.09.006.001Спиральная компьютерная томография грудной полости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А06.31.002.001Спиральная компьютерная томография брюшной полости 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забрюшинного пространства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А06.31.002.002Спиральная компьютерная томография брюшной полости 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забрюшинного пространства с внутривенным болюсным контрастным</w:t>
      </w:r>
    </w:p>
    <w:p w:rsidR="009B0475" w:rsidRDefault="00E41728">
      <w:r>
        <w:rPr>
          <w:rFonts w:ascii="Arial" w:eastAsia="Arial" w:hAnsi="Arial" w:cs="Arial"/>
          <w:sz w:val="19"/>
        </w:rPr>
        <w:t>усилением</w:t>
      </w:r>
    </w:p>
    <w:p w:rsidR="009B0475" w:rsidRDefault="00E41728">
      <w:pPr>
        <w:tabs>
          <w:tab w:val="center" w:pos="29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А04.12.014</w:t>
      </w:r>
      <w:r>
        <w:rPr>
          <w:rFonts w:ascii="Arial" w:eastAsia="Arial" w:hAnsi="Arial" w:cs="Arial"/>
          <w:sz w:val="19"/>
        </w:rPr>
        <w:tab/>
        <w:t>Триплексное сканирование артерий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7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А04.12.015</w:t>
      </w:r>
      <w:r>
        <w:rPr>
          <w:rFonts w:ascii="Arial" w:eastAsia="Arial" w:hAnsi="Arial" w:cs="Arial"/>
          <w:sz w:val="19"/>
        </w:rPr>
        <w:tab/>
        <w:t>Триплексное сканирование вен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31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А07.03.001</w:t>
      </w:r>
      <w:r>
        <w:rPr>
          <w:rFonts w:ascii="Arial" w:eastAsia="Arial" w:hAnsi="Arial" w:cs="Arial"/>
          <w:sz w:val="19"/>
        </w:rPr>
        <w:tab/>
        <w:t>Сцинтиграфия костей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92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А07.28.003</w:t>
      </w:r>
      <w:r>
        <w:rPr>
          <w:rFonts w:ascii="Arial" w:eastAsia="Arial" w:hAnsi="Arial" w:cs="Arial"/>
          <w:sz w:val="19"/>
        </w:rPr>
        <w:tab/>
        <w:t>Динамическая нефросцинтиграфия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53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А06.31.006</w:t>
      </w:r>
      <w:r>
        <w:rPr>
          <w:rFonts w:ascii="Arial" w:eastAsia="Arial" w:hAnsi="Arial" w:cs="Arial"/>
          <w:sz w:val="19"/>
        </w:rPr>
        <w:tab/>
      </w:r>
      <w:r>
        <w:rPr>
          <w:rFonts w:ascii="Arial" w:eastAsia="Arial" w:hAnsi="Arial" w:cs="Arial"/>
          <w:sz w:val="19"/>
        </w:rPr>
        <w:t>Топометрия компьютерная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26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А06.31.009</w:t>
      </w:r>
      <w:r>
        <w:rPr>
          <w:rFonts w:ascii="Arial" w:eastAsia="Arial" w:hAnsi="Arial" w:cs="Arial"/>
          <w:sz w:val="19"/>
        </w:rPr>
        <w:tab/>
        <w:t>Рентгенотопометрия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54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Д19.04.01.01</w:t>
      </w:r>
      <w:r>
        <w:rPr>
          <w:rFonts w:ascii="Arial" w:eastAsia="Arial" w:hAnsi="Arial" w:cs="Arial"/>
          <w:sz w:val="19"/>
        </w:rPr>
        <w:tab/>
        <w:t>Дозиметрическое планирование лучевой терапии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1,5</w:t>
      </w:r>
    </w:p>
    <w:p w:rsidR="009B0475" w:rsidRDefault="00E41728">
      <w:pPr>
        <w:tabs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А07.28.004.002Дистанционная гамматерапия опухолей почки и мочевыделительного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r>
        <w:rPr>
          <w:rFonts w:ascii="Arial" w:eastAsia="Arial" w:hAnsi="Arial" w:cs="Arial"/>
          <w:sz w:val="19"/>
        </w:rPr>
        <w:t>тракта</w:t>
      </w:r>
    </w:p>
    <w:p w:rsidR="009B0475" w:rsidRDefault="00E41728">
      <w:pPr>
        <w:tabs>
          <w:tab w:val="center" w:pos="324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А08.05.003</w:t>
      </w:r>
      <w:r>
        <w:rPr>
          <w:rFonts w:ascii="Arial" w:eastAsia="Arial" w:hAnsi="Arial" w:cs="Arial"/>
          <w:sz w:val="19"/>
        </w:rPr>
        <w:tab/>
        <w:t>Исследование уровня эр</w:t>
      </w:r>
      <w:r>
        <w:rPr>
          <w:rFonts w:ascii="Arial" w:eastAsia="Arial" w:hAnsi="Arial" w:cs="Arial"/>
          <w:sz w:val="19"/>
        </w:rPr>
        <w:t>итроцитов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320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А08.05.004</w:t>
      </w:r>
      <w:r>
        <w:rPr>
          <w:rFonts w:ascii="Arial" w:eastAsia="Arial" w:hAnsi="Arial" w:cs="Arial"/>
          <w:sz w:val="19"/>
        </w:rPr>
        <w:tab/>
        <w:t>Исследование уровня лейкоцитов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9B0475">
      <w:pPr>
        <w:spacing w:after="0"/>
        <w:ind w:left="-450" w:right="1043"/>
      </w:pPr>
    </w:p>
    <w:p w:rsidR="009B0475" w:rsidRDefault="00E41728">
      <w:pPr>
        <w:tabs>
          <w:tab w:val="center" w:pos="326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А08.05.005</w:t>
      </w:r>
      <w:r>
        <w:rPr>
          <w:rFonts w:ascii="Arial" w:eastAsia="Arial" w:hAnsi="Arial" w:cs="Arial"/>
          <w:sz w:val="19"/>
        </w:rPr>
        <w:tab/>
        <w:t>Исследование уровня тромбоцитов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398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А08.05.006</w:t>
      </w:r>
      <w:r>
        <w:rPr>
          <w:rFonts w:ascii="Arial" w:eastAsia="Arial" w:hAnsi="Arial" w:cs="Arial"/>
          <w:sz w:val="19"/>
        </w:rPr>
        <w:tab/>
        <w:t>Соотношение лейкоцитов в крови (подсчет формулы крови)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292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А08.05.009</w:t>
      </w:r>
      <w:r>
        <w:rPr>
          <w:rFonts w:ascii="Arial" w:eastAsia="Arial" w:hAnsi="Arial" w:cs="Arial"/>
          <w:sz w:val="19"/>
        </w:rPr>
        <w:tab/>
        <w:t>Определение цветового показателя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444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А08.06.003</w:t>
      </w:r>
      <w:r>
        <w:rPr>
          <w:rFonts w:ascii="Arial" w:eastAsia="Arial" w:hAnsi="Arial" w:cs="Arial"/>
          <w:sz w:val="19"/>
        </w:rPr>
        <w:tab/>
        <w:t>Гистологическое исследование препарата ткани лимфатического узла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8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А08.28.005</w:t>
      </w:r>
      <w:r>
        <w:rPr>
          <w:rFonts w:ascii="Arial" w:eastAsia="Arial" w:hAnsi="Arial" w:cs="Arial"/>
          <w:sz w:val="19"/>
        </w:rPr>
        <w:tab/>
        <w:t>Гистологическое исследование препарата тканей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29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А08.28.006</w:t>
      </w:r>
      <w:r>
        <w:rPr>
          <w:rFonts w:ascii="Arial" w:eastAsia="Arial" w:hAnsi="Arial" w:cs="Arial"/>
          <w:sz w:val="19"/>
        </w:rPr>
        <w:tab/>
        <w:t>Цитологическое исследование тканей почек</w:t>
      </w:r>
      <w:r>
        <w:rPr>
          <w:rFonts w:ascii="Arial" w:eastAsia="Arial" w:hAnsi="Arial" w:cs="Arial"/>
          <w:sz w:val="19"/>
        </w:rPr>
        <w:tab/>
        <w:t>0,8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73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А08.06.001</w:t>
      </w:r>
      <w:r>
        <w:rPr>
          <w:rFonts w:ascii="Arial" w:eastAsia="Arial" w:hAnsi="Arial" w:cs="Arial"/>
          <w:sz w:val="19"/>
        </w:rPr>
        <w:tab/>
        <w:t>Цитологическое исследование пунктатов ли</w:t>
      </w:r>
      <w:r>
        <w:rPr>
          <w:rFonts w:ascii="Arial" w:eastAsia="Arial" w:hAnsi="Arial" w:cs="Arial"/>
          <w:sz w:val="19"/>
        </w:rPr>
        <w:t>мфоузлов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37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А08.31.011</w:t>
      </w:r>
      <w:r>
        <w:rPr>
          <w:rFonts w:ascii="Arial" w:eastAsia="Arial" w:hAnsi="Arial" w:cs="Arial"/>
          <w:sz w:val="19"/>
        </w:rPr>
        <w:tab/>
        <w:t>Иммуногистохимическое исследование препарата опухолевой ткани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13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А09.05.017</w:t>
      </w:r>
      <w:r>
        <w:rPr>
          <w:rFonts w:ascii="Arial" w:eastAsia="Arial" w:hAnsi="Arial" w:cs="Arial"/>
          <w:sz w:val="19"/>
        </w:rPr>
        <w:tab/>
        <w:t>Исследование уровня мочевины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19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А09.05.012</w:t>
      </w:r>
      <w:r>
        <w:rPr>
          <w:rFonts w:ascii="Arial" w:eastAsia="Arial" w:hAnsi="Arial" w:cs="Arial"/>
          <w:sz w:val="19"/>
        </w:rPr>
        <w:tab/>
        <w:t>Исследование уровня креатинина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06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А09.05.023</w:t>
      </w:r>
      <w:r>
        <w:rPr>
          <w:rFonts w:ascii="Arial" w:eastAsia="Arial" w:hAnsi="Arial" w:cs="Arial"/>
          <w:sz w:val="19"/>
        </w:rPr>
        <w:tab/>
        <w:t>Исследование уровня глюкозы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25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А09.05.026</w:t>
      </w:r>
      <w:r>
        <w:rPr>
          <w:rFonts w:ascii="Arial" w:eastAsia="Arial" w:hAnsi="Arial" w:cs="Arial"/>
          <w:sz w:val="19"/>
        </w:rPr>
        <w:tab/>
        <w:t>Исследование уровня холестерина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0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А09.05.030</w:t>
      </w:r>
      <w:r>
        <w:rPr>
          <w:rFonts w:ascii="Arial" w:eastAsia="Arial" w:hAnsi="Arial" w:cs="Arial"/>
          <w:sz w:val="19"/>
        </w:rPr>
        <w:tab/>
        <w:t>Исследование уровня натрия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95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А09.05.031</w:t>
      </w:r>
      <w:r>
        <w:rPr>
          <w:rFonts w:ascii="Arial" w:eastAsia="Arial" w:hAnsi="Arial" w:cs="Arial"/>
          <w:sz w:val="19"/>
        </w:rPr>
        <w:tab/>
        <w:t>Исследование уровня калия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4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А09.05.037</w:t>
      </w:r>
      <w:r>
        <w:rPr>
          <w:rFonts w:ascii="Arial" w:eastAsia="Arial" w:hAnsi="Arial" w:cs="Arial"/>
          <w:sz w:val="19"/>
        </w:rPr>
        <w:tab/>
        <w:t>Исследование рН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70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А09.05.041</w:t>
      </w:r>
      <w:r>
        <w:rPr>
          <w:rFonts w:ascii="Arial" w:eastAsia="Arial" w:hAnsi="Arial" w:cs="Arial"/>
          <w:sz w:val="19"/>
        </w:rPr>
        <w:tab/>
        <w:t>Исследование уровня аспарат-трансаминазы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67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А09.05.042</w:t>
      </w:r>
      <w:r>
        <w:rPr>
          <w:rFonts w:ascii="Arial" w:eastAsia="Arial" w:hAnsi="Arial" w:cs="Arial"/>
          <w:sz w:val="19"/>
        </w:rPr>
        <w:tab/>
        <w:t>Исследование уровня аланин-трансаминазы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308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А09.05.045</w:t>
      </w:r>
      <w:r>
        <w:rPr>
          <w:rFonts w:ascii="Arial" w:eastAsia="Arial" w:hAnsi="Arial" w:cs="Arial"/>
          <w:sz w:val="19"/>
        </w:rPr>
        <w:tab/>
        <w:t>Исследование уровня амилазы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366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А09.05.046</w:t>
      </w:r>
      <w:r>
        <w:rPr>
          <w:rFonts w:ascii="Arial" w:eastAsia="Arial" w:hAnsi="Arial" w:cs="Arial"/>
          <w:sz w:val="19"/>
        </w:rPr>
        <w:tab/>
        <w:t>Исследование уровня щелочной фосфатазы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sdt>
      <w:sdtPr>
        <w:id w:val="-1393267397"/>
        <w:docPartObj>
          <w:docPartGallery w:val="Table of Contents"/>
        </w:docPartObj>
      </w:sdtPr>
      <w:sdtEndPr/>
      <w:sdtContent>
        <w:p w:rsidR="009B0475" w:rsidRDefault="00E41728">
          <w:pPr>
            <w:pStyle w:val="TOC1"/>
            <w:tabs>
              <w:tab w:val="right" w:pos="11025"/>
            </w:tabs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61217">
            <w:r>
              <w:rPr>
                <w:rFonts w:ascii="Arial" w:eastAsia="Arial" w:hAnsi="Arial" w:cs="Arial"/>
                <w:sz w:val="19"/>
              </w:rPr>
              <w:t>А09.05.051 Исследование у</w:t>
            </w:r>
            <w:r>
              <w:rPr>
                <w:rFonts w:ascii="Arial" w:eastAsia="Arial" w:hAnsi="Arial" w:cs="Arial"/>
                <w:sz w:val="19"/>
              </w:rPr>
              <w:t>ровня продуктов паракоагуляции в крови 1</w:t>
            </w:r>
            <w:r>
              <w:tab/>
            </w:r>
            <w:r>
              <w:fldChar w:fldCharType="begin"/>
            </w:r>
            <w:r>
              <w:instrText>PAGEREF _Toc61217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1</w: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18">
            <w:r>
              <w:rPr>
                <w:rFonts w:ascii="Arial" w:eastAsia="Arial" w:hAnsi="Arial" w:cs="Arial"/>
                <w:sz w:val="19"/>
              </w:rPr>
              <w:t>А09.28.001 Микроскопическое исследование осадка мочи 1</w:t>
            </w:r>
            <w:r>
              <w:tab/>
            </w:r>
            <w:r>
              <w:fldChar w:fldCharType="begin"/>
            </w:r>
            <w:r>
              <w:instrText>PAGEREF _Toc61218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5</w: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19">
            <w:r>
              <w:rPr>
                <w:rFonts w:ascii="Arial" w:eastAsia="Arial" w:hAnsi="Arial" w:cs="Arial"/>
                <w:sz w:val="19"/>
              </w:rPr>
              <w:t>А09.28.003 Определение белка в моче 1</w:t>
            </w:r>
            <w:r>
              <w:tab/>
            </w:r>
            <w:r>
              <w:fldChar w:fldCharType="begin"/>
            </w:r>
            <w:r>
              <w:instrText>PAGEREF _Toc61219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5</w: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20">
            <w:r>
              <w:rPr>
                <w:rFonts w:ascii="Arial" w:eastAsia="Arial" w:hAnsi="Arial" w:cs="Arial"/>
                <w:sz w:val="19"/>
              </w:rPr>
              <w:t>А09.28.023 Определение уд</w:t>
            </w:r>
            <w:r>
              <w:rPr>
                <w:rFonts w:ascii="Arial" w:eastAsia="Arial" w:hAnsi="Arial" w:cs="Arial"/>
                <w:sz w:val="19"/>
              </w:rPr>
              <w:t>ельного веса (относительной плотности) мочи 1</w:t>
            </w:r>
            <w:r>
              <w:tab/>
            </w:r>
            <w:r>
              <w:fldChar w:fldCharType="begin"/>
            </w:r>
            <w:r>
              <w:instrText>PAGEREF _Toc61220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5</w: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21">
            <w:r>
              <w:rPr>
                <w:rFonts w:ascii="Arial" w:eastAsia="Arial" w:hAnsi="Arial" w:cs="Arial"/>
                <w:sz w:val="19"/>
              </w:rPr>
              <w:t>А09.28.053 Визуальное исследование мочи 1</w:t>
            </w:r>
            <w:r>
              <w:tab/>
            </w:r>
            <w:r>
              <w:fldChar w:fldCharType="begin"/>
            </w:r>
            <w:r>
              <w:instrText>PAGEREF _Toc61221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5</w: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22">
            <w:r>
              <w:rPr>
                <w:rFonts w:ascii="Arial" w:eastAsia="Arial" w:hAnsi="Arial" w:cs="Arial"/>
                <w:sz w:val="19"/>
              </w:rPr>
              <w:t>A11.02.002 Внутримышечное введение лекарственных средств 1 40</w:t>
            </w:r>
            <w:r>
              <w:tab/>
            </w:r>
            <w:r>
              <w:fldChar w:fldCharType="begin"/>
            </w:r>
            <w:r>
              <w:instrText>PAGEREF _Toc61222 \h</w:instrText>
            </w:r>
            <w:r>
              <w:fldChar w:fldCharType="end"/>
            </w:r>
          </w:hyperlink>
        </w:p>
        <w:p w:rsidR="009B0475" w:rsidRDefault="00E41728">
          <w:pPr>
            <w:pStyle w:val="TOC1"/>
            <w:tabs>
              <w:tab w:val="right" w:pos="11025"/>
            </w:tabs>
          </w:pPr>
          <w:hyperlink w:anchor="_Toc61223">
            <w:r>
              <w:rPr>
                <w:rFonts w:ascii="Arial" w:eastAsia="Arial" w:hAnsi="Arial" w:cs="Arial"/>
                <w:sz w:val="19"/>
              </w:rPr>
              <w:t>A11.05.001 Взятие крови из пальца 1A11.12.003 Внутривенное введение лекарственных средств 1 50</w:t>
            </w:r>
            <w:r>
              <w:tab/>
            </w:r>
            <w:r>
              <w:fldChar w:fldCharType="begin"/>
            </w:r>
            <w:r>
              <w:instrText>PAGEREF _Toc61223 \h</w:instrText>
            </w:r>
            <w:r>
              <w:fldChar w:fldCharType="separate"/>
            </w:r>
            <w:r>
              <w:rPr>
                <w:rFonts w:ascii="Arial" w:eastAsia="Arial" w:hAnsi="Arial" w:cs="Arial"/>
                <w:sz w:val="19"/>
              </w:rPr>
              <w:t>6</w:t>
            </w:r>
            <w:r>
              <w:fldChar w:fldCharType="end"/>
            </w:r>
          </w:hyperlink>
        </w:p>
        <w:p w:rsidR="009B0475" w:rsidRDefault="00E41728">
          <w:r>
            <w:fldChar w:fldCharType="end"/>
          </w:r>
        </w:p>
      </w:sdtContent>
    </w:sdt>
    <w:p w:rsidR="009B0475" w:rsidRDefault="00E41728">
      <w:pPr>
        <w:tabs>
          <w:tab w:val="center" w:pos="38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A11.01.002</w:t>
      </w:r>
      <w:r>
        <w:rPr>
          <w:rFonts w:ascii="Arial" w:eastAsia="Arial" w:hAnsi="Arial" w:cs="Arial"/>
          <w:sz w:val="19"/>
        </w:rPr>
        <w:tab/>
        <w:t>Подкожное введение лекарственных средств и растворов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20</w:t>
      </w:r>
    </w:p>
    <w:p w:rsidR="009B0475" w:rsidRDefault="00E41728">
      <w:pPr>
        <w:tabs>
          <w:tab w:val="center" w:pos="307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A11.12.009</w:t>
      </w:r>
      <w:r>
        <w:rPr>
          <w:rFonts w:ascii="Arial" w:eastAsia="Arial" w:hAnsi="Arial" w:cs="Arial"/>
          <w:sz w:val="19"/>
        </w:rPr>
        <w:tab/>
        <w:t>Взятие крови из периферической вены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423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A11.23.003</w:t>
      </w:r>
      <w:r>
        <w:rPr>
          <w:rFonts w:ascii="Arial" w:eastAsia="Arial" w:hAnsi="Arial" w:cs="Arial"/>
          <w:sz w:val="19"/>
        </w:rPr>
        <w:tab/>
        <w:t>Введение лекарственных средств в перидуральное пространство</w:t>
      </w:r>
      <w:r>
        <w:rPr>
          <w:rFonts w:ascii="Arial" w:eastAsia="Arial" w:hAnsi="Arial" w:cs="Arial"/>
          <w:sz w:val="19"/>
        </w:rPr>
        <w:tab/>
        <w:t>0,2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3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A11.28.006</w:t>
      </w:r>
      <w:r>
        <w:rPr>
          <w:rFonts w:ascii="Arial" w:eastAsia="Arial" w:hAnsi="Arial" w:cs="Arial"/>
          <w:sz w:val="19"/>
        </w:rPr>
        <w:tab/>
        <w:t>Получение уретрального отделяемого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7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A11.28.007</w:t>
      </w:r>
      <w:r>
        <w:rPr>
          <w:rFonts w:ascii="Arial" w:eastAsia="Arial" w:hAnsi="Arial" w:cs="Arial"/>
          <w:sz w:val="19"/>
        </w:rPr>
        <w:tab/>
        <w:t>Катетеризация мочевого пузыря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9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A11.28.012</w:t>
      </w:r>
      <w:r>
        <w:rPr>
          <w:rFonts w:ascii="Arial" w:eastAsia="Arial" w:hAnsi="Arial" w:cs="Arial"/>
          <w:sz w:val="19"/>
        </w:rPr>
        <w:tab/>
        <w:t>Чрескожная пункционная</w:t>
      </w:r>
      <w:r>
        <w:rPr>
          <w:rFonts w:ascii="Arial" w:eastAsia="Arial" w:hAnsi="Arial" w:cs="Arial"/>
          <w:sz w:val="19"/>
        </w:rPr>
        <w:t xml:space="preserve"> нефростомия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00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A12.05.001</w:t>
      </w:r>
      <w:r>
        <w:rPr>
          <w:rFonts w:ascii="Arial" w:eastAsia="Arial" w:hAnsi="Arial" w:cs="Arial"/>
          <w:sz w:val="19"/>
        </w:rPr>
        <w:tab/>
        <w:t>Исследование оседания эритроцитов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6</w:t>
      </w:r>
    </w:p>
    <w:p w:rsidR="009B0475" w:rsidRDefault="00E41728">
      <w:pPr>
        <w:tabs>
          <w:tab w:val="center" w:pos="330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A12.05.005</w:t>
      </w:r>
      <w:r>
        <w:rPr>
          <w:rFonts w:ascii="Arial" w:eastAsia="Arial" w:hAnsi="Arial" w:cs="Arial"/>
          <w:sz w:val="19"/>
        </w:rPr>
        <w:tab/>
        <w:t>Определение основных групп крови (А, В, 0)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29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A12.05.006</w:t>
      </w:r>
      <w:r>
        <w:rPr>
          <w:rFonts w:ascii="Arial" w:eastAsia="Arial" w:hAnsi="Arial" w:cs="Arial"/>
          <w:sz w:val="19"/>
        </w:rPr>
        <w:tab/>
        <w:t>Определение резус-принадлежности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67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A12.05.004</w:t>
      </w:r>
      <w:r>
        <w:rPr>
          <w:rFonts w:ascii="Arial" w:eastAsia="Arial" w:hAnsi="Arial" w:cs="Arial"/>
          <w:sz w:val="19"/>
        </w:rPr>
        <w:tab/>
        <w:t>Проба на совместимость перед переливанием крови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448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A12.05.027</w:t>
      </w:r>
      <w:r>
        <w:rPr>
          <w:rFonts w:ascii="Arial" w:eastAsia="Arial" w:hAnsi="Arial" w:cs="Arial"/>
          <w:sz w:val="19"/>
        </w:rPr>
        <w:tab/>
        <w:t>Определение протромбинового (тромбопластинового) времени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или в плазме</w:t>
      </w:r>
    </w:p>
    <w:p w:rsidR="009B0475" w:rsidRDefault="00E41728">
      <w:pPr>
        <w:tabs>
          <w:tab w:val="center" w:pos="3340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A12.05.028</w:t>
      </w:r>
      <w:r>
        <w:rPr>
          <w:rFonts w:ascii="Arial" w:eastAsia="Arial" w:hAnsi="Arial" w:cs="Arial"/>
          <w:sz w:val="19"/>
        </w:rPr>
        <w:tab/>
        <w:t>Определение тромбинового времени в крови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0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A12.05.042</w:t>
      </w:r>
      <w:r>
        <w:rPr>
          <w:rFonts w:ascii="Arial" w:eastAsia="Arial" w:hAnsi="Arial" w:cs="Arial"/>
          <w:sz w:val="19"/>
        </w:rPr>
        <w:tab/>
        <w:t>Активированное частичное тромбопластиновое время (АЧТВ)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33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A12.28.002</w:t>
      </w:r>
      <w:r>
        <w:rPr>
          <w:rFonts w:ascii="Arial" w:eastAsia="Arial" w:hAnsi="Arial" w:cs="Arial"/>
          <w:sz w:val="19"/>
        </w:rPr>
        <w:tab/>
        <w:t>Исследование функции нефр</w:t>
      </w:r>
      <w:r>
        <w:rPr>
          <w:rFonts w:ascii="Arial" w:eastAsia="Arial" w:hAnsi="Arial" w:cs="Arial"/>
          <w:sz w:val="19"/>
        </w:rPr>
        <w:t>онов (клиренс)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56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B03.003.05</w:t>
      </w:r>
      <w:r>
        <w:rPr>
          <w:rFonts w:ascii="Arial" w:eastAsia="Arial" w:hAnsi="Arial" w:cs="Arial"/>
          <w:sz w:val="19"/>
        </w:rPr>
        <w:tab/>
        <w:t>Суточное наблюдение реанимационного 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289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A14.19.002</w:t>
      </w:r>
      <w:r>
        <w:rPr>
          <w:rFonts w:ascii="Arial" w:eastAsia="Arial" w:hAnsi="Arial" w:cs="Arial"/>
          <w:sz w:val="19"/>
        </w:rPr>
        <w:tab/>
        <w:t>Постановка очистительной клизмы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43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B01.003.04</w:t>
      </w:r>
      <w:r>
        <w:rPr>
          <w:rFonts w:ascii="Arial" w:eastAsia="Arial" w:hAnsi="Arial" w:cs="Arial"/>
          <w:sz w:val="19"/>
        </w:rPr>
        <w:tab/>
        <w:t>Анестезиологическое пособие (включая раннее послеоперационное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r>
        <w:rPr>
          <w:rFonts w:ascii="Arial" w:eastAsia="Arial" w:hAnsi="Arial" w:cs="Arial"/>
          <w:sz w:val="19"/>
        </w:rPr>
        <w:t>ведение)</w:t>
      </w:r>
    </w:p>
    <w:p w:rsidR="009B0475" w:rsidRDefault="00E41728">
      <w:pPr>
        <w:tabs>
          <w:tab w:val="center" w:pos="33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В01.003.01</w:t>
      </w:r>
      <w:r>
        <w:rPr>
          <w:rFonts w:ascii="Arial" w:eastAsia="Arial" w:hAnsi="Arial" w:cs="Arial"/>
          <w:sz w:val="19"/>
        </w:rPr>
        <w:tab/>
        <w:t>Осмотр (консультация) врача-анест</w:t>
      </w:r>
      <w:r>
        <w:rPr>
          <w:rFonts w:ascii="Arial" w:eastAsia="Arial" w:hAnsi="Arial" w:cs="Arial"/>
          <w:sz w:val="19"/>
        </w:rPr>
        <w:t>езиолога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16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А11.08.009</w:t>
      </w:r>
      <w:r>
        <w:rPr>
          <w:rFonts w:ascii="Arial" w:eastAsia="Arial" w:hAnsi="Arial" w:cs="Arial"/>
          <w:sz w:val="19"/>
        </w:rPr>
        <w:tab/>
        <w:t>Интубация трахеи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14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А14.01.001</w:t>
      </w:r>
      <w:r>
        <w:rPr>
          <w:rFonts w:ascii="Arial" w:eastAsia="Arial" w:hAnsi="Arial" w:cs="Arial"/>
          <w:sz w:val="19"/>
        </w:rPr>
        <w:tab/>
        <w:t>Уход за кожей тяжелобольного пациента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63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А14.01.002</w:t>
      </w:r>
      <w:r>
        <w:rPr>
          <w:rFonts w:ascii="Arial" w:eastAsia="Arial" w:hAnsi="Arial" w:cs="Arial"/>
          <w:sz w:val="19"/>
        </w:rPr>
        <w:tab/>
        <w:t>Уход за волосами, ногтями, бритье тяжелобольного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445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А14.07.001</w:t>
      </w:r>
      <w:r>
        <w:rPr>
          <w:rFonts w:ascii="Arial" w:eastAsia="Arial" w:hAnsi="Arial" w:cs="Arial"/>
          <w:sz w:val="19"/>
        </w:rPr>
        <w:tab/>
        <w:t>Уход за полостью рта больного в условиях реанимации и интенсивной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r>
        <w:rPr>
          <w:rFonts w:ascii="Arial" w:eastAsia="Arial" w:hAnsi="Arial" w:cs="Arial"/>
          <w:sz w:val="19"/>
        </w:rPr>
        <w:t>терапии</w:t>
      </w:r>
    </w:p>
    <w:p w:rsidR="009B0475" w:rsidRDefault="00E41728">
      <w:pPr>
        <w:tabs>
          <w:tab w:val="center" w:pos="44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А14.08.001</w:t>
      </w:r>
      <w:r>
        <w:rPr>
          <w:rFonts w:ascii="Arial" w:eastAsia="Arial" w:hAnsi="Arial" w:cs="Arial"/>
          <w:sz w:val="19"/>
        </w:rPr>
        <w:tab/>
        <w:t>Уход за респираторным трактом в условиях искусственной вентиляции</w:t>
      </w:r>
      <w:r>
        <w:rPr>
          <w:rFonts w:ascii="Arial" w:eastAsia="Arial" w:hAnsi="Arial" w:cs="Arial"/>
          <w:sz w:val="19"/>
        </w:rPr>
        <w:tab/>
        <w:t>0,05</w:t>
      </w:r>
      <w:r>
        <w:rPr>
          <w:rFonts w:ascii="Arial" w:eastAsia="Arial" w:hAnsi="Arial" w:cs="Arial"/>
          <w:sz w:val="19"/>
        </w:rPr>
        <w:tab/>
        <w:t>30</w:t>
      </w:r>
    </w:p>
    <w:p w:rsidR="009B0475" w:rsidRDefault="00E41728">
      <w:r>
        <w:rPr>
          <w:rFonts w:ascii="Arial" w:eastAsia="Arial" w:hAnsi="Arial" w:cs="Arial"/>
          <w:sz w:val="19"/>
        </w:rPr>
        <w:t>легких</w:t>
      </w:r>
    </w:p>
    <w:p w:rsidR="009B0475" w:rsidRDefault="00E41728">
      <w:pPr>
        <w:tabs>
          <w:tab w:val="center" w:pos="238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А11.16.009</w:t>
      </w:r>
      <w:r>
        <w:rPr>
          <w:rFonts w:ascii="Arial" w:eastAsia="Arial" w:hAnsi="Arial" w:cs="Arial"/>
          <w:sz w:val="19"/>
        </w:rPr>
        <w:tab/>
        <w:t>Зондирование желудка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32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А14.08.003</w:t>
      </w:r>
      <w:r>
        <w:rPr>
          <w:rFonts w:ascii="Arial" w:eastAsia="Arial" w:hAnsi="Arial" w:cs="Arial"/>
          <w:sz w:val="19"/>
        </w:rPr>
        <w:tab/>
        <w:t>Уход за назогастральным зондом, носовыми канюлями и катетером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12</w:t>
      </w:r>
    </w:p>
    <w:p w:rsidR="009B0475" w:rsidRDefault="00E41728">
      <w:pPr>
        <w:tabs>
          <w:tab w:val="center" w:pos="257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А14.08.004</w:t>
      </w:r>
      <w:r>
        <w:rPr>
          <w:rFonts w:ascii="Arial" w:eastAsia="Arial" w:hAnsi="Arial" w:cs="Arial"/>
          <w:sz w:val="19"/>
        </w:rPr>
        <w:tab/>
        <w:t>Отсасывание слизи из носа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4</w:t>
      </w:r>
    </w:p>
    <w:p w:rsidR="009B0475" w:rsidRDefault="00E41728">
      <w:pPr>
        <w:tabs>
          <w:tab w:val="center" w:pos="27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А14.12.</w:t>
      </w:r>
      <w:r>
        <w:rPr>
          <w:rFonts w:ascii="Arial" w:eastAsia="Arial" w:hAnsi="Arial" w:cs="Arial"/>
          <w:sz w:val="19"/>
        </w:rPr>
        <w:t>001</w:t>
      </w:r>
      <w:r>
        <w:rPr>
          <w:rFonts w:ascii="Arial" w:eastAsia="Arial" w:hAnsi="Arial" w:cs="Arial"/>
          <w:sz w:val="19"/>
        </w:rPr>
        <w:tab/>
        <w:t>Уход за сосудистым катетером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14</w:t>
      </w:r>
    </w:p>
    <w:p w:rsidR="009B0475" w:rsidRDefault="00E41728">
      <w:pPr>
        <w:tabs>
          <w:tab w:val="center" w:pos="32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А14.19.001</w:t>
      </w:r>
      <w:r>
        <w:rPr>
          <w:rFonts w:ascii="Arial" w:eastAsia="Arial" w:hAnsi="Arial" w:cs="Arial"/>
          <w:sz w:val="19"/>
        </w:rPr>
        <w:tab/>
        <w:t>Пособие при дефекации тяжелого больного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11</w:t>
      </w:r>
    </w:p>
    <w:p w:rsidR="009B0475" w:rsidRDefault="00E41728">
      <w:pPr>
        <w:tabs>
          <w:tab w:val="center" w:pos="289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А14.19.002</w:t>
      </w:r>
      <w:r>
        <w:rPr>
          <w:rFonts w:ascii="Arial" w:eastAsia="Arial" w:hAnsi="Arial" w:cs="Arial"/>
          <w:sz w:val="19"/>
        </w:rPr>
        <w:tab/>
        <w:t>Постановка очистительной клизмы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8</w:t>
      </w:r>
    </w:p>
    <w:p w:rsidR="009B0475" w:rsidRDefault="00E41728">
      <w:pPr>
        <w:tabs>
          <w:tab w:val="center" w:pos="2797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А14.19.003</w:t>
      </w:r>
      <w:r>
        <w:rPr>
          <w:rFonts w:ascii="Arial" w:eastAsia="Arial" w:hAnsi="Arial" w:cs="Arial"/>
          <w:sz w:val="19"/>
        </w:rPr>
        <w:tab/>
        <w:t>Постановка газоотводной трубки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01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А14.28.003</w:t>
      </w:r>
      <w:r>
        <w:rPr>
          <w:rFonts w:ascii="Arial" w:eastAsia="Arial" w:hAnsi="Arial" w:cs="Arial"/>
          <w:sz w:val="19"/>
        </w:rPr>
        <w:tab/>
        <w:t>Уход за внешним мочевым катетером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28</w:t>
      </w:r>
    </w:p>
    <w:p w:rsidR="009B0475" w:rsidRDefault="00E41728">
      <w:pPr>
        <w:tabs>
          <w:tab w:val="center" w:pos="31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А14.31.001</w:t>
      </w:r>
      <w:r>
        <w:rPr>
          <w:rFonts w:ascii="Arial" w:eastAsia="Arial" w:hAnsi="Arial" w:cs="Arial"/>
          <w:sz w:val="19"/>
        </w:rPr>
        <w:tab/>
        <w:t>Перемещение тяжелобольного в постели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10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А14.31.002</w:t>
      </w:r>
      <w:r>
        <w:rPr>
          <w:rFonts w:ascii="Arial" w:eastAsia="Arial" w:hAnsi="Arial" w:cs="Arial"/>
          <w:sz w:val="19"/>
        </w:rPr>
        <w:tab/>
        <w:t>Размещение тяжелобольного в постели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372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А14.31.003</w:t>
      </w:r>
      <w:r>
        <w:rPr>
          <w:rFonts w:ascii="Arial" w:eastAsia="Arial" w:hAnsi="Arial" w:cs="Arial"/>
          <w:sz w:val="19"/>
        </w:rPr>
        <w:tab/>
        <w:t>Транспортировка тяжелобольного внутри учреждения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8</w:t>
      </w:r>
    </w:p>
    <w:p w:rsidR="009B0475" w:rsidRDefault="00E41728">
      <w:pPr>
        <w:tabs>
          <w:tab w:val="center" w:pos="41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А14.31.004</w:t>
      </w:r>
      <w:r>
        <w:rPr>
          <w:rFonts w:ascii="Arial" w:eastAsia="Arial" w:hAnsi="Arial" w:cs="Arial"/>
          <w:sz w:val="19"/>
        </w:rPr>
        <w:tab/>
        <w:t>Кормление тяжелобольного через рот и назогастральный зонд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12</w:t>
      </w:r>
    </w:p>
    <w:p w:rsidR="009B0475" w:rsidRDefault="00E41728">
      <w:pPr>
        <w:tabs>
          <w:tab w:val="center" w:pos="39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А14.31.005</w:t>
      </w:r>
      <w:r>
        <w:rPr>
          <w:rFonts w:ascii="Arial" w:eastAsia="Arial" w:hAnsi="Arial" w:cs="Arial"/>
          <w:sz w:val="19"/>
        </w:rPr>
        <w:tab/>
        <w:t>Приготовление и смена постельного белья тяжелобольному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</w:t>
      </w:r>
    </w:p>
    <w:p w:rsidR="009B0475" w:rsidRDefault="00E41728">
      <w:pPr>
        <w:tabs>
          <w:tab w:val="center" w:pos="365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А14.31.006</w:t>
      </w:r>
      <w:r>
        <w:rPr>
          <w:rFonts w:ascii="Arial" w:eastAsia="Arial" w:hAnsi="Arial" w:cs="Arial"/>
          <w:sz w:val="19"/>
        </w:rPr>
        <w:tab/>
        <w:t>Пособие по смене белья и одежды тяжелобольному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10</w:t>
      </w:r>
    </w:p>
    <w:p w:rsidR="009B0475" w:rsidRDefault="00E41728">
      <w:pPr>
        <w:tabs>
          <w:tab w:val="center" w:pos="387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А14.31.007</w:t>
      </w:r>
      <w:r>
        <w:rPr>
          <w:rFonts w:ascii="Arial" w:eastAsia="Arial" w:hAnsi="Arial" w:cs="Arial"/>
          <w:sz w:val="19"/>
        </w:rPr>
        <w:tab/>
        <w:t>Уход за промежностью и наружными половыми органами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24</w:t>
      </w:r>
    </w:p>
    <w:p w:rsidR="009B0475" w:rsidRDefault="00E41728">
      <w:r>
        <w:rPr>
          <w:rFonts w:ascii="Arial" w:eastAsia="Arial" w:hAnsi="Arial" w:cs="Arial"/>
          <w:sz w:val="19"/>
        </w:rPr>
        <w:t>тяжелобольных</w:t>
      </w:r>
    </w:p>
    <w:p w:rsidR="009B0475" w:rsidRDefault="00E41728">
      <w:pPr>
        <w:tabs>
          <w:tab w:val="center" w:pos="216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А14.31.010</w:t>
      </w:r>
      <w:r>
        <w:rPr>
          <w:rFonts w:ascii="Arial" w:eastAsia="Arial" w:hAnsi="Arial" w:cs="Arial"/>
          <w:sz w:val="19"/>
        </w:rPr>
        <w:tab/>
        <w:t>Уход за дренажом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12</w:t>
      </w:r>
    </w:p>
    <w:p w:rsidR="009B0475" w:rsidRDefault="00E41728">
      <w:pPr>
        <w:tabs>
          <w:tab w:val="center" w:pos="259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</w:t>
      </w:r>
      <w:r>
        <w:rPr>
          <w:rFonts w:ascii="Arial" w:eastAsia="Arial" w:hAnsi="Arial" w:cs="Arial"/>
          <w:sz w:val="19"/>
        </w:rPr>
        <w:t>14</w:t>
      </w:r>
      <w:r>
        <w:rPr>
          <w:rFonts w:ascii="Arial" w:eastAsia="Arial" w:hAnsi="Arial" w:cs="Arial"/>
          <w:sz w:val="19"/>
        </w:rPr>
        <w:tab/>
        <w:t>Оценка интенсивности боли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25</w:t>
      </w:r>
    </w:p>
    <w:p w:rsidR="009B0475" w:rsidRDefault="00E41728">
      <w:pPr>
        <w:tabs>
          <w:tab w:val="center" w:pos="448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А14.31.016</w:t>
      </w:r>
      <w:r>
        <w:rPr>
          <w:rFonts w:ascii="Arial" w:eastAsia="Arial" w:hAnsi="Arial" w:cs="Arial"/>
          <w:sz w:val="19"/>
        </w:rPr>
        <w:tab/>
        <w:t>Обучение пациента самопомощи при перемещении в постели и кресле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9B0475" w:rsidRDefault="00E41728">
      <w:pPr>
        <w:tabs>
          <w:tab w:val="center" w:pos="416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А15.31.001</w:t>
      </w:r>
      <w:r>
        <w:rPr>
          <w:rFonts w:ascii="Arial" w:eastAsia="Arial" w:hAnsi="Arial" w:cs="Arial"/>
          <w:sz w:val="19"/>
        </w:rPr>
        <w:tab/>
        <w:t>Перевязки при полостных операциях органов брюшной полости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14</w:t>
      </w:r>
    </w:p>
    <w:p w:rsidR="009B0475" w:rsidRDefault="00E41728">
      <w:pPr>
        <w:tabs>
          <w:tab w:val="center" w:pos="262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A16.28.001</w:t>
      </w:r>
      <w:r>
        <w:rPr>
          <w:rFonts w:ascii="Arial" w:eastAsia="Arial" w:hAnsi="Arial" w:cs="Arial"/>
          <w:sz w:val="19"/>
        </w:rPr>
        <w:tab/>
        <w:t>Нефротомия и нефростомия</w:t>
      </w:r>
      <w:r>
        <w:rPr>
          <w:rFonts w:ascii="Arial" w:eastAsia="Arial" w:hAnsi="Arial" w:cs="Arial"/>
          <w:sz w:val="19"/>
        </w:rPr>
        <w:tab/>
        <w:t>0,2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429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А16.28.004</w:t>
      </w:r>
      <w:r>
        <w:rPr>
          <w:rFonts w:ascii="Arial" w:eastAsia="Arial" w:hAnsi="Arial" w:cs="Arial"/>
          <w:sz w:val="19"/>
        </w:rPr>
        <w:tab/>
        <w:t>Тотальная нефрэк</w:t>
      </w:r>
      <w:r>
        <w:rPr>
          <w:rFonts w:ascii="Arial" w:eastAsia="Arial" w:hAnsi="Arial" w:cs="Arial"/>
          <w:sz w:val="19"/>
        </w:rPr>
        <w:t>томия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815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А16.06.007</w:t>
      </w:r>
      <w:r>
        <w:rPr>
          <w:rFonts w:ascii="Arial" w:eastAsia="Arial" w:hAnsi="Arial" w:cs="Arial"/>
          <w:sz w:val="19"/>
        </w:rPr>
        <w:tab/>
        <w:t>Лимфаденэктомия забрюшинная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81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А16.28.007</w:t>
      </w:r>
      <w:r>
        <w:rPr>
          <w:rFonts w:ascii="Arial" w:eastAsia="Arial" w:hAnsi="Arial" w:cs="Arial"/>
          <w:sz w:val="19"/>
        </w:rPr>
        <w:tab/>
        <w:t>Пластика лоханки и мочеточника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59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A16.28.023</w:t>
      </w:r>
      <w:r>
        <w:rPr>
          <w:rFonts w:ascii="Arial" w:eastAsia="Arial" w:hAnsi="Arial" w:cs="Arial"/>
          <w:sz w:val="19"/>
        </w:rPr>
        <w:tab/>
        <w:t>Катетеризация мочеточника</w:t>
      </w:r>
      <w:r>
        <w:rPr>
          <w:rFonts w:ascii="Arial" w:eastAsia="Arial" w:hAnsi="Arial" w:cs="Arial"/>
          <w:sz w:val="19"/>
        </w:rPr>
        <w:tab/>
        <w:t>0,6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23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А16.28.046</w:t>
      </w:r>
      <w:r>
        <w:rPr>
          <w:rFonts w:ascii="Arial" w:eastAsia="Arial" w:hAnsi="Arial" w:cs="Arial"/>
          <w:sz w:val="19"/>
        </w:rPr>
        <w:tab/>
        <w:t>Нефропиелостомия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36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А16.28.053</w:t>
      </w:r>
      <w:r>
        <w:rPr>
          <w:rFonts w:ascii="Arial" w:eastAsia="Arial" w:hAnsi="Arial" w:cs="Arial"/>
          <w:sz w:val="19"/>
        </w:rPr>
        <w:tab/>
        <w:t>Установка катетера в верхние мочевыводящие пути</w:t>
      </w:r>
      <w:r>
        <w:rPr>
          <w:rFonts w:ascii="Arial" w:eastAsia="Arial" w:hAnsi="Arial" w:cs="Arial"/>
          <w:sz w:val="19"/>
        </w:rPr>
        <w:tab/>
        <w:t>0,7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07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А16.28.055</w:t>
      </w:r>
      <w:r>
        <w:rPr>
          <w:rFonts w:ascii="Arial" w:eastAsia="Arial" w:hAnsi="Arial" w:cs="Arial"/>
          <w:sz w:val="19"/>
        </w:rPr>
        <w:tab/>
        <w:t>Ренефростомия</w:t>
      </w:r>
      <w:r>
        <w:rPr>
          <w:rFonts w:ascii="Arial" w:eastAsia="Arial" w:hAnsi="Arial" w:cs="Arial"/>
          <w:sz w:val="19"/>
        </w:rPr>
        <w:tab/>
        <w:t>0,1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092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А18.05.012</w:t>
      </w:r>
      <w:r>
        <w:rPr>
          <w:rFonts w:ascii="Arial" w:eastAsia="Arial" w:hAnsi="Arial" w:cs="Arial"/>
          <w:sz w:val="19"/>
        </w:rPr>
        <w:tab/>
        <w:t>Гемотрансфузия</w:t>
      </w:r>
      <w:r>
        <w:rPr>
          <w:rFonts w:ascii="Arial" w:eastAsia="Arial" w:hAnsi="Arial" w:cs="Arial"/>
          <w:sz w:val="19"/>
        </w:rPr>
        <w:tab/>
        <w:t>0,5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2146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А24.01.002</w:t>
      </w:r>
      <w:r>
        <w:rPr>
          <w:rFonts w:ascii="Arial" w:eastAsia="Arial" w:hAnsi="Arial" w:cs="Arial"/>
          <w:sz w:val="19"/>
        </w:rPr>
        <w:tab/>
        <w:t>Компресс на кожу</w:t>
      </w:r>
      <w:r>
        <w:rPr>
          <w:rFonts w:ascii="Arial" w:eastAsia="Arial" w:hAnsi="Arial" w:cs="Arial"/>
          <w:sz w:val="19"/>
        </w:rPr>
        <w:tab/>
        <w:t>0,3</w:t>
      </w:r>
      <w:r>
        <w:rPr>
          <w:rFonts w:ascii="Arial" w:eastAsia="Arial" w:hAnsi="Arial" w:cs="Arial"/>
          <w:sz w:val="19"/>
        </w:rPr>
        <w:tab/>
        <w:t>5</w:t>
      </w:r>
    </w:p>
    <w:p w:rsidR="009B0475" w:rsidRDefault="00E41728">
      <w:pPr>
        <w:tabs>
          <w:tab w:val="center" w:pos="267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А24.01.003</w:t>
      </w:r>
      <w:r>
        <w:rPr>
          <w:rFonts w:ascii="Arial" w:eastAsia="Arial" w:hAnsi="Arial" w:cs="Arial"/>
          <w:sz w:val="19"/>
        </w:rPr>
        <w:tab/>
        <w:t>Применение пузыря со льдом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410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А25.28.001</w:t>
      </w:r>
      <w:r>
        <w:rPr>
          <w:rFonts w:ascii="Arial" w:eastAsia="Arial" w:hAnsi="Arial" w:cs="Arial"/>
          <w:sz w:val="19"/>
        </w:rPr>
        <w:tab/>
        <w:t>Назначение лекарственной терапии при заболеваниях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50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мочевыделительного тракта</w:t>
      </w:r>
    </w:p>
    <w:p w:rsidR="009B0475" w:rsidRDefault="00E41728">
      <w:pPr>
        <w:tabs>
          <w:tab w:val="center" w:pos="4001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А25.28.002</w:t>
      </w:r>
      <w:r>
        <w:rPr>
          <w:rFonts w:ascii="Arial" w:eastAsia="Arial" w:hAnsi="Arial" w:cs="Arial"/>
          <w:sz w:val="19"/>
        </w:rPr>
        <w:tab/>
        <w:t>Назнач</w:t>
      </w:r>
      <w:r>
        <w:rPr>
          <w:rFonts w:ascii="Arial" w:eastAsia="Arial" w:hAnsi="Arial" w:cs="Arial"/>
          <w:sz w:val="19"/>
        </w:rPr>
        <w:t>ение диетической терапии при заболеваниях почек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50</w:t>
      </w:r>
    </w:p>
    <w:p w:rsidR="009B0475" w:rsidRDefault="00E41728">
      <w:r>
        <w:rPr>
          <w:rFonts w:ascii="Arial" w:eastAsia="Arial" w:hAnsi="Arial" w:cs="Arial"/>
          <w:sz w:val="19"/>
        </w:rPr>
        <w:t>мочевыделительного тракта</w:t>
      </w:r>
    </w:p>
    <w:p w:rsidR="009B0475" w:rsidRDefault="00E41728">
      <w:pPr>
        <w:tabs>
          <w:tab w:val="center" w:pos="4538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А25.28.003</w:t>
      </w:r>
      <w:r>
        <w:rPr>
          <w:rFonts w:ascii="Arial" w:eastAsia="Arial" w:hAnsi="Arial" w:cs="Arial"/>
          <w:sz w:val="19"/>
        </w:rPr>
        <w:tab/>
        <w:t>Назначение лечебно-оздоровительного режима при заболеваниях почек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50</w:t>
      </w:r>
    </w:p>
    <w:p w:rsidR="009B0475" w:rsidRDefault="00E41728">
      <w:r>
        <w:rPr>
          <w:rFonts w:ascii="Arial" w:eastAsia="Arial" w:hAnsi="Arial" w:cs="Arial"/>
          <w:sz w:val="19"/>
        </w:rPr>
        <w:t>и мочевыделительного тракта</w:t>
      </w:r>
    </w:p>
    <w:p w:rsidR="009B0475" w:rsidRDefault="00E41728">
      <w:pPr>
        <w:tabs>
          <w:tab w:val="center" w:pos="454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А26.28.003</w:t>
      </w:r>
      <w:r>
        <w:rPr>
          <w:rFonts w:ascii="Arial" w:eastAsia="Arial" w:hAnsi="Arial" w:cs="Arial"/>
          <w:sz w:val="19"/>
        </w:rPr>
        <w:tab/>
        <w:t>Микробиологическое исследование мочи на аэробные и фак</w:t>
      </w:r>
      <w:r>
        <w:rPr>
          <w:rFonts w:ascii="Arial" w:eastAsia="Arial" w:hAnsi="Arial" w:cs="Arial"/>
          <w:sz w:val="19"/>
        </w:rPr>
        <w:t>ультативно-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анаэробные условно-патогенные микроорганизмы</w:t>
      </w:r>
    </w:p>
    <w:p w:rsidR="009B0475" w:rsidRDefault="00E41728">
      <w:pPr>
        <w:tabs>
          <w:tab w:val="center" w:pos="4444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А26.28.007</w:t>
      </w:r>
      <w:r>
        <w:rPr>
          <w:rFonts w:ascii="Arial" w:eastAsia="Arial" w:hAnsi="Arial" w:cs="Arial"/>
          <w:sz w:val="19"/>
        </w:rPr>
        <w:tab/>
        <w:t>Микологическое исследование осадка мочи на кандида (Candida spp.)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pPr>
        <w:tabs>
          <w:tab w:val="center" w:pos="4333"/>
          <w:tab w:val="center" w:pos="8468"/>
          <w:tab w:val="center" w:pos="9877"/>
        </w:tabs>
      </w:pPr>
      <w:r>
        <w:rPr>
          <w:rFonts w:ascii="Arial" w:eastAsia="Arial" w:hAnsi="Arial" w:cs="Arial"/>
          <w:sz w:val="19"/>
        </w:rPr>
        <w:t>А26.31.004</w:t>
      </w:r>
      <w:r>
        <w:rPr>
          <w:rFonts w:ascii="Arial" w:eastAsia="Arial" w:hAnsi="Arial" w:cs="Arial"/>
          <w:sz w:val="19"/>
        </w:rPr>
        <w:tab/>
        <w:t>Определение чувствительности микроорганизмов к антибиотикам и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9B0475" w:rsidRDefault="00E41728">
      <w:r>
        <w:rPr>
          <w:rFonts w:ascii="Arial" w:eastAsia="Arial" w:hAnsi="Arial" w:cs="Arial"/>
          <w:sz w:val="19"/>
        </w:rPr>
        <w:t>другим препаратам</w:t>
      </w:r>
    </w:p>
    <w:p w:rsidR="009B0475" w:rsidRDefault="00E41728">
      <w:pPr>
        <w:spacing w:after="248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565" name="Picture 2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5" name="Picture 2565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317" w:type="dxa"/>
        <w:tblInd w:w="13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1507"/>
        <w:gridCol w:w="5065"/>
        <w:gridCol w:w="1063"/>
        <w:gridCol w:w="762"/>
        <w:gridCol w:w="677"/>
      </w:tblGrid>
      <w:tr w:rsidR="009B0475">
        <w:trPr>
          <w:trHeight w:val="918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firstLine="65"/>
            </w:pPr>
            <w:r>
              <w:rPr>
                <w:rFonts w:ascii="Arial" w:eastAsia="Arial" w:hAnsi="Arial" w:cs="Arial"/>
                <w:b/>
                <w:sz w:val="19"/>
              </w:rPr>
              <w:t>Фармакотерапевтическая группа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АТХ группа*</w:t>
            </w:r>
          </w:p>
        </w:tc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Международное непатентованное наименование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1" w:hanging="71"/>
            </w:pPr>
            <w:r>
              <w:rPr>
                <w:rFonts w:ascii="Arial" w:eastAsia="Arial" w:hAnsi="Arial" w:cs="Arial"/>
                <w:b/>
                <w:sz w:val="19"/>
              </w:rPr>
              <w:t>Частота назначения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b/>
                <w:sz w:val="19"/>
              </w:rPr>
              <w:t>ОДД**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7"/>
              <w:jc w:val="both"/>
            </w:pPr>
            <w:r>
              <w:rPr>
                <w:rFonts w:ascii="Arial" w:eastAsia="Arial" w:hAnsi="Arial" w:cs="Arial"/>
                <w:b/>
                <w:sz w:val="19"/>
              </w:rPr>
              <w:t>ЭКД***</w:t>
            </w:r>
          </w:p>
        </w:tc>
      </w:tr>
    </w:tbl>
    <w:p w:rsidR="009B0475" w:rsidRDefault="00E41728">
      <w:pPr>
        <w:spacing w:after="1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_______________</w:t>
      </w:r>
    </w:p>
    <w:p w:rsidR="009B0475" w:rsidRDefault="00E41728">
      <w:pPr>
        <w:spacing w:after="249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 - анатомо-терапевтическо-химическая классификация</w:t>
      </w:r>
    </w:p>
    <w:p w:rsidR="009B0475" w:rsidRDefault="00E41728">
      <w:pPr>
        <w:spacing w:after="249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** - ориентировочная дневная доза</w:t>
      </w:r>
    </w:p>
    <w:p w:rsidR="009B0475" w:rsidRDefault="00E41728">
      <w:pPr>
        <w:spacing w:after="286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 xml:space="preserve">     *** - эквивалентная курсовая доза</w:t>
      </w:r>
    </w:p>
    <w:p w:rsidR="009B0475" w:rsidRDefault="00E41728">
      <w:pPr>
        <w:tabs>
          <w:tab w:val="center" w:pos="8316"/>
        </w:tabs>
        <w:spacing w:after="52" w:line="258" w:lineRule="auto"/>
      </w:pPr>
      <w:r>
        <w:rPr>
          <w:rFonts w:ascii="Arial" w:eastAsia="Arial" w:hAnsi="Arial" w:cs="Arial"/>
          <w:sz w:val="19"/>
        </w:rPr>
        <w:t>Средства для лечения аллергических реакций</w:t>
      </w:r>
      <w:r>
        <w:rPr>
          <w:rFonts w:ascii="Arial" w:eastAsia="Arial" w:hAnsi="Arial" w:cs="Arial"/>
          <w:sz w:val="19"/>
        </w:rPr>
        <w:tab/>
        <w:t>1</w:t>
      </w:r>
    </w:p>
    <w:p w:rsidR="009B0475" w:rsidRDefault="00E41728">
      <w:pPr>
        <w:tabs>
          <w:tab w:val="center" w:pos="2607"/>
          <w:tab w:val="center" w:pos="8316"/>
        </w:tabs>
        <w:spacing w:after="0" w:line="265" w:lineRule="auto"/>
      </w:pPr>
      <w:r>
        <w:tab/>
      </w:r>
      <w:r>
        <w:rPr>
          <w:rFonts w:ascii="Arial" w:eastAsia="Arial" w:hAnsi="Arial" w:cs="Arial"/>
          <w:i/>
          <w:sz w:val="19"/>
        </w:rPr>
        <w:t>Антигистаминные средства</w:t>
      </w:r>
      <w:r>
        <w:rPr>
          <w:rFonts w:ascii="Arial" w:eastAsia="Arial" w:hAnsi="Arial" w:cs="Arial"/>
          <w:i/>
          <w:sz w:val="19"/>
        </w:rPr>
        <w:tab/>
      </w:r>
      <w:r>
        <w:rPr>
          <w:rFonts w:ascii="Arial" w:eastAsia="Arial" w:hAnsi="Arial" w:cs="Arial"/>
          <w:sz w:val="19"/>
        </w:rPr>
        <w:t>1</w:t>
      </w:r>
    </w:p>
    <w:tbl>
      <w:tblPr>
        <w:tblStyle w:val="TableGrid"/>
        <w:tblW w:w="1046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  <w:gridCol w:w="797"/>
        <w:gridCol w:w="834"/>
        <w:gridCol w:w="666"/>
      </w:tblGrid>
      <w:tr w:rsidR="009B0475">
        <w:trPr>
          <w:trHeight w:val="22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Лоратадин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Клемастин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2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32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центральную нервную систему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Анксиолитики (транквилизаторы)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Мидазолам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Диазепам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Антипсихотические средства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Дроперидол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Анестетики, миорелаксанты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Средства для наркоза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Пропофол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Кетамин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Тиопентал натрия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5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Изофлуран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Миорелаксанты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Рокурония бромид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100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Пипекурония бромид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12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12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14"/>
              <w:jc w:val="center"/>
            </w:pPr>
            <w:r>
              <w:rPr>
                <w:rFonts w:ascii="Arial" w:eastAsia="Arial" w:hAnsi="Arial" w:cs="Arial"/>
                <w:sz w:val="19"/>
              </w:rPr>
              <w:t>Суксаметония бромид, хлорид и йодид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Атракурия бесилат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Векурония бромид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24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24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Местные анестетики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Лидокаин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600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1800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Ропивакаин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1000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Бупивакаин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</w:tr>
      <w:tr w:rsidR="009B0475">
        <w:trPr>
          <w:trHeight w:val="51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Анальгетики, нестероидные противовоспалительные препараты, средства для лечения ревматических заболеваний и подагры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Наркотические анальгетики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Фентанил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  <w:jc w:val="both"/>
            </w:pPr>
            <w:r>
              <w:rPr>
                <w:rFonts w:ascii="Arial" w:eastAsia="Arial" w:hAnsi="Arial" w:cs="Arial"/>
                <w:sz w:val="19"/>
              </w:rPr>
              <w:t>5,5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Тримеперидин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380 мг</w:t>
            </w:r>
          </w:p>
        </w:tc>
      </w:tr>
      <w:tr w:rsidR="009B0475">
        <w:trPr>
          <w:trHeight w:val="51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 w:right="275"/>
            </w:pPr>
            <w:r>
              <w:rPr>
                <w:rFonts w:ascii="Arial" w:eastAsia="Arial" w:hAnsi="Arial" w:cs="Arial"/>
                <w:i/>
                <w:sz w:val="19"/>
              </w:rPr>
              <w:t>Ненаркотические анальгетики и нестероидные противовоспалительные препараты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Кетопрофен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3"/>
            </w:pPr>
            <w:r>
              <w:rPr>
                <w:rFonts w:ascii="Arial" w:eastAsia="Arial" w:hAnsi="Arial" w:cs="Arial"/>
                <w:sz w:val="19"/>
              </w:rPr>
              <w:t>3,5 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Метамизол натрия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5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40 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Кеторолак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450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сердечно-сосудистую систему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Гипотензивные средства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0,6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Верапамил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Пропранолол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Антиангинальные средства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Нитроглицерин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Ангиопротекторы и корректоры микроциркуляции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Актовегин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480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3"/>
            </w:pPr>
            <w:r>
              <w:rPr>
                <w:rFonts w:ascii="Arial" w:eastAsia="Arial" w:hAnsi="Arial" w:cs="Arial"/>
                <w:sz w:val="19"/>
              </w:rPr>
              <w:t>9,6 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Вазопрессорные средства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Добутамин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Средства для лечения сердечной недостаточности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2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Дигоксин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0,25 мг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 мг</w:t>
            </w:r>
          </w:p>
        </w:tc>
      </w:tr>
    </w:tbl>
    <w:p w:rsidR="009B0475" w:rsidRDefault="009B0475">
      <w:pPr>
        <w:spacing w:after="0"/>
        <w:ind w:left="-450" w:right="448"/>
      </w:pPr>
    </w:p>
    <w:tbl>
      <w:tblPr>
        <w:tblStyle w:val="TableGrid"/>
        <w:tblW w:w="10563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19"/>
        <w:gridCol w:w="781"/>
        <w:gridCol w:w="861"/>
        <w:gridCol w:w="22"/>
        <w:gridCol w:w="781"/>
      </w:tblGrid>
      <w:tr w:rsidR="009B0475">
        <w:trPr>
          <w:trHeight w:val="227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Каптоприл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25 мг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5"/>
            </w:pPr>
            <w:r>
              <w:rPr>
                <w:rFonts w:ascii="Arial" w:eastAsia="Arial" w:hAnsi="Arial" w:cs="Arial"/>
                <w:sz w:val="19"/>
              </w:rPr>
              <w:t>75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Эналаприл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8"/>
            </w:pPr>
            <w:r>
              <w:rPr>
                <w:rFonts w:ascii="Arial" w:eastAsia="Arial" w:hAnsi="Arial" w:cs="Arial"/>
                <w:sz w:val="19"/>
              </w:rPr>
              <w:t>5 мг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5"/>
            </w:pPr>
            <w:r>
              <w:rPr>
                <w:rFonts w:ascii="Arial" w:eastAsia="Arial" w:hAnsi="Arial" w:cs="Arial"/>
                <w:sz w:val="19"/>
              </w:rPr>
              <w:t>15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органы дыхания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Противоастматические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Аминофиллин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240 мг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3"/>
            </w:pPr>
            <w:r>
              <w:rPr>
                <w:rFonts w:ascii="Arial" w:eastAsia="Arial" w:hAnsi="Arial" w:cs="Arial"/>
                <w:sz w:val="19"/>
              </w:rPr>
              <w:t>720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Дыхательные аналептики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Никетамид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500 мг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3"/>
            </w:pPr>
            <w:r>
              <w:rPr>
                <w:rFonts w:ascii="Arial" w:eastAsia="Arial" w:hAnsi="Arial" w:cs="Arial"/>
                <w:sz w:val="19"/>
              </w:rPr>
              <w:t>1,5 г</w:t>
            </w:r>
          </w:p>
        </w:tc>
      </w:tr>
      <w:tr w:rsidR="009B0475">
        <w:trPr>
          <w:trHeight w:val="51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Прочие средства для лечения заболеваний органов дыхания, не обозначенные в других рубриках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Ацетилцистеин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300 мг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3"/>
            </w:pPr>
            <w:r>
              <w:rPr>
                <w:rFonts w:ascii="Arial" w:eastAsia="Arial" w:hAnsi="Arial" w:cs="Arial"/>
                <w:sz w:val="19"/>
              </w:rPr>
              <w:t>900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Растворы, электролиты, средства коррекции кислотного равновесия, средства питания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180"/>
              <w:jc w:val="center"/>
            </w:pPr>
            <w:r>
              <w:rPr>
                <w:rFonts w:ascii="Arial" w:eastAsia="Arial" w:hAnsi="Arial" w:cs="Arial"/>
                <w:i/>
                <w:sz w:val="19"/>
              </w:rPr>
              <w:t>Электролиты, средства коррекции кислотного равновесия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Растворы электролитные моно- и поликомпонентные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500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3"/>
            </w:pPr>
            <w:r>
              <w:rPr>
                <w:rFonts w:ascii="Arial" w:eastAsia="Arial" w:hAnsi="Arial" w:cs="Arial"/>
                <w:sz w:val="19"/>
              </w:rPr>
              <w:t>7,5 л</w:t>
            </w:r>
          </w:p>
        </w:tc>
      </w:tr>
      <w:tr w:rsidR="009B0475">
        <w:trPr>
          <w:trHeight w:val="277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Калия хлорид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4 г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89"/>
            </w:pPr>
            <w:r>
              <w:rPr>
                <w:rFonts w:ascii="Arial" w:eastAsia="Arial" w:hAnsi="Arial" w:cs="Arial"/>
                <w:sz w:val="19"/>
              </w:rPr>
              <w:t>30 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473"/>
              <w:jc w:val="center"/>
            </w:pPr>
            <w:r>
              <w:rPr>
                <w:rFonts w:ascii="Arial" w:eastAsia="Arial" w:hAnsi="Arial" w:cs="Arial"/>
                <w:sz w:val="19"/>
              </w:rPr>
              <w:t>Калия и магния аспарагинат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500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1"/>
            </w:pPr>
            <w:r>
              <w:rPr>
                <w:rFonts w:ascii="Arial" w:eastAsia="Arial" w:hAnsi="Arial" w:cs="Arial"/>
                <w:sz w:val="19"/>
              </w:rPr>
              <w:t>7 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Кальция хлорид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6"/>
            </w:pPr>
            <w:r>
              <w:rPr>
                <w:rFonts w:ascii="Arial" w:eastAsia="Arial" w:hAnsi="Arial" w:cs="Arial"/>
                <w:sz w:val="19"/>
              </w:rPr>
              <w:t>20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200 мл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Средства, влияющие на кровь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7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Растворы и плазмозаменители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Гидроксиэтилкрахмал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500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1700 мл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Декстроза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2"/>
            </w:pPr>
            <w:r>
              <w:rPr>
                <w:rFonts w:ascii="Arial" w:eastAsia="Arial" w:hAnsi="Arial" w:cs="Arial"/>
                <w:sz w:val="19"/>
              </w:rPr>
              <w:t>1000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7000 мл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Препараты плазмы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Альбумин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6"/>
            </w:pPr>
            <w:r>
              <w:rPr>
                <w:rFonts w:ascii="Arial" w:eastAsia="Arial" w:hAnsi="Arial" w:cs="Arial"/>
                <w:sz w:val="19"/>
              </w:rPr>
              <w:t>50 мл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Средства, влияющие на систему свертывания крови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Надропарин кальция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1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2850 ME 28500 ME</w:t>
            </w:r>
          </w:p>
        </w:tc>
      </w:tr>
      <w:tr w:rsidR="009B0475">
        <w:trPr>
          <w:trHeight w:val="51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Гепарин натрий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6" w:firstLine="205"/>
            </w:pPr>
            <w:r>
              <w:rPr>
                <w:rFonts w:ascii="Arial" w:eastAsia="Arial" w:hAnsi="Arial" w:cs="Arial"/>
                <w:sz w:val="19"/>
              </w:rPr>
              <w:t>20 тыс.ЕД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6" w:firstLine="153"/>
            </w:pPr>
            <w:r>
              <w:rPr>
                <w:rFonts w:ascii="Arial" w:eastAsia="Arial" w:hAnsi="Arial" w:cs="Arial"/>
                <w:sz w:val="19"/>
              </w:rPr>
              <w:t>160 тыс.ЕД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Эноксапарин натрия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160 мг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Противоанемические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Эпоэтин бета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90 ME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2250 ME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лечения заболеваний желудочно-кишечного тракта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Антациды и другие противоязвенные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Омепрозол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Фамотидин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Эзомепрозол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0,33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20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400 мг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Спазмолитические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Атропин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98"/>
            </w:pPr>
            <w:r>
              <w:rPr>
                <w:rFonts w:ascii="Arial" w:eastAsia="Arial" w:hAnsi="Arial" w:cs="Arial"/>
                <w:sz w:val="19"/>
              </w:rPr>
              <w:t>1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2 мг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Дротаверин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120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360 мг</w:t>
            </w:r>
          </w:p>
        </w:tc>
      </w:tr>
      <w:tr w:rsidR="009B0475">
        <w:trPr>
          <w:trHeight w:val="277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Средства, повышающие моторику желудочно-кишечного тракта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Метоклопрамид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4"/>
            </w:pPr>
            <w:r>
              <w:rPr>
                <w:rFonts w:ascii="Arial" w:eastAsia="Arial" w:hAnsi="Arial" w:cs="Arial"/>
                <w:sz w:val="19"/>
              </w:rPr>
              <w:t>120 мг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01"/>
              <w:jc w:val="center"/>
            </w:pPr>
            <w:r>
              <w:rPr>
                <w:rFonts w:ascii="Arial" w:eastAsia="Arial" w:hAnsi="Arial" w:cs="Arial"/>
                <w:sz w:val="19"/>
              </w:rPr>
              <w:t>Неостигмина метилсульфат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30 мг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46"/>
            </w:pPr>
            <w:r>
              <w:rPr>
                <w:rFonts w:ascii="Arial" w:eastAsia="Arial" w:hAnsi="Arial" w:cs="Arial"/>
                <w:sz w:val="19"/>
              </w:rPr>
              <w:t>60 мг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Диагностические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Рентгеноконтрастные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Йодиксанол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Йогексол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4"/>
            </w:pPr>
            <w:r>
              <w:rPr>
                <w:rFonts w:ascii="Arial" w:eastAsia="Arial" w:hAnsi="Arial" w:cs="Arial"/>
                <w:sz w:val="19"/>
              </w:rPr>
              <w:t>300 мл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профилактики и лечения инфекций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Антибактериальные средства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0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Меропенем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85"/>
            </w:pPr>
            <w:r>
              <w:rPr>
                <w:rFonts w:ascii="Arial" w:eastAsia="Arial" w:hAnsi="Arial" w:cs="Arial"/>
                <w:sz w:val="19"/>
              </w:rPr>
              <w:t>1,5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10,5 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Имипенем + циластатин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70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Цефепим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Цефтриаксон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10 г</w:t>
            </w:r>
          </w:p>
        </w:tc>
      </w:tr>
      <w:tr w:rsidR="009B0475">
        <w:trPr>
          <w:trHeight w:val="278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09"/>
              <w:jc w:val="center"/>
            </w:pPr>
            <w:r>
              <w:rPr>
                <w:rFonts w:ascii="Arial" w:eastAsia="Arial" w:hAnsi="Arial" w:cs="Arial"/>
                <w:sz w:val="19"/>
              </w:rPr>
              <w:t>Амоксициллин + Клавулановая кислота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85"/>
            </w:pPr>
            <w:r>
              <w:rPr>
                <w:rFonts w:ascii="Arial" w:eastAsia="Arial" w:hAnsi="Arial" w:cs="Arial"/>
                <w:sz w:val="19"/>
              </w:rPr>
              <w:t>2,4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3"/>
            </w:pPr>
            <w:r>
              <w:rPr>
                <w:rFonts w:ascii="Arial" w:eastAsia="Arial" w:hAnsi="Arial" w:cs="Arial"/>
                <w:sz w:val="19"/>
              </w:rPr>
              <w:t>16,8 г</w:t>
            </w:r>
          </w:p>
        </w:tc>
      </w:tr>
      <w:tr w:rsidR="009B0475">
        <w:trPr>
          <w:trHeight w:val="227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Цефтазидим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63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14 г</w:t>
            </w:r>
          </w:p>
        </w:tc>
      </w:tr>
    </w:tbl>
    <w:p w:rsidR="009B0475" w:rsidRDefault="009B0475">
      <w:pPr>
        <w:spacing w:after="0"/>
        <w:ind w:left="-450" w:right="495"/>
      </w:pPr>
    </w:p>
    <w:tbl>
      <w:tblPr>
        <w:tblStyle w:val="TableGrid"/>
        <w:tblW w:w="1051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  <w:gridCol w:w="776"/>
        <w:gridCol w:w="861"/>
        <w:gridCol w:w="706"/>
      </w:tblGrid>
      <w:tr w:rsidR="009B0475">
        <w:trPr>
          <w:trHeight w:val="22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Офлоксацин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"/>
            </w:pPr>
            <w:r>
              <w:rPr>
                <w:rFonts w:ascii="Arial" w:eastAsia="Arial" w:hAnsi="Arial" w:cs="Arial"/>
                <w:sz w:val="19"/>
              </w:rPr>
              <w:t>200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9"/>
              </w:rPr>
              <w:t>2,8 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Цефоперазон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15"/>
            </w:pPr>
            <w:r>
              <w:rPr>
                <w:rFonts w:ascii="Arial" w:eastAsia="Arial" w:hAnsi="Arial" w:cs="Arial"/>
                <w:sz w:val="19"/>
              </w:rPr>
              <w:t>2 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63"/>
            </w:pPr>
            <w:r>
              <w:rPr>
                <w:rFonts w:ascii="Arial" w:eastAsia="Arial" w:hAnsi="Arial" w:cs="Arial"/>
                <w:sz w:val="19"/>
              </w:rPr>
              <w:t>14 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Противогрибковые средства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Флуконазол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50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"/>
            </w:pPr>
            <w:r>
              <w:rPr>
                <w:rFonts w:ascii="Arial" w:eastAsia="Arial" w:hAnsi="Arial" w:cs="Arial"/>
                <w:sz w:val="19"/>
              </w:rPr>
              <w:t>350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Противопротозойные и противомалярийные средства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Метронидазол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15"/>
            </w:pPr>
            <w:r>
              <w:rPr>
                <w:rFonts w:ascii="Arial" w:eastAsia="Arial" w:hAnsi="Arial" w:cs="Arial"/>
                <w:sz w:val="19"/>
              </w:rPr>
              <w:t>1 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8 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Гормоны и средства влияющие на эндокринную систему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Инсулин и средства для лечения сахарного диабета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Инсулин растворимый (человеческий генно-инженерный)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12 ЕД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60 ЕД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Неполовые гормоны, синтетические субстанции и антигормоны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Преднизолон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60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90 мг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Противоопухолевые, иммунодепрессивные и сопутствующие средства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Цитостатические средства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Фторурацил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"/>
            </w:pPr>
            <w:r>
              <w:rPr>
                <w:rFonts w:ascii="Arial" w:eastAsia="Arial" w:hAnsi="Arial" w:cs="Arial"/>
                <w:sz w:val="19"/>
              </w:rPr>
              <w:t>900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52"/>
              <w:jc w:val="center"/>
            </w:pPr>
            <w:r>
              <w:rPr>
                <w:rFonts w:ascii="Arial" w:eastAsia="Arial" w:hAnsi="Arial" w:cs="Arial"/>
                <w:sz w:val="19"/>
              </w:rPr>
              <w:t>9 г</w:t>
            </w:r>
          </w:p>
        </w:tc>
      </w:tr>
      <w:tr w:rsidR="009B0475">
        <w:trPr>
          <w:trHeight w:val="27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Гормоны и антигормоны для лечения опухолей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Тамоксифен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40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37"/>
            </w:pPr>
            <w:r>
              <w:rPr>
                <w:rFonts w:ascii="Arial" w:eastAsia="Arial" w:hAnsi="Arial" w:cs="Arial"/>
                <w:sz w:val="19"/>
              </w:rPr>
              <w:t>1,6 г</w:t>
            </w:r>
          </w:p>
        </w:tc>
      </w:tr>
      <w:tr w:rsidR="009B0475">
        <w:trPr>
          <w:trHeight w:val="27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Сопутствующие средства для лечения опухолей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Гранисетрон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0"/>
            </w:pPr>
            <w:r>
              <w:rPr>
                <w:rFonts w:ascii="Arial" w:eastAsia="Arial" w:hAnsi="Arial" w:cs="Arial"/>
                <w:sz w:val="19"/>
              </w:rPr>
              <w:t>3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98"/>
            </w:pPr>
            <w:r>
              <w:rPr>
                <w:rFonts w:ascii="Arial" w:eastAsia="Arial" w:hAnsi="Arial" w:cs="Arial"/>
                <w:sz w:val="19"/>
              </w:rPr>
              <w:t>90 мг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Апрепитант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"/>
            </w:pPr>
            <w:r>
              <w:rPr>
                <w:rFonts w:ascii="Arial" w:eastAsia="Arial" w:hAnsi="Arial" w:cs="Arial"/>
                <w:sz w:val="19"/>
              </w:rPr>
              <w:t>125 мг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6"/>
            </w:pPr>
            <w:r>
              <w:rPr>
                <w:rFonts w:ascii="Arial" w:eastAsia="Arial" w:hAnsi="Arial" w:cs="Arial"/>
                <w:sz w:val="19"/>
              </w:rPr>
              <w:t>365 мг</w:t>
            </w:r>
          </w:p>
        </w:tc>
      </w:tr>
      <w:tr w:rsidR="009B0475">
        <w:trPr>
          <w:trHeight w:val="51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Интерферон альфа 2а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6 млн.</w:t>
            </w:r>
          </w:p>
          <w:p w:rsidR="009B0475" w:rsidRDefault="00E41728">
            <w:pPr>
              <w:spacing w:after="0"/>
              <w:ind w:left="201"/>
            </w:pPr>
            <w:r>
              <w:rPr>
                <w:rFonts w:ascii="Arial" w:eastAsia="Arial" w:hAnsi="Arial" w:cs="Arial"/>
                <w:sz w:val="19"/>
              </w:rPr>
              <w:t>ЕД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60 млн.</w:t>
            </w:r>
          </w:p>
          <w:p w:rsidR="009B0475" w:rsidRDefault="00E41728">
            <w:pPr>
              <w:spacing w:after="0"/>
              <w:ind w:left="201"/>
            </w:pPr>
            <w:r>
              <w:rPr>
                <w:rFonts w:ascii="Arial" w:eastAsia="Arial" w:hAnsi="Arial" w:cs="Arial"/>
                <w:sz w:val="19"/>
              </w:rPr>
              <w:t>ЕД</w:t>
            </w:r>
          </w:p>
        </w:tc>
      </w:tr>
      <w:tr w:rsidR="009B0475">
        <w:trPr>
          <w:trHeight w:val="525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Филграстим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36"/>
              <w:jc w:val="both"/>
            </w:pPr>
            <w:r>
              <w:rPr>
                <w:rFonts w:ascii="Arial" w:eastAsia="Arial" w:hAnsi="Arial" w:cs="Arial"/>
                <w:sz w:val="19"/>
              </w:rPr>
              <w:t>30 млн. 120 млн.</w:t>
            </w:r>
          </w:p>
          <w:p w:rsidR="009B0475" w:rsidRDefault="00E41728">
            <w:pPr>
              <w:tabs>
                <w:tab w:val="center" w:pos="1188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ЕД</w:t>
            </w:r>
            <w:r>
              <w:rPr>
                <w:rFonts w:ascii="Arial" w:eastAsia="Arial" w:hAnsi="Arial" w:cs="Arial"/>
                <w:sz w:val="19"/>
              </w:rPr>
              <w:tab/>
              <w:t>ЕД</w:t>
            </w:r>
          </w:p>
        </w:tc>
      </w:tr>
      <w:tr w:rsidR="009B0475">
        <w:trPr>
          <w:trHeight w:val="510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81"/>
              <w:jc w:val="center"/>
            </w:pPr>
            <w:r>
              <w:rPr>
                <w:rFonts w:ascii="Arial" w:eastAsia="Arial" w:hAnsi="Arial" w:cs="Arial"/>
                <w:sz w:val="19"/>
              </w:rPr>
              <w:t>Интерлейкин-2 человека рекомбинантный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0,1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right" w:pos="1567"/>
              </w:tabs>
              <w:spacing w:after="21"/>
            </w:pPr>
            <w:r>
              <w:rPr>
                <w:rFonts w:ascii="Arial" w:eastAsia="Arial" w:hAnsi="Arial" w:cs="Arial"/>
                <w:sz w:val="19"/>
              </w:rPr>
              <w:t>36 млн.</w:t>
            </w:r>
            <w:r>
              <w:rPr>
                <w:rFonts w:ascii="Arial" w:eastAsia="Arial" w:hAnsi="Arial" w:cs="Arial"/>
                <w:sz w:val="19"/>
              </w:rPr>
              <w:tab/>
              <w:t>36 млн.</w:t>
            </w:r>
          </w:p>
          <w:p w:rsidR="009B0475" w:rsidRDefault="00E41728">
            <w:pPr>
              <w:tabs>
                <w:tab w:val="center" w:pos="1188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ЕД</w:t>
            </w:r>
            <w:r>
              <w:rPr>
                <w:rFonts w:ascii="Arial" w:eastAsia="Arial" w:hAnsi="Arial" w:cs="Arial"/>
                <w:sz w:val="19"/>
              </w:rPr>
              <w:tab/>
              <w:t>ЕД</w:t>
            </w:r>
          </w:p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Средства для лечения заболеваний почек и мочевыводящих путей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78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282"/>
            </w:pPr>
            <w:r>
              <w:rPr>
                <w:rFonts w:ascii="Arial" w:eastAsia="Arial" w:hAnsi="Arial" w:cs="Arial"/>
                <w:i/>
                <w:sz w:val="19"/>
              </w:rPr>
              <w:t>Диуретики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</w:tr>
      <w:tr w:rsidR="009B0475">
        <w:trPr>
          <w:trHeight w:val="227"/>
        </w:trPr>
        <w:tc>
          <w:tcPr>
            <w:tcW w:w="8172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2586"/>
            </w:pPr>
            <w:r>
              <w:rPr>
                <w:rFonts w:ascii="Arial" w:eastAsia="Arial" w:hAnsi="Arial" w:cs="Arial"/>
                <w:sz w:val="19"/>
              </w:rPr>
              <w:t>Фуросемид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right" w:pos="156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40 мг</w:t>
            </w:r>
            <w:r>
              <w:rPr>
                <w:rFonts w:ascii="Arial" w:eastAsia="Arial" w:hAnsi="Arial" w:cs="Arial"/>
                <w:sz w:val="19"/>
              </w:rPr>
              <w:tab/>
              <w:t>200 мг</w:t>
            </w:r>
          </w:p>
        </w:tc>
      </w:tr>
    </w:tbl>
    <w:p w:rsidR="009B0475" w:rsidRDefault="00E41728">
      <w:pPr>
        <w:spacing w:after="237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536" name="Picture 35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6" name="Picture 3536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8792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23"/>
        <w:gridCol w:w="4569"/>
      </w:tblGrid>
      <w:tr w:rsidR="009B0475">
        <w:trPr>
          <w:trHeight w:val="1646"/>
        </w:trPr>
        <w:tc>
          <w:tcPr>
            <w:tcW w:w="87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174"/>
              <w:ind w:left="2233"/>
              <w:jc w:val="center"/>
            </w:pPr>
            <w:r>
              <w:rPr>
                <w:rFonts w:ascii="Arial" w:eastAsia="Arial" w:hAnsi="Arial" w:cs="Arial"/>
                <w:b/>
                <w:sz w:val="21"/>
              </w:rPr>
              <w:t xml:space="preserve"> </w:t>
            </w:r>
          </w:p>
          <w:p w:rsidR="009B0475" w:rsidRDefault="00E41728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 xml:space="preserve">     </w:t>
            </w:r>
          </w:p>
          <w:p w:rsidR="009B0475" w:rsidRDefault="00E41728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 xml:space="preserve">     </w:t>
            </w:r>
          </w:p>
          <w:p w:rsidR="009B0475" w:rsidRDefault="00E41728">
            <w:pPr>
              <w:spacing w:after="206"/>
              <w:jc w:val="right"/>
            </w:pPr>
            <w:r>
              <w:rPr>
                <w:rFonts w:ascii="Arial" w:eastAsia="Arial" w:hAnsi="Arial" w:cs="Arial"/>
                <w:b/>
                <w:sz w:val="21"/>
              </w:rPr>
              <w:t>КОНСЕРВИРОВАННАЯ КРОВЬ ЧЕЛОВЕКА И ЕЕ КОМПОНЕНТЫ</w:t>
            </w:r>
          </w:p>
          <w:p w:rsidR="009B0475" w:rsidRDefault="00E41728">
            <w:pPr>
              <w:tabs>
                <w:tab w:val="center" w:pos="1982"/>
                <w:tab w:val="center" w:pos="5943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b/>
                <w:sz w:val="19"/>
              </w:rPr>
              <w:t>Наименование</w:t>
            </w:r>
            <w:r>
              <w:rPr>
                <w:rFonts w:ascii="Arial" w:eastAsia="Arial" w:hAnsi="Arial" w:cs="Arial"/>
                <w:b/>
                <w:sz w:val="19"/>
              </w:rPr>
              <w:tab/>
              <w:t>Частота предостав-Среднее количество</w:t>
            </w:r>
          </w:p>
        </w:tc>
      </w:tr>
      <w:tr w:rsidR="009B0475">
        <w:trPr>
          <w:trHeight w:val="234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9B0475"/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417"/>
            </w:pPr>
            <w:r>
              <w:rPr>
                <w:rFonts w:ascii="Arial" w:eastAsia="Arial" w:hAnsi="Arial" w:cs="Arial"/>
                <w:b/>
                <w:sz w:val="19"/>
              </w:rPr>
              <w:t>ления</w:t>
            </w:r>
          </w:p>
        </w:tc>
      </w:tr>
      <w:tr w:rsidR="009B0475">
        <w:trPr>
          <w:trHeight w:val="278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"/>
            </w:pPr>
            <w:r>
              <w:rPr>
                <w:rFonts w:ascii="Arial" w:eastAsia="Arial" w:hAnsi="Arial" w:cs="Arial"/>
                <w:sz w:val="19"/>
              </w:rPr>
              <w:t>Плазма свежезамороженная из дозы крови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707"/>
                <w:tab w:val="center" w:pos="2685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0,5</w:t>
            </w:r>
            <w:r>
              <w:rPr>
                <w:rFonts w:ascii="Arial" w:eastAsia="Arial" w:hAnsi="Arial" w:cs="Arial"/>
                <w:sz w:val="19"/>
              </w:rPr>
              <w:tab/>
              <w:t>5 доз</w:t>
            </w:r>
          </w:p>
        </w:tc>
      </w:tr>
      <w:tr w:rsidR="009B0475">
        <w:trPr>
          <w:trHeight w:val="1284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"/>
            </w:pPr>
            <w:r>
              <w:rPr>
                <w:rFonts w:ascii="Arial" w:eastAsia="Arial" w:hAnsi="Arial" w:cs="Arial"/>
                <w:sz w:val="19"/>
              </w:rPr>
              <w:t>Эритроцитная масса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707"/>
                <w:tab w:val="center" w:pos="2685"/>
              </w:tabs>
              <w:spacing w:after="229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0,5</w:t>
            </w:r>
            <w:r>
              <w:rPr>
                <w:rFonts w:ascii="Arial" w:eastAsia="Arial" w:hAnsi="Arial" w:cs="Arial"/>
                <w:sz w:val="19"/>
              </w:rPr>
              <w:tab/>
              <w:t>3 дозы</w:t>
            </w:r>
          </w:p>
          <w:p w:rsidR="009B0475" w:rsidRDefault="00E41728">
            <w:pPr>
              <w:spacing w:after="189"/>
              <w:ind w:left="1143"/>
            </w:pPr>
            <w:r>
              <w:rPr>
                <w:rFonts w:ascii="Arial" w:eastAsia="Arial" w:hAnsi="Arial" w:cs="Arial"/>
                <w:b/>
                <w:sz w:val="21"/>
              </w:rPr>
              <w:t xml:space="preserve">     </w:t>
            </w:r>
          </w:p>
          <w:p w:rsidR="009B0475" w:rsidRDefault="00E41728">
            <w:pPr>
              <w:spacing w:after="0"/>
              <w:ind w:left="66"/>
            </w:pPr>
            <w:r>
              <w:rPr>
                <w:rFonts w:ascii="Arial" w:eastAsia="Arial" w:hAnsi="Arial" w:cs="Arial"/>
                <w:b/>
                <w:sz w:val="21"/>
              </w:rPr>
              <w:t>ПИТАТЕЛЬНЫЕ СМЕСИ</w:t>
            </w:r>
          </w:p>
        </w:tc>
      </w:tr>
      <w:tr w:rsidR="009B0475">
        <w:trPr>
          <w:trHeight w:val="606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Наименование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660" w:right="62" w:hanging="660"/>
            </w:pPr>
            <w:r>
              <w:rPr>
                <w:rFonts w:ascii="Arial" w:eastAsia="Arial" w:hAnsi="Arial" w:cs="Arial"/>
                <w:b/>
                <w:sz w:val="19"/>
              </w:rPr>
              <w:t>Частота предостав-Среднее количество ления</w:t>
            </w:r>
          </w:p>
        </w:tc>
      </w:tr>
      <w:tr w:rsidR="009B0475">
        <w:trPr>
          <w:trHeight w:val="270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right="15"/>
              <w:jc w:val="center"/>
            </w:pPr>
            <w:r>
              <w:rPr>
                <w:rFonts w:ascii="Arial" w:eastAsia="Arial" w:hAnsi="Arial" w:cs="Arial"/>
                <w:b/>
                <w:sz w:val="19"/>
              </w:rPr>
              <w:t>Смеси для парентерального питания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815"/>
            </w:pPr>
            <w:r>
              <w:rPr>
                <w:rFonts w:ascii="Arial" w:eastAsia="Arial" w:hAnsi="Arial" w:cs="Arial"/>
                <w:sz w:val="19"/>
              </w:rPr>
              <w:t>0,5</w:t>
            </w:r>
          </w:p>
        </w:tc>
      </w:tr>
      <w:tr w:rsidR="009B0475">
        <w:trPr>
          <w:trHeight w:val="278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3"/>
            </w:pPr>
            <w:r>
              <w:rPr>
                <w:rFonts w:ascii="Arial" w:eastAsia="Arial" w:hAnsi="Arial" w:cs="Arial"/>
                <w:sz w:val="19"/>
              </w:rPr>
              <w:t>Растворы аминокислот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951"/>
                <w:tab w:val="center" w:pos="292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1</w:t>
            </w:r>
            <w:r>
              <w:rPr>
                <w:rFonts w:ascii="Arial" w:eastAsia="Arial" w:hAnsi="Arial" w:cs="Arial"/>
                <w:sz w:val="19"/>
              </w:rPr>
              <w:tab/>
              <w:t>2000 мл</w:t>
            </w:r>
          </w:p>
        </w:tc>
      </w:tr>
      <w:tr w:rsidR="009B0475">
        <w:trPr>
          <w:trHeight w:val="278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73"/>
            </w:pPr>
            <w:r>
              <w:rPr>
                <w:rFonts w:ascii="Arial" w:eastAsia="Arial" w:hAnsi="Arial" w:cs="Arial"/>
                <w:sz w:val="19"/>
              </w:rPr>
              <w:t>Жировые эмульсии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951"/>
                <w:tab w:val="center" w:pos="292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1</w:t>
            </w:r>
            <w:r>
              <w:rPr>
                <w:rFonts w:ascii="Arial" w:eastAsia="Arial" w:hAnsi="Arial" w:cs="Arial"/>
                <w:sz w:val="19"/>
              </w:rPr>
              <w:tab/>
              <w:t>2000 мл</w:t>
            </w:r>
          </w:p>
        </w:tc>
      </w:tr>
      <w:tr w:rsidR="009B0475">
        <w:trPr>
          <w:trHeight w:val="270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"/>
              <w:jc w:val="both"/>
            </w:pPr>
            <w:r>
              <w:rPr>
                <w:rFonts w:ascii="Arial" w:eastAsia="Arial" w:hAnsi="Arial" w:cs="Arial"/>
                <w:i/>
                <w:sz w:val="19"/>
              </w:rPr>
              <w:t>Смеси для энтерального зондового питания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951"/>
                <w:tab w:val="center" w:pos="292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0,5</w:t>
            </w:r>
            <w:r>
              <w:rPr>
                <w:rFonts w:ascii="Arial" w:eastAsia="Arial" w:hAnsi="Arial" w:cs="Arial"/>
                <w:sz w:val="19"/>
              </w:rPr>
              <w:tab/>
              <w:t>2000 г</w:t>
            </w:r>
          </w:p>
        </w:tc>
      </w:tr>
      <w:tr w:rsidR="009B0475">
        <w:trPr>
          <w:trHeight w:val="227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spacing w:after="0"/>
              <w:ind w:left="15"/>
            </w:pPr>
            <w:r>
              <w:rPr>
                <w:rFonts w:ascii="Arial" w:eastAsia="Arial" w:hAnsi="Arial" w:cs="Arial"/>
                <w:i/>
                <w:sz w:val="19"/>
              </w:rPr>
              <w:t>Смесь белковая композитная сухая</w:t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:rsidR="009B0475" w:rsidRDefault="00E41728">
            <w:pPr>
              <w:tabs>
                <w:tab w:val="center" w:pos="951"/>
                <w:tab w:val="center" w:pos="2929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1</w:t>
            </w:r>
            <w:r>
              <w:rPr>
                <w:rFonts w:ascii="Arial" w:eastAsia="Arial" w:hAnsi="Arial" w:cs="Arial"/>
                <w:sz w:val="19"/>
              </w:rPr>
              <w:tab/>
              <w:t>1000 г</w:t>
            </w:r>
          </w:p>
        </w:tc>
      </w:tr>
    </w:tbl>
    <w:p w:rsidR="009B0475" w:rsidRDefault="00E41728">
      <w:pPr>
        <w:spacing w:after="1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Текст документа сверен по:</w:t>
      </w:r>
    </w:p>
    <w:p w:rsidR="009B0475" w:rsidRDefault="00E41728">
      <w:pPr>
        <w:spacing w:after="1" w:line="258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рассылка</w:t>
      </w:r>
    </w:p>
    <w:p w:rsidR="009B0475" w:rsidRDefault="00E41728">
      <w:pPr>
        <w:spacing w:after="0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782" name="Picture 3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" name="Picture 3782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0475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18" w:h="16858"/>
      <w:pgMar w:top="1478" w:right="443" w:bottom="114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41728">
      <w:pPr>
        <w:spacing w:after="0" w:line="240" w:lineRule="auto"/>
      </w:pPr>
      <w:r>
        <w:separator/>
      </w:r>
    </w:p>
  </w:endnote>
  <w:endnote w:type="continuationSeparator" w:id="0">
    <w:p w:rsidR="00000000" w:rsidRDefault="00E4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1290" name="Group 512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502" name="Shape 6250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90" style="width:595.92pt;height:0.75pt;position:absolute;mso-position-horizontal-relative:page;mso-position-horizontal:absolute;margin-left:0pt;mso-position-vertical-relative:page;margin-top:810.75pt;" coordsize="75681,95">
              <v:shape id="Shape 6250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1264" name="Group 51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500" name="Shape 6250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64" style="width:595.92pt;height:0.75pt;position:absolute;mso-position-horizontal-relative:page;mso-position-horizontal:absolute;margin-left:0pt;mso-position-vertical-relative:page;margin-top:810.75pt;" coordsize="75681,95">
              <v:shape id="Shape 6250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</w:t>
    </w:r>
    <w:r>
      <w:rPr>
        <w:rFonts w:ascii="Arial" w:eastAsia="Arial" w:hAnsi="Arial" w:cs="Arial"/>
        <w:sz w:val="12"/>
      </w:rPr>
      <w:t>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51238" name="Group 512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498" name="Shape 6249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38" style="width:595.92pt;height:0.75pt;position:absolute;mso-position-horizontal-relative:page;mso-position-horizontal:absolute;margin-left:0pt;mso-position-vertical-relative:page;margin-top:810.75pt;" coordsize="75681,95">
              <v:shape id="Shape 6249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41728">
      <w:pPr>
        <w:spacing w:after="0" w:line="240" w:lineRule="auto"/>
      </w:pPr>
      <w:r>
        <w:separator/>
      </w:r>
    </w:p>
  </w:footnote>
  <w:footnote w:type="continuationSeparator" w:id="0">
    <w:p w:rsidR="00000000" w:rsidRDefault="00E41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51275" name="Group 512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496" name="Shape 6249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75" style="width:595.92pt;height:0.75pt;position:absolute;mso-position-horizontal-relative:page;mso-position-horizontal:absolute;margin-left:0pt;mso-position-vertical-relative:page;margin-top:33.75pt;" coordsize="75681,95">
              <v:shape id="Shape 6249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больным со злокачественным новообразованием почки (при оказании специализированной помощи)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9B0475" w:rsidRDefault="00E4172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Минздравсоцразвития России от 20 ноября 2006 г. № 774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51249" name="Group 512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494" name="Shape 6249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49" style="width:595.92pt;height:0.75pt;position:absolute;mso-position-horizontal-relative:page;mso-position-horizontal:absolute;margin-left:0pt;mso-position-vertical-relative:page;margin-top:33.75pt;" coordsize="75681,95">
              <v:shape id="Shape 6249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больным со злокачественным новообразованием почки (при оказании специализированной помощи)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E41728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9B0475" w:rsidRDefault="00E4172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Минздравсоцразвития России от 20 ноября 2006 г. № 774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475" w:rsidRDefault="00E41728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51223" name="Group 512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62492" name="Shape 6249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1223" style="width:595.92pt;height:0.75pt;position:absolute;mso-position-horizontal-relative:page;mso-position-horizontal:absolute;margin-left:0pt;mso-position-vertical-relative:page;margin-top:33.75pt;" coordsize="75681,95">
              <v:shape id="Shape 6249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больным со злокачественным новообразованием почки (при оказании специализированной помощи)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9B0475" w:rsidRDefault="00E41728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Минздравсоцразв</w:t>
    </w:r>
    <w:r>
      <w:rPr>
        <w:rFonts w:ascii="Arial" w:eastAsia="Arial" w:hAnsi="Arial" w:cs="Arial"/>
        <w:i/>
        <w:sz w:val="12"/>
      </w:rPr>
      <w:t>ития России от 20 ноября 2006 г. № 774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62A9B"/>
    <w:multiLevelType w:val="hybridMultilevel"/>
    <w:tmpl w:val="85EC439C"/>
    <w:lvl w:ilvl="0" w:tplc="3E06EFA2">
      <w:start w:val="1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582D21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1C6D9B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D2E02C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554B8E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186D5E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08C187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7C44D8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C3A595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36466D"/>
    <w:multiLevelType w:val="hybridMultilevel"/>
    <w:tmpl w:val="EF08AFB2"/>
    <w:lvl w:ilvl="0" w:tplc="BE94C4E2">
      <w:start w:val="3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E44B87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7AA54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B98F18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93C24A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67C7CE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24117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84AE6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F08CC4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0101F1F"/>
    <w:multiLevelType w:val="hybridMultilevel"/>
    <w:tmpl w:val="29BA36E2"/>
    <w:lvl w:ilvl="0" w:tplc="CDEC75C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FB2288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8748C7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A74C0A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3A91A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656DE5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1FAE88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004C3E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520CA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8A67EE6"/>
    <w:multiLevelType w:val="hybridMultilevel"/>
    <w:tmpl w:val="45DC85C6"/>
    <w:lvl w:ilvl="0" w:tplc="8A0667E2">
      <w:start w:val="2"/>
      <w:numFmt w:val="decimal"/>
      <w:lvlText w:val="%1."/>
      <w:lvlJc w:val="left"/>
      <w:pPr>
        <w:ind w:left="5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FF49B5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EF4C9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2F4D814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614517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242C57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46958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EBE390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F0EE44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475"/>
    <w:rsid w:val="009B0475"/>
    <w:rsid w:val="00E4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A3B2B96-0A51-4380-A49B-B9460D68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jc w:val="right"/>
      <w:outlineLvl w:val="0"/>
    </w:pPr>
    <w:rPr>
      <w:rFonts w:ascii="Arial" w:eastAsia="Arial" w:hAnsi="Arial" w:cs="Arial"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19"/>
    </w:rPr>
  </w:style>
  <w:style w:type="paragraph" w:styleId="TOC1">
    <w:name w:val="toc 1"/>
    <w:hidden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02017637" TargetMode="External"/><Relationship Id="rId18" Type="http://schemas.openxmlformats.org/officeDocument/2006/relationships/hyperlink" Target="http://docs.cntd.ru/document/9005413" TargetMode="External"/><Relationship Id="rId26" Type="http://schemas.openxmlformats.org/officeDocument/2006/relationships/hyperlink" Target="http://docs.cntd.ru/document/902017637" TargetMode="External"/><Relationship Id="rId39" Type="http://schemas.openxmlformats.org/officeDocument/2006/relationships/footer" Target="footer3.xml"/><Relationship Id="rId21" Type="http://schemas.openxmlformats.org/officeDocument/2006/relationships/hyperlink" Target="http://docs.cntd.ru/document/9005413" TargetMode="External"/><Relationship Id="rId34" Type="http://schemas.openxmlformats.org/officeDocument/2006/relationships/header" Target="header1.xml"/><Relationship Id="rId7" Type="http://schemas.openxmlformats.org/officeDocument/2006/relationships/hyperlink" Target="http://docs.cntd.ru/document/902017637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05413" TargetMode="External"/><Relationship Id="rId20" Type="http://schemas.openxmlformats.org/officeDocument/2006/relationships/hyperlink" Target="http://docs.cntd.ru/document/9005413" TargetMode="External"/><Relationship Id="rId29" Type="http://schemas.openxmlformats.org/officeDocument/2006/relationships/hyperlink" Target="http://docs.cntd.ru/document/902017637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017637" TargetMode="External"/><Relationship Id="rId24" Type="http://schemas.openxmlformats.org/officeDocument/2006/relationships/hyperlink" Target="http://docs.cntd.ru/document/9005413" TargetMode="External"/><Relationship Id="rId32" Type="http://schemas.openxmlformats.org/officeDocument/2006/relationships/hyperlink" Target="http://docs.cntd.ru/document/902017637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docs.cntd.ru/document/9005413" TargetMode="External"/><Relationship Id="rId23" Type="http://schemas.openxmlformats.org/officeDocument/2006/relationships/hyperlink" Target="http://docs.cntd.ru/document/9005413" TargetMode="External"/><Relationship Id="rId28" Type="http://schemas.openxmlformats.org/officeDocument/2006/relationships/hyperlink" Target="http://docs.cntd.ru/document/902017637" TargetMode="External"/><Relationship Id="rId36" Type="http://schemas.openxmlformats.org/officeDocument/2006/relationships/footer" Target="footer1.xml"/><Relationship Id="rId10" Type="http://schemas.openxmlformats.org/officeDocument/2006/relationships/hyperlink" Target="http://docs.cntd.ru/document/902017637" TargetMode="External"/><Relationship Id="rId19" Type="http://schemas.openxmlformats.org/officeDocument/2006/relationships/hyperlink" Target="http://docs.cntd.ru/document/9005413" TargetMode="External"/><Relationship Id="rId31" Type="http://schemas.openxmlformats.org/officeDocument/2006/relationships/hyperlink" Target="http://docs.cntd.ru/document/9020176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017637" TargetMode="External"/><Relationship Id="rId14" Type="http://schemas.openxmlformats.org/officeDocument/2006/relationships/hyperlink" Target="http://docs.cntd.ru/document/9005413" TargetMode="External"/><Relationship Id="rId22" Type="http://schemas.openxmlformats.org/officeDocument/2006/relationships/hyperlink" Target="http://docs.cntd.ru/document/9005413" TargetMode="External"/><Relationship Id="rId27" Type="http://schemas.openxmlformats.org/officeDocument/2006/relationships/hyperlink" Target="http://docs.cntd.ru/document/902017637" TargetMode="External"/><Relationship Id="rId30" Type="http://schemas.openxmlformats.org/officeDocument/2006/relationships/hyperlink" Target="http://docs.cntd.ru/document/902017637" TargetMode="External"/><Relationship Id="rId35" Type="http://schemas.openxmlformats.org/officeDocument/2006/relationships/header" Target="header2.xml"/><Relationship Id="rId8" Type="http://schemas.openxmlformats.org/officeDocument/2006/relationships/hyperlink" Target="http://docs.cntd.ru/document/902017637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ocs.cntd.ru/document/902017637" TargetMode="External"/><Relationship Id="rId17" Type="http://schemas.openxmlformats.org/officeDocument/2006/relationships/hyperlink" Target="http://docs.cntd.ru/document/9005413" TargetMode="External"/><Relationship Id="rId25" Type="http://schemas.openxmlformats.org/officeDocument/2006/relationships/hyperlink" Target="http://docs.cntd.ru/document/9005413" TargetMode="External"/><Relationship Id="rId33" Type="http://schemas.openxmlformats.org/officeDocument/2006/relationships/image" Target="media/image1.jpg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4636</Words>
  <Characters>26427</Characters>
  <Application>Microsoft Office Word</Application>
  <DocSecurity>4</DocSecurity>
  <Lines>220</Lines>
  <Paragraphs>62</Paragraphs>
  <ScaleCrop>false</ScaleCrop>
  <Company/>
  <LinksUpToDate>false</LinksUpToDate>
  <CharactersWithSpaces>31001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2024-07-23T16:31:00Z</dcterms:created>
  <dcterms:modified xsi:type="dcterms:W3CDTF">2024-07-23T16:31:00Z</dcterms:modified>
</cp:coreProperties>
</file>